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586" w:rsidRDefault="00DD35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3E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w:t>
      </w:r>
      <w:r w:rsidR="00CE7DEF">
        <w:t xml:space="preserve">THE </w:t>
      </w:r>
      <w:r>
        <w:t xml:space="preserve">SORROW </w:t>
      </w:r>
      <w:r w:rsidR="00CE7DEF">
        <w:t xml:space="preserve">OF THE MEMBERS OF THE SOUTH CAROLINA HOUSE OF REPRESENTATIVES </w:t>
      </w:r>
      <w:r>
        <w:t>AT THE PASSING O</w:t>
      </w:r>
      <w:bookmarkStart w:id="4" w:name="titleend"/>
      <w:bookmarkEnd w:id="4"/>
      <w:r>
        <w:t>F DONALD E. “BOOT” ROBINSON AND TO OFFER HIS FAMILY AND FRIENDS THE DEEPEST OF CONDOLENCES.</w:t>
      </w: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19"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0919">
        <w:t>the members of the South Carolina House of Representatives were saddened to learn of the passing of Donald E. “Boot” Robinson on Friday, June 19, 2020</w:t>
      </w:r>
      <w:r w:rsidR="00751ACA">
        <w:t>,</w:t>
      </w:r>
      <w:r w:rsidR="007651D0">
        <w:t xml:space="preserve"> and wish to pause in their deliberations to honor his memory</w:t>
      </w:r>
      <w:r w:rsidR="005F0919">
        <w:t>; and</w:t>
      </w: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husband of Jean L. Robinson, Mr. Robinson was surrounded by his family as he passed in his home. Born in Greenville, he was the son of the late James Henry and Willie B. Baskin Robinson. His biological parents were the late Cornell Robert Davis and the late Easter Mae Baskin; and</w:t>
      </w: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Donald attended Greenwood County schools and was a graduate of Claflin University with a degree in science and math. He taught school in Columbia, Greenwood, and McCormick counties,</w:t>
      </w:r>
      <w:r w:rsidR="00306894">
        <w:t xml:space="preserve"> served in the Korean War, and was the first African</w:t>
      </w:r>
      <w:r w:rsidR="00306894">
        <w:noBreakHyphen/>
        <w:t xml:space="preserve">American to serve </w:t>
      </w:r>
      <w:r>
        <w:t>on the Greenwood County Council for many years; and</w:t>
      </w: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retiring from the school district, he worked full time in the family business, Robinson &amp; Son Mortuary, Inc., where he was the owner and manager; and</w:t>
      </w:r>
    </w:p>
    <w:p w:rsidR="005F0919"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E00" w:rsidRDefault="005F09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preceded in death by one brother</w:t>
      </w:r>
      <w:r w:rsidR="00306894">
        <w:noBreakHyphen/>
      </w:r>
      <w:r>
        <w:t>in</w:t>
      </w:r>
      <w:r w:rsidR="00306894">
        <w:noBreakHyphen/>
      </w:r>
      <w:r>
        <w:t>law, Marcellus “June” Lee. He leaves to cherish his memory his wife of fifty</w:t>
      </w:r>
      <w:r w:rsidR="00306894">
        <w:noBreakHyphen/>
      </w:r>
      <w:r>
        <w:t>eight years, four daughters: Syliva “Michelle” Robinson of Charleston, Donna Jones of Washington</w:t>
      </w:r>
      <w:r w:rsidR="007651D0">
        <w:t>,</w:t>
      </w:r>
      <w:r>
        <w:t xml:space="preserve"> D.C., </w:t>
      </w:r>
      <w:r w:rsidR="007651D0">
        <w:t xml:space="preserve">Sabrina Y. (Keith) Martin of </w:t>
      </w:r>
      <w:r w:rsidR="007651D0">
        <w:lastRenderedPageBreak/>
        <w:t>Greenwood, and Shenika Hill of Charlotte; a “special son” Robert Dean of Greenwood; ten grandchildren: Courtney Herring, Myles Herring, Ebony Pollock, Savannah Pollock, Courtney Harris, Delvon “Tez” Martin, Kahmari Ragin, Makayla Reese, Makyla Reese, and Ry</w:t>
      </w:r>
      <w:r w:rsidR="00306894" w:rsidRPr="00306894">
        <w:t>’</w:t>
      </w:r>
      <w:r w:rsidR="007651D0">
        <w:t>Zoria Moore; seven great</w:t>
      </w:r>
      <w:r w:rsidR="00306894">
        <w:noBreakHyphen/>
      </w:r>
      <w:r w:rsidR="007651D0">
        <w:t>grandchildren: Zomeria “Zoey” Herring, Myles McCoy, Kaden Martin, Aurianna Harris, Addison Martin, Omari Spearman, and Zina Hall; two sisters</w:t>
      </w:r>
      <w:r w:rsidR="00306894">
        <w:noBreakHyphen/>
      </w:r>
      <w:r w:rsidR="007651D0">
        <w:t>in</w:t>
      </w:r>
      <w:r w:rsidR="00306894">
        <w:noBreakHyphen/>
      </w:r>
      <w:r w:rsidR="007651D0">
        <w:t>law: Barbra (Sonny) Wilson and Hattie Allen, both of Virginia; and a devoted caregiver Domoneek Holmes, as well as a whole host of friends</w:t>
      </w:r>
      <w:r w:rsidR="00BD3E00">
        <w:t>.  Now, therefore,</w:t>
      </w:r>
    </w:p>
    <w:p w:rsidR="00BD3E00"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E00"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3E00"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E00"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0919">
        <w:t xml:space="preserve"> the members of the South Carolina House of Representations, by this resolution, express sorrow at the passing of Donald E. “Boot” Robinson and offer his family and friends the deepest of condolences.</w:t>
      </w:r>
    </w:p>
    <w:p w:rsidR="00BD3E00"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E00" w:rsidRDefault="00BD3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F0919">
        <w:t xml:space="preserve"> the family of Donald E. “Boot” Robinson.</w:t>
      </w:r>
    </w:p>
    <w:p w:rsidR="00141E31" w:rsidRDefault="00306894" w:rsidP="004D3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586" w:rsidRDefault="00DD3586" w:rsidP="00DD3586">
      <w:pPr>
        <w:suppressAutoHyphens/>
      </w:pPr>
    </w:p>
    <w:sectPr w:rsidR="00DD3586" w:rsidSect="00DD35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E00" w:rsidRDefault="00BD3E00" w:rsidP="009F0C77">
      <w:r>
        <w:separator/>
      </w:r>
    </w:p>
  </w:endnote>
  <w:endnote w:type="continuationSeparator" w:id="0">
    <w:p w:rsidR="00BD3E00" w:rsidRDefault="00BD3E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546EED-D702-4F8F-8833-B030C6F49734}"/>
    <w:embedBold r:id="rId2" w:fontKey="{BB948F22-F0F5-47FF-8703-1B28FA492B16}"/>
  </w:font>
  <w:font w:name="Calibri">
    <w:panose1 w:val="020F0502020204030204"/>
    <w:charset w:val="00"/>
    <w:family w:val="swiss"/>
    <w:pitch w:val="variable"/>
    <w:sig w:usb0="E0002EFF" w:usb1="C000247B" w:usb2="00000009" w:usb3="00000000" w:csb0="000001FF" w:csb1="00000000"/>
    <w:embedRegular r:id="rId3" w:fontKey="{3C158A68-9765-4204-B2A5-F2DC256CEB05}"/>
  </w:font>
  <w:font w:name="Cambria">
    <w:panose1 w:val="02040503050406030204"/>
    <w:charset w:val="00"/>
    <w:family w:val="roman"/>
    <w:pitch w:val="variable"/>
    <w:sig w:usb0="E00006FF" w:usb1="420024FF" w:usb2="02000000" w:usb3="00000000" w:csb0="0000019F" w:csb1="00000000"/>
    <w:embedRegular r:id="rId4" w:fontKey="{3D0B8E61-F91C-42D4-9277-D4A9DBD37E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E31" w:rsidRPr="00DD3586" w:rsidRDefault="00DD3586" w:rsidP="00DD3586">
    <w:pPr>
      <w:pStyle w:val="Footer"/>
      <w:tabs>
        <w:tab w:val="clear" w:pos="4680"/>
        <w:tab w:val="clear" w:pos="9360"/>
        <w:tab w:val="center" w:pos="2995"/>
      </w:tabs>
      <w:spacing w:before="120"/>
    </w:pPr>
    <w:r>
      <w:t>[5530]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E00" w:rsidRDefault="00BD3E00" w:rsidP="009F0C77">
      <w:r>
        <w:separator/>
      </w:r>
    </w:p>
  </w:footnote>
  <w:footnote w:type="continuationSeparator" w:id="0">
    <w:p w:rsidR="00BD3E00" w:rsidRDefault="00BD3E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66WAB20"/>
    <w:docVar w:name="CoverBillType" w:val="r"/>
    <w:docVar w:name="DocPath" w:val="L:\Council\bills\RT\17766WAB20.DOCX"/>
    <w:docVar w:name="dvBillNumber" w:val="5530"/>
    <w:docVar w:name="dvBillNumberPrefix" w:val="H. "/>
    <w:docVar w:name="dvOriginalBody" w:val="House"/>
    <w:docVar w:name="dvSteno" w:val="RT"/>
    <w:docVar w:name="NameofBody" w:val="h"/>
    <w:docVar w:name="vGroup2" w:val="Council"/>
  </w:docVars>
  <w:rsids>
    <w:rsidRoot w:val="00BD3E00"/>
    <w:rsid w:val="00011869"/>
    <w:rsid w:val="00015CD6"/>
    <w:rsid w:val="000E0100"/>
    <w:rsid w:val="000E1785"/>
    <w:rsid w:val="000F40FA"/>
    <w:rsid w:val="001035F1"/>
    <w:rsid w:val="0010776B"/>
    <w:rsid w:val="00133E66"/>
    <w:rsid w:val="00141E31"/>
    <w:rsid w:val="001435A3"/>
    <w:rsid w:val="00146ED3"/>
    <w:rsid w:val="00151044"/>
    <w:rsid w:val="001D08F2"/>
    <w:rsid w:val="001D3A58"/>
    <w:rsid w:val="001D525B"/>
    <w:rsid w:val="001D7F4F"/>
    <w:rsid w:val="00205238"/>
    <w:rsid w:val="002321B6"/>
    <w:rsid w:val="00232912"/>
    <w:rsid w:val="00250967"/>
    <w:rsid w:val="002543C8"/>
    <w:rsid w:val="0025541D"/>
    <w:rsid w:val="00275827"/>
    <w:rsid w:val="00284AAE"/>
    <w:rsid w:val="002E5912"/>
    <w:rsid w:val="00301B21"/>
    <w:rsid w:val="00306894"/>
    <w:rsid w:val="00325348"/>
    <w:rsid w:val="0032732C"/>
    <w:rsid w:val="00336AD0"/>
    <w:rsid w:val="0037079A"/>
    <w:rsid w:val="003C4DAB"/>
    <w:rsid w:val="003D01E8"/>
    <w:rsid w:val="003E5288"/>
    <w:rsid w:val="003F6D79"/>
    <w:rsid w:val="0041760A"/>
    <w:rsid w:val="00417C01"/>
    <w:rsid w:val="004403BD"/>
    <w:rsid w:val="00447771"/>
    <w:rsid w:val="00461441"/>
    <w:rsid w:val="004809EE"/>
    <w:rsid w:val="004D35B9"/>
    <w:rsid w:val="004E7D54"/>
    <w:rsid w:val="005273C6"/>
    <w:rsid w:val="00530A69"/>
    <w:rsid w:val="00545593"/>
    <w:rsid w:val="00556EBF"/>
    <w:rsid w:val="00577C6C"/>
    <w:rsid w:val="005A62FE"/>
    <w:rsid w:val="005C2FE2"/>
    <w:rsid w:val="005E2BC9"/>
    <w:rsid w:val="005F0919"/>
    <w:rsid w:val="00605102"/>
    <w:rsid w:val="006215AA"/>
    <w:rsid w:val="006913C9"/>
    <w:rsid w:val="0069470D"/>
    <w:rsid w:val="006D58AA"/>
    <w:rsid w:val="00710EC1"/>
    <w:rsid w:val="00734F00"/>
    <w:rsid w:val="00736959"/>
    <w:rsid w:val="00751ACA"/>
    <w:rsid w:val="007651D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3E00"/>
    <w:rsid w:val="00BE3C22"/>
    <w:rsid w:val="00C0345E"/>
    <w:rsid w:val="00C21ABE"/>
    <w:rsid w:val="00C31C95"/>
    <w:rsid w:val="00C3483A"/>
    <w:rsid w:val="00C67B28"/>
    <w:rsid w:val="00C74E9D"/>
    <w:rsid w:val="00C826DD"/>
    <w:rsid w:val="00C82FD3"/>
    <w:rsid w:val="00C92819"/>
    <w:rsid w:val="00CC6B7B"/>
    <w:rsid w:val="00CD2089"/>
    <w:rsid w:val="00CE7DEF"/>
    <w:rsid w:val="00D73A67"/>
    <w:rsid w:val="00D970A9"/>
    <w:rsid w:val="00DD3586"/>
    <w:rsid w:val="00DF3845"/>
    <w:rsid w:val="00E20AB4"/>
    <w:rsid w:val="00E41911"/>
    <w:rsid w:val="00E44B57"/>
    <w:rsid w:val="00E92EEF"/>
    <w:rsid w:val="00EF2368"/>
    <w:rsid w:val="00F1388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53CD05-856D-45D7-9470-7F4B3BCAE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2BE6C-83FD-4801-BD6E-42DF3985D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A28F0BFF</Template>
  <TotalTime>0</TotalTime>
  <Pages>2</Pages>
  <Words>391</Words>
  <Characters>2041</Characters>
  <Application>Microsoft Office Word</Application>
  <DocSecurity>0</DocSecurity>
  <Lines>63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5530 Text of Previous Version (Jun. 24, 2020) - South Carolina Legislature Online</dc:title>
  <dc:creator>Rebecca Turner</dc:creator>
  <cp:lastModifiedBy>S Wilson</cp:lastModifiedBy>
  <cp:revision>2</cp:revision>
  <cp:lastPrinted>2020-06-24T18:05:00Z</cp:lastPrinted>
  <dcterms:created xsi:type="dcterms:W3CDTF">2020-06-24T19:46:00Z</dcterms:created>
  <dcterms:modified xsi:type="dcterms:W3CDTF">2020-06-24T19:46:00Z</dcterms:modified>
</cp:coreProperties>
</file>