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B0C8A" w:rsidRDefault="008B0C8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B0C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C2CCE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B4924" w:rsidP="00AB49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 w:rsidRPr="007F53FC">
        <w:rPr>
          <w:sz w:val="24"/>
          <w:szCs w:val="24"/>
        </w:rPr>
        <w:t xml:space="preserve">TO EXPRESS THE PROFOUND SORROW OF THE MEMBERS OF THE SOUTH CAROLINA HOUSE OF REPRESENTATIVES UPON THE PASSING OF </w:t>
      </w:r>
      <w:r>
        <w:rPr>
          <w:sz w:val="24"/>
          <w:szCs w:val="24"/>
        </w:rPr>
        <w:t xml:space="preserve">ALBERT KING DIXON II </w:t>
      </w:r>
      <w:r w:rsidRPr="007F53FC">
        <w:rPr>
          <w:color w:val="000000" w:themeColor="text1"/>
          <w:sz w:val="24"/>
          <w:szCs w:val="24"/>
          <w:u w:color="000000" w:themeColor="text1"/>
        </w:rPr>
        <w:t xml:space="preserve">OF </w:t>
      </w:r>
      <w:r>
        <w:rPr>
          <w:color w:val="000000" w:themeColor="text1"/>
          <w:sz w:val="24"/>
          <w:szCs w:val="24"/>
          <w:u w:color="000000" w:themeColor="text1"/>
        </w:rPr>
        <w:t>LAURENS</w:t>
      </w:r>
      <w:r w:rsidRPr="007F53FC">
        <w:rPr>
          <w:color w:val="000000" w:themeColor="text1"/>
          <w:sz w:val="24"/>
          <w:szCs w:val="24"/>
          <w:u w:color="000000" w:themeColor="text1"/>
        </w:rPr>
        <w:t xml:space="preserve"> AND </w:t>
      </w:r>
      <w:r w:rsidRPr="007F53FC">
        <w:rPr>
          <w:sz w:val="24"/>
          <w:szCs w:val="24"/>
        </w:rPr>
        <w:t>TO EXTEND THE DEEPEST SYMPATHY TO H</w:t>
      </w:r>
      <w:r>
        <w:rPr>
          <w:sz w:val="24"/>
          <w:szCs w:val="24"/>
        </w:rPr>
        <w:t>IS</w:t>
      </w:r>
      <w:r w:rsidRPr="007F53FC">
        <w:rPr>
          <w:sz w:val="24"/>
          <w:szCs w:val="24"/>
        </w:rPr>
        <w:t xml:space="preserve"> FAMILY AND MANY FRIENDS.</w:t>
      </w:r>
      <w:bookmarkStart w:id="4" w:name="titleend"/>
      <w:bookmarkEnd w:id="4"/>
    </w:p>
    <w:p w:rsidR="00AB4924" w:rsidRDefault="00AB492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B4924" w:rsidRDefault="00AB4924" w:rsidP="00AB49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 w:val="24"/>
          <w:szCs w:val="24"/>
          <w:u w:color="000000" w:themeColor="text1"/>
        </w:rPr>
      </w:pPr>
      <w:r w:rsidRPr="007F53FC">
        <w:rPr>
          <w:sz w:val="24"/>
          <w:szCs w:val="24"/>
        </w:rPr>
        <w:t xml:space="preserve">Whereas, the South Carolina House of Representatives was deeply saddened to learn of the death of </w:t>
      </w:r>
      <w:r>
        <w:rPr>
          <w:sz w:val="24"/>
          <w:szCs w:val="24"/>
        </w:rPr>
        <w:t xml:space="preserve">Albert King Dixon II of Laurens </w:t>
      </w:r>
      <w:r w:rsidRPr="007F53FC">
        <w:rPr>
          <w:color w:val="000000" w:themeColor="text1"/>
          <w:sz w:val="24"/>
          <w:szCs w:val="24"/>
          <w:u w:color="000000" w:themeColor="text1"/>
        </w:rPr>
        <w:t>on Ju</w:t>
      </w:r>
      <w:r>
        <w:rPr>
          <w:color w:val="000000" w:themeColor="text1"/>
          <w:sz w:val="24"/>
          <w:szCs w:val="24"/>
          <w:u w:color="000000" w:themeColor="text1"/>
        </w:rPr>
        <w:t>ly 6</w:t>
      </w:r>
      <w:r w:rsidRPr="007F53FC">
        <w:rPr>
          <w:color w:val="000000" w:themeColor="text1"/>
          <w:sz w:val="24"/>
          <w:szCs w:val="24"/>
          <w:u w:color="000000" w:themeColor="text1"/>
        </w:rPr>
        <w:t xml:space="preserve">, 2020, </w:t>
      </w:r>
      <w:r>
        <w:rPr>
          <w:color w:val="000000" w:themeColor="text1"/>
          <w:sz w:val="24"/>
          <w:szCs w:val="24"/>
          <w:u w:color="000000" w:themeColor="text1"/>
        </w:rPr>
        <w:t>at the venerable age of eighty</w:t>
      </w:r>
      <w:r w:rsidR="0060722B">
        <w:rPr>
          <w:color w:val="000000" w:themeColor="text1"/>
          <w:sz w:val="24"/>
          <w:szCs w:val="24"/>
          <w:u w:color="000000" w:themeColor="text1"/>
        </w:rPr>
        <w:noBreakHyphen/>
      </w:r>
      <w:r>
        <w:rPr>
          <w:color w:val="000000" w:themeColor="text1"/>
          <w:sz w:val="24"/>
          <w:szCs w:val="24"/>
          <w:u w:color="000000" w:themeColor="text1"/>
        </w:rPr>
        <w:t>three; and</w:t>
      </w:r>
    </w:p>
    <w:p w:rsidR="00AB4924" w:rsidRDefault="00AB4924" w:rsidP="00AB49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 w:val="24"/>
          <w:szCs w:val="24"/>
          <w:u w:color="000000" w:themeColor="text1"/>
        </w:rPr>
      </w:pPr>
    </w:p>
    <w:p w:rsidR="00AB4924" w:rsidRDefault="00AB4924" w:rsidP="008B0C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 w:val="24"/>
          <w:szCs w:val="24"/>
          <w:shd w:val="clear" w:color="auto" w:fill="FFFFFF"/>
        </w:rPr>
      </w:pPr>
      <w:r>
        <w:rPr>
          <w:sz w:val="24"/>
          <w:szCs w:val="24"/>
          <w:shd w:val="clear" w:color="auto" w:fill="FFFFFF"/>
        </w:rPr>
        <w:t xml:space="preserve">Whereas, </w:t>
      </w:r>
      <w:r w:rsidRPr="00952C7D">
        <w:rPr>
          <w:sz w:val="24"/>
          <w:szCs w:val="24"/>
          <w:shd w:val="clear" w:color="auto" w:fill="FFFFFF"/>
        </w:rPr>
        <w:t>Kin</w:t>
      </w:r>
      <w:r>
        <w:rPr>
          <w:sz w:val="24"/>
          <w:szCs w:val="24"/>
          <w:shd w:val="clear" w:color="auto" w:fill="FFFFFF"/>
        </w:rPr>
        <w:t xml:space="preserve">g Dixon </w:t>
      </w:r>
      <w:r w:rsidRPr="00952C7D">
        <w:rPr>
          <w:sz w:val="24"/>
          <w:szCs w:val="24"/>
          <w:shd w:val="clear" w:color="auto" w:fill="FFFFFF"/>
        </w:rPr>
        <w:t>was known for his hard</w:t>
      </w:r>
      <w:r w:rsidR="0060722B">
        <w:rPr>
          <w:sz w:val="24"/>
          <w:szCs w:val="24"/>
          <w:shd w:val="clear" w:color="auto" w:fill="FFFFFF"/>
        </w:rPr>
        <w:noBreakHyphen/>
      </w:r>
      <w:r w:rsidRPr="00952C7D">
        <w:rPr>
          <w:sz w:val="24"/>
          <w:szCs w:val="24"/>
          <w:shd w:val="clear" w:color="auto" w:fill="FFFFFF"/>
        </w:rPr>
        <w:t>driving passion and unquenchable enthusiasm in all that he did. He was an outstanding multi</w:t>
      </w:r>
      <w:r>
        <w:rPr>
          <w:sz w:val="24"/>
          <w:szCs w:val="24"/>
          <w:shd w:val="clear" w:color="auto" w:fill="FFFFFF"/>
        </w:rPr>
        <w:t>s</w:t>
      </w:r>
      <w:r w:rsidRPr="00952C7D">
        <w:rPr>
          <w:sz w:val="24"/>
          <w:szCs w:val="24"/>
          <w:shd w:val="clear" w:color="auto" w:fill="FFFFFF"/>
        </w:rPr>
        <w:t xml:space="preserve">port athlete at Laurens High School, a football standout at the University of South Carolina, and player/coach of the United States Marine Corps football team. While </w:t>
      </w:r>
      <w:r>
        <w:rPr>
          <w:sz w:val="24"/>
          <w:szCs w:val="24"/>
          <w:shd w:val="clear" w:color="auto" w:fill="FFFFFF"/>
        </w:rPr>
        <w:t>atte</w:t>
      </w:r>
      <w:r w:rsidRPr="00952C7D">
        <w:rPr>
          <w:sz w:val="24"/>
          <w:szCs w:val="24"/>
          <w:shd w:val="clear" w:color="auto" w:fill="FFFFFF"/>
        </w:rPr>
        <w:t xml:space="preserve">nding </w:t>
      </w:r>
      <w:r>
        <w:rPr>
          <w:sz w:val="24"/>
          <w:szCs w:val="24"/>
          <w:shd w:val="clear" w:color="auto" w:fill="FFFFFF"/>
        </w:rPr>
        <w:t>the university</w:t>
      </w:r>
      <w:r w:rsidRPr="00952C7D">
        <w:rPr>
          <w:sz w:val="24"/>
          <w:szCs w:val="24"/>
          <w:shd w:val="clear" w:color="auto" w:fill="FFFFFF"/>
        </w:rPr>
        <w:t>, he also excelled academically</w:t>
      </w:r>
      <w:r>
        <w:rPr>
          <w:sz w:val="24"/>
          <w:szCs w:val="24"/>
          <w:shd w:val="clear" w:color="auto" w:fill="FFFFFF"/>
        </w:rPr>
        <w:t>,</w:t>
      </w:r>
      <w:r w:rsidRPr="00952C7D">
        <w:rPr>
          <w:sz w:val="24"/>
          <w:szCs w:val="24"/>
          <w:shd w:val="clear" w:color="auto" w:fill="FFFFFF"/>
        </w:rPr>
        <w:t xml:space="preserve"> graduating cum laude and Phi Beta Kappa</w:t>
      </w:r>
      <w:r>
        <w:rPr>
          <w:sz w:val="24"/>
          <w:szCs w:val="24"/>
          <w:shd w:val="clear" w:color="auto" w:fill="FFFFFF"/>
        </w:rPr>
        <w:t xml:space="preserve"> and winning </w:t>
      </w:r>
      <w:r w:rsidRPr="00952C7D">
        <w:rPr>
          <w:sz w:val="24"/>
          <w:szCs w:val="24"/>
          <w:shd w:val="clear" w:color="auto" w:fill="FFFFFF"/>
        </w:rPr>
        <w:t xml:space="preserve">the </w:t>
      </w:r>
      <w:r>
        <w:rPr>
          <w:sz w:val="24"/>
          <w:szCs w:val="24"/>
          <w:shd w:val="clear" w:color="auto" w:fill="FFFFFF"/>
        </w:rPr>
        <w:t xml:space="preserve">coveted </w:t>
      </w:r>
      <w:r w:rsidRPr="00952C7D">
        <w:rPr>
          <w:sz w:val="24"/>
          <w:szCs w:val="24"/>
          <w:shd w:val="clear" w:color="auto" w:fill="FFFFFF"/>
        </w:rPr>
        <w:t xml:space="preserve">Algernon Sidney Sullivan Award. He later served </w:t>
      </w:r>
      <w:r>
        <w:rPr>
          <w:sz w:val="24"/>
          <w:szCs w:val="24"/>
          <w:shd w:val="clear" w:color="auto" w:fill="FFFFFF"/>
        </w:rPr>
        <w:t>his alma mater a</w:t>
      </w:r>
      <w:r w:rsidRPr="00952C7D">
        <w:rPr>
          <w:sz w:val="24"/>
          <w:szCs w:val="24"/>
          <w:shd w:val="clear" w:color="auto" w:fill="FFFFFF"/>
        </w:rPr>
        <w:t>s associate vice president for alumni affairs</w:t>
      </w:r>
      <w:r>
        <w:rPr>
          <w:sz w:val="24"/>
          <w:szCs w:val="24"/>
          <w:shd w:val="clear" w:color="auto" w:fill="FFFFFF"/>
        </w:rPr>
        <w:t xml:space="preserve"> and as </w:t>
      </w:r>
      <w:r w:rsidRPr="00952C7D">
        <w:rPr>
          <w:sz w:val="24"/>
          <w:szCs w:val="24"/>
          <w:shd w:val="clear" w:color="auto" w:fill="FFFFFF"/>
        </w:rPr>
        <w:t>athletics director</w:t>
      </w:r>
      <w:r>
        <w:rPr>
          <w:sz w:val="24"/>
          <w:szCs w:val="24"/>
          <w:shd w:val="clear" w:color="auto" w:fill="FFFFFF"/>
        </w:rPr>
        <w:t xml:space="preserve">, </w:t>
      </w:r>
      <w:r w:rsidRPr="00952C7D">
        <w:rPr>
          <w:sz w:val="24"/>
          <w:szCs w:val="24"/>
          <w:shd w:val="clear" w:color="auto" w:fill="FFFFFF"/>
        </w:rPr>
        <w:t xml:space="preserve">during which time </w:t>
      </w:r>
      <w:r>
        <w:rPr>
          <w:sz w:val="24"/>
          <w:szCs w:val="24"/>
          <w:shd w:val="clear" w:color="auto" w:fill="FFFFFF"/>
        </w:rPr>
        <w:t>the University of South Carolina</w:t>
      </w:r>
      <w:r w:rsidRPr="00952C7D">
        <w:rPr>
          <w:sz w:val="24"/>
          <w:szCs w:val="24"/>
          <w:shd w:val="clear" w:color="auto" w:fill="FFFFFF"/>
        </w:rPr>
        <w:t xml:space="preserve"> joined the Southeastern Conference</w:t>
      </w:r>
      <w:r>
        <w:rPr>
          <w:sz w:val="24"/>
          <w:szCs w:val="24"/>
          <w:shd w:val="clear" w:color="auto" w:fill="FFFFFF"/>
        </w:rPr>
        <w:t>. M</w:t>
      </w:r>
      <w:r w:rsidRPr="00952C7D">
        <w:rPr>
          <w:sz w:val="24"/>
          <w:szCs w:val="24"/>
          <w:shd w:val="clear" w:color="auto" w:fill="FFFFFF"/>
        </w:rPr>
        <w:t xml:space="preserve">ost recently, </w:t>
      </w:r>
      <w:r>
        <w:rPr>
          <w:sz w:val="24"/>
          <w:szCs w:val="24"/>
          <w:shd w:val="clear" w:color="auto" w:fill="FFFFFF"/>
        </w:rPr>
        <w:t xml:space="preserve">he served </w:t>
      </w:r>
      <w:r w:rsidRPr="00952C7D">
        <w:rPr>
          <w:sz w:val="24"/>
          <w:szCs w:val="24"/>
          <w:shd w:val="clear" w:color="auto" w:fill="FFFFFF"/>
        </w:rPr>
        <w:t>as a member of the University of South Carolina Board of Trustees</w:t>
      </w:r>
      <w:r>
        <w:rPr>
          <w:sz w:val="24"/>
          <w:szCs w:val="24"/>
          <w:shd w:val="clear" w:color="auto" w:fill="FFFFFF"/>
        </w:rPr>
        <w:t>; and</w:t>
      </w:r>
    </w:p>
    <w:p w:rsidR="00AB4924" w:rsidRDefault="00AB4924" w:rsidP="008B0C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 w:val="24"/>
          <w:szCs w:val="24"/>
          <w:shd w:val="clear" w:color="auto" w:fill="FFFFFF"/>
        </w:rPr>
      </w:pPr>
    </w:p>
    <w:p w:rsidR="00AB4924" w:rsidRDefault="00AB4924" w:rsidP="008B0C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 w:val="24"/>
          <w:szCs w:val="24"/>
          <w:shd w:val="clear" w:color="auto" w:fill="FFFFFF"/>
        </w:rPr>
      </w:pPr>
      <w:r>
        <w:rPr>
          <w:sz w:val="24"/>
          <w:szCs w:val="24"/>
          <w:shd w:val="clear" w:color="auto" w:fill="FFFFFF"/>
        </w:rPr>
        <w:t xml:space="preserve">Whereas, heeding the call of his country, this </w:t>
      </w:r>
      <w:r w:rsidRPr="00952C7D">
        <w:rPr>
          <w:sz w:val="24"/>
          <w:szCs w:val="24"/>
          <w:shd w:val="clear" w:color="auto" w:fill="FFFFFF"/>
        </w:rPr>
        <w:t xml:space="preserve">Vietnam </w:t>
      </w:r>
      <w:r>
        <w:rPr>
          <w:sz w:val="24"/>
          <w:szCs w:val="24"/>
          <w:shd w:val="clear" w:color="auto" w:fill="FFFFFF"/>
        </w:rPr>
        <w:t xml:space="preserve">combat </w:t>
      </w:r>
      <w:r w:rsidRPr="00952C7D">
        <w:rPr>
          <w:sz w:val="24"/>
          <w:szCs w:val="24"/>
          <w:shd w:val="clear" w:color="auto" w:fill="FFFFFF"/>
        </w:rPr>
        <w:t xml:space="preserve">veteran </w:t>
      </w:r>
      <w:r>
        <w:rPr>
          <w:sz w:val="24"/>
          <w:szCs w:val="24"/>
          <w:shd w:val="clear" w:color="auto" w:fill="FFFFFF"/>
        </w:rPr>
        <w:t xml:space="preserve">served in the </w:t>
      </w:r>
      <w:r w:rsidRPr="00952C7D">
        <w:rPr>
          <w:sz w:val="24"/>
          <w:szCs w:val="24"/>
          <w:shd w:val="clear" w:color="auto" w:fill="FFFFFF"/>
        </w:rPr>
        <w:t xml:space="preserve">Marine Corps </w:t>
      </w:r>
      <w:r>
        <w:rPr>
          <w:sz w:val="24"/>
          <w:szCs w:val="24"/>
          <w:shd w:val="clear" w:color="auto" w:fill="FFFFFF"/>
        </w:rPr>
        <w:t xml:space="preserve">and retired </w:t>
      </w:r>
      <w:r w:rsidRPr="00952C7D">
        <w:rPr>
          <w:sz w:val="24"/>
          <w:szCs w:val="24"/>
          <w:shd w:val="clear" w:color="auto" w:fill="FFFFFF"/>
        </w:rPr>
        <w:t xml:space="preserve">with the rank of lieutenant colonel after </w:t>
      </w:r>
      <w:r>
        <w:rPr>
          <w:sz w:val="24"/>
          <w:szCs w:val="24"/>
          <w:shd w:val="clear" w:color="auto" w:fill="FFFFFF"/>
        </w:rPr>
        <w:t>twenty</w:t>
      </w:r>
      <w:r w:rsidR="0060722B">
        <w:rPr>
          <w:sz w:val="24"/>
          <w:szCs w:val="24"/>
          <w:shd w:val="clear" w:color="auto" w:fill="FFFFFF"/>
        </w:rPr>
        <w:noBreakHyphen/>
      </w:r>
      <w:r>
        <w:rPr>
          <w:sz w:val="24"/>
          <w:szCs w:val="24"/>
          <w:shd w:val="clear" w:color="auto" w:fill="FFFFFF"/>
        </w:rPr>
        <w:t>two</w:t>
      </w:r>
      <w:r w:rsidRPr="00952C7D">
        <w:rPr>
          <w:sz w:val="24"/>
          <w:szCs w:val="24"/>
          <w:shd w:val="clear" w:color="auto" w:fill="FFFFFF"/>
        </w:rPr>
        <w:t xml:space="preserve"> years of service, having earned a number of military citations for hero</w:t>
      </w:r>
      <w:r>
        <w:rPr>
          <w:sz w:val="24"/>
          <w:szCs w:val="24"/>
          <w:shd w:val="clear" w:color="auto" w:fill="FFFFFF"/>
        </w:rPr>
        <w:t xml:space="preserve">ism, among them </w:t>
      </w:r>
      <w:r>
        <w:rPr>
          <w:sz w:val="24"/>
          <w:szCs w:val="24"/>
          <w:shd w:val="clear" w:color="auto" w:fill="FFFFFF"/>
        </w:rPr>
        <w:lastRenderedPageBreak/>
        <w:t>a Bronze Star</w:t>
      </w:r>
      <w:r w:rsidRPr="00952C7D">
        <w:rPr>
          <w:sz w:val="24"/>
          <w:szCs w:val="24"/>
          <w:shd w:val="clear" w:color="auto" w:fill="FFFFFF"/>
        </w:rPr>
        <w:t>.</w:t>
      </w:r>
      <w:r>
        <w:rPr>
          <w:sz w:val="24"/>
          <w:szCs w:val="24"/>
          <w:shd w:val="clear" w:color="auto" w:fill="FFFFFF"/>
        </w:rPr>
        <w:t xml:space="preserve"> </w:t>
      </w:r>
      <w:r w:rsidRPr="00E94B61">
        <w:rPr>
          <w:sz w:val="24"/>
          <w:szCs w:val="24"/>
          <w:shd w:val="clear" w:color="auto" w:fill="FFFFFF"/>
        </w:rPr>
        <w:t xml:space="preserve">His career also included service as Laurens YMCA executive director </w:t>
      </w:r>
      <w:r>
        <w:rPr>
          <w:sz w:val="24"/>
          <w:szCs w:val="24"/>
          <w:shd w:val="clear" w:color="auto" w:fill="FFFFFF"/>
        </w:rPr>
        <w:t>a</w:t>
      </w:r>
      <w:r w:rsidRPr="00E94B61">
        <w:rPr>
          <w:sz w:val="24"/>
          <w:szCs w:val="24"/>
          <w:shd w:val="clear" w:color="auto" w:fill="FFFFFF"/>
        </w:rPr>
        <w:t>nd as a</w:t>
      </w:r>
      <w:r>
        <w:rPr>
          <w:sz w:val="24"/>
          <w:szCs w:val="24"/>
          <w:shd w:val="clear" w:color="auto" w:fill="FFFFFF"/>
        </w:rPr>
        <w:t xml:space="preserve"> </w:t>
      </w:r>
      <w:r w:rsidRPr="00E94B61">
        <w:rPr>
          <w:sz w:val="24"/>
          <w:szCs w:val="24"/>
          <w:shd w:val="clear" w:color="auto" w:fill="FFFFFF"/>
        </w:rPr>
        <w:t>Palmetto Bank</w:t>
      </w:r>
      <w:r>
        <w:rPr>
          <w:sz w:val="24"/>
          <w:szCs w:val="24"/>
          <w:shd w:val="clear" w:color="auto" w:fill="FFFFFF"/>
        </w:rPr>
        <w:t xml:space="preserve"> executive; and</w:t>
      </w:r>
    </w:p>
    <w:p w:rsidR="00AB4924" w:rsidRDefault="00AB4924" w:rsidP="008B0C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 w:val="24"/>
          <w:szCs w:val="24"/>
          <w:shd w:val="clear" w:color="auto" w:fill="FFFFFF"/>
        </w:rPr>
      </w:pPr>
    </w:p>
    <w:p w:rsidR="00AB4924" w:rsidRDefault="00AB4924" w:rsidP="008B0C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 w:val="24"/>
          <w:szCs w:val="24"/>
          <w:shd w:val="clear" w:color="auto" w:fill="FFFFFF"/>
        </w:rPr>
      </w:pPr>
      <w:r>
        <w:rPr>
          <w:sz w:val="24"/>
          <w:szCs w:val="24"/>
          <w:shd w:val="clear" w:color="auto" w:fill="FFFFFF"/>
        </w:rPr>
        <w:t>Whereas, b</w:t>
      </w:r>
      <w:r w:rsidRPr="00952C7D">
        <w:rPr>
          <w:sz w:val="24"/>
          <w:szCs w:val="24"/>
          <w:shd w:val="clear" w:color="auto" w:fill="FFFFFF"/>
        </w:rPr>
        <w:t xml:space="preserve">eyond his professional service, King loved being with </w:t>
      </w:r>
      <w:r>
        <w:rPr>
          <w:sz w:val="24"/>
          <w:szCs w:val="24"/>
          <w:shd w:val="clear" w:color="auto" w:fill="FFFFFF"/>
        </w:rPr>
        <w:t xml:space="preserve">other people and </w:t>
      </w:r>
      <w:r w:rsidRPr="00952C7D">
        <w:rPr>
          <w:sz w:val="24"/>
          <w:szCs w:val="24"/>
          <w:shd w:val="clear" w:color="auto" w:fill="FFFFFF"/>
        </w:rPr>
        <w:t>helping</w:t>
      </w:r>
      <w:r>
        <w:rPr>
          <w:sz w:val="24"/>
          <w:szCs w:val="24"/>
          <w:shd w:val="clear" w:color="auto" w:fill="FFFFFF"/>
        </w:rPr>
        <w:t xml:space="preserve"> them</w:t>
      </w:r>
      <w:r w:rsidRPr="00952C7D">
        <w:rPr>
          <w:sz w:val="24"/>
          <w:szCs w:val="24"/>
          <w:shd w:val="clear" w:color="auto" w:fill="FFFFFF"/>
        </w:rPr>
        <w:t xml:space="preserve">. </w:t>
      </w:r>
      <w:r>
        <w:rPr>
          <w:sz w:val="24"/>
          <w:szCs w:val="24"/>
          <w:shd w:val="clear" w:color="auto" w:fill="FFFFFF"/>
        </w:rPr>
        <w:t>In</w:t>
      </w:r>
      <w:r w:rsidRPr="00952C7D">
        <w:rPr>
          <w:sz w:val="24"/>
          <w:szCs w:val="24"/>
          <w:shd w:val="clear" w:color="auto" w:fill="FFFFFF"/>
        </w:rPr>
        <w:t>vest</w:t>
      </w:r>
      <w:r>
        <w:rPr>
          <w:sz w:val="24"/>
          <w:szCs w:val="24"/>
          <w:shd w:val="clear" w:color="auto" w:fill="FFFFFF"/>
        </w:rPr>
        <w:t>ing</w:t>
      </w:r>
      <w:r w:rsidRPr="00952C7D">
        <w:rPr>
          <w:sz w:val="24"/>
          <w:szCs w:val="24"/>
          <w:shd w:val="clear" w:color="auto" w:fill="FFFFFF"/>
        </w:rPr>
        <w:t xml:space="preserve"> his life</w:t>
      </w:r>
      <w:r>
        <w:rPr>
          <w:sz w:val="24"/>
          <w:szCs w:val="24"/>
          <w:shd w:val="clear" w:color="auto" w:fill="FFFFFF"/>
        </w:rPr>
        <w:t xml:space="preserve"> in others, he</w:t>
      </w:r>
      <w:r w:rsidRPr="00952C7D">
        <w:rPr>
          <w:sz w:val="24"/>
          <w:szCs w:val="24"/>
          <w:shd w:val="clear" w:color="auto" w:fill="FFFFFF"/>
        </w:rPr>
        <w:t xml:space="preserve"> </w:t>
      </w:r>
      <w:r>
        <w:rPr>
          <w:sz w:val="24"/>
          <w:szCs w:val="24"/>
          <w:shd w:val="clear" w:color="auto" w:fill="FFFFFF"/>
        </w:rPr>
        <w:t xml:space="preserve">held </w:t>
      </w:r>
      <w:r w:rsidRPr="00952C7D">
        <w:rPr>
          <w:sz w:val="24"/>
          <w:szCs w:val="24"/>
          <w:shd w:val="clear" w:color="auto" w:fill="FFFFFF"/>
        </w:rPr>
        <w:t>leadership roles in a wide</w:t>
      </w:r>
      <w:r>
        <w:rPr>
          <w:sz w:val="24"/>
          <w:szCs w:val="24"/>
          <w:shd w:val="clear" w:color="auto" w:fill="FFFFFF"/>
        </w:rPr>
        <w:t xml:space="preserve"> </w:t>
      </w:r>
      <w:r w:rsidRPr="00952C7D">
        <w:rPr>
          <w:sz w:val="24"/>
          <w:szCs w:val="24"/>
          <w:shd w:val="clear" w:color="auto" w:fill="FFFFFF"/>
        </w:rPr>
        <w:t>variety of organizations in every city in which he lived</w:t>
      </w:r>
      <w:r>
        <w:rPr>
          <w:sz w:val="24"/>
          <w:szCs w:val="24"/>
          <w:shd w:val="clear" w:color="auto" w:fill="FFFFFF"/>
        </w:rPr>
        <w:t>. He served as an e</w:t>
      </w:r>
      <w:r w:rsidRPr="00952C7D">
        <w:rPr>
          <w:sz w:val="24"/>
          <w:szCs w:val="24"/>
          <w:shd w:val="clear" w:color="auto" w:fill="FFFFFF"/>
        </w:rPr>
        <w:t xml:space="preserve">lder and Sunday School teacher in the Presbyterian Church, Scoutmaster and local council president </w:t>
      </w:r>
      <w:r>
        <w:rPr>
          <w:sz w:val="24"/>
          <w:szCs w:val="24"/>
          <w:shd w:val="clear" w:color="auto" w:fill="FFFFFF"/>
        </w:rPr>
        <w:t>for</w:t>
      </w:r>
      <w:r w:rsidRPr="00952C7D">
        <w:rPr>
          <w:sz w:val="24"/>
          <w:szCs w:val="24"/>
          <w:shd w:val="clear" w:color="auto" w:fill="FFFFFF"/>
        </w:rPr>
        <w:t xml:space="preserve"> the Boy Scouts of America (with all three sons and both grandsons earning the rank of Eagle Scout), </w:t>
      </w:r>
      <w:r>
        <w:rPr>
          <w:sz w:val="24"/>
          <w:szCs w:val="24"/>
          <w:shd w:val="clear" w:color="auto" w:fill="FFFFFF"/>
        </w:rPr>
        <w:t xml:space="preserve">and </w:t>
      </w:r>
      <w:r w:rsidRPr="00952C7D">
        <w:rPr>
          <w:sz w:val="24"/>
          <w:szCs w:val="24"/>
          <w:shd w:val="clear" w:color="auto" w:fill="FFFFFF"/>
        </w:rPr>
        <w:t xml:space="preserve">coach of youth sports teams, </w:t>
      </w:r>
      <w:r>
        <w:rPr>
          <w:sz w:val="24"/>
          <w:szCs w:val="24"/>
          <w:shd w:val="clear" w:color="auto" w:fill="FFFFFF"/>
        </w:rPr>
        <w:t xml:space="preserve">including </w:t>
      </w:r>
      <w:r w:rsidRPr="00952C7D">
        <w:rPr>
          <w:sz w:val="24"/>
          <w:szCs w:val="24"/>
          <w:shd w:val="clear" w:color="auto" w:fill="FFFFFF"/>
        </w:rPr>
        <w:t>Dixie Youth Baseball</w:t>
      </w:r>
      <w:r>
        <w:rPr>
          <w:sz w:val="24"/>
          <w:szCs w:val="24"/>
          <w:shd w:val="clear" w:color="auto" w:fill="FFFFFF"/>
        </w:rPr>
        <w:t>. He was d</w:t>
      </w:r>
      <w:r w:rsidRPr="00952C7D">
        <w:rPr>
          <w:sz w:val="24"/>
          <w:szCs w:val="24"/>
          <w:shd w:val="clear" w:color="auto" w:fill="FFFFFF"/>
        </w:rPr>
        <w:t xml:space="preserve">istrict </w:t>
      </w:r>
      <w:r>
        <w:rPr>
          <w:sz w:val="24"/>
          <w:szCs w:val="24"/>
          <w:shd w:val="clear" w:color="auto" w:fill="FFFFFF"/>
        </w:rPr>
        <w:t>g</w:t>
      </w:r>
      <w:r w:rsidRPr="00952C7D">
        <w:rPr>
          <w:sz w:val="24"/>
          <w:szCs w:val="24"/>
          <w:shd w:val="clear" w:color="auto" w:fill="FFFFFF"/>
        </w:rPr>
        <w:t>overnor of Rotary</w:t>
      </w:r>
      <w:r>
        <w:rPr>
          <w:sz w:val="24"/>
          <w:szCs w:val="24"/>
          <w:shd w:val="clear" w:color="auto" w:fill="FFFFFF"/>
        </w:rPr>
        <w:t xml:space="preserve"> Club and served as a part of </w:t>
      </w:r>
      <w:r w:rsidRPr="00952C7D">
        <w:rPr>
          <w:sz w:val="24"/>
          <w:szCs w:val="24"/>
          <w:shd w:val="clear" w:color="auto" w:fill="FFFFFF"/>
        </w:rPr>
        <w:t>Straight Street</w:t>
      </w:r>
      <w:r>
        <w:rPr>
          <w:sz w:val="24"/>
          <w:szCs w:val="24"/>
          <w:shd w:val="clear" w:color="auto" w:fill="FFFFFF"/>
        </w:rPr>
        <w:t xml:space="preserve"> Youth Ministry</w:t>
      </w:r>
      <w:r w:rsidRPr="00952C7D">
        <w:rPr>
          <w:sz w:val="24"/>
          <w:szCs w:val="24"/>
          <w:shd w:val="clear" w:color="auto" w:fill="FFFFFF"/>
        </w:rPr>
        <w:t xml:space="preserve">, Senior Laurens, </w:t>
      </w:r>
      <w:r>
        <w:rPr>
          <w:sz w:val="24"/>
          <w:szCs w:val="24"/>
          <w:shd w:val="clear" w:color="auto" w:fill="FFFFFF"/>
        </w:rPr>
        <w:t xml:space="preserve">the United Way, </w:t>
      </w:r>
      <w:r w:rsidRPr="00952C7D">
        <w:rPr>
          <w:sz w:val="24"/>
          <w:szCs w:val="24"/>
          <w:shd w:val="clear" w:color="auto" w:fill="FFFFFF"/>
        </w:rPr>
        <w:t xml:space="preserve">Touchdown Club, </w:t>
      </w:r>
      <w:r>
        <w:rPr>
          <w:sz w:val="24"/>
          <w:szCs w:val="24"/>
          <w:shd w:val="clear" w:color="auto" w:fill="FFFFFF"/>
        </w:rPr>
        <w:t>C</w:t>
      </w:r>
      <w:r w:rsidRPr="00952C7D">
        <w:rPr>
          <w:sz w:val="24"/>
          <w:szCs w:val="24"/>
          <w:shd w:val="clear" w:color="auto" w:fill="FFFFFF"/>
        </w:rPr>
        <w:t>hamber of Commerce, Economic Development Corporation, Upper Savannah Council of Government, and South Carolina Association of Regional Councils, among other</w:t>
      </w:r>
      <w:r>
        <w:rPr>
          <w:sz w:val="24"/>
          <w:szCs w:val="24"/>
          <w:shd w:val="clear" w:color="auto" w:fill="FFFFFF"/>
        </w:rPr>
        <w:t xml:space="preserve"> organization</w:t>
      </w:r>
      <w:r w:rsidRPr="00952C7D">
        <w:rPr>
          <w:sz w:val="24"/>
          <w:szCs w:val="24"/>
          <w:shd w:val="clear" w:color="auto" w:fill="FFFFFF"/>
        </w:rPr>
        <w:t>s</w:t>
      </w:r>
      <w:r>
        <w:rPr>
          <w:sz w:val="24"/>
          <w:szCs w:val="24"/>
          <w:shd w:val="clear" w:color="auto" w:fill="FFFFFF"/>
        </w:rPr>
        <w:t>; and</w:t>
      </w:r>
    </w:p>
    <w:p w:rsidR="00AB4924" w:rsidRDefault="00AB4924" w:rsidP="008B0C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 w:val="24"/>
          <w:szCs w:val="24"/>
          <w:shd w:val="clear" w:color="auto" w:fill="FFFFFF"/>
        </w:rPr>
      </w:pPr>
    </w:p>
    <w:p w:rsidR="00AB4924" w:rsidRDefault="00AB4924" w:rsidP="008B0C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 w:val="24"/>
          <w:szCs w:val="24"/>
          <w:shd w:val="clear" w:color="auto" w:fill="FFFFFF"/>
        </w:rPr>
      </w:pPr>
      <w:r>
        <w:rPr>
          <w:sz w:val="24"/>
          <w:szCs w:val="24"/>
          <w:shd w:val="clear" w:color="auto" w:fill="FFFFFF"/>
        </w:rPr>
        <w:t>Whereas, h</w:t>
      </w:r>
      <w:r w:rsidRPr="00952C7D">
        <w:rPr>
          <w:sz w:val="24"/>
          <w:szCs w:val="24"/>
          <w:shd w:val="clear" w:color="auto" w:fill="FFFFFF"/>
        </w:rPr>
        <w:t xml:space="preserve">e received numerous awards for his leadership and service, including Outstanding Armed Forces Player of the Year; </w:t>
      </w:r>
      <w:r>
        <w:rPr>
          <w:sz w:val="24"/>
          <w:szCs w:val="24"/>
          <w:shd w:val="clear" w:color="auto" w:fill="FFFFFF"/>
        </w:rPr>
        <w:t xml:space="preserve">induction into </w:t>
      </w:r>
      <w:r w:rsidRPr="00952C7D">
        <w:rPr>
          <w:sz w:val="24"/>
          <w:szCs w:val="24"/>
          <w:shd w:val="clear" w:color="auto" w:fill="FFFFFF"/>
        </w:rPr>
        <w:t xml:space="preserve">Athletic Halls of Fame for South Carolina, </w:t>
      </w:r>
      <w:r>
        <w:rPr>
          <w:sz w:val="24"/>
          <w:szCs w:val="24"/>
          <w:shd w:val="clear" w:color="auto" w:fill="FFFFFF"/>
        </w:rPr>
        <w:t>the University of South Carolina</w:t>
      </w:r>
      <w:r w:rsidRPr="00952C7D">
        <w:rPr>
          <w:sz w:val="24"/>
          <w:szCs w:val="24"/>
          <w:shd w:val="clear" w:color="auto" w:fill="FFFFFF"/>
        </w:rPr>
        <w:t xml:space="preserve">, and Laurens High School; </w:t>
      </w:r>
      <w:r>
        <w:rPr>
          <w:sz w:val="24"/>
          <w:szCs w:val="24"/>
          <w:shd w:val="clear" w:color="auto" w:fill="FFFFFF"/>
        </w:rPr>
        <w:t>the State of South Carolina</w:t>
      </w:r>
      <w:r w:rsidR="00205EFC" w:rsidRPr="00205EFC">
        <w:rPr>
          <w:szCs w:val="24"/>
          <w:shd w:val="clear" w:color="auto" w:fill="FFFFFF"/>
        </w:rPr>
        <w:t>’</w:t>
      </w:r>
      <w:r>
        <w:rPr>
          <w:sz w:val="24"/>
          <w:szCs w:val="24"/>
          <w:shd w:val="clear" w:color="auto" w:fill="FFFFFF"/>
        </w:rPr>
        <w:t>s</w:t>
      </w:r>
      <w:r w:rsidRPr="00952C7D">
        <w:rPr>
          <w:sz w:val="24"/>
          <w:szCs w:val="24"/>
          <w:shd w:val="clear" w:color="auto" w:fill="FFFFFF"/>
        </w:rPr>
        <w:t xml:space="preserve"> Order of the Palmetto; </w:t>
      </w:r>
      <w:r>
        <w:rPr>
          <w:sz w:val="24"/>
          <w:szCs w:val="24"/>
          <w:shd w:val="clear" w:color="auto" w:fill="FFFFFF"/>
        </w:rPr>
        <w:t xml:space="preserve">the </w:t>
      </w:r>
      <w:r w:rsidRPr="00952C7D">
        <w:rPr>
          <w:sz w:val="24"/>
          <w:szCs w:val="24"/>
          <w:shd w:val="clear" w:color="auto" w:fill="FFFFFF"/>
        </w:rPr>
        <w:t>Silver Beaver</w:t>
      </w:r>
      <w:r>
        <w:rPr>
          <w:sz w:val="24"/>
          <w:szCs w:val="24"/>
          <w:shd w:val="clear" w:color="auto" w:fill="FFFFFF"/>
        </w:rPr>
        <w:t xml:space="preserve"> Award (Boy Scouts)</w:t>
      </w:r>
      <w:r w:rsidRPr="00952C7D">
        <w:rPr>
          <w:sz w:val="24"/>
          <w:szCs w:val="24"/>
          <w:shd w:val="clear" w:color="auto" w:fill="FFFFFF"/>
        </w:rPr>
        <w:t>; multiple Rotary Paul Harris Fellow</w:t>
      </w:r>
      <w:r>
        <w:rPr>
          <w:sz w:val="24"/>
          <w:szCs w:val="24"/>
          <w:shd w:val="clear" w:color="auto" w:fill="FFFFFF"/>
        </w:rPr>
        <w:t xml:space="preserve"> awards</w:t>
      </w:r>
      <w:r w:rsidRPr="00952C7D">
        <w:rPr>
          <w:sz w:val="24"/>
          <w:szCs w:val="24"/>
          <w:shd w:val="clear" w:color="auto" w:fill="FFFFFF"/>
        </w:rPr>
        <w:t xml:space="preserve">; and many other </w:t>
      </w:r>
      <w:r>
        <w:rPr>
          <w:sz w:val="24"/>
          <w:szCs w:val="24"/>
          <w:shd w:val="clear" w:color="auto" w:fill="FFFFFF"/>
        </w:rPr>
        <w:t>honors</w:t>
      </w:r>
      <w:r w:rsidRPr="00952C7D">
        <w:rPr>
          <w:sz w:val="24"/>
          <w:szCs w:val="24"/>
          <w:shd w:val="clear" w:color="auto" w:fill="FFFFFF"/>
        </w:rPr>
        <w:t xml:space="preserve"> focused in particular on youth</w:t>
      </w:r>
      <w:r>
        <w:rPr>
          <w:sz w:val="24"/>
          <w:szCs w:val="24"/>
          <w:shd w:val="clear" w:color="auto" w:fill="FFFFFF"/>
        </w:rPr>
        <w:t xml:space="preserve">, as well as </w:t>
      </w:r>
      <w:r w:rsidRPr="00952C7D">
        <w:rPr>
          <w:sz w:val="24"/>
          <w:szCs w:val="24"/>
          <w:shd w:val="clear" w:color="auto" w:fill="FFFFFF"/>
        </w:rPr>
        <w:t>civic</w:t>
      </w:r>
      <w:r>
        <w:rPr>
          <w:sz w:val="24"/>
          <w:szCs w:val="24"/>
          <w:shd w:val="clear" w:color="auto" w:fill="FFFFFF"/>
        </w:rPr>
        <w:t xml:space="preserve"> </w:t>
      </w:r>
      <w:r w:rsidRPr="00952C7D">
        <w:rPr>
          <w:sz w:val="24"/>
          <w:szCs w:val="24"/>
          <w:shd w:val="clear" w:color="auto" w:fill="FFFFFF"/>
        </w:rPr>
        <w:t xml:space="preserve">and philanthropic </w:t>
      </w:r>
      <w:r>
        <w:rPr>
          <w:sz w:val="24"/>
          <w:szCs w:val="24"/>
          <w:shd w:val="clear" w:color="auto" w:fill="FFFFFF"/>
        </w:rPr>
        <w:t>service; and</w:t>
      </w:r>
    </w:p>
    <w:p w:rsidR="00AB4924" w:rsidRPr="00922DC6" w:rsidRDefault="00AB4924" w:rsidP="008B0C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 w:val="24"/>
          <w:szCs w:val="24"/>
          <w:shd w:val="clear" w:color="auto" w:fill="FFFFFF"/>
        </w:rPr>
      </w:pPr>
    </w:p>
    <w:p w:rsidR="00AB4924" w:rsidRPr="00922DC6" w:rsidRDefault="00AB4924" w:rsidP="008B0C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 w:val="24"/>
          <w:szCs w:val="24"/>
          <w:shd w:val="clear" w:color="auto" w:fill="FFFFFF"/>
        </w:rPr>
      </w:pPr>
      <w:r w:rsidRPr="00922DC6">
        <w:rPr>
          <w:sz w:val="24"/>
          <w:szCs w:val="24"/>
          <w:shd w:val="clear" w:color="auto" w:fill="FFFFFF"/>
        </w:rPr>
        <w:t>Whereas, above all, he was a man of strong faith who believed he was God</w:t>
      </w:r>
      <w:r w:rsidR="00205EFC" w:rsidRPr="00205EFC">
        <w:rPr>
          <w:szCs w:val="24"/>
          <w:shd w:val="clear" w:color="auto" w:fill="FFFFFF"/>
        </w:rPr>
        <w:t>’</w:t>
      </w:r>
      <w:r w:rsidRPr="00922DC6">
        <w:rPr>
          <w:sz w:val="24"/>
          <w:szCs w:val="24"/>
          <w:shd w:val="clear" w:color="auto" w:fill="FFFFFF"/>
        </w:rPr>
        <w:t>s servant and who frequently attributed his accomplishments to the Lord</w:t>
      </w:r>
      <w:r w:rsidR="00205EFC" w:rsidRPr="00205EFC">
        <w:rPr>
          <w:szCs w:val="24"/>
          <w:shd w:val="clear" w:color="auto" w:fill="FFFFFF"/>
        </w:rPr>
        <w:t>’</w:t>
      </w:r>
      <w:r w:rsidRPr="00922DC6">
        <w:rPr>
          <w:sz w:val="24"/>
          <w:szCs w:val="24"/>
          <w:shd w:val="clear" w:color="auto" w:fill="FFFFFF"/>
        </w:rPr>
        <w:t>s enablement. At home, he was a fiercely loyal and devoted husband, father, and grandfather who instilled in his family his personal mantra of faith, family</w:t>
      </w:r>
      <w:r>
        <w:rPr>
          <w:sz w:val="24"/>
          <w:szCs w:val="24"/>
          <w:shd w:val="clear" w:color="auto" w:fill="FFFFFF"/>
        </w:rPr>
        <w:t>,</w:t>
      </w:r>
      <w:r w:rsidRPr="00922DC6">
        <w:rPr>
          <w:sz w:val="24"/>
          <w:szCs w:val="24"/>
          <w:shd w:val="clear" w:color="auto" w:fill="FFFFFF"/>
        </w:rPr>
        <w:t xml:space="preserve"> and service in all areas of his life; and</w:t>
      </w:r>
    </w:p>
    <w:p w:rsidR="00AB4924" w:rsidRPr="00922DC6" w:rsidRDefault="00AB4924" w:rsidP="008B0C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 w:val="24"/>
          <w:szCs w:val="24"/>
          <w:shd w:val="clear" w:color="auto" w:fill="FFFFFF"/>
        </w:rPr>
      </w:pPr>
    </w:p>
    <w:p w:rsidR="00AB4924" w:rsidRPr="007F53FC" w:rsidRDefault="00AB4924" w:rsidP="00AB49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 w:val="24"/>
          <w:szCs w:val="24"/>
          <w:u w:color="000000" w:themeColor="text1"/>
        </w:rPr>
      </w:pPr>
      <w:r>
        <w:rPr>
          <w:sz w:val="24"/>
          <w:szCs w:val="24"/>
        </w:rPr>
        <w:t xml:space="preserve">Whereas, </w:t>
      </w:r>
      <w:r>
        <w:rPr>
          <w:color w:val="000000" w:themeColor="text1"/>
          <w:sz w:val="24"/>
          <w:szCs w:val="24"/>
          <w:u w:color="000000" w:themeColor="text1"/>
        </w:rPr>
        <w:t xml:space="preserve">after a </w:t>
      </w:r>
      <w:r w:rsidRPr="00935F6C">
        <w:rPr>
          <w:sz w:val="24"/>
          <w:szCs w:val="24"/>
          <w:u w:color="000000" w:themeColor="text1"/>
        </w:rPr>
        <w:t xml:space="preserve">lifetime of distinguished service to his community, State, and country, </w:t>
      </w:r>
      <w:r>
        <w:rPr>
          <w:sz w:val="24"/>
          <w:szCs w:val="24"/>
          <w:u w:color="000000" w:themeColor="text1"/>
        </w:rPr>
        <w:t>King</w:t>
      </w:r>
      <w:r w:rsidRPr="00935F6C">
        <w:rPr>
          <w:sz w:val="24"/>
          <w:szCs w:val="24"/>
        </w:rPr>
        <w:t xml:space="preserve"> </w:t>
      </w:r>
      <w:r>
        <w:rPr>
          <w:sz w:val="24"/>
          <w:szCs w:val="24"/>
        </w:rPr>
        <w:t>Dixon</w:t>
      </w:r>
      <w:r w:rsidRPr="00935F6C">
        <w:rPr>
          <w:sz w:val="24"/>
          <w:szCs w:val="24"/>
        </w:rPr>
        <w:t xml:space="preserve"> leaves to cherish </w:t>
      </w:r>
      <w:r w:rsidRPr="00935F6C">
        <w:rPr>
          <w:sz w:val="24"/>
          <w:szCs w:val="24"/>
        </w:rPr>
        <w:lastRenderedPageBreak/>
        <w:t xml:space="preserve">his memory </w:t>
      </w:r>
      <w:r>
        <w:rPr>
          <w:sz w:val="24"/>
          <w:szCs w:val="24"/>
        </w:rPr>
        <w:t xml:space="preserve">Augusta Mason Dixon, </w:t>
      </w:r>
      <w:r w:rsidRPr="00935F6C">
        <w:rPr>
          <w:sz w:val="24"/>
          <w:szCs w:val="24"/>
        </w:rPr>
        <w:t>his beloved wife of sixty</w:t>
      </w:r>
      <w:r w:rsidR="0060722B">
        <w:rPr>
          <w:sz w:val="24"/>
          <w:szCs w:val="24"/>
        </w:rPr>
        <w:noBreakHyphen/>
      </w:r>
      <w:r w:rsidRPr="00935F6C">
        <w:rPr>
          <w:sz w:val="24"/>
          <w:szCs w:val="24"/>
        </w:rPr>
        <w:t xml:space="preserve">one years and his sweetheart since third grade; </w:t>
      </w:r>
      <w:r w:rsidRPr="00935F6C">
        <w:rPr>
          <w:sz w:val="24"/>
          <w:szCs w:val="24"/>
          <w:shd w:val="clear" w:color="auto" w:fill="FFFFFF"/>
        </w:rPr>
        <w:t>his three sons, Albert King Dixon III (Kristina Halleck Dixon)</w:t>
      </w:r>
      <w:r>
        <w:rPr>
          <w:sz w:val="24"/>
          <w:szCs w:val="24"/>
          <w:shd w:val="clear" w:color="auto" w:fill="FFFFFF"/>
        </w:rPr>
        <w:t xml:space="preserve">, </w:t>
      </w:r>
      <w:r w:rsidRPr="00935F6C">
        <w:rPr>
          <w:sz w:val="24"/>
          <w:szCs w:val="24"/>
          <w:shd w:val="clear" w:color="auto" w:fill="FFFFFF"/>
        </w:rPr>
        <w:t>Augustus Mason Dixon (Kim King Dixon</w:t>
      </w:r>
      <w:r>
        <w:rPr>
          <w:sz w:val="24"/>
          <w:szCs w:val="24"/>
          <w:shd w:val="clear" w:color="auto" w:fill="FFFFFF"/>
        </w:rPr>
        <w:t xml:space="preserve">), and </w:t>
      </w:r>
      <w:r w:rsidRPr="00935F6C">
        <w:rPr>
          <w:sz w:val="24"/>
          <w:szCs w:val="24"/>
          <w:shd w:val="clear" w:color="auto" w:fill="FFFFFF"/>
        </w:rPr>
        <w:t>Lee Simmons Dixon (Margaret Edwards Dixon</w:t>
      </w:r>
      <w:r>
        <w:rPr>
          <w:sz w:val="24"/>
          <w:szCs w:val="24"/>
          <w:shd w:val="clear" w:color="auto" w:fill="FFFFFF"/>
        </w:rPr>
        <w:t xml:space="preserve">); his grandchildren, </w:t>
      </w:r>
      <w:r w:rsidRPr="00935F6C">
        <w:rPr>
          <w:sz w:val="24"/>
          <w:szCs w:val="24"/>
          <w:shd w:val="clear" w:color="auto" w:fill="FFFFFF"/>
        </w:rPr>
        <w:t>Andrew Mason Dixon</w:t>
      </w:r>
      <w:r>
        <w:rPr>
          <w:sz w:val="24"/>
          <w:szCs w:val="24"/>
          <w:shd w:val="clear" w:color="auto" w:fill="FFFFFF"/>
        </w:rPr>
        <w:t xml:space="preserve">, </w:t>
      </w:r>
      <w:r w:rsidRPr="00935F6C">
        <w:rPr>
          <w:sz w:val="24"/>
          <w:szCs w:val="24"/>
          <w:shd w:val="clear" w:color="auto" w:fill="FFFFFF"/>
        </w:rPr>
        <w:t>Robert King Dixon</w:t>
      </w:r>
      <w:r>
        <w:rPr>
          <w:sz w:val="24"/>
          <w:szCs w:val="24"/>
          <w:shd w:val="clear" w:color="auto" w:fill="FFFFFF"/>
        </w:rPr>
        <w:t xml:space="preserve">, </w:t>
      </w:r>
      <w:r w:rsidRPr="00935F6C">
        <w:rPr>
          <w:sz w:val="24"/>
          <w:szCs w:val="24"/>
          <w:shd w:val="clear" w:color="auto" w:fill="FFFFFF"/>
        </w:rPr>
        <w:t>Anna Dixon Massullo</w:t>
      </w:r>
      <w:r>
        <w:rPr>
          <w:sz w:val="24"/>
          <w:szCs w:val="24"/>
          <w:shd w:val="clear" w:color="auto" w:fill="FFFFFF"/>
        </w:rPr>
        <w:t>,</w:t>
      </w:r>
      <w:r w:rsidRPr="00935F6C">
        <w:rPr>
          <w:sz w:val="24"/>
          <w:szCs w:val="24"/>
          <w:shd w:val="clear" w:color="auto" w:fill="FFFFFF"/>
        </w:rPr>
        <w:t xml:space="preserve"> and Sarah Simmons Dixon</w:t>
      </w:r>
      <w:r>
        <w:rPr>
          <w:sz w:val="24"/>
          <w:szCs w:val="24"/>
          <w:shd w:val="clear" w:color="auto" w:fill="FFFFFF"/>
        </w:rPr>
        <w:t>; and a host of other family members and friends. He wi</w:t>
      </w:r>
      <w:r>
        <w:rPr>
          <w:sz w:val="24"/>
          <w:szCs w:val="24"/>
        </w:rPr>
        <w:t xml:space="preserve">ll be greatly missed by all who had the privilege of knowing him. </w:t>
      </w:r>
      <w:r>
        <w:rPr>
          <w:color w:val="000000" w:themeColor="text1"/>
          <w:sz w:val="24"/>
          <w:szCs w:val="24"/>
          <w:u w:color="000000" w:themeColor="text1"/>
        </w:rPr>
        <w:t>N</w:t>
      </w:r>
      <w:r w:rsidRPr="007F53FC">
        <w:rPr>
          <w:sz w:val="24"/>
          <w:szCs w:val="24"/>
        </w:rPr>
        <w:t>ow, therefore,</w:t>
      </w:r>
    </w:p>
    <w:p w:rsidR="00AB4924" w:rsidRPr="007F53FC" w:rsidRDefault="00AB4924" w:rsidP="00AB49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 w:val="24"/>
          <w:szCs w:val="24"/>
        </w:rPr>
      </w:pPr>
    </w:p>
    <w:p w:rsidR="00AB4924" w:rsidRPr="007F53FC" w:rsidRDefault="00AB4924" w:rsidP="00AB49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 w:val="24"/>
          <w:szCs w:val="24"/>
        </w:rPr>
      </w:pPr>
      <w:r w:rsidRPr="007F53FC">
        <w:rPr>
          <w:sz w:val="24"/>
          <w:szCs w:val="24"/>
        </w:rPr>
        <w:t>Be it resolved by the House of Representatives:</w:t>
      </w:r>
    </w:p>
    <w:p w:rsidR="00AB4924" w:rsidRPr="007F53FC" w:rsidRDefault="00AB4924" w:rsidP="00AB49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 w:val="24"/>
          <w:szCs w:val="24"/>
        </w:rPr>
      </w:pPr>
    </w:p>
    <w:p w:rsidR="00AB4924" w:rsidRPr="007F53FC" w:rsidRDefault="00AB4924" w:rsidP="00AB49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 w:val="24"/>
          <w:szCs w:val="24"/>
        </w:rPr>
      </w:pPr>
      <w:r w:rsidRPr="007F53FC">
        <w:rPr>
          <w:sz w:val="24"/>
          <w:szCs w:val="24"/>
        </w:rPr>
        <w:t xml:space="preserve">That </w:t>
      </w:r>
      <w:r w:rsidRPr="007F53FC">
        <w:rPr>
          <w:color w:val="000000" w:themeColor="text1"/>
          <w:sz w:val="24"/>
          <w:szCs w:val="24"/>
        </w:rPr>
        <w:t xml:space="preserve">the members of the South Carolina House of Representatives, by this resolution, </w:t>
      </w:r>
      <w:r w:rsidRPr="007F53FC">
        <w:rPr>
          <w:sz w:val="24"/>
          <w:szCs w:val="24"/>
        </w:rPr>
        <w:t xml:space="preserve">express their profound sorrow upon the passing of </w:t>
      </w:r>
      <w:r>
        <w:rPr>
          <w:sz w:val="24"/>
          <w:szCs w:val="24"/>
        </w:rPr>
        <w:t xml:space="preserve">Albert King Dixon II of Laurens </w:t>
      </w:r>
      <w:r w:rsidRPr="007F53FC">
        <w:rPr>
          <w:color w:val="000000" w:themeColor="text1"/>
          <w:sz w:val="24"/>
          <w:szCs w:val="24"/>
          <w:u w:color="000000" w:themeColor="text1"/>
        </w:rPr>
        <w:t xml:space="preserve">and </w:t>
      </w:r>
      <w:r w:rsidRPr="007F53FC">
        <w:rPr>
          <w:sz w:val="24"/>
          <w:szCs w:val="24"/>
        </w:rPr>
        <w:t>extend the deepest sympathy to h</w:t>
      </w:r>
      <w:r>
        <w:rPr>
          <w:sz w:val="24"/>
          <w:szCs w:val="24"/>
        </w:rPr>
        <w:t>is</w:t>
      </w:r>
      <w:r w:rsidRPr="007F53FC">
        <w:rPr>
          <w:sz w:val="24"/>
          <w:szCs w:val="24"/>
        </w:rPr>
        <w:t xml:space="preserve"> family and many friends.</w:t>
      </w:r>
    </w:p>
    <w:p w:rsidR="00AB4924" w:rsidRPr="007F53FC" w:rsidRDefault="00AB4924" w:rsidP="00AB49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 w:val="24"/>
          <w:szCs w:val="24"/>
        </w:rPr>
      </w:pPr>
    </w:p>
    <w:p w:rsidR="00AB4924" w:rsidRDefault="00AB4924" w:rsidP="00AB49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 w:val="24"/>
          <w:szCs w:val="24"/>
        </w:rPr>
      </w:pPr>
      <w:r w:rsidRPr="007F53FC">
        <w:rPr>
          <w:sz w:val="24"/>
          <w:szCs w:val="24"/>
        </w:rPr>
        <w:t xml:space="preserve">Be it further resolved that a copy of this resolution be presented to </w:t>
      </w:r>
      <w:r>
        <w:rPr>
          <w:sz w:val="24"/>
          <w:szCs w:val="24"/>
        </w:rPr>
        <w:t xml:space="preserve">Mrs. Augusta Dixon </w:t>
      </w:r>
      <w:r w:rsidRPr="007F53FC">
        <w:rPr>
          <w:color w:val="000000" w:themeColor="text1"/>
          <w:sz w:val="24"/>
          <w:szCs w:val="24"/>
          <w:u w:color="000000" w:themeColor="text1"/>
        </w:rPr>
        <w:t>for the</w:t>
      </w:r>
      <w:r w:rsidRPr="007F53FC">
        <w:rPr>
          <w:sz w:val="24"/>
          <w:szCs w:val="24"/>
        </w:rPr>
        <w:t xml:space="preserve"> family</w:t>
      </w:r>
      <w:r w:rsidRPr="007F53FC">
        <w:rPr>
          <w:color w:val="000000" w:themeColor="text1"/>
          <w:sz w:val="24"/>
          <w:szCs w:val="24"/>
          <w:u w:color="000000" w:themeColor="text1"/>
        </w:rPr>
        <w:t>.</w:t>
      </w:r>
      <w:r>
        <w:rPr>
          <w:sz w:val="24"/>
          <w:szCs w:val="24"/>
        </w:rPr>
        <w:t xml:space="preserve"> </w:t>
      </w:r>
    </w:p>
    <w:p w:rsidR="00FF1E2F" w:rsidRDefault="0060722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B0C8A" w:rsidRDefault="008B0C8A" w:rsidP="008B0C8A">
      <w:pPr>
        <w:suppressAutoHyphens/>
      </w:pPr>
    </w:p>
    <w:sectPr w:rsidR="008B0C8A" w:rsidSect="008B0C8A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05EFC" w:rsidRDefault="00205EFC" w:rsidP="009F0C77">
      <w:r>
        <w:separator/>
      </w:r>
    </w:p>
  </w:endnote>
  <w:endnote w:type="continuationSeparator" w:id="0">
    <w:p w:rsidR="00205EFC" w:rsidRDefault="00205EF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620A4A98-CF98-4F35-A2D6-B9C5FE932DDC}"/>
    <w:embedBold r:id="rId2" w:fontKey="{2DFA2DE9-96B6-4594-BEF9-EFF8E1099713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5BDE2B36-C50C-4213-84AF-DF3579D3B8D4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0DF64B38-1E18-4B38-8365-1591BB417E6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AF7C6595-69D6-412D-8D61-B9C33BFA7F7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F1E2F" w:rsidRPr="008B0C8A" w:rsidRDefault="008B0C8A" w:rsidP="008B0C8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[5561]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05EFC" w:rsidRDefault="00205EFC" w:rsidP="009F0C77">
      <w:r>
        <w:separator/>
      </w:r>
    </w:p>
  </w:footnote>
  <w:footnote w:type="continuationSeparator" w:id="0">
    <w:p w:rsidR="00205EFC" w:rsidRDefault="00205EF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569ZW20"/>
    <w:docVar w:name="CoverBillType" w:val="r"/>
    <w:docVar w:name="DocPath" w:val="L:\Council\bills\RM\1569ZW20.DOCX"/>
    <w:docVar w:name="dvBillNumber" w:val="5561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EC2CCE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05EFC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9407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4F773F"/>
    <w:rsid w:val="005273C6"/>
    <w:rsid w:val="00530A69"/>
    <w:rsid w:val="00545593"/>
    <w:rsid w:val="00556EBF"/>
    <w:rsid w:val="00577C6C"/>
    <w:rsid w:val="005A62FE"/>
    <w:rsid w:val="005B5B23"/>
    <w:rsid w:val="005C2FE2"/>
    <w:rsid w:val="005E2BC9"/>
    <w:rsid w:val="00605102"/>
    <w:rsid w:val="0060553A"/>
    <w:rsid w:val="0060722B"/>
    <w:rsid w:val="006215AA"/>
    <w:rsid w:val="006913C9"/>
    <w:rsid w:val="0069470D"/>
    <w:rsid w:val="006D58AA"/>
    <w:rsid w:val="00734F00"/>
    <w:rsid w:val="00736959"/>
    <w:rsid w:val="007A70AE"/>
    <w:rsid w:val="008362E8"/>
    <w:rsid w:val="0085786E"/>
    <w:rsid w:val="008A1768"/>
    <w:rsid w:val="008A489F"/>
    <w:rsid w:val="008B0C8A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B4924"/>
    <w:rsid w:val="00AC34A2"/>
    <w:rsid w:val="00AD1C9A"/>
    <w:rsid w:val="00AD4B17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C2CCE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1E2F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AF4B279-6B96-45E8-8944-35E85FDB40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05EF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5EFC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6DE5F8-D4A9-40FE-B90E-6BA37DAC34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675</Words>
  <Characters>3513</Characters>
  <Application>Microsoft Office Word</Application>
  <DocSecurity>0</DocSecurity>
  <Lines>100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4175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5561 Text of Previous Version (Sep. 15, 2020) - South Carolina Legislature Online</dc:title>
  <dc:creator>Julie Newboult</dc:creator>
  <cp:lastModifiedBy>S Wilson</cp:lastModifiedBy>
  <cp:revision>2</cp:revision>
  <cp:lastPrinted>2020-08-12T16:34:00Z</cp:lastPrinted>
  <dcterms:created xsi:type="dcterms:W3CDTF">2020-09-15T17:14:00Z</dcterms:created>
  <dcterms:modified xsi:type="dcterms:W3CDTF">2020-09-15T17:14:00Z</dcterms:modified>
</cp:coreProperties>
</file>