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B6" w:rsidRPr="00522CE0" w:rsidRDefault="00E53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60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7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4D4C05">
        <w:rPr>
          <w:rFonts w:eastAsia="Times New Roman"/>
        </w:rPr>
        <w:t>O AMEND SECTION 56-5</w:t>
      </w:r>
      <w:r>
        <w:rPr>
          <w:rFonts w:eastAsia="Times New Roman"/>
        </w:rPr>
        <w:t>-5640</w:t>
      </w:r>
      <w:r w:rsidR="004D4C05">
        <w:rPr>
          <w:rFonts w:eastAsia="Times New Roman"/>
        </w:rPr>
        <w:t xml:space="preserve"> OF THE 1976 CODE, RELATING TO THE SALE OF UNCLAIMED VEHICLES AND THE DISPOSITION OF PROCEEDS</w:t>
      </w:r>
      <w:r>
        <w:rPr>
          <w:rFonts w:eastAsia="Times New Roman"/>
        </w:rPr>
        <w:t>, TO PROVIDE</w:t>
      </w:r>
      <w:r w:rsidR="004D4C05">
        <w:rPr>
          <w:rFonts w:eastAsia="Times New Roman"/>
        </w:rPr>
        <w:t xml:space="preserve"> </w:t>
      </w:r>
      <w:r w:rsidR="00717D0D">
        <w:rPr>
          <w:rFonts w:eastAsia="Times New Roman"/>
        </w:rPr>
        <w:t>FOR THE TRANSFER OF A VEHICLE TO AN AUTOMOTIVE DISMANTLER OR RECYCLER OR SECONDARY METALS RECYCLER FOR DEMOLITION, WRECKING, OR DISMANTLING</w:t>
      </w:r>
      <w:r>
        <w:rPr>
          <w:rFonts w:eastAsia="Times New Roman"/>
        </w:rPr>
        <w:t xml:space="preserve">; TO AMEND SECTION 56-5-5670 OF THE 1976 CODE, RELATING TO </w:t>
      </w:r>
      <w:r w:rsidR="004D4C05">
        <w:rPr>
          <w:rFonts w:eastAsia="Times New Roman"/>
        </w:rPr>
        <w:t>THE DUTIES OF DEMOLISHERS AND THE DISPOSAL OF A VEHICLE TO A DEMOLISHER OR SECONDARY METALS RECYCLER</w:t>
      </w:r>
      <w:r>
        <w:rPr>
          <w:rFonts w:eastAsia="Times New Roman"/>
        </w:rPr>
        <w:t xml:space="preserve">, TO </w:t>
      </w:r>
      <w:r w:rsidR="001D539C">
        <w:rPr>
          <w:rFonts w:eastAsia="Times New Roman"/>
        </w:rPr>
        <w:t>MAKE CONFORMING CHANGES</w:t>
      </w:r>
      <w:r>
        <w:rPr>
          <w:rFonts w:eastAsia="Times New Roman"/>
        </w:rPr>
        <w:t xml:space="preserve">; </w:t>
      </w:r>
      <w:r w:rsidR="004D4C05">
        <w:rPr>
          <w:rFonts w:eastAsia="Times New Roman"/>
        </w:rPr>
        <w:t xml:space="preserve">TO AMEND SECTION </w:t>
      </w:r>
      <w:r>
        <w:rPr>
          <w:rFonts w:eastAsia="Times New Roman"/>
        </w:rPr>
        <w:t xml:space="preserve">56-5-5945 OF THE 1976 CODE, RELATING TO </w:t>
      </w:r>
      <w:r w:rsidR="004D4C05">
        <w:rPr>
          <w:rFonts w:eastAsia="Times New Roman"/>
        </w:rPr>
        <w:t>THE DUTIES OF DEMOLISHERS AND THE DISPOSAL OF A VEHICLE</w:t>
      </w:r>
      <w:r>
        <w:rPr>
          <w:rFonts w:eastAsia="Times New Roman"/>
        </w:rPr>
        <w:t xml:space="preserve">, </w:t>
      </w:r>
      <w:r w:rsidR="001D539C">
        <w:rPr>
          <w:rFonts w:eastAsia="Times New Roman"/>
        </w:rPr>
        <w:t>TO MAKE CONFORMING CHANGES</w:t>
      </w:r>
      <w:r>
        <w:rPr>
          <w:rFonts w:eastAsia="Times New Roman"/>
        </w:rPr>
        <w:t xml:space="preserve">; TO AMEND </w:t>
      </w:r>
      <w:r>
        <w:t>SECTION 56-19-480(A)</w:t>
      </w:r>
      <w:r>
        <w:rPr>
          <w:rFonts w:eastAsia="Times New Roman"/>
        </w:rPr>
        <w:t xml:space="preserve"> OF THE 1976 CODE, RELATING TO</w:t>
      </w:r>
      <w:r w:rsidR="004D4C05">
        <w:rPr>
          <w:rFonts w:eastAsia="Times New Roman"/>
        </w:rPr>
        <w:t xml:space="preserve"> THE TRANSFER AND SURRENDER OF THE CERTIFICATES, LICENSE PLATES, REGISTRATION CARDS, AND MANUFACTURERS’ SERIAL PLATES OF VEHICLES SOLD AS SALVAGE, ABANDONED, SCRAPPED, OR DESTROYED</w:t>
      </w:r>
      <w:r>
        <w:rPr>
          <w:rFonts w:eastAsia="Times New Roman"/>
        </w:rPr>
        <w:t xml:space="preserve">, </w:t>
      </w:r>
      <w:r w:rsidR="001D539C">
        <w:rPr>
          <w:rFonts w:eastAsia="Times New Roman"/>
        </w:rPr>
        <w:t>TO MAKE CONFORMING CHANGES</w:t>
      </w:r>
      <w:r>
        <w:rPr>
          <w:rFonts w:eastAsia="Times New Roman"/>
        </w:rPr>
        <w:t xml:space="preserve">; TO AMEND SECTION 56-3-1380 OF THE 1976 CODE, RELATING TO </w:t>
      </w:r>
      <w:r w:rsidR="004D4C05">
        <w:rPr>
          <w:rFonts w:eastAsia="Times New Roman"/>
        </w:rPr>
        <w:t>THE RETURN OF A REGISTRATION CARD AND LICENSE PLATES FOR A WRECKED OR DISMANTLED VEHICLE</w:t>
      </w:r>
      <w:r>
        <w:rPr>
          <w:rFonts w:eastAsia="Times New Roman"/>
        </w:rPr>
        <w:t xml:space="preserve">, </w:t>
      </w:r>
      <w:r w:rsidR="001D539C">
        <w:rPr>
          <w:rFonts w:eastAsia="Times New Roman"/>
        </w:rPr>
        <w:t>TO MAKE CONFORMING CHANGES</w:t>
      </w:r>
      <w:r>
        <w:rPr>
          <w:rFonts w:eastAsia="Times New Roman"/>
        </w:rPr>
        <w:t xml:space="preserve">; TO AMEND </w:t>
      </w:r>
      <w:r>
        <w:t>SECTION 16-17-680(D), (E), AND (J)(1)(e)</w:t>
      </w:r>
      <w:r>
        <w:rPr>
          <w:rFonts w:eastAsia="Times New Roman"/>
        </w:rPr>
        <w:t xml:space="preserve"> OF THE 1976 COD</w:t>
      </w:r>
      <w:r w:rsidR="004D4C05">
        <w:rPr>
          <w:rFonts w:eastAsia="Times New Roman"/>
        </w:rPr>
        <w:t>E, RELATING TO A SECONDARY METALS RECYCLER PERMIT TO PURCHASE NONFERROUS METALS AND A PERMIT TO TRANSPORT AND SELL NONFERROUS METALS</w:t>
      </w:r>
      <w:r w:rsidR="001D539C">
        <w:rPr>
          <w:rFonts w:eastAsia="Times New Roman"/>
        </w:rPr>
        <w:t>, TO MAKE CONFORMING CHANGES</w:t>
      </w:r>
      <w:r w:rsidR="004D4C05">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85138">
        <w:rPr>
          <w:rFonts w:eastAsia="Times New Roman"/>
        </w:rPr>
        <w:t>Section 56-5-5640 of the 1976 Code is amended to read:</w:t>
      </w:r>
    </w:p>
    <w:p w:rsidR="00CC5E4E" w:rsidRDefault="00CC5E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56-5-5640.</w:t>
      </w:r>
      <w:r w:rsidRPr="00782E73">
        <w:tab/>
        <w:t>If an abandoned vehicle has not been reclaimed pursuant to Section 56</w:t>
      </w:r>
      <w:r w:rsidR="002B43A8">
        <w:noBreakHyphen/>
      </w:r>
      <w:r w:rsidRPr="00782E73">
        <w:t>5</w:t>
      </w:r>
      <w:r w:rsidR="002B43A8">
        <w:noBreakHyphen/>
      </w:r>
      <w:r w:rsidRPr="00782E73">
        <w:t>5630, the proprietor, owner, or operator of the towing company, storage facility, garage, or repair shop may have the abandoned vehicle sold at a public auction pursuant to Section 29</w:t>
      </w:r>
      <w:r w:rsidR="002B43A8">
        <w:noBreakHyphen/>
      </w:r>
      <w:r w:rsidRPr="00782E73">
        <w:t>15</w:t>
      </w:r>
      <w:r w:rsidR="002B43A8">
        <w:noBreakHyphen/>
      </w:r>
      <w:r w:rsidRPr="00782E73">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2B43A8">
        <w:noBreakHyphen/>
      </w:r>
      <w:r w:rsidRPr="00782E73">
        <w:t>5</w:t>
      </w:r>
      <w:r w:rsidR="002B43A8">
        <w:noBreakHyphen/>
      </w:r>
      <w:r w:rsidRPr="00782E73">
        <w:t>5670, and Section 56</w:t>
      </w:r>
      <w:r w:rsidR="002B43A8">
        <w:noBreakHyphen/>
      </w:r>
      <w:r w:rsidRPr="00782E73">
        <w:t>5</w:t>
      </w:r>
      <w:r w:rsidR="002B43A8">
        <w:noBreakHyphen/>
      </w:r>
      <w:r w:rsidRPr="00782E73">
        <w:t xml:space="preserve">5945, and shall make the order available for distribution to the magistrates. The magistrate’s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2B43A8">
        <w:noBreakHyphen/>
      </w:r>
      <w:r w:rsidRPr="00782E73">
        <w:t>15</w:t>
      </w:r>
      <w:r w:rsidR="002B43A8">
        <w:noBreakHyphen/>
      </w:r>
      <w:r w:rsidRPr="00782E73">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t>”</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385138">
        <w:rPr>
          <w:rFonts w:eastAsia="Times New Roman"/>
        </w:rPr>
        <w:t>Section 56-5-5670 of the 1976 Code is amended to read: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56-5-5670.</w:t>
      </w:r>
      <w:r>
        <w:rPr>
          <w:b/>
        </w:rPr>
        <w:tab/>
      </w:r>
      <w:r w:rsidRPr="00782E73">
        <w:t>(A)</w:t>
      </w:r>
      <w:r>
        <w:tab/>
      </w:r>
      <w:r w:rsidRPr="00782E73">
        <w:t xml:space="preserve">For purposes of this section, </w:t>
      </w:r>
      <w:r>
        <w:t>‘</w:t>
      </w:r>
      <w:r w:rsidRPr="00782E73">
        <w:t>vehicle</w:t>
      </w:r>
      <w:r>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t>‘</w:t>
      </w:r>
      <w:r w:rsidRPr="00782E73">
        <w:t>trailer</w:t>
      </w:r>
      <w:r>
        <w:t>’</w:t>
      </w:r>
      <w:r w:rsidRPr="00782E73">
        <w:t>, as defined by Section 56</w:t>
      </w:r>
      <w:r w:rsidR="002B43A8">
        <w:noBreakHyphen/>
      </w:r>
      <w:r w:rsidRPr="00782E73">
        <w:t>5</w:t>
      </w:r>
      <w:r w:rsidR="002B43A8">
        <w:noBreakHyphen/>
      </w:r>
      <w:r w:rsidRPr="00782E73">
        <w:t xml:space="preserve">240, a </w:t>
      </w:r>
      <w:r>
        <w:lastRenderedPageBreak/>
        <w:t>‘</w:t>
      </w:r>
      <w:r w:rsidRPr="00782E73">
        <w:t>semitrailer</w:t>
      </w:r>
      <w:r>
        <w:t>’</w:t>
      </w:r>
      <w:r w:rsidRPr="00782E73">
        <w:t>, as defined by Section 56</w:t>
      </w:r>
      <w:r w:rsidR="002B43A8">
        <w:noBreakHyphen/>
      </w:r>
      <w:r w:rsidRPr="00782E73">
        <w:t>5</w:t>
      </w:r>
      <w:r w:rsidR="002B43A8">
        <w:noBreakHyphen/>
      </w:r>
      <w:r w:rsidRPr="00782E73">
        <w:t xml:space="preserve">250, and a </w:t>
      </w:r>
      <w:r>
        <w:t>‘</w:t>
      </w:r>
      <w:r w:rsidRPr="00782E73">
        <w:t>pole trailer</w:t>
      </w:r>
      <w:r>
        <w:t>’</w:t>
      </w:r>
      <w:r w:rsidRPr="00782E73">
        <w:t>, as defined by Section 56</w:t>
      </w:r>
      <w:r w:rsidR="002B43A8">
        <w:noBreakHyphen/>
      </w:r>
      <w:r w:rsidRPr="00782E73">
        <w:t>5</w:t>
      </w:r>
      <w:r w:rsidR="002B43A8">
        <w:noBreakHyphen/>
      </w:r>
      <w:r w:rsidRPr="00782E73">
        <w:t>260.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A17D13">
        <w:rPr>
          <w:strike/>
        </w:rPr>
        <w:t>a demolisher</w:t>
      </w:r>
      <w:r w:rsidRPr="00782E73">
        <w:t xml:space="preserve"> </w:t>
      </w:r>
      <w:r w:rsidR="00A17D13">
        <w:rPr>
          <w:u w:val="single"/>
        </w:rPr>
        <w:t>an automotive dismantler or recycler</w:t>
      </w:r>
      <w:r w:rsidR="00A17D13">
        <w:t xml:space="preserve"> </w:t>
      </w:r>
      <w:r w:rsidRPr="00782E73">
        <w:t xml:space="preserve">or secondary metals recycler without a valid title certificate for the vehicle in the person or entity’s name. The person or entity shall provide the vehicle’s title certificate to </w:t>
      </w:r>
      <w:r w:rsidRPr="001D539C">
        <w:t xml:space="preserve">the </w:t>
      </w:r>
      <w:r w:rsidRPr="00A17D13">
        <w:rPr>
          <w:strike/>
        </w:rPr>
        <w:t>demolisher</w:t>
      </w:r>
      <w:r w:rsidRPr="00782E73">
        <w:t xml:space="preserve"> </w:t>
      </w:r>
      <w:r w:rsidR="00A17D13">
        <w:rPr>
          <w:u w:val="single"/>
        </w:rPr>
        <w:t>automotive dismantler or recycler</w:t>
      </w:r>
      <w:r w:rsidR="00A17D13">
        <w:t xml:space="preserve"> </w:t>
      </w:r>
      <w:r w:rsidRPr="00782E73">
        <w:t>or secondary metals recycler.</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A17D13">
        <w:rPr>
          <w:strike/>
        </w:rPr>
        <w:t>demolisher</w:t>
      </w:r>
      <w:r w:rsidR="00A17D13">
        <w:t xml:space="preserve"> </w:t>
      </w:r>
      <w:r w:rsidR="00A17D13">
        <w:rPr>
          <w:u w:val="single"/>
        </w:rPr>
        <w:t>automotive dismantler or recycler</w:t>
      </w:r>
      <w:r w:rsidRPr="00782E73">
        <w:t xml:space="preserve"> or secondary metals recycler is not required to obtain a certificate of title for the vehicle in the </w:t>
      </w:r>
      <w:r w:rsidRPr="0008666C">
        <w:rPr>
          <w:strike/>
        </w:rPr>
        <w:t>demolisher</w:t>
      </w:r>
      <w:r w:rsidR="0008666C">
        <w:t xml:space="preserve"> </w:t>
      </w:r>
      <w:r w:rsidR="0008666C">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08666C">
        <w:rPr>
          <w:strike/>
        </w:rPr>
        <w:t>demolisher</w:t>
      </w:r>
      <w:r w:rsidR="0008666C">
        <w:t xml:space="preserve"> </w:t>
      </w:r>
      <w:r w:rsidR="0008666C">
        <w:rPr>
          <w:u w:val="single"/>
        </w:rPr>
        <w:t>automotive dismantler or recycler</w:t>
      </w:r>
      <w:r w:rsidRPr="00782E73">
        <w:t xml:space="preserve"> or secondary metals recycler shall surrender the certificate of title to the Department of Motor Vehicles for cancellation.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08666C">
        <w:rPr>
          <w:strike/>
        </w:rPr>
        <w:t>A demolisher</w:t>
      </w:r>
      <w:r w:rsidR="0008666C">
        <w:t xml:space="preserve"> </w:t>
      </w:r>
      <w:r w:rsidR="0008666C">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001A7EA6" w:rsidRPr="001A7EA6">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1D539C">
        <w:rPr>
          <w:strike/>
        </w:rPr>
        <w:t xml:space="preserve">a </w:t>
      </w:r>
      <w:r w:rsidRPr="001A7EA6">
        <w:rPr>
          <w:strike/>
        </w:rPr>
        <w:t>demolisher</w:t>
      </w:r>
      <w:r w:rsidRPr="00782E73">
        <w:t xml:space="preserve"> </w:t>
      </w:r>
      <w:r w:rsidR="001A7EA6">
        <w:rPr>
          <w:u w:val="single"/>
        </w:rPr>
        <w:t>a</w:t>
      </w:r>
      <w:r w:rsidR="001D539C">
        <w:rPr>
          <w:u w:val="single"/>
        </w:rPr>
        <w:t>n a</w:t>
      </w:r>
      <w:r w:rsidR="001A7EA6">
        <w:rPr>
          <w:u w:val="single"/>
        </w:rPr>
        <w:t>utomotive dismantler or recycler</w:t>
      </w:r>
      <w:r w:rsidR="001A7EA6">
        <w:t xml:space="preserve"> </w:t>
      </w:r>
      <w:r w:rsidRPr="00782E73">
        <w:t>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1A7EA6">
        <w:rPr>
          <w:strike/>
        </w:rPr>
        <w:t>demolisher</w:t>
      </w:r>
      <w:r w:rsidR="001A7EA6" w:rsidRPr="00782E73">
        <w:t xml:space="preserve"> </w:t>
      </w:r>
      <w:r w:rsidR="001A7EA6">
        <w:rPr>
          <w:u w:val="single"/>
        </w:rPr>
        <w:t>automotive dismantler or recycler</w:t>
      </w:r>
      <w:r w:rsidR="001A7EA6">
        <w:t xml:space="preserve"> </w:t>
      </w:r>
      <w:r w:rsidRPr="00782E73">
        <w:t>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 is not required to obtain a certificate of title for the vehicle in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recycler’s own name. After the vehicle has been demolished, processed, or changed so that the vehicle physically is no longer a vehicle, the </w:t>
      </w:r>
      <w:r w:rsidR="00CC5E4E" w:rsidRPr="001A7EA6">
        <w:rPr>
          <w:strike/>
        </w:rPr>
        <w:t>demolisher</w:t>
      </w:r>
      <w:r w:rsidR="001A7EA6" w:rsidRPr="00782E73">
        <w:t xml:space="preserve"> </w:t>
      </w:r>
      <w:r w:rsidR="001A7EA6">
        <w:rPr>
          <w:u w:val="single"/>
        </w:rPr>
        <w:t xml:space="preserve">automotive </w:t>
      </w:r>
      <w:r w:rsidR="001A7EA6">
        <w:rPr>
          <w:u w:val="single"/>
        </w:rPr>
        <w:lastRenderedPageBreak/>
        <w:t>dismantler or recycler</w:t>
      </w:r>
      <w:r w:rsidR="00CC5E4E" w:rsidRPr="00782E73">
        <w:t xml:space="preserve"> or secondary metals recycler shall surrender the magistrate’s order of sale to the Department of Motor Vehicles.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The Office of Court Administration shall design a uniform magistrate’s order of sale for purposes of this subsection and Section 56</w:t>
      </w:r>
      <w:r w:rsidR="002B43A8">
        <w:noBreakHyphen/>
      </w:r>
      <w:r w:rsidR="00CC5E4E" w:rsidRPr="00782E73">
        <w:t>5</w:t>
      </w:r>
      <w:r w:rsidR="002B43A8">
        <w:noBreakHyphen/>
      </w:r>
      <w:r w:rsidR="00CC5E4E" w:rsidRPr="00782E73">
        <w:t>5640, and shall make the order available for distribution to the magistrates. The Department of Motor Vehicles shall issue forms and regulations governing the surrender of magistrates’ orders of sale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1D539C">
        <w:rPr>
          <w:strike/>
        </w:rPr>
        <w:t xml:space="preserve">A </w:t>
      </w:r>
      <w:r w:rsidRPr="001A7EA6">
        <w:rPr>
          <w:strike/>
        </w:rPr>
        <w:t>demolisher</w:t>
      </w:r>
      <w:r w:rsidR="001A7EA6" w:rsidRPr="00782E73">
        <w:t xml:space="preserve"> </w:t>
      </w:r>
      <w:r w:rsidR="001D539C">
        <w:rPr>
          <w:u w:val="single"/>
        </w:rPr>
        <w:t>An a</w:t>
      </w:r>
      <w:r w:rsidR="001A7EA6">
        <w:rPr>
          <w:u w:val="single"/>
        </w:rPr>
        <w:t>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00CC5E4E" w:rsidRPr="00782E73">
        <w:t xml:space="preserve">A person or entity may dispose of a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person or entity shall apply to the sheriff of the jurisdiction in which the vehicle is located for a disposal authority certificate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2B43A8">
        <w:noBreakHyphen/>
      </w:r>
      <w:r w:rsidR="00CC5E4E" w:rsidRPr="00782E73">
        <w:t>5</w:t>
      </w:r>
      <w:r w:rsidR="002B43A8">
        <w:noBreakHyphen/>
      </w:r>
      <w:r w:rsidR="00CC5E4E" w:rsidRPr="00782E73">
        <w:t>5630 must be followed. If the vehicle is not reclaimed pursuant to Section 56</w:t>
      </w:r>
      <w:r w:rsidR="002B43A8">
        <w:noBreakHyphen/>
      </w:r>
      <w:r w:rsidR="00CC5E4E" w:rsidRPr="00782E73">
        <w:t>5</w:t>
      </w:r>
      <w:r w:rsidR="002B43A8">
        <w:noBreakHyphen/>
      </w:r>
      <w:r w:rsidR="00CC5E4E" w:rsidRPr="00782E73">
        <w:t xml:space="preserve">5630, the sheriff shall give the applicant a certificate of authority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 xml:space="preserve">n </w:t>
      </w:r>
      <w:r w:rsidR="001D539C">
        <w:rPr>
          <w:u w:val="single"/>
        </w:rPr>
        <w:lastRenderedPageBreak/>
        <w:t>a</w:t>
      </w:r>
      <w:r w:rsidR="001A7EA6">
        <w:rPr>
          <w:u w:val="single"/>
        </w:rPr>
        <w:t>utomotive dismantler or recycler</w:t>
      </w:r>
      <w:r w:rsidR="00CC5E4E" w:rsidRPr="00782E73">
        <w:t xml:space="preserve"> or secondary metals recycler. A disposal authority certificate may contain multiple listings.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required to obtain a certificate of title for the vehicle in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surrender the sheriff’s disposal authority certificate to the Department of Motor Vehicles.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1A7EA6">
        <w:rPr>
          <w:strike/>
        </w:rPr>
        <w:t>A demolisher</w:t>
      </w:r>
      <w:r w:rsidRPr="00782E73">
        <w:t xml:space="preserve"> </w:t>
      </w:r>
      <w:r w:rsidR="001A7EA6">
        <w:rPr>
          <w:u w:val="single"/>
        </w:rPr>
        <w:t>An automotive dismantler or recycler</w:t>
      </w:r>
      <w:r w:rsidR="001A7EA6">
        <w:t xml:space="preserve"> </w:t>
      </w:r>
      <w:r w:rsidRPr="00782E73">
        <w:t xml:space="preserve">or secondary metals recycler who purchases or otherwise acquires a vehicle with a sheriff’s disposal authority certificate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1A7EA6">
        <w:rPr>
          <w:strike/>
        </w:rPr>
        <w:t>a demolisher</w:t>
      </w:r>
      <w:r w:rsidR="001A7EA6" w:rsidRPr="00782E73">
        <w:t xml:space="preserve"> </w:t>
      </w:r>
      <w:r w:rsidR="001A7EA6">
        <w:rPr>
          <w:u w:val="single"/>
        </w:rPr>
        <w:t>an automotive dismantler or recycler</w:t>
      </w:r>
      <w:r w:rsidRPr="00782E73">
        <w:t xml:space="preserve"> or secondary metals recycler without a title certificate, magistrate’s order of sale, or sheriff’s disposal authority certificate, if:</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 or entity’s property or into the person or entity’s possession, or if the person or entity is the owner of the vehicle and the vehicle’s title certificate is faulty, lost, or destroyed; and</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C5E4E" w:rsidRPr="00782E73">
        <w:t>the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 or entity’s possession;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00CC5E4E" w:rsidRPr="00782E73">
        <w:t>does not have a valid registration plate affixed;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maintain the original form affidavit in the transaction records as required by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sidR="001D539C">
        <w:rPr>
          <w:u w:val="single"/>
        </w:rPr>
        <w:t>automotive dismantler or recyclers</w:t>
      </w:r>
      <w:r w:rsidR="001D539C" w:rsidRPr="00782E73">
        <w:t xml:space="preserve"> </w:t>
      </w:r>
      <w:r w:rsidRPr="00782E73">
        <w:t>and secondary metals recyclers.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sidR="001D539C">
        <w:rPr>
          <w:u w:val="single"/>
        </w:rPr>
        <w:t>automotive dismantler or recyclers</w:t>
      </w:r>
      <w:r w:rsidR="001D539C" w:rsidRPr="00782E73">
        <w:t xml:space="preserve"> </w:t>
      </w:r>
      <w:r w:rsidRPr="00782E73">
        <w:t xml:space="preserve">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not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may proceed with the transaction. In such case,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had some other knowledge that the vehicle was a stolen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reports the vehicle to the third party consolidator so that the third party consolidator is able to </w:t>
      </w:r>
      <w:r w:rsidRPr="00782E73">
        <w:lastRenderedPageBreak/>
        <w:t>transmit the vehicle information to the National Motor Vehicle Title Information System in compliance with federal laws and regulations no later than the end of the day of the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451DDF">
        <w:rPr>
          <w:strike/>
        </w:rPr>
        <w:t>A demolisher</w:t>
      </w:r>
      <w:r w:rsidR="00451DDF" w:rsidRPr="00782E73">
        <w:t xml:space="preserve"> </w:t>
      </w:r>
      <w:r w:rsidR="00451DDF">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00451DDF" w:rsidRPr="00782E73">
        <w:t xml:space="preserve"> </w:t>
      </w:r>
      <w:r w:rsidR="00451DDF">
        <w:rPr>
          <w:u w:val="single"/>
        </w:rPr>
        <w:t>automotive dismantler or recycler</w:t>
      </w:r>
      <w:r w:rsidRPr="00782E73">
        <w:t xml:space="preserve"> or secondary metals recycler in the course of business. </w:t>
      </w:r>
      <w:r w:rsidRPr="00451DDF">
        <w:rPr>
          <w:strike/>
        </w:rPr>
        <w:t>A demolisher</w:t>
      </w:r>
      <w:r w:rsidR="00451DDF" w:rsidRPr="00782E73">
        <w:t xml:space="preserve"> </w:t>
      </w:r>
      <w:r w:rsidR="00451DDF">
        <w:rPr>
          <w:u w:val="single"/>
        </w:rPr>
        <w:t>An automotive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451DDF">
        <w:rPr>
          <w:strike/>
        </w:rPr>
        <w:t>demolisher</w:t>
      </w:r>
      <w:r w:rsidR="00451DDF" w:rsidRPr="00782E73">
        <w:t xml:space="preserve"> </w:t>
      </w:r>
      <w:r w:rsidR="00451DDF">
        <w:rPr>
          <w:u w:val="single"/>
        </w:rPr>
        <w:t>automotive dismantler or recycler</w:t>
      </w:r>
      <w:r w:rsidRPr="00782E73">
        <w:t xml:space="preserve"> in the course of business. These records must contain, at a minimum:</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name and address;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employee entering the information;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(c)</w:t>
      </w:r>
      <w:r w:rsidR="00F7155F">
        <w:tab/>
      </w:r>
      <w:r w:rsidRPr="00782E73">
        <w:t>the name and address of the person or entity from whom the vehicle or vehicle parts, as applicable, were purchased or received;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has a photo or copy of the person or entity’s agent’s identification on file,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may reference the identification on file without making a photocopy for each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(e)</w:t>
      </w:r>
      <w:r w:rsidR="00F7155F">
        <w:tab/>
      </w:r>
      <w:r w:rsidRPr="00782E73">
        <w:t>the date when the purchases or receipts occurred;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2E7BE3">
        <w:rPr>
          <w:strike/>
        </w:rPr>
        <w:t>demolisher</w:t>
      </w:r>
      <w:r w:rsidR="002E7BE3" w:rsidRPr="00782E73">
        <w:t xml:space="preserve"> </w:t>
      </w:r>
      <w:r w:rsidR="002E7BE3">
        <w:rPr>
          <w:u w:val="single"/>
        </w:rPr>
        <w:t>automotive dismantler or recycler</w:t>
      </w:r>
      <w:r w:rsidRPr="00782E73">
        <w:t xml:space="preserve"> or secondary metals recycler’s property or otherwise in the possession of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must be available for inspection by any law enforcement officer at any time during normal business hours.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 xml:space="preserve">Records required by this section must be kept by the </w:t>
      </w:r>
      <w:r w:rsidR="00CC5E4E" w:rsidRPr="002E7BE3">
        <w:rPr>
          <w:strike/>
        </w:rPr>
        <w:t>demolisher</w:t>
      </w:r>
      <w:r w:rsidR="002E7BE3" w:rsidRPr="00782E73">
        <w:t xml:space="preserve"> </w:t>
      </w:r>
      <w:r w:rsidR="002E7BE3">
        <w:rPr>
          <w:u w:val="single"/>
        </w:rPr>
        <w:t>automotive dismantler or recycler</w:t>
      </w:r>
      <w:r w:rsidR="00CC5E4E" w:rsidRPr="00782E73">
        <w:t xml:space="preserve"> or secondary metals recycler for at least one year after the transaction to which it applies. </w:t>
      </w:r>
      <w:r w:rsidR="00CC5E4E" w:rsidRPr="001D539C">
        <w:rPr>
          <w:strike/>
        </w:rPr>
        <w:t xml:space="preserve">A </w:t>
      </w:r>
      <w:r w:rsidR="00CC5E4E" w:rsidRPr="002E7BE3">
        <w:rPr>
          <w:strike/>
        </w:rPr>
        <w:t>demolisher</w:t>
      </w:r>
      <w:r w:rsidR="002E7BE3" w:rsidRPr="00782E73">
        <w:t xml:space="preserve"> </w:t>
      </w:r>
      <w:r w:rsidR="001D539C">
        <w:rPr>
          <w:u w:val="single"/>
        </w:rPr>
        <w:t>An a</w:t>
      </w:r>
      <w:r w:rsidR="002E7BE3">
        <w:rPr>
          <w:u w:val="single"/>
        </w:rPr>
        <w:t>utomotive dismantler or recycler</w:t>
      </w:r>
      <w:r w:rsidR="00CC5E4E" w:rsidRPr="00782E73">
        <w:t xml:space="preserve"> or secondary metals recycler may maintain records in an electronic database provided that the information is legible and can be accessed by law enforcement upon request.</w:t>
      </w:r>
    </w:p>
    <w:p w:rsidR="002E7BE3" w:rsidRPr="009F33AE" w:rsidRDefault="00CC5E4E"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2E7BE3">
        <w:t xml:space="preserve"> </w:t>
      </w:r>
      <w:r w:rsidR="001D539C">
        <w:rPr>
          <w:rFonts w:eastAsia="Times New Roman"/>
          <w:color w:val="000000" w:themeColor="text1"/>
          <w:szCs w:val="20"/>
          <w:u w:val="single" w:color="000000" w:themeColor="text1"/>
        </w:rPr>
        <w:t>A</w:t>
      </w:r>
      <w:r w:rsidR="002E7BE3" w:rsidRPr="009F33AE">
        <w:rPr>
          <w:rFonts w:eastAsia="Times New Roman"/>
          <w:color w:val="000000" w:themeColor="text1"/>
          <w:szCs w:val="20"/>
          <w:u w:val="single" w:color="000000" w:themeColor="text1"/>
        </w:rPr>
        <w:t xml:space="preserve"> purchaser who knowingly and intentionally 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sidR="001D539C">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lastRenderedPageBreak/>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sidR="001D539C">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001D539C">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1D539C">
        <w:rPr>
          <w:rFonts w:cs="Times New Roman"/>
          <w:color w:val="000000" w:themeColor="text1"/>
          <w:sz w:val="22"/>
          <w:u w:val="single" w:color="000000" w:themeColor="text1"/>
        </w:rPr>
        <w:t>;</w:t>
      </w:r>
    </w:p>
    <w:p w:rsidR="002E7BE3" w:rsidRPr="009F33AE" w:rsidRDefault="002E7BE3" w:rsidP="002E7BE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sidR="001D539C">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0114C5">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2E7BE3" w:rsidRPr="009F33AE" w:rsidRDefault="002E7BE3"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sidR="000114C5">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sidR="000114C5">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sidR="000114C5">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sidR="000114C5">
        <w:rPr>
          <w:color w:val="000000" w:themeColor="text1"/>
          <w:u w:val="single" w:color="000000" w:themeColor="text1"/>
        </w:rPr>
        <w:t>an</w:t>
      </w:r>
      <w:r w:rsidRPr="009F33AE">
        <w:rPr>
          <w:color w:val="000000" w:themeColor="text1"/>
          <w:u w:val="single" w:color="000000" w:themeColor="text1"/>
        </w:rPr>
        <w:t xml:space="preserve"> automotive dismantler </w:t>
      </w:r>
      <w:r w:rsidR="000114C5">
        <w:rPr>
          <w:color w:val="000000" w:themeColor="text1"/>
          <w:u w:val="single" w:color="000000" w:themeColor="text1"/>
        </w:rPr>
        <w:t>or</w:t>
      </w:r>
      <w:r w:rsidRPr="009F33AE">
        <w:rPr>
          <w:color w:val="000000" w:themeColor="text1"/>
          <w:u w:val="single" w:color="000000" w:themeColor="text1"/>
        </w:rPr>
        <w:t xml:space="preserve"> recycler, secondary metals recycler</w:t>
      </w:r>
      <w:r w:rsidR="000114C5">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CC5E4E" w:rsidRPr="002E7BE3" w:rsidRDefault="002E7BE3"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3AE">
        <w:rPr>
          <w:rFonts w:eastAsia="Times New Roman"/>
          <w:color w:val="000000" w:themeColor="text1"/>
          <w:szCs w:val="20"/>
          <w:u w:color="000000" w:themeColor="text1"/>
        </w:rPr>
        <w:tab/>
      </w:r>
      <w:r w:rsidRPr="009F33AE">
        <w:rPr>
          <w:rFonts w:eastAsia="Times New Roman"/>
          <w:color w:val="000000" w:themeColor="text1"/>
          <w:szCs w:val="20"/>
          <w:u w:color="000000" w:themeColor="text1"/>
        </w:rPr>
        <w:tab/>
      </w:r>
      <w:r w:rsidRPr="009F33AE">
        <w:rPr>
          <w:rFonts w:eastAsia="Times New Roman"/>
          <w:strike/>
          <w:color w:val="000000" w:themeColor="text1"/>
          <w:szCs w:val="20"/>
          <w:u w:color="000000" w:themeColor="text1"/>
        </w:rPr>
        <w:t>(2)</w:t>
      </w:r>
      <w:r w:rsidRPr="009F33AE">
        <w:rPr>
          <w:rFonts w:eastAsia="Times New Roman"/>
          <w:color w:val="000000" w:themeColor="text1"/>
          <w:szCs w:val="20"/>
          <w:u w:val="single" w:color="000000" w:themeColor="text1"/>
        </w:rPr>
        <w:t>(3)</w:t>
      </w:r>
      <w:r w:rsidR="00F7155F">
        <w:tab/>
      </w:r>
      <w:r w:rsidR="00CC5E4E"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(3)</w:t>
      </w:r>
      <w:r w:rsidR="002E7BE3">
        <w:rPr>
          <w:u w:val="single"/>
        </w:rPr>
        <w:t>(4)</w:t>
      </w:r>
      <w:r w:rsidR="00F7155F">
        <w:tab/>
      </w:r>
      <w:r w:rsidRPr="00782E73">
        <w:t xml:space="preserve">In </w:t>
      </w:r>
      <w:r w:rsidRPr="002E7BE3">
        <w:rPr>
          <w:strike/>
        </w:rPr>
        <w:t>lieu of</w:t>
      </w:r>
      <w:r w:rsidR="002E7BE3">
        <w:t xml:space="preserve"> </w:t>
      </w:r>
      <w:r w:rsidR="002E7BE3">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2E7BE3">
        <w:rPr>
          <w:strike/>
        </w:rPr>
        <w:t>demolisher</w:t>
      </w:r>
      <w:r w:rsidR="002E7BE3" w:rsidRPr="00782E73">
        <w:t xml:space="preserve"> </w:t>
      </w:r>
      <w:r w:rsidR="002E7BE3">
        <w:rPr>
          <w:u w:val="single"/>
        </w:rPr>
        <w:t>a</w:t>
      </w:r>
      <w:r w:rsidR="007864FD">
        <w:rPr>
          <w:u w:val="single"/>
        </w:rPr>
        <w:t>n a</w:t>
      </w:r>
      <w:r w:rsidR="002E7BE3">
        <w:rPr>
          <w:u w:val="single"/>
        </w:rPr>
        <w:t>utomotive dismantler or recycler</w:t>
      </w:r>
      <w:r w:rsidRPr="00782E73">
        <w:t xml:space="preserve"> or secondary metals recycler has </w:t>
      </w:r>
      <w:r w:rsidRPr="005540B4">
        <w:rPr>
          <w:strike/>
        </w:rPr>
        <w:t xml:space="preserve">unknowingly and </w:t>
      </w:r>
      <w:r w:rsidRPr="005540B4">
        <w:rPr>
          <w:strike/>
        </w:rPr>
        <w:lastRenderedPageBreak/>
        <w:t>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(4)</w:t>
      </w:r>
      <w:r w:rsidR="002E7BE3">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720A9E">
        <w:rPr>
          <w:strike/>
        </w:rPr>
        <w:t>demolishers</w:t>
      </w:r>
      <w:r w:rsidR="00720A9E" w:rsidRPr="00782E73">
        <w:t xml:space="preserve"> </w:t>
      </w:r>
      <w:r w:rsidR="00720A9E">
        <w:rPr>
          <w:u w:val="single"/>
        </w:rPr>
        <w:t xml:space="preserve">automotive dismantlers </w:t>
      </w:r>
      <w:r w:rsidR="007864FD">
        <w:rPr>
          <w:u w:val="single"/>
        </w:rPr>
        <w:t>or</w:t>
      </w:r>
      <w:r w:rsidR="00720A9E">
        <w:rPr>
          <w:u w:val="single"/>
        </w:rPr>
        <w:t xml:space="preserve"> recyclers</w:t>
      </w:r>
      <w:r w:rsidRPr="00782E73">
        <w:t xml:space="preserve"> or secondary metals recyclers, the development of an electronic system for </w:t>
      </w:r>
      <w:r w:rsidRPr="00720A9E">
        <w:rPr>
          <w:strike/>
        </w:rPr>
        <w:t>demolishers</w:t>
      </w:r>
      <w:r w:rsidR="00720A9E" w:rsidRPr="00782E73">
        <w:t xml:space="preserve"> </w:t>
      </w:r>
      <w:r w:rsidR="00720A9E">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00720A9E" w:rsidRPr="00782E73">
        <w:t xml:space="preserve"> </w:t>
      </w:r>
      <w:r w:rsidR="00720A9E">
        <w:rPr>
          <w:u w:val="single"/>
        </w:rPr>
        <w:t>automotive dismantl</w:t>
      </w:r>
      <w:r w:rsidR="007864FD">
        <w:rPr>
          <w:u w:val="single"/>
        </w:rPr>
        <w:t>ing</w:t>
      </w:r>
      <w:r w:rsidR="00720A9E">
        <w:rPr>
          <w:u w:val="single"/>
        </w:rPr>
        <w:t xml:space="preserve"> and recycl</w:t>
      </w:r>
      <w:r w:rsidR="007864FD">
        <w:rPr>
          <w:u w:val="single"/>
        </w:rPr>
        <w:t>ing</w:t>
      </w:r>
      <w:r w:rsidRPr="00782E73">
        <w:t xml:space="preserve"> industry, secondary metals recycling industry, the trucking industry, law enforcement agencies, and other relevant agencies, organizations, or industries as determined by the director, or the director’s designee.</w:t>
      </w:r>
      <w:r>
        <w:t>”</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t>Section 56-5-5810(d) and (f) of the 1976 Code are deleted.</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56-6-5810 of the 1976 Code is amended by adding appropriately lettered new subsections to read:</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P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0855">
        <w:tab/>
        <w:t>“(</w:t>
      </w:r>
      <w:r w:rsidRPr="00220855">
        <w:tab/>
        <w:t>)</w:t>
      </w:r>
      <w:r w:rsidRPr="00220855">
        <w:tab/>
        <w:t>‘</w:t>
      </w:r>
      <w:r w:rsidRPr="00220855">
        <w:rPr>
          <w:color w:val="000000" w:themeColor="text1"/>
          <w:u w:color="000000" w:themeColor="text1"/>
        </w:rPr>
        <w:t>Automotive dismantler or recycler’ means any person, firm, corporation</w:t>
      </w:r>
      <w:r w:rsidR="007864FD">
        <w:rPr>
          <w:color w:val="000000" w:themeColor="text1"/>
          <w:u w:color="000000" w:themeColor="text1"/>
        </w:rPr>
        <w:t>,</w:t>
      </w:r>
      <w:r w:rsidRPr="00220855">
        <w:rPr>
          <w:color w:val="000000" w:themeColor="text1"/>
          <w:u w:color="000000" w:themeColor="text1"/>
        </w:rPr>
        <w:t xml:space="preserve"> or other business entity </w:t>
      </w:r>
      <w:r w:rsidR="007864FD">
        <w:rPr>
          <w:color w:val="000000" w:themeColor="text1"/>
          <w:u w:color="000000" w:themeColor="text1"/>
        </w:rPr>
        <w:t>that</w:t>
      </w:r>
      <w:r w:rsidRPr="00220855">
        <w:rPr>
          <w:color w:val="000000" w:themeColor="text1"/>
          <w:u w:color="000000" w:themeColor="text1"/>
        </w:rPr>
        <w:t xml:space="preserve"> acquires vehicles for the purpose of dismantling, wrecking, or otherwise removing parts for </w:t>
      </w:r>
      <w:r w:rsidRPr="00220855">
        <w:rPr>
          <w:color w:val="000000" w:themeColor="text1"/>
          <w:u w:color="000000" w:themeColor="text1"/>
        </w:rPr>
        <w:lastRenderedPageBreak/>
        <w:t xml:space="preserve">resale as used automotive parts. </w:t>
      </w:r>
      <w:r w:rsidR="007864FD">
        <w:rPr>
          <w:color w:val="000000" w:themeColor="text1"/>
          <w:u w:color="000000" w:themeColor="text1"/>
        </w:rPr>
        <w:t>‘Automotive dismantler or recycler’</w:t>
      </w:r>
      <w:r w:rsidRPr="00220855">
        <w:rPr>
          <w:color w:val="000000" w:themeColor="text1"/>
          <w:u w:color="000000" w:themeColor="text1"/>
        </w:rPr>
        <w:t xml:space="preserve"> shall include a salvage yard</w:t>
      </w:r>
      <w:r w:rsidR="007864FD">
        <w:rPr>
          <w:color w:val="000000" w:themeColor="text1"/>
          <w:u w:color="000000" w:themeColor="text1"/>
        </w:rPr>
        <w:t xml:space="preserve"> as defined in this section</w:t>
      </w:r>
      <w:r w:rsidR="00A04248">
        <w:rPr>
          <w:color w:val="000000" w:themeColor="text1"/>
          <w:u w:color="000000" w:themeColor="text1"/>
        </w:rPr>
        <w:t>.</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0855">
        <w:rPr>
          <w:color w:val="000000" w:themeColor="text1"/>
          <w:u w:color="000000" w:themeColor="text1"/>
        </w:rPr>
        <w:tab/>
        <w:t>(</w:t>
      </w:r>
      <w:r w:rsidRPr="00220855">
        <w:rPr>
          <w:color w:val="000000" w:themeColor="text1"/>
          <w:u w:color="000000" w:themeColor="text1"/>
        </w:rPr>
        <w:tab/>
        <w:t>)</w:t>
      </w:r>
      <w:r w:rsidRPr="00220855">
        <w:rPr>
          <w:color w:val="000000" w:themeColor="text1"/>
          <w:u w:color="000000" w:themeColor="text1"/>
        </w:rPr>
        <w:tab/>
        <w:t xml:space="preserve">‘Secondary metals recycler’ means a person or entity </w:t>
      </w:r>
      <w:r w:rsidR="007864FD">
        <w:rPr>
          <w:color w:val="000000" w:themeColor="text1"/>
          <w:u w:color="000000" w:themeColor="text1"/>
        </w:rPr>
        <w:t>that</w:t>
      </w:r>
      <w:r w:rsidRPr="00220855">
        <w:rPr>
          <w:color w:val="000000" w:themeColor="text1"/>
          <w:u w:color="000000" w:themeColor="text1"/>
        </w:rPr>
        <w:t xml:space="preserve">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220855">
        <w:t>”</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00385138">
        <w:rPr>
          <w:rFonts w:eastAsia="Times New Roman"/>
        </w:rPr>
        <w:t>Section 56-5-5945 of the 1976 Code is amended to read:</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rPr>
          <w:rFonts w:eastAsia="Times New Roman"/>
        </w:rPr>
        <w:t>Section 56-5-5945.</w:t>
      </w:r>
      <w:r w:rsidRPr="00782E73">
        <w:tab/>
        <w:t>(A)</w:t>
      </w:r>
      <w:r w:rsidR="00F7155F">
        <w:tab/>
      </w:r>
      <w:r w:rsidRPr="00782E73">
        <w:t xml:space="preserve">For purposes of this section, </w:t>
      </w:r>
      <w:r w:rsidR="004B149A">
        <w:t>‘</w:t>
      </w:r>
      <w:r w:rsidRPr="00782E73">
        <w:t>vehicle</w:t>
      </w:r>
      <w:r w:rsidR="004B149A">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rsidR="004B149A">
        <w:t>‘</w:t>
      </w:r>
      <w:r w:rsidRPr="00782E73">
        <w:t>trailer</w:t>
      </w:r>
      <w:r w:rsidR="004B149A">
        <w:t>’</w:t>
      </w:r>
      <w:r w:rsidRPr="00782E73">
        <w:t>, as defined by Section 56</w:t>
      </w:r>
      <w:r w:rsidR="002B43A8">
        <w:noBreakHyphen/>
      </w:r>
      <w:r w:rsidRPr="00782E73">
        <w:t>5</w:t>
      </w:r>
      <w:r w:rsidR="002B43A8">
        <w:noBreakHyphen/>
      </w:r>
      <w:r w:rsidRPr="00782E73">
        <w:t xml:space="preserve">240, a </w:t>
      </w:r>
      <w:r w:rsidR="004B149A">
        <w:t>‘</w:t>
      </w:r>
      <w:r w:rsidRPr="00782E73">
        <w:t>semitrailer</w:t>
      </w:r>
      <w:r w:rsidR="004B149A">
        <w:t>’</w:t>
      </w:r>
      <w:r w:rsidRPr="00782E73">
        <w:t>, as defined by Section 56</w:t>
      </w:r>
      <w:r w:rsidR="002B43A8">
        <w:noBreakHyphen/>
      </w:r>
      <w:r w:rsidRPr="00782E73">
        <w:t>5</w:t>
      </w:r>
      <w:r w:rsidR="002B43A8">
        <w:noBreakHyphen/>
      </w:r>
      <w:r w:rsidRPr="00782E73">
        <w:t xml:space="preserve">250, and a </w:t>
      </w:r>
      <w:r w:rsidR="004B149A">
        <w:t>‘</w:t>
      </w:r>
      <w:r w:rsidRPr="00782E73">
        <w:t>pole trailer</w:t>
      </w:r>
      <w:r w:rsidR="004B149A">
        <w:t>’</w:t>
      </w:r>
      <w:r w:rsidRPr="00782E73">
        <w:t>, as defined by Section 56</w:t>
      </w:r>
      <w:r w:rsidR="002B43A8">
        <w:noBreakHyphen/>
      </w:r>
      <w:r w:rsidRPr="00782E73">
        <w:t>5</w:t>
      </w:r>
      <w:r w:rsidR="002B43A8">
        <w:noBreakHyphen/>
      </w:r>
      <w:r w:rsidRPr="00782E73">
        <w:t>260.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without a valid title certificate for the vehicle in the person or entity’s name. The person or entity shall provide the vehicle’s title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certificate of title to the Department of Motor Vehicles for cancellation.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3D786D" w:rsidRPr="007864FD">
        <w:rPr>
          <w:strike/>
        </w:rPr>
        <w:t xml:space="preserve">A </w:t>
      </w:r>
      <w:r w:rsidR="003D786D" w:rsidRPr="00EA0CB3">
        <w:rPr>
          <w:strike/>
        </w:rPr>
        <w:t>demolisher</w:t>
      </w:r>
      <w:r w:rsidR="00EA0CB3" w:rsidRPr="00782E73">
        <w:t xml:space="preserve"> </w:t>
      </w:r>
      <w:r w:rsidR="007864FD">
        <w:rPr>
          <w:u w:val="single"/>
        </w:rPr>
        <w:t>An a</w:t>
      </w:r>
      <w:r w:rsidR="00EA0CB3">
        <w:rPr>
          <w:u w:val="single"/>
        </w:rPr>
        <w:t>utomotive dismantler or recycler</w:t>
      </w:r>
      <w:r w:rsidR="003D786D"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003D786D" w:rsidRPr="00EA0CB3">
        <w:rPr>
          <w:strike/>
        </w:rPr>
        <w:t>demolisher</w:t>
      </w:r>
      <w:r w:rsidR="00EA0CB3" w:rsidRPr="00782E73">
        <w:t xml:space="preserve"> </w:t>
      </w:r>
      <w:r w:rsidR="00EA0CB3">
        <w:rPr>
          <w:u w:val="single"/>
        </w:rPr>
        <w:t xml:space="preserve">automotive dismantler </w:t>
      </w:r>
      <w:r w:rsidR="00EA0CB3">
        <w:rPr>
          <w:u w:val="single"/>
        </w:rPr>
        <w:lastRenderedPageBreak/>
        <w:t>or recycler</w:t>
      </w:r>
      <w:r w:rsidR="003D786D"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magistrate’s order of sale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Office of Court Administration shall design a uniform magistrate’s order of sale for purposes of this subsection and Section 56</w:t>
      </w:r>
      <w:r w:rsidR="002B43A8">
        <w:noBreakHyphen/>
      </w:r>
      <w:r w:rsidRPr="00782E73">
        <w:t>5</w:t>
      </w:r>
      <w:r w:rsidR="002B43A8">
        <w:noBreakHyphen/>
      </w:r>
      <w:r w:rsidRPr="00782E73">
        <w:t>5640, and shall make the order available for distribution to the magistrates. The Department of Motor Vehicles shall issue forms and regulations governing the surrender of magistrates’ orders of sale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(D)(1)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00F7155F">
        <w:t>(2)</w:t>
      </w:r>
      <w:r w:rsidR="00F7155F">
        <w:tab/>
      </w:r>
      <w:r w:rsidRPr="00782E73">
        <w:t xml:space="preserve">The person or entity shall apply to the sheriff of the jurisdiction in which the vehicle is located for a disposal authority </w:t>
      </w:r>
      <w:r w:rsidRPr="00782E73">
        <w:lastRenderedPageBreak/>
        <w:t xml:space="preserve">certificate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2B43A8">
        <w:noBreakHyphen/>
      </w:r>
      <w:r w:rsidRPr="00782E73">
        <w:t>5</w:t>
      </w:r>
      <w:r w:rsidR="002B43A8">
        <w:noBreakHyphen/>
      </w:r>
      <w:r w:rsidRPr="00782E73">
        <w:t>5630 must be followed. If the vehicle is not reclaimed pursuant to Section 56</w:t>
      </w:r>
      <w:r w:rsidR="002B43A8">
        <w:noBreakHyphen/>
      </w:r>
      <w:r w:rsidRPr="00782E73">
        <w:t>5</w:t>
      </w:r>
      <w:r w:rsidR="002B43A8">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A disposal authority certificate may contain multiple listings.</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3D786D" w:rsidRPr="00782E73">
        <w:t xml:space="preserve">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is not required to obtain a certificate of title for the vehicle in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recycler’s own name. After the vehicle has been demolished, processed, or changed so that the vehicle physically is no longer a vehicle,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shall surrender the sheriff’s disposal authority certificate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sheriff’s disposal authority certificate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EA0CB3">
        <w:rPr>
          <w:strike/>
        </w:rPr>
        <w:t>a demolisher</w:t>
      </w:r>
      <w:r w:rsidR="00EA0CB3" w:rsidRPr="00782E73">
        <w:t xml:space="preserve"> </w:t>
      </w:r>
      <w:r w:rsidR="00EA0CB3">
        <w:rPr>
          <w:u w:val="single"/>
        </w:rPr>
        <w:t>an automotive dismantler or recycler</w:t>
      </w:r>
      <w:r w:rsidRPr="00782E73">
        <w:t xml:space="preserve"> or secondary </w:t>
      </w:r>
      <w:r w:rsidRPr="00782E73">
        <w:lastRenderedPageBreak/>
        <w:t>metals recycler without a title certificate, magistrate’s order of sale, or sheriff’s disposal authority certificate, if:</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 or entity’s property or into the person or entity’s possession, or if the person or entity is the owner of the vehicle and the vehicle’s title certificate is faulty, lost, or destroyed;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the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 or entity’s possession;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(iii)</w:t>
      </w:r>
      <w:r w:rsidR="00F7155F">
        <w:tab/>
      </w:r>
      <w:r w:rsidRPr="00782E73">
        <w:t>does not have a valid registration plate affixed;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maintain the original form affidavit in the transaction records as required by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sidR="007864FD">
        <w:rPr>
          <w:u w:val="single"/>
        </w:rPr>
        <w:t>automotive dismantler or recyclers</w:t>
      </w:r>
      <w:r w:rsidR="007864FD" w:rsidRPr="00782E73">
        <w:t xml:space="preserve"> </w:t>
      </w:r>
      <w:r w:rsidRPr="00782E73">
        <w:t>and secondary metals recyclers.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sidR="007864FD">
        <w:rPr>
          <w:u w:val="single"/>
        </w:rPr>
        <w:t>automotive dismantler or recyclers</w:t>
      </w:r>
      <w:r w:rsidR="007864FD" w:rsidRPr="00782E73">
        <w:t xml:space="preserve"> </w:t>
      </w:r>
      <w:r w:rsidRPr="00782E73">
        <w:t xml:space="preserve">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005806E0" w:rsidRPr="00782E73">
        <w:t xml:space="preserve"> </w:t>
      </w:r>
      <w:r w:rsidR="005806E0">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that the vehicle has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that the vehicle has not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may proceed with the transaction. In such case, the </w:t>
      </w:r>
      <w:r w:rsidRPr="00EA0CB3">
        <w:rPr>
          <w:strike/>
        </w:rPr>
        <w:t>demolisher</w:t>
      </w:r>
      <w:r w:rsidR="00EA0CB3" w:rsidRPr="00782E73">
        <w:t xml:space="preserve"> </w:t>
      </w:r>
      <w:r w:rsidR="00EA0CB3">
        <w:rPr>
          <w:u w:val="single"/>
        </w:rPr>
        <w:t xml:space="preserve">automotive </w:t>
      </w:r>
      <w:r w:rsidR="00EA0CB3">
        <w:rPr>
          <w:u w:val="single"/>
        </w:rPr>
        <w:lastRenderedPageBreak/>
        <w:t>dismantler or recycler</w:t>
      </w:r>
      <w:r w:rsidRPr="00782E73">
        <w:t xml:space="preserve"> or secondary metals recycler is not criminally or civilly liable if the vehicle later turns out to be a stolen vehicle, unless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had some other knowledge that the vehicle was a stolen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5806E0">
        <w:rPr>
          <w:strike/>
        </w:rPr>
        <w:t>demolisher</w:t>
      </w:r>
      <w:r w:rsidR="005806E0" w:rsidRPr="00782E73">
        <w:t xml:space="preserve"> </w:t>
      </w:r>
      <w:r w:rsidR="005806E0">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005806E0" w:rsidRPr="00782E73">
        <w:t xml:space="preserve"> </w:t>
      </w:r>
      <w:r w:rsidR="005806E0">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003711E6" w:rsidRPr="00782E73">
        <w:t xml:space="preserve"> </w:t>
      </w:r>
      <w:r w:rsidR="003711E6">
        <w:rPr>
          <w:u w:val="single"/>
        </w:rPr>
        <w:t>automotive dismantler or recycler</w:t>
      </w:r>
      <w:r w:rsidRPr="00782E73">
        <w:t xml:space="preserve"> or secondary metals recycl</w:t>
      </w:r>
      <w:r w:rsidR="003711E6">
        <w:t xml:space="preserve">er in the course of business. </w:t>
      </w:r>
      <w:r w:rsidR="003711E6" w:rsidRPr="007864FD">
        <w:rPr>
          <w:strike/>
        </w:rPr>
        <w:t xml:space="preserve">A </w:t>
      </w:r>
      <w:r w:rsidRPr="003711E6">
        <w:rPr>
          <w:strike/>
        </w:rPr>
        <w:t>demolisher</w:t>
      </w:r>
      <w:r w:rsidR="003711E6" w:rsidRPr="00782E73">
        <w:t xml:space="preserve"> </w:t>
      </w:r>
      <w:r w:rsidR="007864FD">
        <w:rPr>
          <w:u w:val="single"/>
        </w:rPr>
        <w:t>An a</w:t>
      </w:r>
      <w:r w:rsidR="003711E6">
        <w:rPr>
          <w:u w:val="single"/>
        </w:rPr>
        <w:t>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3711E6">
        <w:rPr>
          <w:strike/>
        </w:rPr>
        <w:t>demolisher</w:t>
      </w:r>
      <w:r w:rsidR="003711E6" w:rsidRPr="00782E73">
        <w:t xml:space="preserve"> </w:t>
      </w:r>
      <w:r w:rsidR="003711E6">
        <w:rPr>
          <w:u w:val="single"/>
        </w:rPr>
        <w:t>automotive dismantler or recycler</w:t>
      </w:r>
      <w:r w:rsidRPr="00782E73">
        <w:t xml:space="preserve"> in the course of business. These records must contain, at a minimum:</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name and address;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employee entering the information;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(c)</w:t>
      </w:r>
      <w:r w:rsidR="00F7155F">
        <w:tab/>
      </w:r>
      <w:r w:rsidRPr="00782E73">
        <w:t>the name and address of the person or entity from whom the vehicle or vehicle parts, as applicable, were purchased or received;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has a photo or copy of the person or entity’s agent’s identification on file,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may reference the identification on file without making a photocopy for each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(e)</w:t>
      </w:r>
      <w:r w:rsidR="00F7155F">
        <w:tab/>
      </w:r>
      <w:r w:rsidRPr="00782E73">
        <w:t>the date when the purchases or receipts occurred;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B96A15">
        <w:rPr>
          <w:strike/>
        </w:rPr>
        <w:t>demolisher</w:t>
      </w:r>
      <w:r w:rsidR="00B96A15" w:rsidRPr="00782E73">
        <w:t xml:space="preserve"> </w:t>
      </w:r>
      <w:r w:rsidR="00B96A15">
        <w:rPr>
          <w:u w:val="single"/>
        </w:rPr>
        <w:t>automotive dismantler or recycler</w:t>
      </w:r>
      <w:r w:rsidRPr="00782E73">
        <w:t xml:space="preserve"> or secondary metals recycler’s property or otherwise in the possession of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must be available for inspection by any law enforcement officer at any time during normal business hours.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Records required by this section must be kept by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for at least one year after the transaction to which it applies. </w:t>
      </w:r>
      <w:r w:rsidRPr="00B96A15">
        <w:rPr>
          <w:strike/>
        </w:rPr>
        <w:t>A demolisher</w:t>
      </w:r>
      <w:r w:rsidR="00B96A15" w:rsidRPr="00782E73">
        <w:t xml:space="preserve"> </w:t>
      </w:r>
      <w:r w:rsidR="00B96A15">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B96A15" w:rsidRPr="000D6943" w:rsidRDefault="003D786D"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B96A15">
        <w:rPr>
          <w:strike/>
        </w:rPr>
        <w:t xml:space="preserve">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w:t>
      </w:r>
      <w:r w:rsidRPr="00B96A15">
        <w:rPr>
          <w:strike/>
        </w:rPr>
        <w:lastRenderedPageBreak/>
        <w:t>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B96A15">
        <w:t xml:space="preserve"> </w:t>
      </w:r>
      <w:r w:rsidR="007864FD">
        <w:rPr>
          <w:rFonts w:eastAsia="Times New Roman"/>
          <w:color w:val="000000" w:themeColor="text1"/>
          <w:szCs w:val="20"/>
          <w:u w:val="single" w:color="000000" w:themeColor="text1"/>
        </w:rPr>
        <w:t>A</w:t>
      </w:r>
      <w:r w:rsidR="00B96A15" w:rsidRPr="000D6943">
        <w:rPr>
          <w:rFonts w:eastAsia="Times New Roman"/>
          <w:color w:val="000000" w:themeColor="text1"/>
          <w:szCs w:val="20"/>
          <w:u w:val="single" w:color="000000" w:themeColor="text1"/>
        </w:rPr>
        <w:t xml:space="preserve"> purchaser who knowingly and intentionally violates any provision of this section:</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sidR="007864FD">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sidR="007864FD">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sidR="007864FD">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sidR="007864FD">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7864FD">
        <w:rPr>
          <w:rFonts w:cs="Times New Roman"/>
          <w:color w:val="000000" w:themeColor="text1"/>
          <w:sz w:val="22"/>
          <w:u w:val="single" w:color="000000" w:themeColor="text1"/>
        </w:rPr>
        <w:t>;</w:t>
      </w:r>
    </w:p>
    <w:p w:rsidR="00B96A15" w:rsidRPr="000D6943" w:rsidRDefault="00B96A15" w:rsidP="00B96A15">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sidR="007864FD">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sidR="007864FD">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sidR="007864FD">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B96A15" w:rsidRPr="000D6943" w:rsidRDefault="00B96A15"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sidR="007864FD">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sidR="007864FD">
        <w:rPr>
          <w:color w:val="000000" w:themeColor="text1"/>
          <w:u w:val="single" w:color="000000" w:themeColor="text1"/>
        </w:rPr>
        <w:t>t more than five years, or both.</w:t>
      </w:r>
      <w:r w:rsidRPr="000D6943">
        <w:rPr>
          <w:color w:val="000000" w:themeColor="text1"/>
          <w:u w:val="single" w:color="000000" w:themeColor="text1"/>
        </w:rPr>
        <w:t xml:space="preserve"> The court may </w:t>
      </w:r>
      <w:r w:rsidRPr="000D6943">
        <w:rPr>
          <w:color w:val="000000" w:themeColor="text1"/>
          <w:u w:val="single" w:color="000000" w:themeColor="text1"/>
        </w:rPr>
        <w:lastRenderedPageBreak/>
        <w:t>order a defendant seller under this sub</w:t>
      </w:r>
      <w:r w:rsidR="007864FD">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sidR="007864FD">
        <w:rPr>
          <w:color w:val="000000" w:themeColor="text1"/>
          <w:u w:val="single" w:color="000000" w:themeColor="text1"/>
        </w:rPr>
        <w:t>or</w:t>
      </w:r>
      <w:r w:rsidRPr="000D6943">
        <w:rPr>
          <w:color w:val="000000" w:themeColor="text1"/>
          <w:u w:val="single" w:color="000000" w:themeColor="text1"/>
        </w:rPr>
        <w:t xml:space="preserve"> recycler, secondary metals recycler</w:t>
      </w:r>
      <w:r w:rsidR="007864FD">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3D786D" w:rsidRDefault="00B96A15"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943">
        <w:rPr>
          <w:rFonts w:eastAsia="Times New Roman"/>
          <w:color w:val="000000" w:themeColor="text1"/>
          <w:szCs w:val="20"/>
          <w:u w:color="000000" w:themeColor="text1"/>
        </w:rPr>
        <w:tab/>
      </w:r>
      <w:r w:rsidRPr="000D6943">
        <w:rPr>
          <w:rFonts w:eastAsia="Times New Roman"/>
          <w:color w:val="000000" w:themeColor="text1"/>
          <w:szCs w:val="20"/>
          <w:u w:color="000000" w:themeColor="text1"/>
        </w:rPr>
        <w:tab/>
      </w:r>
      <w:r w:rsidRPr="000D6943">
        <w:rPr>
          <w:rFonts w:eastAsia="Times New Roman"/>
          <w:strike/>
          <w:color w:val="000000" w:themeColor="text1"/>
          <w:szCs w:val="20"/>
          <w:u w:color="000000" w:themeColor="text1"/>
        </w:rPr>
        <w:t>(2)</w:t>
      </w:r>
      <w:r w:rsidRPr="000D6943">
        <w:rPr>
          <w:rFonts w:eastAsia="Times New Roman"/>
          <w:color w:val="000000" w:themeColor="text1"/>
          <w:szCs w:val="20"/>
          <w:u w:val="single" w:color="000000" w:themeColor="text1"/>
        </w:rPr>
        <w:t>(3)</w:t>
      </w:r>
      <w:r w:rsidR="00F7155F">
        <w:tab/>
      </w:r>
      <w:r w:rsidR="003D786D"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(3)</w:t>
      </w:r>
      <w:r w:rsidR="00B96A15">
        <w:rPr>
          <w:u w:val="single"/>
        </w:rPr>
        <w:t>(4)</w:t>
      </w:r>
      <w:r w:rsidR="00F7155F">
        <w:tab/>
      </w:r>
      <w:r w:rsidRPr="00782E73">
        <w:t xml:space="preserve">In </w:t>
      </w:r>
      <w:r w:rsidRPr="00B96A15">
        <w:rPr>
          <w:strike/>
        </w:rPr>
        <w:t>lieu of</w:t>
      </w:r>
      <w:r w:rsidR="00B96A15">
        <w:t xml:space="preserve"> </w:t>
      </w:r>
      <w:r w:rsidR="00B96A15">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B96A15">
        <w:rPr>
          <w:strike/>
        </w:rPr>
        <w:t>demolisher</w:t>
      </w:r>
      <w:r w:rsidR="00B96A15" w:rsidRPr="00782E73">
        <w:t xml:space="preserve"> </w:t>
      </w:r>
      <w:r w:rsidR="00B96A15">
        <w:rPr>
          <w:u w:val="single"/>
        </w:rPr>
        <w:t>a</w:t>
      </w:r>
      <w:r w:rsidR="007864FD">
        <w:rPr>
          <w:u w:val="single"/>
        </w:rPr>
        <w:t>n a</w:t>
      </w:r>
      <w:r w:rsidR="00B96A15">
        <w:rPr>
          <w:u w:val="single"/>
        </w:rPr>
        <w:t>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(4)</w:t>
      </w:r>
      <w:r w:rsidR="00B96A15">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or secondary metals recyclers, the development of an electronic system for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00B96A15" w:rsidRPr="00782E73">
        <w:t xml:space="preserve"> </w:t>
      </w:r>
      <w:r w:rsidR="00B96A15">
        <w:rPr>
          <w:u w:val="single"/>
        </w:rPr>
        <w:t xml:space="preserve">automotive </w:t>
      </w:r>
      <w:r w:rsidR="00B96A15">
        <w:rPr>
          <w:u w:val="single"/>
        </w:rPr>
        <w:lastRenderedPageBreak/>
        <w:t>dismantl</w:t>
      </w:r>
      <w:r w:rsidR="007864FD">
        <w:rPr>
          <w:u w:val="single"/>
        </w:rPr>
        <w:t>ing</w:t>
      </w:r>
      <w:r w:rsidR="00B96A15">
        <w:rPr>
          <w:u w:val="single"/>
        </w:rPr>
        <w:t xml:space="preserve"> and recycl</w:t>
      </w:r>
      <w:r w:rsidR="007864FD">
        <w:rPr>
          <w:u w:val="single"/>
        </w:rPr>
        <w:t>ing</w:t>
      </w:r>
      <w:r w:rsidRPr="00782E73">
        <w:t xml:space="preserve"> industry, secondary metals recycling industry, trucking industry, law enforcement agencies, and other relevant agencies, organizations, or industries as determined by the director, or the director’s designee.</w:t>
      </w:r>
      <w:r>
        <w:t>”</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5</w:t>
      </w:r>
      <w:r>
        <w:t>.</w:t>
      </w:r>
      <w:r>
        <w:tab/>
        <w:t>Section 56-19-480(A) of the 1976 Code is amended to read:</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96019F">
        <w:t xml:space="preserve"> 56</w:t>
      </w:r>
      <w:r w:rsidR="002B43A8">
        <w:noBreakHyphen/>
      </w:r>
      <w:r w:rsidRPr="0096019F">
        <w:t>19</w:t>
      </w:r>
      <w:r w:rsidR="002B43A8">
        <w:noBreakHyphen/>
      </w:r>
      <w:r w:rsidRPr="0096019F">
        <w:t>480.</w:t>
      </w:r>
      <w:r w:rsidRPr="007C6703">
        <w:tab/>
        <w:t>(A)</w:t>
      </w:r>
      <w:r w:rsidR="00F7155F">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shall provide the vehicle’s title certificate to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so that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can surrender the title certificate to the Department of Motor Vehicles pursuant to Sections 56</w:t>
      </w:r>
      <w:r w:rsidR="002B43A8">
        <w:noBreakHyphen/>
      </w:r>
      <w:r w:rsidRPr="007C6703">
        <w:t>5</w:t>
      </w:r>
      <w:r w:rsidR="002B43A8">
        <w:noBreakHyphen/>
      </w:r>
      <w:r w:rsidRPr="007C6703">
        <w:t>5670 and 56</w:t>
      </w:r>
      <w:r w:rsidR="002B43A8">
        <w:noBreakHyphen/>
      </w:r>
      <w:r w:rsidRPr="007C6703">
        <w:t>5</w:t>
      </w:r>
      <w:r w:rsidR="002B43A8">
        <w:noBreakHyphen/>
      </w:r>
      <w:r w:rsidRPr="007C6703">
        <w:t>5945.</w:t>
      </w:r>
      <w:r>
        <w:t>”</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6</w:t>
      </w:r>
      <w:r>
        <w:t>.</w:t>
      </w:r>
      <w:r>
        <w:tab/>
      </w:r>
      <w:r w:rsidR="00385138">
        <w:rPr>
          <w:rFonts w:eastAsia="Times New Roman"/>
        </w:rPr>
        <w:t>Section 56-3-1380 of the 1976 Code is amended to read:</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6637EF">
        <w:t xml:space="preserve"> 56</w:t>
      </w:r>
      <w:r w:rsidR="002B43A8">
        <w:noBreakHyphen/>
      </w:r>
      <w:r w:rsidRPr="006637EF">
        <w:t>3</w:t>
      </w:r>
      <w:r w:rsidR="002B43A8">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5B4019">
        <w:t xml:space="preserve"> or secondary metals recycler shall provide the vehicle’s title certificate to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so that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can surrender the title certificate to the Department of Motor Vehicles pursuant to Sections 56</w:t>
      </w:r>
      <w:r w:rsidR="002B43A8">
        <w:noBreakHyphen/>
      </w:r>
      <w:r w:rsidRPr="005B4019">
        <w:t>5</w:t>
      </w:r>
      <w:r w:rsidR="002B43A8">
        <w:noBreakHyphen/>
      </w:r>
      <w:r w:rsidRPr="005B4019">
        <w:t>5670 and 56</w:t>
      </w:r>
      <w:r w:rsidR="002B43A8">
        <w:noBreakHyphen/>
      </w:r>
      <w:r w:rsidRPr="005B4019">
        <w:t>5</w:t>
      </w:r>
      <w:r w:rsidR="002B43A8">
        <w:noBreakHyphen/>
      </w:r>
      <w:r w:rsidRPr="005B4019">
        <w:t>5945.</w:t>
      </w:r>
      <w:r>
        <w:t>”</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7</w:t>
      </w:r>
      <w:r>
        <w:t>.</w:t>
      </w:r>
      <w:r>
        <w:tab/>
      </w:r>
      <w:r w:rsidR="00B06A62">
        <w:t>Section 16-17-680(D),</w:t>
      </w:r>
      <w:r w:rsidR="00CE7C4C">
        <w:t xml:space="preserve"> (E)</w:t>
      </w:r>
      <w:r w:rsidR="00B06A62">
        <w:t>, and (J)(1)(e)</w:t>
      </w:r>
      <w:r w:rsidR="00CE7C4C">
        <w:t xml:space="preserve"> of the 1976 Code is amended to read:</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E7C4C" w:rsidRDefault="00EB15E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w:t>
      </w:r>
      <w:r w:rsidR="00CE7C4C" w:rsidRPr="00946A26">
        <w:t>(D)(1)</w:t>
      </w:r>
      <w:r w:rsidR="00F7155F">
        <w:tab/>
      </w:r>
      <w:r w:rsidR="00CE7C4C" w:rsidRPr="00946A26">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(2)</w:t>
      </w:r>
      <w:r w:rsidR="00F7155F">
        <w:tab/>
      </w:r>
      <w:r w:rsidRPr="00946A26">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E7C4C"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(4)</w:t>
      </w:r>
      <w:r w:rsidR="00F7155F">
        <w:tab/>
      </w:r>
      <w:r w:rsidRPr="00946A26">
        <w:t>A secondary metals recycler shall not enter into a cash transaction in payment for the purchase of copper, catalytic converters, or beer kegs, which totals twenty</w:t>
      </w:r>
      <w:r w:rsidR="002B43A8">
        <w:noBreakHyphen/>
      </w:r>
      <w:r w:rsidRPr="00946A26">
        <w:t>five dollars or more. Payment for the purchase of copper, catalytic converters, or beer kegs, which totals twenty</w:t>
      </w:r>
      <w:r w:rsidR="002B43A8">
        <w:noBreakHyphen/>
      </w:r>
      <w:r w:rsidRPr="00946A26">
        <w:t xml:space="preserve">five dollars or more must be made by check alone issued and made payable to the seller. A secondary metals recycler shall neither cash a check issued pursuant to this item nor use an automated teller machine (ATM) or other cash card </w:t>
      </w:r>
      <w:r w:rsidRPr="00946A26">
        <w:lastRenderedPageBreak/>
        <w:t>system in lieu of a check. A secondary metals recycler shall not enter into more than one cash transaction per day per seller in payment for the purchase of copper, catalytic converters, or beer kegs.</w:t>
      </w:r>
    </w:p>
    <w:p w:rsidR="00CE7C4C" w:rsidRDefault="00F7155F" w:rsidP="00A0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CE7C4C" w:rsidRPr="00CE7C4C">
        <w:t>A secondary metals recycler shall prominently display a twenty</w:t>
      </w:r>
      <w:r w:rsidR="002B43A8">
        <w:noBreakHyphen/>
      </w:r>
      <w:r w:rsidR="00CE7C4C" w:rsidRPr="00CE7C4C">
        <w:t>inch by thirty</w:t>
      </w:r>
      <w:r w:rsidR="002B43A8">
        <w:noBreakHyphen/>
      </w:r>
      <w:r w:rsidR="00CE7C4C" w:rsidRPr="00CE7C4C">
        <w:t xml:space="preserve">inch sign in the secondary metals recycler’s fixed site that states: </w:t>
      </w:r>
      <w:r w:rsidR="004B149A">
        <w:t>‘</w:t>
      </w:r>
      <w:r w:rsidR="00CE7C4C" w:rsidRPr="00CE7C4C">
        <w:t>NO NONFERROUS METALS, INCLUDING COPPER, MAY BE PURCHASED BY A SECONDARY METALS RECYCLER FROM A SELLER UNLESS THE SELLER IS A HOLDER OF A RETAIL LICENSE, AN AUTHORIZED WHOLESALER, A</w:t>
      </w:r>
      <w:r w:rsidR="00CE7C4C">
        <w:rPr>
          <w:rFonts w:ascii="Arial" w:hAnsi="Arial" w:cs="Arial"/>
        </w:rPr>
        <w:t xml:space="preserve"> </w:t>
      </w:r>
      <w:r w:rsidR="00CE7C4C" w:rsidRPr="00F118C0">
        <w:t>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002B43A8">
        <w:noBreakHyphen/>
      </w:r>
      <w:r w:rsidR="00CE7C4C" w:rsidRPr="00F118C0">
        <w:t>17</w:t>
      </w:r>
      <w:r w:rsidR="002B43A8">
        <w:noBreakHyphen/>
      </w:r>
      <w:r w:rsidR="00CE7C4C" w:rsidRPr="00F118C0">
        <w:t>680, CODE OF LAWS OF SOUTH CAROLINA, 1976.</w:t>
      </w:r>
      <w:r w:rsidR="004B149A">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(6)</w:t>
      </w:r>
      <w:r w:rsidR="00F7155F">
        <w:tab/>
      </w:r>
      <w:r w:rsidRPr="007864FD">
        <w:t xml:space="preserve">A purchaser who </w:t>
      </w:r>
      <w:r w:rsidR="007864FD">
        <w:rPr>
          <w:u w:val="single"/>
        </w:rPr>
        <w:t>knowingly and intentionally</w:t>
      </w:r>
      <w:r w:rsidR="007864FD">
        <w:t xml:space="preserve"> </w:t>
      </w:r>
      <w:r w:rsidRPr="007864FD">
        <w:t xml:space="preserve">violates </w:t>
      </w:r>
      <w:r w:rsidRPr="007864FD">
        <w:rPr>
          <w:strike/>
        </w:rPr>
        <w:t>a</w:t>
      </w:r>
      <w:r w:rsidR="007864FD">
        <w:t xml:space="preserve"> </w:t>
      </w:r>
      <w:r w:rsidR="007864FD">
        <w:rPr>
          <w:u w:val="single"/>
        </w:rPr>
        <w:t>any</w:t>
      </w:r>
      <w:r w:rsidRPr="007864FD">
        <w:t xml:space="preserve"> provision of this </w:t>
      </w:r>
      <w:r w:rsidRPr="007864FD">
        <w:rPr>
          <w:strike/>
        </w:rPr>
        <w:t>subsection</w:t>
      </w:r>
      <w:r>
        <w:t xml:space="preserve"> </w:t>
      </w:r>
      <w:r w:rsidRPr="0009436B">
        <w:rPr>
          <w:rFonts w:eastAsia="Times New Roman"/>
          <w:color w:val="000000" w:themeColor="text1"/>
          <w:szCs w:val="20"/>
          <w:u w:val="single" w:color="000000" w:themeColor="text1"/>
        </w:rPr>
        <w:t>section</w:t>
      </w:r>
      <w:r w:rsidRPr="00CE7C4C">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(a)</w:t>
      </w:r>
      <w:r w:rsidR="00F7155F">
        <w:tab/>
      </w:r>
      <w:r w:rsidRPr="00F118C0">
        <w:t>for a first offense, is guilty of a misdemeanor, and, upon conviction, must be fined not less than two hundred dollars nor more than three hundred dollars or imprisoned not more than thirty days;</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for a second offense, is guilty of a misdemeanor, and, upon conviction, must be fined not less than four hundred dollars nor more than five hundred dollars or imprisoned not more than one year, or both; and</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CE7C4C" w:rsidRPr="00F118C0">
        <w:t xml:space="preserve">for a third offense or subsequent offense, is guilty of a </w:t>
      </w:r>
      <w:r w:rsidR="00CE7C4C" w:rsidRPr="00CE7C4C">
        <w:rPr>
          <w:strike/>
        </w:rPr>
        <w:t>misdemeanor</w:t>
      </w:r>
      <w:r w:rsidR="00CE7C4C">
        <w:t xml:space="preserve"> </w:t>
      </w:r>
      <w:r w:rsidR="00CE7C4C">
        <w:rPr>
          <w:u w:val="single"/>
        </w:rPr>
        <w:t>felony</w:t>
      </w:r>
      <w:r w:rsidR="00CE7C4C" w:rsidRPr="00F118C0">
        <w:t xml:space="preserve">, and, upon conviction, must be fined not </w:t>
      </w:r>
      <w:r w:rsidR="00CE7C4C" w:rsidRPr="00CE7C4C">
        <w:rPr>
          <w:strike/>
        </w:rPr>
        <w:t>more</w:t>
      </w:r>
      <w:r w:rsidR="00CE7C4C">
        <w:t xml:space="preserve"> </w:t>
      </w:r>
      <w:r w:rsidR="00CE7C4C">
        <w:rPr>
          <w:u w:val="single"/>
        </w:rPr>
        <w:t>less</w:t>
      </w:r>
      <w:r w:rsidR="00CE7C4C" w:rsidRPr="00F118C0">
        <w:t xml:space="preserve"> than one thousand dollars or imprisoned not more than </w:t>
      </w:r>
      <w:r w:rsidR="00CE7C4C" w:rsidRPr="00CE7C4C">
        <w:rPr>
          <w:strike/>
        </w:rPr>
        <w:t>three</w:t>
      </w:r>
      <w:r w:rsidR="00CE7C4C">
        <w:t xml:space="preserve"> </w:t>
      </w:r>
      <w:r w:rsidR="00CE7C4C">
        <w:rPr>
          <w:u w:val="single"/>
        </w:rPr>
        <w:t>five</w:t>
      </w:r>
      <w:r w:rsidR="00CE7C4C"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purchaser obtained a permit to purchase nonferrous metals pursuant to subsection (B),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(E)(1)(a)</w:t>
      </w:r>
      <w:r w:rsidR="00F7155F">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seller who violates a provision of this subitem:</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(i)</w:t>
      </w:r>
      <w:r>
        <w:tab/>
      </w:r>
      <w:r w:rsidR="00CE7C4C" w:rsidRPr="00F118C0">
        <w:t xml:space="preserve">for a first offense, is guilty of a misdemeanor, and, upon conviction, must be fined </w:t>
      </w:r>
      <w:r w:rsidR="004568D7" w:rsidRPr="006F6CD8">
        <w:rPr>
          <w:color w:val="000000" w:themeColor="text1"/>
          <w:u w:val="single" w:color="000000" w:themeColor="text1"/>
        </w:rPr>
        <w:t>not less than two hundred dollars nor more than three hundred dollars</w:t>
      </w:r>
      <w:r w:rsidR="004568D7">
        <w:rPr>
          <w:color w:val="000000" w:themeColor="text1"/>
          <w:u w:color="000000" w:themeColor="text1"/>
        </w:rPr>
        <w:t xml:space="preserve"> </w:t>
      </w:r>
      <w:r w:rsidR="00CE7C4C" w:rsidRPr="004568D7">
        <w:rPr>
          <w:strike/>
        </w:rPr>
        <w:t>in the discretion of the court</w:t>
      </w:r>
      <w:r w:rsidR="00CE7C4C" w:rsidRPr="00F118C0">
        <w:t xml:space="preserve"> or imprisoned not more than </w:t>
      </w:r>
      <w:r w:rsidR="00CE7C4C" w:rsidRPr="004568D7">
        <w:rPr>
          <w:strike/>
        </w:rPr>
        <w:t>one year</w:t>
      </w:r>
      <w:r w:rsidR="004568D7">
        <w:t xml:space="preserve"> </w:t>
      </w:r>
      <w:r w:rsidR="004568D7" w:rsidRPr="006F6CD8">
        <w:rPr>
          <w:color w:val="000000" w:themeColor="text1"/>
          <w:u w:val="single" w:color="000000" w:themeColor="text1"/>
        </w:rPr>
        <w:t>thirty days</w:t>
      </w:r>
      <w:r w:rsidR="00CE7C4C" w:rsidRPr="00F118C0">
        <w:t>, or both</w:t>
      </w:r>
      <w:r w:rsidR="004568D7">
        <w:rPr>
          <w:u w:val="single"/>
        </w:rPr>
        <w:t xml:space="preserve">. </w:t>
      </w:r>
      <w:r w:rsidR="004568D7"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4568D7"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4568D7"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4568D7" w:rsidRPr="006F6CD8">
        <w:rPr>
          <w:color w:val="000000" w:themeColor="text1"/>
          <w:u w:val="single" w:color="000000" w:themeColor="text1"/>
        </w:rPr>
        <w:t xml:space="preserve"> or lien holder for any damage or loss caused by the defendant seller arising out of an offense committed by the defendant seller</w:t>
      </w:r>
      <w:r w:rsidR="00CE7C4C" w:rsidRPr="00F118C0">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w:t>
      </w:r>
      <w:r w:rsidR="00F7155F">
        <w:tab/>
      </w:r>
      <w:r w:rsidRPr="00F118C0">
        <w:t xml:space="preserve">for a second offense, is guilty of a misdemeanor, and, upon conviction, must be fined not less than </w:t>
      </w:r>
      <w:r w:rsidRPr="0024217A">
        <w:rPr>
          <w:strike/>
        </w:rPr>
        <w:t>five</w:t>
      </w:r>
      <w:r w:rsidR="0024217A">
        <w:t xml:space="preserve"> </w:t>
      </w:r>
      <w:r w:rsidR="0024217A">
        <w:rPr>
          <w:u w:val="single"/>
        </w:rPr>
        <w:t>four</w:t>
      </w:r>
      <w:r w:rsidRPr="00F118C0">
        <w:t xml:space="preserve"> hundred dollars</w:t>
      </w:r>
      <w:r w:rsidR="0024217A">
        <w:t xml:space="preserve"> </w:t>
      </w:r>
      <w:r w:rsidR="0024217A">
        <w:rPr>
          <w:u w:val="single"/>
        </w:rPr>
        <w:t>nor more than five hundred dollars</w:t>
      </w:r>
      <w:r w:rsidRPr="00F118C0">
        <w:t xml:space="preserve"> or imprisoned not more than </w:t>
      </w:r>
      <w:r w:rsidRPr="0024217A">
        <w:rPr>
          <w:strike/>
        </w:rPr>
        <w:t>three years</w:t>
      </w:r>
      <w:r w:rsidR="0024217A">
        <w:t xml:space="preserve"> </w:t>
      </w:r>
      <w:r w:rsidR="0024217A">
        <w:rPr>
          <w:u w:val="single"/>
        </w:rPr>
        <w:t>one year</w:t>
      </w:r>
      <w:r w:rsidRPr="00F118C0">
        <w:t>, or both</w:t>
      </w:r>
      <w:r w:rsidR="0024217A">
        <w:rPr>
          <w:color w:val="000000" w:themeColor="text1"/>
          <w:u w:val="single" w:color="000000" w:themeColor="text1"/>
        </w:rPr>
        <w:t>. T</w:t>
      </w:r>
      <w:r w:rsidR="0024217A" w:rsidRPr="006F6CD8">
        <w:rPr>
          <w:color w:val="000000" w:themeColor="text1"/>
          <w:u w:val="single" w:color="000000" w:themeColor="text1"/>
        </w:rPr>
        <w:t xml:space="preserve">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(iii)</w:t>
      </w:r>
      <w:r w:rsidR="00F7155F">
        <w:tab/>
      </w:r>
      <w:r w:rsidRPr="00F118C0">
        <w:t>for a third or subsequent offense, is guilty of a felony, and, upon conviction, must be fined not less than one thousand dollars or imprisoned not more than five years, or both.</w:t>
      </w:r>
      <w:r w:rsidR="0024217A">
        <w:t xml:space="preserve"> </w:t>
      </w:r>
      <w:r w:rsidR="0024217A"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C86F0C">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C86F0C">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0024217A">
        <w:rPr>
          <w:color w:val="000000" w:themeColor="text1"/>
          <w:u w:val="single" w:color="000000" w:themeColor="text1"/>
        </w:rPr>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seller obtained a permit to transport and sell nonferrous metals pursuant to subsection (C),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(2)(a)</w:t>
      </w:r>
      <w:r w:rsidR="00F7155F">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B06A62"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purchaser who violates a provision of this subitem is guilty of a felony, and, upon conviction, must be fined</w:t>
      </w:r>
      <w:r w:rsidR="00B06A62">
        <w:t xml:space="preserve"> </w:t>
      </w:r>
      <w:r w:rsidR="00B06A62" w:rsidRPr="00013E1E">
        <w:rPr>
          <w:color w:val="000000" w:themeColor="text1"/>
          <w:u w:val="single" w:color="000000" w:themeColor="text1"/>
        </w:rPr>
        <w:t>not less than one thousand dollars or imprisoned not more than five years</w:t>
      </w:r>
      <w:r w:rsidR="00B06A62">
        <w:t xml:space="preserve"> </w:t>
      </w:r>
      <w:r w:rsidR="00CE7C4C" w:rsidRPr="00B06A62">
        <w:rPr>
          <w:strike/>
        </w:rPr>
        <w:t>in the discretion of the court or imprisoned not more than ten years</w:t>
      </w:r>
      <w:r w:rsidR="00CE7C4C" w:rsidRPr="00F118C0">
        <w:t>, or both. The purchaser’s permit must be revoked.</w:t>
      </w:r>
    </w:p>
    <w:p w:rsidR="00B06A62" w:rsidRDefault="00B06A62"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Pr="00220855" w:rsidRDefault="00A20D90"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(e)</w:t>
      </w:r>
      <w:r w:rsidR="00F7155F">
        <w:tab/>
      </w:r>
      <w:r w:rsidRPr="00F118C0">
        <w:t xml:space="preserve">a seller who is a holder of a retail license, an authorized wholesaler, </w:t>
      </w:r>
      <w:r w:rsidRPr="00A20D90">
        <w:rPr>
          <w:strike/>
        </w:rPr>
        <w:t>an automobile demolisher</w:t>
      </w:r>
      <w:r>
        <w:t xml:space="preserve"> </w:t>
      </w:r>
      <w:r>
        <w:rPr>
          <w:u w:val="single"/>
        </w:rPr>
        <w:t xml:space="preserve">an automotive dismantler </w:t>
      </w:r>
      <w:r w:rsidR="00C86F0C">
        <w:rPr>
          <w:u w:val="single"/>
        </w:rPr>
        <w:t>or</w:t>
      </w:r>
      <w:r>
        <w:rPr>
          <w:u w:val="single"/>
        </w:rPr>
        <w:t xml:space="preserve"> recycler</w:t>
      </w:r>
      <w:r w:rsidRPr="00F118C0">
        <w:t xml:space="preserve"> as defined in Section 56</w:t>
      </w:r>
      <w:r w:rsidR="002B43A8">
        <w:noBreakHyphen/>
      </w:r>
      <w:r w:rsidRPr="00F118C0">
        <w:t>5</w:t>
      </w:r>
      <w:r w:rsidR="002B43A8">
        <w:noBreakHyphen/>
      </w:r>
      <w:r w:rsidRPr="00F118C0">
        <w:t xml:space="preserve">5810(d), a contractor licensed </w:t>
      </w:r>
      <w:r w:rsidRPr="00F118C0">
        <w:lastRenderedPageBreak/>
        <w:t>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r w:rsidR="00EB15EF">
        <w:t>”</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49A" w:rsidRDefault="004B1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F266D">
        <w:rPr>
          <w:rFonts w:eastAsia="Times New Roman"/>
        </w:rPr>
        <w:t>SECTION</w:t>
      </w:r>
      <w:r w:rsidRPr="00CF266D">
        <w:rPr>
          <w:rFonts w:eastAsia="Times New Roman"/>
        </w:rPr>
        <w:tab/>
        <w:t>8.</w:t>
      </w:r>
      <w:r w:rsidRPr="00CF266D">
        <w:rPr>
          <w:rFonts w:eastAsia="Times New Roman"/>
        </w:rPr>
        <w:tab/>
      </w:r>
      <w:r w:rsidR="00CF266D" w:rsidRPr="00CF266D">
        <w:rPr>
          <w:color w:val="000000" w:themeColor="text1"/>
          <w:u w:color="000000" w:themeColor="text1"/>
        </w:rPr>
        <w:t>The Code Commissioner is directed to change or</w:t>
      </w:r>
      <w:r w:rsidR="00CF266D">
        <w:rPr>
          <w:color w:val="000000" w:themeColor="text1"/>
          <w:u w:color="000000" w:themeColor="text1"/>
        </w:rPr>
        <w:t xml:space="preserve"> correct all applicable references to “demolishers”</w:t>
      </w:r>
      <w:r w:rsidR="00BD5404">
        <w:rPr>
          <w:color w:val="000000" w:themeColor="text1"/>
          <w:u w:color="000000" w:themeColor="text1"/>
        </w:rPr>
        <w:t xml:space="preserve"> </w:t>
      </w:r>
      <w:r w:rsidR="00CF266D">
        <w:rPr>
          <w:color w:val="000000" w:themeColor="text1"/>
          <w:u w:color="000000" w:themeColor="text1"/>
        </w:rPr>
        <w:t>in the 1976 Code</w:t>
      </w:r>
      <w:r w:rsidR="00CE7399">
        <w:rPr>
          <w:color w:val="000000" w:themeColor="text1"/>
          <w:u w:color="000000" w:themeColor="text1"/>
        </w:rPr>
        <w:t xml:space="preserve"> to “automotive dismantler or recyclers”</w:t>
      </w:r>
      <w:r w:rsidR="00CF266D">
        <w:rPr>
          <w:color w:val="000000" w:themeColor="text1"/>
          <w:u w:color="000000" w:themeColor="text1"/>
        </w:rPr>
        <w:t>. References to demolishers in the 1976 Code or other provisions of law are considered to be</w:t>
      </w:r>
      <w:r w:rsidR="00CE7399">
        <w:rPr>
          <w:color w:val="000000" w:themeColor="text1"/>
          <w:u w:color="000000" w:themeColor="text1"/>
        </w:rPr>
        <w:t xml:space="preserve"> and </w:t>
      </w:r>
      <w:r w:rsidR="00CF266D">
        <w:rPr>
          <w:color w:val="000000" w:themeColor="text1"/>
          <w:u w:color="000000" w:themeColor="text1"/>
        </w:rPr>
        <w:t xml:space="preserve">must be construed to mean appropriate references. </w:t>
      </w:r>
    </w:p>
    <w:p w:rsidR="00385138" w:rsidRDefault="00385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Pr="00522CE0"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149A">
        <w:rPr>
          <w:rFonts w:eastAsia="Times New Roman"/>
        </w:rPr>
        <w:t>9</w:t>
      </w:r>
      <w:r>
        <w:rPr>
          <w:rFonts w:eastAsia="Times New Roman"/>
        </w:rPr>
        <w:t>.</w:t>
      </w:r>
      <w:r>
        <w:rPr>
          <w:rFonts w:eastAsia="Times New Roman"/>
        </w:rPr>
        <w:tab/>
        <w:t>This act takes effect upon approval by the Governor.</w:t>
      </w:r>
    </w:p>
    <w:p w:rsidR="0015717F" w:rsidRDefault="002B43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31B6" w:rsidRDefault="00E531B6" w:rsidP="00E531B6">
      <w:pPr>
        <w:suppressAutoHyphens/>
        <w:jc w:val="both"/>
        <w:rPr>
          <w:rFonts w:eastAsia="Times New Roman"/>
        </w:rPr>
      </w:pPr>
    </w:p>
    <w:sectPr w:rsidR="00E531B6" w:rsidSect="00E531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057" w:rsidRDefault="00693057" w:rsidP="00522CE0">
      <w:r>
        <w:separator/>
      </w:r>
    </w:p>
  </w:endnote>
  <w:endnote w:type="continuationSeparator" w:id="0">
    <w:p w:rsidR="00693057" w:rsidRDefault="006930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7B1A3F-03EF-4D78-916C-78092013F153}"/>
    <w:embedBold r:id="rId2" w:fontKey="{21300977-2D03-4F75-A4AE-142677C27F18}"/>
  </w:font>
  <w:font w:name="Calibri">
    <w:panose1 w:val="020F0502020204030204"/>
    <w:charset w:val="00"/>
    <w:family w:val="swiss"/>
    <w:pitch w:val="variable"/>
    <w:sig w:usb0="E00002FF" w:usb1="4000ACFF" w:usb2="00000001" w:usb3="00000000" w:csb0="0000019F" w:csb1="00000000"/>
    <w:embedRegular r:id="rId3" w:fontKey="{7EB47B0E-5C40-4CCE-8EF6-C693BB0DFCA3}"/>
    <w:embedBold r:id="rId4" w:fontKey="{8C30F64E-273C-4570-87F5-23F897AC116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5" w:fontKey="{12833C79-B581-4B82-AC15-B956BE6029A5}"/>
  </w:font>
  <w:font w:name="Cambria">
    <w:panose1 w:val="02040503050406030204"/>
    <w:charset w:val="00"/>
    <w:family w:val="roman"/>
    <w:pitch w:val="variable"/>
    <w:sig w:usb0="E00002FF" w:usb1="400004FF" w:usb2="00000000" w:usb3="00000000" w:csb0="0000019F" w:csb1="00000000"/>
    <w:embedRegular r:id="rId6" w:fontKey="{87C2C99E-A535-40DF-B9D7-50547EA66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17F" w:rsidRPr="00E531B6" w:rsidRDefault="00E531B6" w:rsidP="00E531B6">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057" w:rsidRDefault="00693057" w:rsidP="00522CE0">
      <w:r>
        <w:separator/>
      </w:r>
    </w:p>
  </w:footnote>
  <w:footnote w:type="continuationSeparator" w:id="0">
    <w:p w:rsidR="00693057" w:rsidRDefault="006930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AUTO.KMM.LKG"/>
    <w:docVar w:name="CoverAttorneyInitials" w:val="KMM"/>
    <w:docVar w:name="CoverAttorneyLastName" w:val="Moffitt"/>
    <w:docVar w:name="CoverBillType" w:val="b"/>
    <w:docVar w:name="CoverSenator" w:val="LKG"/>
    <w:docVar w:name="dvBillNumber" w:val="656"/>
    <w:docVar w:name="dvBillNumberPrefix" w:val="S. "/>
    <w:docVar w:name="dvOriginalBody" w:val="Senate"/>
    <w:docVar w:name="fulldraftpath" w:val="L:\S-RES\LKG\019AUTO.KMM.LKG.DOCX"/>
    <w:docVar w:name="NameofBody" w:val="S"/>
    <w:docVar w:name="vgroup2" w:val="S-RES"/>
  </w:docVars>
  <w:rsids>
    <w:rsidRoot w:val="001F606D"/>
    <w:rsid w:val="000114C5"/>
    <w:rsid w:val="00042AC1"/>
    <w:rsid w:val="00046516"/>
    <w:rsid w:val="00072458"/>
    <w:rsid w:val="0007601D"/>
    <w:rsid w:val="0008666C"/>
    <w:rsid w:val="000B0720"/>
    <w:rsid w:val="000B5EAF"/>
    <w:rsid w:val="001315B2"/>
    <w:rsid w:val="0015717F"/>
    <w:rsid w:val="00170561"/>
    <w:rsid w:val="00186AC9"/>
    <w:rsid w:val="00197DF1"/>
    <w:rsid w:val="001A7EA6"/>
    <w:rsid w:val="001B3DD9"/>
    <w:rsid w:val="001B7E5D"/>
    <w:rsid w:val="001D3BAC"/>
    <w:rsid w:val="001D539C"/>
    <w:rsid w:val="001F606D"/>
    <w:rsid w:val="00216025"/>
    <w:rsid w:val="00220855"/>
    <w:rsid w:val="0024217A"/>
    <w:rsid w:val="00245C4E"/>
    <w:rsid w:val="002B43A8"/>
    <w:rsid w:val="002C1321"/>
    <w:rsid w:val="002C2031"/>
    <w:rsid w:val="002C5896"/>
    <w:rsid w:val="002D3BED"/>
    <w:rsid w:val="002E7BE3"/>
    <w:rsid w:val="00307C2B"/>
    <w:rsid w:val="00315D04"/>
    <w:rsid w:val="003711E6"/>
    <w:rsid w:val="00383247"/>
    <w:rsid w:val="00385138"/>
    <w:rsid w:val="003D6E2B"/>
    <w:rsid w:val="003D786D"/>
    <w:rsid w:val="003E7597"/>
    <w:rsid w:val="00413EBF"/>
    <w:rsid w:val="0044020F"/>
    <w:rsid w:val="00450668"/>
    <w:rsid w:val="00451DDF"/>
    <w:rsid w:val="00454138"/>
    <w:rsid w:val="004568D7"/>
    <w:rsid w:val="004813A2"/>
    <w:rsid w:val="004952FA"/>
    <w:rsid w:val="004B149A"/>
    <w:rsid w:val="004B6A22"/>
    <w:rsid w:val="004D4C05"/>
    <w:rsid w:val="004D7F37"/>
    <w:rsid w:val="00522CE0"/>
    <w:rsid w:val="00541951"/>
    <w:rsid w:val="005540B4"/>
    <w:rsid w:val="00565148"/>
    <w:rsid w:val="00570403"/>
    <w:rsid w:val="005806E0"/>
    <w:rsid w:val="00593361"/>
    <w:rsid w:val="005A413B"/>
    <w:rsid w:val="005A5017"/>
    <w:rsid w:val="005A648C"/>
    <w:rsid w:val="005F07AC"/>
    <w:rsid w:val="005F1745"/>
    <w:rsid w:val="006637EF"/>
    <w:rsid w:val="00693057"/>
    <w:rsid w:val="006A1802"/>
    <w:rsid w:val="006C0CBB"/>
    <w:rsid w:val="006C74EA"/>
    <w:rsid w:val="006F2039"/>
    <w:rsid w:val="00717D0D"/>
    <w:rsid w:val="00720A9E"/>
    <w:rsid w:val="00720D40"/>
    <w:rsid w:val="007318D4"/>
    <w:rsid w:val="00765784"/>
    <w:rsid w:val="0077580E"/>
    <w:rsid w:val="007864FD"/>
    <w:rsid w:val="007A4390"/>
    <w:rsid w:val="007E5CB7"/>
    <w:rsid w:val="008314D2"/>
    <w:rsid w:val="00852AE0"/>
    <w:rsid w:val="00870F6F"/>
    <w:rsid w:val="008774E1"/>
    <w:rsid w:val="008B2F42"/>
    <w:rsid w:val="008C3697"/>
    <w:rsid w:val="008E185F"/>
    <w:rsid w:val="008F023B"/>
    <w:rsid w:val="00904E16"/>
    <w:rsid w:val="009162B3"/>
    <w:rsid w:val="00927C62"/>
    <w:rsid w:val="0096019F"/>
    <w:rsid w:val="00983951"/>
    <w:rsid w:val="00984124"/>
    <w:rsid w:val="00984640"/>
    <w:rsid w:val="00995C37"/>
    <w:rsid w:val="009C118A"/>
    <w:rsid w:val="00A02011"/>
    <w:rsid w:val="00A04248"/>
    <w:rsid w:val="00A17D13"/>
    <w:rsid w:val="00A20D90"/>
    <w:rsid w:val="00A4011E"/>
    <w:rsid w:val="00A86015"/>
    <w:rsid w:val="00A9594E"/>
    <w:rsid w:val="00AE59C8"/>
    <w:rsid w:val="00B06A62"/>
    <w:rsid w:val="00B10098"/>
    <w:rsid w:val="00B5790D"/>
    <w:rsid w:val="00B945C5"/>
    <w:rsid w:val="00B96A15"/>
    <w:rsid w:val="00BA20EA"/>
    <w:rsid w:val="00BB5AFC"/>
    <w:rsid w:val="00BC0A56"/>
    <w:rsid w:val="00BD5404"/>
    <w:rsid w:val="00C45366"/>
    <w:rsid w:val="00C57023"/>
    <w:rsid w:val="00C74052"/>
    <w:rsid w:val="00C86F0C"/>
    <w:rsid w:val="00CB187A"/>
    <w:rsid w:val="00CC0EC7"/>
    <w:rsid w:val="00CC251A"/>
    <w:rsid w:val="00CC5E4E"/>
    <w:rsid w:val="00CE7399"/>
    <w:rsid w:val="00CE7C4C"/>
    <w:rsid w:val="00CF266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1B6"/>
    <w:rsid w:val="00E76AD9"/>
    <w:rsid w:val="00E86EE2"/>
    <w:rsid w:val="00E91E2F"/>
    <w:rsid w:val="00EA0CB3"/>
    <w:rsid w:val="00EA3546"/>
    <w:rsid w:val="00EB15EF"/>
    <w:rsid w:val="00EB47AE"/>
    <w:rsid w:val="00EC34E1"/>
    <w:rsid w:val="00EE3BF3"/>
    <w:rsid w:val="00F0234A"/>
    <w:rsid w:val="00F05CF2"/>
    <w:rsid w:val="00F3253F"/>
    <w:rsid w:val="00F51241"/>
    <w:rsid w:val="00F52959"/>
    <w:rsid w:val="00F55884"/>
    <w:rsid w:val="00F715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8B366C4-1F10-46A4-A45B-E33802F5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2E7BE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2E7BE3"/>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2DFFCAA6.dotm</Template>
  <TotalTime>0</TotalTime>
  <Pages>23</Pages>
  <Words>8728</Words>
  <Characters>47013</Characters>
  <Application>Microsoft Office Word</Application>
  <DocSecurity>0</DocSecurity>
  <Lines>954</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656 Text of Previous Version (Mar. 14, 2019) - South Carolina Legislature Online</dc:title>
  <dc:subject/>
  <dc:creator>Rebecca Landau</dc:creator>
  <cp:keywords/>
  <dc:description/>
  <cp:lastModifiedBy>S Volk</cp:lastModifiedBy>
  <cp:revision>2</cp:revision>
  <dcterms:created xsi:type="dcterms:W3CDTF">2019-03-14T17:15:00Z</dcterms:created>
  <dcterms:modified xsi:type="dcterms:W3CDTF">2019-03-14T17:15:00Z</dcterms:modified>
</cp:coreProperties>
</file>