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0B7" w:rsidRDefault="005310B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10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2C6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FF3" w:rsidRDefault="005A0CBD" w:rsidP="00280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80FF3">
        <w:rPr>
          <w:color w:val="000000" w:themeColor="text1"/>
          <w:u w:color="000000" w:themeColor="text1"/>
        </w:rPr>
        <w:t xml:space="preserve">HONOR AND CONGRATULATE </w:t>
      </w:r>
      <w:r w:rsidR="00280FF3" w:rsidRPr="00AB264B">
        <w:rPr>
          <w:color w:val="000000" w:themeColor="text1"/>
          <w:u w:color="000000" w:themeColor="text1"/>
        </w:rPr>
        <w:t>BENEDICT</w:t>
      </w:r>
      <w:r w:rsidR="00280FF3">
        <w:rPr>
          <w:color w:val="000000" w:themeColor="text1"/>
          <w:u w:color="000000" w:themeColor="text1"/>
        </w:rPr>
        <w:t xml:space="preserve"> COLLEGE ON RECEIVING </w:t>
      </w:r>
      <w:r w:rsidR="00A5725C">
        <w:rPr>
          <w:color w:val="000000" w:themeColor="text1"/>
          <w:u w:color="000000" w:themeColor="text1"/>
        </w:rPr>
        <w:t>A</w:t>
      </w:r>
      <w:r w:rsidR="00280FF3">
        <w:rPr>
          <w:color w:val="000000" w:themeColor="text1"/>
          <w:u w:color="000000" w:themeColor="text1"/>
        </w:rPr>
        <w:t xml:space="preserve"> 2019 ACE/</w:t>
      </w:r>
      <w:r w:rsidR="00280FF3" w:rsidRPr="00AB264B">
        <w:rPr>
          <w:color w:val="000000" w:themeColor="text1"/>
          <w:u w:color="000000" w:themeColor="text1"/>
        </w:rPr>
        <w:t>FIDELITY INVESTMENTS AWARD FOR INSTITUTIONAL TRANSFORMATION</w:t>
      </w:r>
      <w:r w:rsidR="00280FF3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5842" w:rsidRPr="00AB264B" w:rsidRDefault="00282C61" w:rsidP="003725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15842">
        <w:rPr>
          <w:color w:val="000000" w:themeColor="text1"/>
          <w:u w:color="000000" w:themeColor="text1"/>
        </w:rPr>
        <w:t xml:space="preserve">the South Carolina Senate is pleased to learn that Benedict College has been selected as a 2019 recipient of the </w:t>
      </w:r>
      <w:r w:rsidR="005903B4">
        <w:rPr>
          <w:color w:val="000000" w:themeColor="text1"/>
          <w:u w:color="000000" w:themeColor="text1"/>
        </w:rPr>
        <w:t>prestigious</w:t>
      </w:r>
      <w:r w:rsidR="00015842">
        <w:rPr>
          <w:color w:val="000000" w:themeColor="text1"/>
          <w:u w:color="000000" w:themeColor="text1"/>
        </w:rPr>
        <w:t xml:space="preserve"> </w:t>
      </w:r>
      <w:r w:rsidR="00015842" w:rsidRPr="00AB264B">
        <w:rPr>
          <w:color w:val="000000" w:themeColor="text1"/>
          <w:u w:color="000000" w:themeColor="text1"/>
        </w:rPr>
        <w:t>ACE/Fidelity Investments Award for Institutional Transformation</w:t>
      </w:r>
      <w:r w:rsidR="00015842">
        <w:rPr>
          <w:color w:val="000000" w:themeColor="text1"/>
          <w:u w:color="000000" w:themeColor="text1"/>
        </w:rPr>
        <w:t>; and</w:t>
      </w:r>
    </w:p>
    <w:p w:rsidR="00015842" w:rsidRDefault="00015842" w:rsidP="00015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5842" w:rsidRDefault="00015842" w:rsidP="00015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</w:t>
      </w:r>
      <w:r w:rsidRPr="00AB264B">
        <w:rPr>
          <w:color w:val="000000" w:themeColor="text1"/>
          <w:u w:color="000000" w:themeColor="text1"/>
        </w:rPr>
        <w:t>March 1</w:t>
      </w:r>
      <w:r>
        <w:rPr>
          <w:color w:val="000000" w:themeColor="text1"/>
          <w:u w:color="000000" w:themeColor="text1"/>
        </w:rPr>
        <w:t>0</w:t>
      </w:r>
      <w:r w:rsidRPr="00AB264B">
        <w:rPr>
          <w:color w:val="000000" w:themeColor="text1"/>
          <w:u w:color="000000" w:themeColor="text1"/>
        </w:rPr>
        <w:t>, 2019</w:t>
      </w:r>
      <w:r>
        <w:rPr>
          <w:color w:val="000000" w:themeColor="text1"/>
          <w:u w:color="000000" w:themeColor="text1"/>
        </w:rPr>
        <w:t>, t</w:t>
      </w:r>
      <w:r w:rsidRPr="00AB264B">
        <w:rPr>
          <w:color w:val="000000" w:themeColor="text1"/>
          <w:u w:color="000000" w:themeColor="text1"/>
        </w:rPr>
        <w:t xml:space="preserve">he American Council on Education (ACE) </w:t>
      </w:r>
      <w:r>
        <w:rPr>
          <w:color w:val="000000" w:themeColor="text1"/>
          <w:u w:color="000000" w:themeColor="text1"/>
        </w:rPr>
        <w:t>announced that Columbia</w:t>
      </w:r>
      <w:r w:rsidR="00487C89" w:rsidRPr="00487C8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B264B">
        <w:rPr>
          <w:color w:val="000000" w:themeColor="text1"/>
          <w:u w:color="000000" w:themeColor="text1"/>
        </w:rPr>
        <w:t xml:space="preserve">Benedict College </w:t>
      </w:r>
      <w:r>
        <w:rPr>
          <w:color w:val="000000" w:themeColor="text1"/>
          <w:u w:color="000000" w:themeColor="text1"/>
        </w:rPr>
        <w:t xml:space="preserve">had been selected to receive an </w:t>
      </w:r>
      <w:r w:rsidRPr="00AB264B">
        <w:rPr>
          <w:color w:val="000000" w:themeColor="text1"/>
          <w:u w:color="000000" w:themeColor="text1"/>
        </w:rPr>
        <w:t>ACE/Fidelity Investments Award for Institutional Transformation. Presented at ACE2019, ACE</w:t>
      </w:r>
      <w:r w:rsidR="00487C89" w:rsidRPr="00487C89">
        <w:rPr>
          <w:color w:val="000000" w:themeColor="text1"/>
          <w:u w:color="000000" w:themeColor="text1"/>
        </w:rPr>
        <w:t>’</w:t>
      </w:r>
      <w:r w:rsidRPr="00AB264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</w:t>
      </w:r>
      <w:r w:rsidRPr="00AB264B">
        <w:rPr>
          <w:color w:val="000000" w:themeColor="text1"/>
          <w:u w:color="000000" w:themeColor="text1"/>
        </w:rPr>
        <w:t xml:space="preserve">nnual </w:t>
      </w:r>
      <w:r>
        <w:rPr>
          <w:color w:val="000000" w:themeColor="text1"/>
          <w:u w:color="000000" w:themeColor="text1"/>
        </w:rPr>
        <w:t>m</w:t>
      </w:r>
      <w:r w:rsidRPr="00AB264B">
        <w:rPr>
          <w:color w:val="000000" w:themeColor="text1"/>
          <w:u w:color="000000" w:themeColor="text1"/>
        </w:rPr>
        <w:t>eeting, the award w</w:t>
      </w:r>
      <w:r>
        <w:rPr>
          <w:color w:val="000000" w:themeColor="text1"/>
          <w:u w:color="000000" w:themeColor="text1"/>
        </w:rPr>
        <w:t>as</w:t>
      </w:r>
      <w:r w:rsidRPr="00AB264B">
        <w:rPr>
          <w:color w:val="000000" w:themeColor="text1"/>
          <w:u w:color="000000" w:themeColor="text1"/>
        </w:rPr>
        <w:t xml:space="preserve"> accepted by President Roslyn Clark Artis on behalf of Benedict College</w:t>
      </w:r>
      <w:r>
        <w:rPr>
          <w:color w:val="000000" w:themeColor="text1"/>
          <w:u w:color="000000" w:themeColor="text1"/>
        </w:rPr>
        <w:t>, th</w:t>
      </w:r>
      <w:r w:rsidRPr="00AB264B">
        <w:rPr>
          <w:color w:val="000000" w:themeColor="text1"/>
          <w:u w:color="000000" w:themeColor="text1"/>
        </w:rPr>
        <w:t>e University of South Florida</w:t>
      </w:r>
      <w:r>
        <w:rPr>
          <w:color w:val="000000" w:themeColor="text1"/>
          <w:u w:color="000000" w:themeColor="text1"/>
        </w:rPr>
        <w:t xml:space="preserve"> being </w:t>
      </w:r>
      <w:r w:rsidRPr="00AB264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only other</w:t>
      </w:r>
      <w:r w:rsidRPr="00AB264B">
        <w:rPr>
          <w:color w:val="000000" w:themeColor="text1"/>
          <w:u w:color="000000" w:themeColor="text1"/>
        </w:rPr>
        <w:t xml:space="preserve"> recipient of this </w:t>
      </w:r>
      <w:r w:rsidR="005903B4">
        <w:rPr>
          <w:color w:val="000000" w:themeColor="text1"/>
          <w:u w:color="000000" w:themeColor="text1"/>
        </w:rPr>
        <w:t xml:space="preserve">national </w:t>
      </w:r>
      <w:r w:rsidRPr="00AB264B">
        <w:rPr>
          <w:color w:val="000000" w:themeColor="text1"/>
          <w:u w:color="000000" w:themeColor="text1"/>
        </w:rPr>
        <w:t>award</w:t>
      </w:r>
      <w:r>
        <w:rPr>
          <w:color w:val="000000" w:themeColor="text1"/>
          <w:u w:color="000000" w:themeColor="text1"/>
        </w:rPr>
        <w:t>; and</w:t>
      </w:r>
    </w:p>
    <w:p w:rsidR="00015842" w:rsidRDefault="00015842" w:rsidP="00015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5842" w:rsidRDefault="00015842" w:rsidP="00015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Pr="00AB264B">
        <w:rPr>
          <w:color w:val="000000" w:themeColor="text1"/>
          <w:u w:color="000000" w:themeColor="text1"/>
        </w:rPr>
        <w:t>e award was created to recognize institution</w:t>
      </w:r>
      <w:r>
        <w:rPr>
          <w:color w:val="000000" w:themeColor="text1"/>
          <w:u w:color="000000" w:themeColor="text1"/>
        </w:rPr>
        <w:t>s that have responded to higher</w:t>
      </w:r>
      <w:r w:rsidR="00487C89">
        <w:rPr>
          <w:color w:val="000000" w:themeColor="text1"/>
          <w:u w:color="000000" w:themeColor="text1"/>
        </w:rPr>
        <w:noBreakHyphen/>
      </w:r>
      <w:r w:rsidRPr="00AB264B">
        <w:rPr>
          <w:color w:val="000000" w:themeColor="text1"/>
          <w:u w:color="000000" w:themeColor="text1"/>
        </w:rPr>
        <w:t>education challenges in innovative and creative ways and achieved dramatic changes in a relatively brief perio</w:t>
      </w:r>
      <w:r>
        <w:rPr>
          <w:color w:val="000000" w:themeColor="text1"/>
          <w:u w:color="000000" w:themeColor="text1"/>
        </w:rPr>
        <w:t>d. It includes a prize of ten thousand dollars; and</w:t>
      </w:r>
    </w:p>
    <w:p w:rsidR="00015842" w:rsidRDefault="00015842" w:rsidP="00015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5842" w:rsidRDefault="00015842" w:rsidP="00015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AB264B">
        <w:rPr>
          <w:color w:val="000000" w:themeColor="text1"/>
          <w:u w:color="000000" w:themeColor="text1"/>
        </w:rPr>
        <w:t>pon President Artis</w:t>
      </w:r>
      <w:r w:rsidR="00487C89" w:rsidRPr="00487C89">
        <w:rPr>
          <w:color w:val="000000" w:themeColor="text1"/>
          <w:u w:color="000000" w:themeColor="text1"/>
        </w:rPr>
        <w:t>’</w:t>
      </w:r>
      <w:r w:rsidRPr="00AB264B">
        <w:rPr>
          <w:color w:val="000000" w:themeColor="text1"/>
          <w:u w:color="000000" w:themeColor="text1"/>
        </w:rPr>
        <w:t xml:space="preserve"> appointment in June 2017, Benedict </w:t>
      </w:r>
      <w:r>
        <w:rPr>
          <w:color w:val="000000" w:themeColor="text1"/>
          <w:u w:color="000000" w:themeColor="text1"/>
        </w:rPr>
        <w:t>started</w:t>
      </w:r>
      <w:r w:rsidRPr="00AB264B">
        <w:rPr>
          <w:color w:val="000000" w:themeColor="text1"/>
          <w:u w:color="000000" w:themeColor="text1"/>
        </w:rPr>
        <w:t xml:space="preserve"> assessing </w:t>
      </w:r>
      <w:r>
        <w:rPr>
          <w:color w:val="000000" w:themeColor="text1"/>
          <w:u w:color="000000" w:themeColor="text1"/>
        </w:rPr>
        <w:t xml:space="preserve">various issues facing the college </w:t>
      </w:r>
      <w:r w:rsidRPr="00AB264B">
        <w:rPr>
          <w:color w:val="000000" w:themeColor="text1"/>
          <w:u w:color="000000" w:themeColor="text1"/>
        </w:rPr>
        <w:t>while formulating a five</w:t>
      </w:r>
      <w:r w:rsidR="00487C89">
        <w:rPr>
          <w:color w:val="000000" w:themeColor="text1"/>
          <w:u w:color="000000" w:themeColor="text1"/>
        </w:rPr>
        <w:noBreakHyphen/>
      </w:r>
      <w:r w:rsidRPr="00AB264B">
        <w:rPr>
          <w:color w:val="000000" w:themeColor="text1"/>
          <w:u w:color="000000" w:themeColor="text1"/>
        </w:rPr>
        <w:t>year strategic plan for sustainability and growth. Beginning by gathering insight from key stakeholders, Benedict then eliminated long</w:t>
      </w:r>
      <w:r w:rsidR="00487C89">
        <w:rPr>
          <w:color w:val="000000" w:themeColor="text1"/>
          <w:u w:color="000000" w:themeColor="text1"/>
        </w:rPr>
        <w:noBreakHyphen/>
      </w:r>
      <w:r w:rsidRPr="00AB264B">
        <w:rPr>
          <w:color w:val="000000" w:themeColor="text1"/>
          <w:u w:color="000000" w:themeColor="text1"/>
        </w:rPr>
        <w:t>standing open enrollment, strengthened career</w:t>
      </w:r>
      <w:r w:rsidR="00487C89">
        <w:rPr>
          <w:color w:val="000000" w:themeColor="text1"/>
          <w:u w:color="000000" w:themeColor="text1"/>
        </w:rPr>
        <w:noBreakHyphen/>
      </w:r>
      <w:r w:rsidRPr="00AB264B">
        <w:rPr>
          <w:color w:val="000000" w:themeColor="text1"/>
          <w:u w:color="000000" w:themeColor="text1"/>
        </w:rPr>
        <w:t>development opportunities, lowered tuition, revised the curriculum to align with the industry and focus on innovation, created a strategic and dedicated enrollment</w:t>
      </w:r>
      <w:r w:rsidR="00487C89">
        <w:rPr>
          <w:color w:val="000000" w:themeColor="text1"/>
          <w:u w:color="000000" w:themeColor="text1"/>
        </w:rPr>
        <w:noBreakHyphen/>
      </w:r>
      <w:r w:rsidRPr="00AB264B">
        <w:rPr>
          <w:color w:val="000000" w:themeColor="text1"/>
          <w:u w:color="000000" w:themeColor="text1"/>
        </w:rPr>
        <w:t>management division, increased first</w:t>
      </w:r>
      <w:r w:rsidR="00487C89">
        <w:rPr>
          <w:color w:val="000000" w:themeColor="text1"/>
          <w:u w:color="000000" w:themeColor="text1"/>
        </w:rPr>
        <w:noBreakHyphen/>
      </w:r>
      <w:r w:rsidRPr="00AB264B">
        <w:rPr>
          <w:color w:val="000000" w:themeColor="text1"/>
          <w:u w:color="000000" w:themeColor="text1"/>
        </w:rPr>
        <w:t>year student support, and reduced debt</w:t>
      </w:r>
      <w:r>
        <w:rPr>
          <w:color w:val="000000" w:themeColor="text1"/>
          <w:u w:color="000000" w:themeColor="text1"/>
        </w:rPr>
        <w:t>; and</w:t>
      </w:r>
    </w:p>
    <w:p w:rsidR="00015842" w:rsidRDefault="00015842" w:rsidP="00015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5842" w:rsidRDefault="00015842" w:rsidP="00015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b</w:t>
      </w:r>
      <w:r w:rsidRPr="00AB264B">
        <w:rPr>
          <w:color w:val="000000" w:themeColor="text1"/>
          <w:u w:color="000000" w:themeColor="text1"/>
        </w:rPr>
        <w:t xml:space="preserve">y the summer of 2018, applications </w:t>
      </w:r>
      <w:r>
        <w:rPr>
          <w:color w:val="000000" w:themeColor="text1"/>
          <w:u w:color="000000" w:themeColor="text1"/>
        </w:rPr>
        <w:t xml:space="preserve">had </w:t>
      </w:r>
      <w:r w:rsidRPr="00AB264B">
        <w:rPr>
          <w:color w:val="000000" w:themeColor="text1"/>
          <w:u w:color="000000" w:themeColor="text1"/>
        </w:rPr>
        <w:t xml:space="preserve">increased by </w:t>
      </w:r>
      <w:r>
        <w:rPr>
          <w:color w:val="000000" w:themeColor="text1"/>
          <w:u w:color="000000" w:themeColor="text1"/>
        </w:rPr>
        <w:t>twenty</w:t>
      </w:r>
      <w:r w:rsidRPr="00AB264B">
        <w:rPr>
          <w:color w:val="000000" w:themeColor="text1"/>
          <w:u w:color="000000" w:themeColor="text1"/>
        </w:rPr>
        <w:t xml:space="preserve"> percent and admissions by </w:t>
      </w:r>
      <w:r>
        <w:rPr>
          <w:color w:val="000000" w:themeColor="text1"/>
          <w:u w:color="000000" w:themeColor="text1"/>
        </w:rPr>
        <w:t>fourteen</w:t>
      </w:r>
      <w:r w:rsidRPr="00AB264B">
        <w:rPr>
          <w:color w:val="000000" w:themeColor="text1"/>
          <w:u w:color="000000" w:themeColor="text1"/>
        </w:rPr>
        <w:t xml:space="preserve"> percent. Benedict welcomed over </w:t>
      </w:r>
      <w:r>
        <w:rPr>
          <w:color w:val="000000" w:themeColor="text1"/>
          <w:u w:color="000000" w:themeColor="text1"/>
        </w:rPr>
        <w:t>seven hundred fifty</w:t>
      </w:r>
      <w:r w:rsidRPr="00AB264B">
        <w:rPr>
          <w:color w:val="000000" w:themeColor="text1"/>
          <w:u w:color="000000" w:themeColor="text1"/>
        </w:rPr>
        <w:t xml:space="preserve"> new students in fall 2018</w:t>
      </w:r>
      <w:r>
        <w:rPr>
          <w:color w:val="000000" w:themeColor="text1"/>
          <w:u w:color="000000" w:themeColor="text1"/>
        </w:rPr>
        <w:t>, t</w:t>
      </w:r>
      <w:r w:rsidRPr="00AB264B">
        <w:rPr>
          <w:color w:val="000000" w:themeColor="text1"/>
          <w:u w:color="000000" w:themeColor="text1"/>
        </w:rPr>
        <w:t xml:space="preserve">he largest class in five years. </w:t>
      </w:r>
      <w:r>
        <w:rPr>
          <w:color w:val="000000" w:themeColor="text1"/>
          <w:u w:color="000000" w:themeColor="text1"/>
        </w:rPr>
        <w:t>Benedict</w:t>
      </w:r>
      <w:r w:rsidRPr="00AB264B">
        <w:rPr>
          <w:color w:val="000000" w:themeColor="text1"/>
          <w:u w:color="000000" w:themeColor="text1"/>
        </w:rPr>
        <w:t xml:space="preserve"> also transformed into a fiscally stable institution, despite lowering tuition.</w:t>
      </w:r>
      <w:r>
        <w:rPr>
          <w:color w:val="000000" w:themeColor="text1"/>
          <w:u w:color="000000" w:themeColor="text1"/>
        </w:rPr>
        <w:t xml:space="preserve"> In presenting the ACE Award, </w:t>
      </w:r>
      <w:r w:rsidRPr="00AB264B">
        <w:rPr>
          <w:color w:val="000000" w:themeColor="text1"/>
          <w:u w:color="000000" w:themeColor="text1"/>
        </w:rPr>
        <w:t>ACE and Fidelity Investments recognize</w:t>
      </w:r>
      <w:r>
        <w:rPr>
          <w:color w:val="000000" w:themeColor="text1"/>
          <w:u w:color="000000" w:themeColor="text1"/>
        </w:rPr>
        <w:t>d</w:t>
      </w:r>
      <w:r w:rsidRPr="00AB264B">
        <w:rPr>
          <w:color w:val="000000" w:themeColor="text1"/>
          <w:u w:color="000000" w:themeColor="text1"/>
        </w:rPr>
        <w:t xml:space="preserve"> Dr. Artis</w:t>
      </w:r>
      <w:r w:rsidR="00487C89" w:rsidRPr="00487C89">
        <w:rPr>
          <w:color w:val="000000" w:themeColor="text1"/>
          <w:u w:color="000000" w:themeColor="text1"/>
        </w:rPr>
        <w:t>’</w:t>
      </w:r>
      <w:r w:rsidRPr="00AB264B">
        <w:rPr>
          <w:color w:val="000000" w:themeColor="text1"/>
          <w:u w:color="000000" w:themeColor="text1"/>
        </w:rPr>
        <w:t xml:space="preserve"> transformative leadership </w:t>
      </w:r>
      <w:r>
        <w:rPr>
          <w:color w:val="000000" w:themeColor="text1"/>
          <w:u w:color="000000" w:themeColor="text1"/>
        </w:rPr>
        <w:t xml:space="preserve">in this process </w:t>
      </w:r>
      <w:r w:rsidRPr="00AB264B">
        <w:rPr>
          <w:color w:val="000000" w:themeColor="text1"/>
          <w:u w:color="000000" w:themeColor="text1"/>
        </w:rPr>
        <w:t>and the positive change</w:t>
      </w:r>
      <w:r>
        <w:rPr>
          <w:color w:val="000000" w:themeColor="text1"/>
          <w:u w:color="000000" w:themeColor="text1"/>
        </w:rPr>
        <w:t>s</w:t>
      </w:r>
      <w:r w:rsidRPr="00AB264B">
        <w:rPr>
          <w:color w:val="000000" w:themeColor="text1"/>
          <w:u w:color="000000" w:themeColor="text1"/>
        </w:rPr>
        <w:t xml:space="preserve"> taking place at Benedict College</w:t>
      </w:r>
      <w:r>
        <w:rPr>
          <w:color w:val="000000" w:themeColor="text1"/>
          <w:u w:color="000000" w:themeColor="text1"/>
        </w:rPr>
        <w:t>; and</w:t>
      </w:r>
    </w:p>
    <w:p w:rsidR="00015842" w:rsidRDefault="00015842" w:rsidP="00015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2C61" w:rsidRDefault="00015842" w:rsidP="00407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proud of Benedict College</w:t>
      </w:r>
      <w:r w:rsidR="00487C89" w:rsidRPr="00487C8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outstanding achievement</w:t>
      </w:r>
      <w:r w:rsidR="008544D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 the Senate looks with great interest to hearing of further accomplishments by this forward</w:t>
      </w:r>
      <w:r w:rsidR="00487C8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looking institution. </w:t>
      </w:r>
      <w:r w:rsidR="004076BA">
        <w:rPr>
          <w:color w:val="000000" w:themeColor="text1"/>
          <w:u w:color="000000" w:themeColor="text1"/>
        </w:rPr>
        <w:t>N</w:t>
      </w:r>
      <w:r w:rsidR="00282C61">
        <w:t>ow, therefore,</w:t>
      </w:r>
    </w:p>
    <w:p w:rsidR="00282C61" w:rsidRDefault="00282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2C61" w:rsidRDefault="00282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82C61" w:rsidRDefault="00282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280" w:rsidRDefault="00E35280" w:rsidP="00E35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 w:rsidR="00804490">
        <w:rPr>
          <w:color w:val="000000" w:themeColor="text1"/>
          <w:u w:color="000000" w:themeColor="text1"/>
        </w:rPr>
        <w:t>honor and congratulate B</w:t>
      </w:r>
      <w:r w:rsidR="00804490" w:rsidRPr="00AB264B">
        <w:rPr>
          <w:color w:val="000000" w:themeColor="text1"/>
          <w:u w:color="000000" w:themeColor="text1"/>
        </w:rPr>
        <w:t>enedict</w:t>
      </w:r>
      <w:r w:rsidR="00804490">
        <w:rPr>
          <w:color w:val="000000" w:themeColor="text1"/>
          <w:u w:color="000000" w:themeColor="text1"/>
        </w:rPr>
        <w:t xml:space="preserve"> College on receiving the 2019 ACE/F</w:t>
      </w:r>
      <w:r w:rsidR="00804490" w:rsidRPr="00AB264B">
        <w:rPr>
          <w:color w:val="000000" w:themeColor="text1"/>
          <w:u w:color="000000" w:themeColor="text1"/>
        </w:rPr>
        <w:t xml:space="preserve">idelity </w:t>
      </w:r>
      <w:r w:rsidR="00804490">
        <w:rPr>
          <w:color w:val="000000" w:themeColor="text1"/>
          <w:u w:color="000000" w:themeColor="text1"/>
        </w:rPr>
        <w:t>I</w:t>
      </w:r>
      <w:r w:rsidR="00804490" w:rsidRPr="00AB264B">
        <w:rPr>
          <w:color w:val="000000" w:themeColor="text1"/>
          <w:u w:color="000000" w:themeColor="text1"/>
        </w:rPr>
        <w:t xml:space="preserve">nvestments </w:t>
      </w:r>
      <w:r w:rsidR="00804490">
        <w:rPr>
          <w:color w:val="000000" w:themeColor="text1"/>
          <w:u w:color="000000" w:themeColor="text1"/>
        </w:rPr>
        <w:t>A</w:t>
      </w:r>
      <w:r w:rsidR="00AE2900">
        <w:rPr>
          <w:color w:val="000000" w:themeColor="text1"/>
          <w:u w:color="000000" w:themeColor="text1"/>
        </w:rPr>
        <w:t>ward</w:t>
      </w:r>
      <w:r w:rsidR="00804490" w:rsidRPr="00AB264B">
        <w:rPr>
          <w:color w:val="000000" w:themeColor="text1"/>
          <w:u w:color="000000" w:themeColor="text1"/>
        </w:rPr>
        <w:t xml:space="preserve"> for </w:t>
      </w:r>
      <w:r w:rsidR="00804490">
        <w:rPr>
          <w:color w:val="000000" w:themeColor="text1"/>
          <w:u w:color="000000" w:themeColor="text1"/>
        </w:rPr>
        <w:t>I</w:t>
      </w:r>
      <w:r w:rsidR="00804490" w:rsidRPr="00AB264B">
        <w:rPr>
          <w:color w:val="000000" w:themeColor="text1"/>
          <w:u w:color="000000" w:themeColor="text1"/>
        </w:rPr>
        <w:t xml:space="preserve">nstitutional </w:t>
      </w:r>
      <w:r w:rsidR="00804490">
        <w:rPr>
          <w:color w:val="000000" w:themeColor="text1"/>
          <w:u w:color="000000" w:themeColor="text1"/>
        </w:rPr>
        <w:t>T</w:t>
      </w:r>
      <w:r w:rsidR="00804490" w:rsidRPr="00AB264B">
        <w:rPr>
          <w:color w:val="000000" w:themeColor="text1"/>
          <w:u w:color="000000" w:themeColor="text1"/>
        </w:rPr>
        <w:t>ransformation</w:t>
      </w:r>
      <w:r w:rsidR="00804490">
        <w:rPr>
          <w:color w:val="000000" w:themeColor="text1"/>
          <w:u w:color="000000" w:themeColor="text1"/>
        </w:rPr>
        <w:t>.</w:t>
      </w:r>
    </w:p>
    <w:p w:rsidR="00282C61" w:rsidRDefault="00282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2C61" w:rsidRDefault="00282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E5BC4">
        <w:t>Dr.</w:t>
      </w:r>
      <w:r w:rsidR="00E35280">
        <w:t xml:space="preserve"> Roslyn Clark Artis </w:t>
      </w:r>
      <w:r w:rsidR="00453C87">
        <w:t>on behalf of</w:t>
      </w:r>
      <w:r w:rsidR="00E35280">
        <w:t xml:space="preserve"> Benedict College</w:t>
      </w:r>
      <w:r>
        <w:t>.</w:t>
      </w:r>
    </w:p>
    <w:p w:rsidR="00D2137E" w:rsidRDefault="00487C8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10B7" w:rsidRDefault="005310B7" w:rsidP="005310B7">
      <w:pPr>
        <w:suppressAutoHyphens/>
      </w:pPr>
    </w:p>
    <w:sectPr w:rsidR="005310B7" w:rsidSect="005310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2C61" w:rsidRDefault="00282C61" w:rsidP="009F0C77">
      <w:r>
        <w:separator/>
      </w:r>
    </w:p>
  </w:endnote>
  <w:endnote w:type="continuationSeparator" w:id="0">
    <w:p w:rsidR="00282C61" w:rsidRDefault="00282C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3B1A53C-0655-410D-AFC8-EA90DC431770}"/>
    <w:embedBold r:id="rId2" w:fontKey="{E5482C84-CD98-4018-85CE-F2725C2145A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CC7D53A-460B-442B-B4F5-AA5417E48B1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40F07D3-BEC6-4E6C-8EF7-7F34041ED8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ADB5D69-B7F5-4730-8D3F-E9353941E6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37E" w:rsidRPr="005310B7" w:rsidRDefault="005310B7" w:rsidP="005310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2C61" w:rsidRDefault="00282C61" w:rsidP="009F0C77">
      <w:r>
        <w:separator/>
      </w:r>
    </w:p>
  </w:footnote>
  <w:footnote w:type="continuationSeparator" w:id="0">
    <w:p w:rsidR="00282C61" w:rsidRDefault="00282C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19VR19"/>
    <w:docVar w:name="CoverBillType" w:val="r"/>
    <w:docVar w:name="DocPath" w:val="L:\Council\bills\RM\1219VR19.DOCX"/>
    <w:docVar w:name="dvBillNumber" w:val="67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82C61"/>
    <w:rsid w:val="0001584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1BA5"/>
    <w:rsid w:val="002321B6"/>
    <w:rsid w:val="0023696B"/>
    <w:rsid w:val="00250967"/>
    <w:rsid w:val="002759C5"/>
    <w:rsid w:val="00277DEE"/>
    <w:rsid w:val="00280D88"/>
    <w:rsid w:val="00280FF3"/>
    <w:rsid w:val="00282C61"/>
    <w:rsid w:val="00294ABE"/>
    <w:rsid w:val="002A3EB4"/>
    <w:rsid w:val="00325348"/>
    <w:rsid w:val="003725B5"/>
    <w:rsid w:val="00393688"/>
    <w:rsid w:val="003D411E"/>
    <w:rsid w:val="003E3C1E"/>
    <w:rsid w:val="003E6148"/>
    <w:rsid w:val="003E7D04"/>
    <w:rsid w:val="00400EAA"/>
    <w:rsid w:val="004076BA"/>
    <w:rsid w:val="0041760A"/>
    <w:rsid w:val="004203D7"/>
    <w:rsid w:val="00453C87"/>
    <w:rsid w:val="004809EE"/>
    <w:rsid w:val="00487C89"/>
    <w:rsid w:val="004A3362"/>
    <w:rsid w:val="004B2A8B"/>
    <w:rsid w:val="004D7B89"/>
    <w:rsid w:val="00511EE9"/>
    <w:rsid w:val="00521E00"/>
    <w:rsid w:val="005310B7"/>
    <w:rsid w:val="00577C6C"/>
    <w:rsid w:val="0058501B"/>
    <w:rsid w:val="005903B4"/>
    <w:rsid w:val="005A0CBD"/>
    <w:rsid w:val="005C5AC4"/>
    <w:rsid w:val="005D239B"/>
    <w:rsid w:val="0061228A"/>
    <w:rsid w:val="006215AA"/>
    <w:rsid w:val="006340D9"/>
    <w:rsid w:val="00643B8E"/>
    <w:rsid w:val="00653ECC"/>
    <w:rsid w:val="00665EBC"/>
    <w:rsid w:val="00680479"/>
    <w:rsid w:val="0069470D"/>
    <w:rsid w:val="006A2029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D4330"/>
    <w:rsid w:val="007E72BE"/>
    <w:rsid w:val="007F1523"/>
    <w:rsid w:val="007F509E"/>
    <w:rsid w:val="007F5799"/>
    <w:rsid w:val="007F6947"/>
    <w:rsid w:val="00804490"/>
    <w:rsid w:val="00834A12"/>
    <w:rsid w:val="008544D8"/>
    <w:rsid w:val="00872729"/>
    <w:rsid w:val="008F4429"/>
    <w:rsid w:val="00932670"/>
    <w:rsid w:val="009352BB"/>
    <w:rsid w:val="00990668"/>
    <w:rsid w:val="009B397B"/>
    <w:rsid w:val="009F0C77"/>
    <w:rsid w:val="009F4DD1"/>
    <w:rsid w:val="00A5725C"/>
    <w:rsid w:val="00A64E80"/>
    <w:rsid w:val="00A741D9"/>
    <w:rsid w:val="00A85589"/>
    <w:rsid w:val="00A9741D"/>
    <w:rsid w:val="00AB0576"/>
    <w:rsid w:val="00AD4B17"/>
    <w:rsid w:val="00AE2900"/>
    <w:rsid w:val="00B26FA6"/>
    <w:rsid w:val="00B741CB"/>
    <w:rsid w:val="00B87AF8"/>
    <w:rsid w:val="00B934F3"/>
    <w:rsid w:val="00BB6347"/>
    <w:rsid w:val="00BD2134"/>
    <w:rsid w:val="00BE4DED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137E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35280"/>
    <w:rsid w:val="00EB00A2"/>
    <w:rsid w:val="00EB1BF3"/>
    <w:rsid w:val="00EC2D1C"/>
    <w:rsid w:val="00EE5BC4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2845DA-6FCA-47CD-874B-0E3042F78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72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25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4CCF2-7F0B-4846-8672-B0AECE5F4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93D789C3.dotm</Template>
  <TotalTime>0</TotalTime>
  <Pages>2</Pages>
  <Words>371</Words>
  <Characters>2267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674 Text of Previous Version (Mar. 19, 2019) - South Carolina Legislature Online</dc:title>
  <dc:subject/>
  <dc:creator>Rosanne McDowell</dc:creator>
  <cp:keywords/>
  <dc:description/>
  <cp:lastModifiedBy>S Volk</cp:lastModifiedBy>
  <cp:revision>2</cp:revision>
  <cp:lastPrinted>2019-03-19T14:25:00Z</cp:lastPrinted>
  <dcterms:created xsi:type="dcterms:W3CDTF">2019-03-19T18:19:00Z</dcterms:created>
  <dcterms:modified xsi:type="dcterms:W3CDTF">2019-03-19T18:19:00Z</dcterms:modified>
</cp:coreProperties>
</file>