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015" w:rsidRPr="00522CE0" w:rsidRDefault="007720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2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60C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0AAF" w:rsidRPr="00522CE0" w:rsidRDefault="00F90AAF" w:rsidP="00F9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OCONEE RELAY FOR LIFE UPON THE OCCASION OF ITS TWENTY-FIFTH ANNIVERSARY AND TO COMMEND THE ORGANIZATION FOR ITS MANY YEARS OF DEDICATED SERVICE TO THE OCONEE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90AAF" w:rsidRPr="00212260" w:rsidRDefault="00F90AAF" w:rsidP="00F9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 xml:space="preserve">the members of the South Carolina Senate are pleased to learn that Oconee Relay </w:t>
      </w:r>
      <w:r w:rsidR="00302FA4">
        <w:rPr>
          <w:rFonts w:eastAsia="Times New Roman"/>
        </w:rPr>
        <w:t>F</w:t>
      </w:r>
      <w:r>
        <w:rPr>
          <w:rFonts w:eastAsia="Times New Roman"/>
        </w:rPr>
        <w:t xml:space="preserve">or Life </w:t>
      </w:r>
      <w:r w:rsidRPr="00212260">
        <w:rPr>
          <w:color w:val="000000" w:themeColor="text1"/>
          <w:u w:color="000000" w:themeColor="text1"/>
        </w:rPr>
        <w:t xml:space="preserve">is celebrating its </w:t>
      </w:r>
      <w:r>
        <w:rPr>
          <w:color w:val="000000" w:themeColor="text1"/>
          <w:u w:color="000000" w:themeColor="text1"/>
        </w:rPr>
        <w:t>twenty-fifth anniversary o</w:t>
      </w:r>
      <w:r w:rsidRPr="0021226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May 18, </w:t>
      </w:r>
      <w:r w:rsidRPr="00212260">
        <w:rPr>
          <w:color w:val="000000" w:themeColor="text1"/>
          <w:u w:color="000000" w:themeColor="text1"/>
        </w:rPr>
        <w:t>2019;</w:t>
      </w:r>
      <w:r>
        <w:rPr>
          <w:color w:val="000000" w:themeColor="text1"/>
          <w:u w:color="000000" w:themeColor="text1"/>
        </w:rPr>
        <w:t xml:space="preserve"> and</w:t>
      </w:r>
    </w:p>
    <w:p w:rsidR="00F90AAF" w:rsidRDefault="00F90A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FA4" w:rsidRDefault="00302FA4" w:rsidP="00302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pacing w:val="2"/>
          <w:szCs w:val="21"/>
          <w:u w:color="000000" w:themeColor="text1"/>
        </w:rPr>
      </w:pP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Whereas,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Relay For Life is 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the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American Cancer Society</w:t>
      </w:r>
      <w:r w:rsidRPr="000830C8">
        <w:rPr>
          <w:rFonts w:eastAsia="Times New Roman"/>
          <w:color w:val="000000" w:themeColor="text1"/>
          <w:spacing w:val="2"/>
          <w:szCs w:val="21"/>
          <w:u w:color="000000" w:themeColor="text1"/>
        </w:rPr>
        <w:t>’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s signature fundraiser dedicated to helping communities </w:t>
      </w:r>
      <w:r w:rsidR="008E0E14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honor cancer survivors,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remember </w:t>
      </w:r>
      <w:r w:rsidR="008E0E14">
        <w:rPr>
          <w:rFonts w:eastAsia="Times New Roman"/>
          <w:color w:val="000000" w:themeColor="text1"/>
          <w:spacing w:val="2"/>
          <w:szCs w:val="21"/>
          <w:u w:color="000000" w:themeColor="text1"/>
        </w:rPr>
        <w:t>loves ones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lost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to cancer</w:t>
      </w:r>
      <w:r w:rsidR="008E0E14">
        <w:rPr>
          <w:rFonts w:eastAsia="Times New Roman"/>
          <w:color w:val="000000" w:themeColor="text1"/>
          <w:spacing w:val="2"/>
          <w:szCs w:val="21"/>
          <w:u w:color="000000" w:themeColor="text1"/>
        </w:rPr>
        <w:t>,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and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help those affected today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>; and</w:t>
      </w:r>
    </w:p>
    <w:p w:rsidR="00302FA4" w:rsidRPr="008300DF" w:rsidRDefault="00302FA4" w:rsidP="00302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pacing w:val="2"/>
          <w:szCs w:val="21"/>
          <w:u w:color="000000" w:themeColor="text1"/>
        </w:rPr>
      </w:pPr>
    </w:p>
    <w:p w:rsidR="008E0E14" w:rsidRDefault="008E0E14" w:rsidP="008E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36"/>
          <w:u w:color="000000" w:themeColor="text1"/>
          <w:shd w:val="clear" w:color="auto" w:fill="FFFFFF"/>
        </w:rPr>
        <w:t xml:space="preserve">Whereas, Relay For Life also raises awareness about the severity and </w:t>
      </w:r>
      <w:r w:rsidR="001F3430">
        <w:rPr>
          <w:rFonts w:eastAsia="Times New Roman"/>
          <w:color w:val="000000" w:themeColor="text1"/>
          <w:szCs w:val="36"/>
          <w:u w:color="000000" w:themeColor="text1"/>
          <w:shd w:val="clear" w:color="auto" w:fill="FFFFFF"/>
        </w:rPr>
        <w:t>scope</w:t>
      </w:r>
      <w:r>
        <w:rPr>
          <w:rFonts w:eastAsia="Times New Roman"/>
          <w:color w:val="000000" w:themeColor="text1"/>
          <w:szCs w:val="36"/>
          <w:u w:color="000000" w:themeColor="text1"/>
          <w:shd w:val="clear" w:color="auto" w:fill="FFFFFF"/>
        </w:rPr>
        <w:t xml:space="preserve"> of the disease, with one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out of 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>three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people in the U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nited 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>S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>tates</w:t>
      </w:r>
      <w:r w:rsidRPr="008300DF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diagnose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>d with cancer in their lifetime; and</w:t>
      </w:r>
    </w:p>
    <w:p w:rsidR="008E0E14" w:rsidRDefault="008E0E14" w:rsidP="008E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27"/>
          <w:u w:color="000000" w:themeColor="text1"/>
        </w:rPr>
      </w:pPr>
    </w:p>
    <w:p w:rsidR="00302FA4" w:rsidRPr="000830C8" w:rsidRDefault="00302FA4" w:rsidP="00302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Whereas, </w:t>
      </w:r>
      <w:r w:rsidR="008E0E14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the funds that 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Relay For Life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raises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 xml:space="preserve"> help give cancer patients and their families the resources they need, like free rides to chemo</w:t>
      </w:r>
      <w:r w:rsidR="001F3430">
        <w:rPr>
          <w:rFonts w:eastAsia="Times New Roman"/>
          <w:color w:val="000000" w:themeColor="text1"/>
          <w:spacing w:val="2"/>
          <w:szCs w:val="21"/>
          <w:u w:color="000000" w:themeColor="text1"/>
        </w:rPr>
        <w:t>therapy</w:t>
      </w:r>
      <w:r w:rsidRPr="008300DF">
        <w:rPr>
          <w:rFonts w:eastAsia="Times New Roman"/>
          <w:color w:val="000000" w:themeColor="text1"/>
          <w:spacing w:val="2"/>
          <w:szCs w:val="21"/>
          <w:u w:color="000000" w:themeColor="text1"/>
        </w:rPr>
        <w:t>, free places to stay near hospitals, and a live 24/7 h</w:t>
      </w:r>
      <w:r>
        <w:rPr>
          <w:rFonts w:eastAsia="Times New Roman"/>
          <w:color w:val="000000" w:themeColor="text1"/>
          <w:spacing w:val="2"/>
          <w:szCs w:val="21"/>
          <w:u w:color="000000" w:themeColor="text1"/>
        </w:rPr>
        <w:t>elpline for answers and support; and</w:t>
      </w:r>
    </w:p>
    <w:p w:rsidR="00302FA4" w:rsidRDefault="00302F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90AAF">
        <w:rPr>
          <w:rFonts w:eastAsia="Times New Roman"/>
        </w:rPr>
        <w:t xml:space="preserve">the members of the South Carolina Senate greatly appreciate the service of Oconee Relay </w:t>
      </w:r>
      <w:r w:rsidR="00302FA4">
        <w:rPr>
          <w:rFonts w:eastAsia="Times New Roman"/>
        </w:rPr>
        <w:t>F</w:t>
      </w:r>
      <w:r w:rsidR="00F90AAF">
        <w:rPr>
          <w:rFonts w:eastAsia="Times New Roman"/>
        </w:rPr>
        <w:t xml:space="preserve">or Life </w:t>
      </w:r>
      <w:r w:rsidR="00F90AAF">
        <w:rPr>
          <w:color w:val="000000" w:themeColor="text1"/>
        </w:rPr>
        <w:t>to the</w:t>
      </w:r>
      <w:r w:rsidR="001F3430">
        <w:rPr>
          <w:color w:val="000000" w:themeColor="text1"/>
        </w:rPr>
        <w:t xml:space="preserve"> people and the</w:t>
      </w:r>
      <w:r w:rsidR="00F90AAF">
        <w:rPr>
          <w:color w:val="000000" w:themeColor="text1"/>
        </w:rPr>
        <w:t xml:space="preserve"> State of South Carolina</w:t>
      </w:r>
      <w:r>
        <w:rPr>
          <w:rFonts w:eastAsia="Times New Roman"/>
        </w:rPr>
        <w:t>.  Now, therefore,</w:t>
      </w: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90AAF">
        <w:rPr>
          <w:rFonts w:eastAsia="Times New Roman"/>
        </w:rPr>
        <w:t xml:space="preserve">the members of the South Carolina Senate, by this resolution, congratulate Oconee Relay </w:t>
      </w:r>
      <w:r w:rsidR="00302FA4">
        <w:rPr>
          <w:rFonts w:eastAsia="Times New Roman"/>
        </w:rPr>
        <w:t>F</w:t>
      </w:r>
      <w:r w:rsidR="00F90AAF">
        <w:rPr>
          <w:rFonts w:eastAsia="Times New Roman"/>
        </w:rPr>
        <w:t>or Life upon the occasion of its twenty-</w:t>
      </w:r>
      <w:r w:rsidR="00F90AAF">
        <w:rPr>
          <w:rFonts w:eastAsia="Times New Roman"/>
        </w:rPr>
        <w:lastRenderedPageBreak/>
        <w:t>fifth anniversary and commend the organization for its many years of dedicated service to the Oconee community</w:t>
      </w:r>
      <w:r>
        <w:rPr>
          <w:rFonts w:eastAsia="Times New Roman"/>
        </w:rPr>
        <w:t>.</w:t>
      </w:r>
    </w:p>
    <w:p w:rsidR="000160C8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60C8" w:rsidRPr="00522CE0" w:rsidRDefault="000160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90AAF">
        <w:rPr>
          <w:rFonts w:eastAsia="Times New Roman"/>
        </w:rPr>
        <w:t xml:space="preserve">Oconee Relay </w:t>
      </w:r>
      <w:r w:rsidR="00302FA4">
        <w:rPr>
          <w:rFonts w:eastAsia="Times New Roman"/>
        </w:rPr>
        <w:t>F</w:t>
      </w:r>
      <w:r w:rsidR="00F90AAF">
        <w:rPr>
          <w:rFonts w:eastAsia="Times New Roman"/>
        </w:rPr>
        <w:t>or Life</w:t>
      </w:r>
      <w:r>
        <w:rPr>
          <w:rFonts w:eastAsia="Times New Roman"/>
        </w:rPr>
        <w:t>.</w:t>
      </w:r>
    </w:p>
    <w:p w:rsidR="008C772F" w:rsidRDefault="005E18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2015" w:rsidRDefault="00772015" w:rsidP="00772015">
      <w:pPr>
        <w:suppressAutoHyphens/>
        <w:jc w:val="both"/>
        <w:rPr>
          <w:rFonts w:eastAsia="Times New Roman"/>
        </w:rPr>
      </w:pPr>
    </w:p>
    <w:sectPr w:rsidR="00772015" w:rsidSect="0077201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E14" w:rsidRDefault="008E0E14" w:rsidP="00522CE0">
      <w:r>
        <w:separator/>
      </w:r>
    </w:p>
  </w:endnote>
  <w:endnote w:type="continuationSeparator" w:id="0">
    <w:p w:rsidR="008E0E14" w:rsidRDefault="008E0E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C13537-AAA7-4054-B8C9-DB5FA65C084C}"/>
    <w:embedBold r:id="rId2" w:fontKey="{065D243E-9690-484A-BAF5-788053ADD5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179382-A4D7-46EC-B649-8464BA1AE1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13AC8B-30D7-46B6-8FD5-1731BC1B0A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72F" w:rsidRPr="00772015" w:rsidRDefault="00772015" w:rsidP="00772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E14" w:rsidRDefault="008E0E14" w:rsidP="00522CE0">
      <w:r>
        <w:separator/>
      </w:r>
    </w:p>
  </w:footnote>
  <w:footnote w:type="continuationSeparator" w:id="0">
    <w:p w:rsidR="008E0E14" w:rsidRDefault="008E0E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RELA.KMM.TCA"/>
    <w:docVar w:name="CoverAttorneyInitials" w:val="KMM"/>
    <w:docVar w:name="CoverAttorneyLastName" w:val="Moffitt"/>
    <w:docVar w:name="CoverBillType" w:val="r"/>
    <w:docVar w:name="CoverSenator" w:val="TCA"/>
    <w:docVar w:name="dvBillNumber" w:val="836"/>
    <w:docVar w:name="dvBillNumberPrefix" w:val="S. "/>
    <w:docVar w:name="dvOriginalBody" w:val="Senate"/>
    <w:docVar w:name="fulldraftpath" w:val="L:\S-RES\TCA\041RELA.KMM.TCA.DOCX"/>
    <w:docVar w:name="NameofBody" w:val="S"/>
    <w:docVar w:name="vgroup2" w:val="S-RES"/>
  </w:docVars>
  <w:rsids>
    <w:rsidRoot w:val="000160C8"/>
    <w:rsid w:val="000160C8"/>
    <w:rsid w:val="00026A7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4AA9"/>
    <w:rsid w:val="001D3BAC"/>
    <w:rsid w:val="001F3430"/>
    <w:rsid w:val="00216025"/>
    <w:rsid w:val="00245C4E"/>
    <w:rsid w:val="002C1321"/>
    <w:rsid w:val="002C2031"/>
    <w:rsid w:val="002C5896"/>
    <w:rsid w:val="002D3BED"/>
    <w:rsid w:val="00302FA4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1857"/>
    <w:rsid w:val="005F07AC"/>
    <w:rsid w:val="005F1745"/>
    <w:rsid w:val="006A1802"/>
    <w:rsid w:val="006C0CBB"/>
    <w:rsid w:val="006C74EA"/>
    <w:rsid w:val="00720D40"/>
    <w:rsid w:val="007318D4"/>
    <w:rsid w:val="00765784"/>
    <w:rsid w:val="00772015"/>
    <w:rsid w:val="007A4390"/>
    <w:rsid w:val="007E5CB7"/>
    <w:rsid w:val="008314D2"/>
    <w:rsid w:val="00870F6F"/>
    <w:rsid w:val="00881270"/>
    <w:rsid w:val="008B2F42"/>
    <w:rsid w:val="008C3697"/>
    <w:rsid w:val="008C772F"/>
    <w:rsid w:val="008E0E1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0AA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776260A-2A63-493E-ACDE-C78FEFB6C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252</Words>
  <Characters>1297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836 Text of Previous Version (May 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2019-05-09T15:32:00Z</dcterms:created>
  <dcterms:modified xsi:type="dcterms:W3CDTF">2019-05-09T15:32:00Z</dcterms:modified>
</cp:coreProperties>
</file>