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A72E4" w:rsidRP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45F4" w:rsidRDefault="002B45F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2B45F4" w:rsidRDefault="002B45F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20, 2020</w:t>
      </w:r>
    </w:p>
    <w:p w:rsidR="002B45F4" w:rsidRDefault="002B45F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1A72E4" w:rsidRPr="001A72E4" w:rsidRDefault="001A72E4" w:rsidP="001A72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0083">
        <w:t>Senator M.B. Matthews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2B45F4">
        <w:rPr>
          <w:rFonts w:eastAsia="Times New Roman"/>
        </w:rPr>
        <w:t>2/20</w:t>
      </w:r>
      <w:r>
        <w:rPr>
          <w:rFonts w:eastAsia="Times New Roman"/>
        </w:rPr>
        <w:t>/20--S.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1A72E4" w:rsidRPr="001A72E4" w:rsidRDefault="001A72E4" w:rsidP="001A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2E4" w:rsidRDefault="001A72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A72E4" w:rsidSect="001A72E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18D3" w:rsidRPr="00522CE0" w:rsidRDefault="007C1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518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 w:rsidR="005A5CB9"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7A4DDA">
        <w:rPr>
          <w:color w:val="000000" w:themeColor="text1"/>
          <w:u w:color="000000" w:themeColor="text1"/>
        </w:rPr>
        <w:t>0</w:t>
      </w:r>
      <w:r w:rsidR="00FA214E">
        <w:rPr>
          <w:color w:val="000000" w:themeColor="text1"/>
          <w:u w:color="000000" w:themeColor="text1"/>
        </w:rPr>
        <w:t xml:space="preserve"> OF THE 1976</w:t>
      </w:r>
      <w:r w:rsidRPr="007A4DDA">
        <w:rPr>
          <w:color w:val="000000" w:themeColor="text1"/>
          <w:u w:color="000000" w:themeColor="text1"/>
        </w:rPr>
        <w:t xml:space="preserve"> CODE,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522CE0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B45F4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7E" w:rsidRPr="007A4DDA" w:rsidRDefault="00C55188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67E" w:rsidRPr="007A4DDA"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 w:rsidR="00E1367E" w:rsidRPr="007A4DDA"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 w:rsidR="00E1367E">
        <w:rPr>
          <w:color w:val="000000" w:themeColor="text1"/>
          <w:u w:color="000000" w:themeColor="text1"/>
        </w:rPr>
        <w:t>11</w:t>
      </w:r>
      <w:r w:rsidR="00E1367E" w:rsidRPr="007A4DDA">
        <w:rPr>
          <w:color w:val="000000" w:themeColor="text1"/>
          <w:u w:color="000000" w:themeColor="text1"/>
        </w:rPr>
        <w:t>0 of the 1976 Code is amended to read:</w:t>
      </w:r>
    </w:p>
    <w:p w:rsidR="00E1367E" w:rsidRPr="007A4DDA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A5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110.</w:t>
      </w:r>
      <w:r>
        <w:rPr>
          <w:rFonts w:eastAsia="Calibri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Beaufort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Belfair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2E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Bluffton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Bluffton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1D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Burton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Chechessee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Dale Lobeco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Daufuskie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4D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5C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7B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9B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10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lastRenderedPageBreak/>
        <w:tab/>
      </w:r>
      <w:r w:rsidRPr="00C8686C">
        <w:tab/>
        <w:t>Hilton Head 15A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Hilton Head 15B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Ladys Island 3C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 Creek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Mossy Oaks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Port Royal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Rose Hill</w:t>
      </w:r>
    </w:p>
    <w:p w:rsidR="00E1367E" w:rsidRPr="00D724BF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Seabrook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Sheldon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1C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2A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2B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St. Helena 2C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1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2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3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4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5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6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7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8686C">
        <w:tab/>
      </w:r>
      <w:r w:rsidRPr="00C8686C">
        <w:tab/>
        <w:t>Sun City 8</w:t>
      </w:r>
    </w:p>
    <w:p w:rsidR="00E1367E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 w:rsidR="005A5CB9">
        <w:rPr>
          <w:strike/>
        </w:rPr>
        <w:noBreakHyphen/>
      </w:r>
      <w:r w:rsidRPr="00D724BF">
        <w:rPr>
          <w:strike/>
        </w:rPr>
        <w:t>13</w:t>
      </w:r>
      <w:r w:rsidR="005A5CB9"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 w:rsidR="005A5CB9">
        <w:rPr>
          <w:u w:val="single"/>
        </w:rPr>
        <w:noBreakHyphen/>
      </w:r>
      <w:r w:rsidRPr="00D724BF">
        <w:rPr>
          <w:u w:val="single"/>
        </w:rPr>
        <w:t>13</w:t>
      </w:r>
      <w:r w:rsidR="005A5CB9"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C55188" w:rsidRDefault="00E1367E" w:rsidP="00E1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C55188" w:rsidRDefault="00C551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188" w:rsidRPr="00522CE0" w:rsidRDefault="002B45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March 15, 2020.</w:t>
      </w:r>
    </w:p>
    <w:p w:rsidR="00251C84" w:rsidRDefault="005A5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90CAC" w:rsidRDefault="00590CAC" w:rsidP="00590CAC">
      <w:pPr>
        <w:suppressAutoHyphens/>
        <w:jc w:val="both"/>
        <w:rPr>
          <w:rFonts w:eastAsia="Times New Roman"/>
        </w:rPr>
      </w:pPr>
    </w:p>
    <w:sectPr w:rsidR="00590CAC" w:rsidSect="001A72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188" w:rsidRDefault="00C55188" w:rsidP="00522CE0">
      <w:r>
        <w:separator/>
      </w:r>
    </w:p>
  </w:endnote>
  <w:endnote w:type="continuationSeparator" w:id="0">
    <w:p w:rsidR="00C55188" w:rsidRDefault="00C551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40E3C5-71EE-4AA5-9E9B-0E4B45209879}"/>
    <w:embedBold r:id="rId2" w:fontKey="{74924DD9-7946-4CE7-B2BD-F4B7F54387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44C9E1-ED6C-4FC5-8FDA-84407387C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AA7AAF9-F1A4-4B9F-97C7-4FAF4A8A8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C84" w:rsidRPr="007C18D3" w:rsidRDefault="007C18D3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1A72E4">
      <w:t>-</w:t>
    </w:r>
    <w:r w:rsidR="001A72E4">
      <w:fldChar w:fldCharType="begin"/>
    </w:r>
    <w:r w:rsidR="001A72E4">
      <w:instrText xml:space="preserve"> PAGE  \* MERGEFORMAT </w:instrText>
    </w:r>
    <w:r w:rsidR="001A72E4">
      <w:fldChar w:fldCharType="separate"/>
    </w:r>
    <w:r w:rsidR="00590CAC">
      <w:rPr>
        <w:noProof/>
      </w:rPr>
      <w:t>1</w:t>
    </w:r>
    <w:r w:rsidR="001A72E4">
      <w:fldChar w:fldCharType="end"/>
    </w:r>
    <w:r w:rsidR="001A72E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2E4" w:rsidRPr="007C18D3" w:rsidRDefault="001A72E4" w:rsidP="007C1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C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188" w:rsidRDefault="00C55188" w:rsidP="00522CE0">
      <w:r>
        <w:separator/>
      </w:r>
    </w:p>
  </w:footnote>
  <w:footnote w:type="continuationSeparator" w:id="0">
    <w:p w:rsidR="00C55188" w:rsidRDefault="00C551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BEA.KMM.MBM"/>
    <w:docVar w:name="CoverAttorneyInitials" w:val="KMM"/>
    <w:docVar w:name="CoverAttorneyLastName" w:val="Moffitt"/>
    <w:docVar w:name="CoverBillType" w:val="b"/>
    <w:docVar w:name="CoverSenator" w:val="MBM"/>
    <w:docVar w:name="dvBillNumber" w:val="919"/>
    <w:docVar w:name="dvBillNumberPrefix" w:val="S. "/>
    <w:docVar w:name="dvOriginalBody" w:val="Senate"/>
    <w:docVar w:name="fulldraftpath" w:val="L:\S-RES\MBM\019BEA.KMM.MBM.DOCX"/>
    <w:docVar w:name="NameofBody" w:val="S"/>
    <w:docVar w:name="vgroup2" w:val="S-RES"/>
  </w:docVars>
  <w:rsids>
    <w:rsidRoot w:val="00C55188"/>
    <w:rsid w:val="00042AC1"/>
    <w:rsid w:val="00046516"/>
    <w:rsid w:val="00072458"/>
    <w:rsid w:val="0007601D"/>
    <w:rsid w:val="000B0720"/>
    <w:rsid w:val="000B5EAF"/>
    <w:rsid w:val="00122F5D"/>
    <w:rsid w:val="001315B2"/>
    <w:rsid w:val="00170561"/>
    <w:rsid w:val="00174988"/>
    <w:rsid w:val="00186AC9"/>
    <w:rsid w:val="00197DF1"/>
    <w:rsid w:val="001A72E4"/>
    <w:rsid w:val="001B3DD9"/>
    <w:rsid w:val="001B7E5D"/>
    <w:rsid w:val="001D3BAC"/>
    <w:rsid w:val="00215933"/>
    <w:rsid w:val="00216025"/>
    <w:rsid w:val="00245C4E"/>
    <w:rsid w:val="00251C84"/>
    <w:rsid w:val="002906BE"/>
    <w:rsid w:val="002B45F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0CAC"/>
    <w:rsid w:val="00593361"/>
    <w:rsid w:val="005A413B"/>
    <w:rsid w:val="005A5017"/>
    <w:rsid w:val="005A5CB9"/>
    <w:rsid w:val="005A648C"/>
    <w:rsid w:val="005B7EA5"/>
    <w:rsid w:val="005F07AC"/>
    <w:rsid w:val="005F1745"/>
    <w:rsid w:val="005F6D43"/>
    <w:rsid w:val="00605149"/>
    <w:rsid w:val="00615700"/>
    <w:rsid w:val="006A1802"/>
    <w:rsid w:val="006C0CBB"/>
    <w:rsid w:val="006C74EA"/>
    <w:rsid w:val="00720D40"/>
    <w:rsid w:val="007318D4"/>
    <w:rsid w:val="00765784"/>
    <w:rsid w:val="007A4390"/>
    <w:rsid w:val="007C18D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518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67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1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8D5FF8D"/>
  <w15:docId w15:val="{3F6DBC86-E218-4CB0-BA4D-3568A54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33363D97</Template>
  <TotalTime>0</TotalTime>
  <Pages>5</Pages>
  <Words>489</Words>
  <Characters>2227</Characters>
  <Application>Microsoft Office Word</Application>
  <DocSecurity>0</DocSecurity>
  <Lines>152</Lines>
  <Paragraphs>113</Paragraphs>
  <ScaleCrop>false</ScaleCrop>
  <Company> 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919 Text of Previous Version (Feb. 20, 2020) - South Carolina Legislature Online</dc:title>
  <dc:subject/>
  <dc:creator>Rebecca Landau</dc:creator>
  <cp:keywords/>
  <dc:description/>
  <cp:lastModifiedBy>Brent Walling</cp:lastModifiedBy>
  <cp:revision>2</cp:revision>
  <dcterms:created xsi:type="dcterms:W3CDTF">2020-02-20T18:08:00Z</dcterms:created>
  <dcterms:modified xsi:type="dcterms:W3CDTF">2020-02-20T18:08:00Z</dcterms:modified>
</cp:coreProperties>
</file>