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CE5811">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E5811">
        <w:rPr>
          <w:b/>
          <w:sz w:val="26"/>
          <w:szCs w:val="26"/>
        </w:rPr>
        <w:t>44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5088174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E5811" w:rsidP="00407CDE">
      <w:pPr>
        <w:jc w:val="center"/>
        <w:rPr>
          <w:b/>
        </w:rPr>
      </w:pPr>
      <w:r>
        <w:rPr>
          <w:b/>
        </w:rPr>
        <w:t>THURSDAY, MAY 14,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E5811" w:rsidP="0062310D">
      <w:pPr>
        <w:tabs>
          <w:tab w:val="left" w:pos="432"/>
          <w:tab w:val="left" w:pos="864"/>
        </w:tabs>
        <w:jc w:val="center"/>
        <w:rPr>
          <w:b/>
        </w:rPr>
      </w:pPr>
      <w:r>
        <w:rPr>
          <w:b/>
        </w:rPr>
        <w:lastRenderedPageBreak/>
        <w:t>Thursday, May 14, 2020</w:t>
      </w:r>
    </w:p>
    <w:p w:rsidR="0036113A" w:rsidRDefault="0036113A" w:rsidP="0062310D">
      <w:pPr>
        <w:tabs>
          <w:tab w:val="left" w:pos="432"/>
          <w:tab w:val="left" w:pos="864"/>
        </w:tabs>
      </w:pPr>
    </w:p>
    <w:p w:rsidR="0036113A" w:rsidRDefault="0036113A" w:rsidP="0062310D">
      <w:pPr>
        <w:tabs>
          <w:tab w:val="left" w:pos="432"/>
          <w:tab w:val="left" w:pos="864"/>
        </w:tabs>
      </w:pPr>
    </w:p>
    <w:p w:rsidR="00CE5811" w:rsidRPr="00441899" w:rsidRDefault="00CE5811" w:rsidP="00CE5811">
      <w:pPr>
        <w:tabs>
          <w:tab w:val="left" w:pos="432"/>
          <w:tab w:val="left" w:pos="864"/>
        </w:tabs>
        <w:jc w:val="center"/>
        <w:rPr>
          <w:b/>
        </w:rPr>
      </w:pPr>
      <w:r w:rsidRPr="00441899">
        <w:rPr>
          <w:b/>
        </w:rPr>
        <w:t>UNCONTESTED LOCAL</w:t>
      </w:r>
    </w:p>
    <w:p w:rsidR="00CE5811" w:rsidRPr="00441899" w:rsidRDefault="00CE5811" w:rsidP="00CE5811">
      <w:pPr>
        <w:tabs>
          <w:tab w:val="left" w:pos="432"/>
          <w:tab w:val="left" w:pos="864"/>
        </w:tabs>
        <w:jc w:val="center"/>
        <w:rPr>
          <w:b/>
        </w:rPr>
      </w:pPr>
      <w:r w:rsidRPr="00441899">
        <w:rPr>
          <w:b/>
        </w:rPr>
        <w:t>THIRD READING BILL</w:t>
      </w:r>
    </w:p>
    <w:p w:rsidR="00CE5811" w:rsidRPr="00441899" w:rsidRDefault="00CE5811" w:rsidP="00CE5811">
      <w:pPr>
        <w:tabs>
          <w:tab w:val="left" w:pos="432"/>
          <w:tab w:val="left" w:pos="864"/>
        </w:tabs>
      </w:pPr>
    </w:p>
    <w:p w:rsidR="00CE5811" w:rsidRPr="00441899" w:rsidRDefault="00CE5811" w:rsidP="00CE5811"/>
    <w:p w:rsidR="00CE5811" w:rsidRPr="00441899" w:rsidRDefault="00CE5811" w:rsidP="00CE5811">
      <w:pPr>
        <w:tabs>
          <w:tab w:val="left" w:pos="432"/>
          <w:tab w:val="left" w:pos="864"/>
        </w:tabs>
        <w:ind w:left="432" w:hanging="432"/>
        <w:rPr>
          <w:b/>
          <w:u w:color="000000" w:themeColor="text1"/>
        </w:rPr>
      </w:pPr>
      <w:r w:rsidRPr="00441899">
        <w:rPr>
          <w:b/>
        </w:rPr>
        <w:t>S.</w:t>
      </w:r>
      <w:r w:rsidRPr="00441899">
        <w:rPr>
          <w:b/>
        </w:rPr>
        <w:tab/>
        <w:t>1121</w:t>
      </w:r>
      <w:r w:rsidRPr="00441899">
        <w:rPr>
          <w:b/>
        </w:rPr>
        <w:fldChar w:fldCharType="begin"/>
      </w:r>
      <w:r w:rsidRPr="00441899">
        <w:rPr>
          <w:b/>
        </w:rPr>
        <w:instrText xml:space="preserve"> XE "S. 1121" \b </w:instrText>
      </w:r>
      <w:r w:rsidRPr="00441899">
        <w:rPr>
          <w:b/>
        </w:rPr>
        <w:fldChar w:fldCharType="end"/>
      </w:r>
      <w:r w:rsidRPr="00441899">
        <w:rPr>
          <w:b/>
        </w:rPr>
        <w:t xml:space="preserve">--Senators Hutto and M.B. Matthews:  </w:t>
      </w:r>
      <w:r w:rsidRPr="00441899">
        <w:rPr>
          <w:b/>
          <w:szCs w:val="30"/>
        </w:rPr>
        <w:t xml:space="preserve">A BILL </w:t>
      </w:r>
      <w:r w:rsidRPr="00441899">
        <w:rPr>
          <w:b/>
          <w:u w:color="000000" w:themeColor="text1"/>
        </w:rPr>
        <w:t>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CE5811" w:rsidRPr="00441899" w:rsidRDefault="00CE5811" w:rsidP="00CE5811">
      <w:pPr>
        <w:tabs>
          <w:tab w:val="left" w:pos="432"/>
          <w:tab w:val="left" w:pos="864"/>
        </w:tabs>
        <w:ind w:left="864"/>
      </w:pPr>
      <w:r w:rsidRPr="00441899">
        <w:t>(Without reference--February 20, 2020)</w:t>
      </w:r>
    </w:p>
    <w:p w:rsidR="00CE5811" w:rsidRPr="00441899" w:rsidRDefault="00CE5811" w:rsidP="00CE5811">
      <w:pPr>
        <w:tabs>
          <w:tab w:val="left" w:pos="432"/>
          <w:tab w:val="left" w:pos="864"/>
        </w:tabs>
        <w:ind w:left="864"/>
      </w:pPr>
      <w:r w:rsidRPr="00441899">
        <w:lastRenderedPageBreak/>
        <w:t>(Read the second time--February 25, 2020)</w:t>
      </w:r>
    </w:p>
    <w:p w:rsidR="00CE5811" w:rsidRPr="00441899" w:rsidRDefault="00CE5811" w:rsidP="00CE5811">
      <w:pPr>
        <w:jc w:val="center"/>
        <w:rPr>
          <w:b/>
        </w:rPr>
      </w:pPr>
      <w:r w:rsidRPr="00441899">
        <w:rPr>
          <w:b/>
        </w:rPr>
        <w:t>UNCONTESTED LOCAL</w:t>
      </w:r>
    </w:p>
    <w:p w:rsidR="00CE5811" w:rsidRPr="00441899" w:rsidRDefault="00CE5811" w:rsidP="00CE5811">
      <w:pPr>
        <w:tabs>
          <w:tab w:val="left" w:pos="432"/>
          <w:tab w:val="left" w:pos="864"/>
        </w:tabs>
        <w:jc w:val="center"/>
        <w:rPr>
          <w:b/>
        </w:rPr>
      </w:pPr>
      <w:r w:rsidRPr="00441899">
        <w:rPr>
          <w:b/>
        </w:rPr>
        <w:t>SECOND READING BILLS</w:t>
      </w:r>
    </w:p>
    <w:p w:rsidR="00CE5811" w:rsidRPr="00441899" w:rsidRDefault="00CE5811" w:rsidP="00CE5811"/>
    <w:p w:rsidR="00CE5811" w:rsidRPr="00441899" w:rsidRDefault="00CE5811" w:rsidP="00CE5811"/>
    <w:p w:rsidR="00CE5811" w:rsidRPr="00441899" w:rsidRDefault="00CE5811" w:rsidP="00CE5811">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441899">
        <w:rPr>
          <w:b/>
        </w:rPr>
        <w:noBreakHyphen/>
        <w:t>MEMBER ELECTION DISTRICTS FROM WHICH THE TRUSTEES OF RICHLAND COUNTY 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CE5811" w:rsidRPr="00441899" w:rsidRDefault="00CE5811" w:rsidP="00CE5811">
      <w:pPr>
        <w:tabs>
          <w:tab w:val="left" w:pos="432"/>
          <w:tab w:val="left" w:pos="864"/>
        </w:tabs>
        <w:ind w:left="864"/>
      </w:pPr>
      <w:r w:rsidRPr="00441899">
        <w:t>(Without reference--May 2, 2019)</w:t>
      </w:r>
    </w:p>
    <w:p w:rsidR="00CE5811" w:rsidRPr="00441899" w:rsidRDefault="00CE5811" w:rsidP="00CE5811">
      <w:pPr>
        <w:tabs>
          <w:tab w:val="left" w:pos="432"/>
          <w:tab w:val="left" w:pos="864"/>
        </w:tabs>
        <w:ind w:left="864"/>
      </w:pPr>
      <w:r w:rsidRPr="00441899">
        <w:rPr>
          <w:u w:val="single"/>
        </w:rPr>
        <w:t>(Contested by Senators Scott (WV-26.12%) and McLeod (WV-24.69%))</w:t>
      </w:r>
    </w:p>
    <w:p w:rsidR="00CE5811" w:rsidRPr="00441899" w:rsidRDefault="00CE5811" w:rsidP="00CE5811"/>
    <w:p w:rsidR="00CE5811" w:rsidRPr="00441899" w:rsidRDefault="00CE5811" w:rsidP="00CE5811">
      <w:pPr>
        <w:tabs>
          <w:tab w:val="left" w:pos="432"/>
          <w:tab w:val="left" w:pos="864"/>
        </w:tabs>
        <w:ind w:left="432" w:hanging="432"/>
        <w:rPr>
          <w:b/>
        </w:rPr>
      </w:pPr>
      <w:r w:rsidRPr="00441899">
        <w:rPr>
          <w:b/>
        </w:rPr>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 xml:space="preserve">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w:t>
      </w:r>
      <w:r w:rsidRPr="00441899">
        <w:rPr>
          <w:b/>
        </w:rPr>
        <w:lastRenderedPageBreak/>
        <w:t>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CE5811" w:rsidRPr="00441899" w:rsidRDefault="00CE5811" w:rsidP="00CE5811">
      <w:pPr>
        <w:tabs>
          <w:tab w:val="left" w:pos="432"/>
          <w:tab w:val="left" w:pos="864"/>
        </w:tabs>
        <w:ind w:left="864"/>
      </w:pPr>
      <w:r w:rsidRPr="00441899">
        <w:t>(Without reference--January 23, 2020)</w:t>
      </w:r>
    </w:p>
    <w:p w:rsidR="00CE5811" w:rsidRPr="00441899" w:rsidRDefault="00CE5811" w:rsidP="00CE5811"/>
    <w:p w:rsidR="00CE5811" w:rsidRPr="008A3F89" w:rsidRDefault="00CE5811" w:rsidP="00CE5811">
      <w:pPr>
        <w:pStyle w:val="BILLTITLE"/>
      </w:pPr>
      <w:r w:rsidRPr="008A3F89">
        <w:t>S.</w:t>
      </w:r>
      <w:r w:rsidRPr="008A3F89">
        <w:tab/>
        <w:t>1191</w:t>
      </w:r>
      <w:r w:rsidRPr="008A3F89">
        <w:fldChar w:fldCharType="begin"/>
      </w:r>
      <w:r w:rsidRPr="008A3F89">
        <w:instrText xml:space="preserve"> XE "S. 1191" \b </w:instrText>
      </w:r>
      <w:r w:rsidRPr="008A3F89">
        <w:fldChar w:fldCharType="end"/>
      </w:r>
      <w:r w:rsidRPr="008A3F89">
        <w:t xml:space="preserve">--Senator M.B. Matthews:  </w:t>
      </w:r>
      <w:r w:rsidRPr="008A3F89">
        <w:rPr>
          <w:szCs w:val="30"/>
        </w:rPr>
        <w:t xml:space="preserve">A BILL </w:t>
      </w:r>
      <w:r w:rsidRPr="008A3F89">
        <w:t>TO AMEND SECTION 1 OF ACT 476 OF 1998, RELATING TO THE JASPER COUNTY BOARD OF EDUCATION, TO REQUIRE A CANDIDATE SEEKING ELECTION TO SUBMIT A STATEMENT OF CANDIDACY RATHER THAN A SIGNED PETITION.</w:t>
      </w:r>
    </w:p>
    <w:p w:rsidR="00CE5811" w:rsidRDefault="00CE5811" w:rsidP="00CE5811">
      <w:pPr>
        <w:pStyle w:val="CALENDARHISTORY"/>
      </w:pPr>
      <w:r>
        <w:t>(Without reference--April 08, 2020)</w:t>
      </w:r>
    </w:p>
    <w:p w:rsidR="00CE5811" w:rsidRDefault="00CE5811" w:rsidP="00CE5811">
      <w:pPr>
        <w:tabs>
          <w:tab w:val="left" w:pos="432"/>
          <w:tab w:val="left" w:pos="864"/>
        </w:tabs>
        <w:jc w:val="center"/>
        <w:rPr>
          <w:b/>
        </w:rPr>
      </w:pPr>
    </w:p>
    <w:p w:rsidR="00CE5811" w:rsidRDefault="00CE5811" w:rsidP="00CE5811">
      <w:pPr>
        <w:tabs>
          <w:tab w:val="left" w:pos="432"/>
          <w:tab w:val="left" w:pos="864"/>
        </w:tabs>
        <w:jc w:val="center"/>
        <w:rPr>
          <w:b/>
        </w:rPr>
      </w:pPr>
    </w:p>
    <w:p w:rsidR="00CE5811" w:rsidRPr="00441899" w:rsidRDefault="00CE5811" w:rsidP="00CE5811">
      <w:pPr>
        <w:tabs>
          <w:tab w:val="left" w:pos="432"/>
          <w:tab w:val="left" w:pos="864"/>
        </w:tabs>
        <w:jc w:val="center"/>
        <w:rPr>
          <w:b/>
        </w:rPr>
      </w:pPr>
      <w:r w:rsidRPr="00441899">
        <w:rPr>
          <w:b/>
        </w:rPr>
        <w:t>MOTION PERIOD</w:t>
      </w:r>
    </w:p>
    <w:p w:rsidR="00CE5811" w:rsidRPr="00441899" w:rsidRDefault="00CE5811" w:rsidP="00CE5811"/>
    <w:p w:rsidR="00CE5811" w:rsidRPr="00441899" w:rsidRDefault="00CE5811" w:rsidP="00CE5811"/>
    <w:p w:rsidR="00CE5811" w:rsidRPr="00441899" w:rsidRDefault="00CE5811" w:rsidP="00CE5811"/>
    <w:p w:rsidR="00CE5811" w:rsidRPr="00441899" w:rsidRDefault="00CE5811" w:rsidP="00CE5811"/>
    <w:p w:rsidR="00CE5811" w:rsidRDefault="00CE5811" w:rsidP="00CE5811"/>
    <w:p w:rsidR="00CE5811" w:rsidRDefault="00CE5811" w:rsidP="00CE5811"/>
    <w:p w:rsidR="00CE5811" w:rsidRDefault="00CE5811" w:rsidP="00CE5811"/>
    <w:p w:rsidR="00CE5811" w:rsidRDefault="00CE5811" w:rsidP="00CE5811"/>
    <w:p w:rsidR="00CE5811" w:rsidRDefault="00CE5811" w:rsidP="00CE5811"/>
    <w:p w:rsidR="00CE5811" w:rsidRDefault="00CE5811" w:rsidP="00CE5811"/>
    <w:p w:rsidR="00CE5811" w:rsidRDefault="00CE5811" w:rsidP="00CE5811"/>
    <w:p w:rsidR="00CE5811" w:rsidRDefault="00CE5811" w:rsidP="00CE5811"/>
    <w:p w:rsidR="00CE5811" w:rsidRDefault="00CE5811" w:rsidP="00CE5811"/>
    <w:p w:rsidR="00CE5811" w:rsidRDefault="00CE5811" w:rsidP="00CE5811"/>
    <w:p w:rsidR="00CE5811" w:rsidRDefault="00CE5811" w:rsidP="00CE5811"/>
    <w:p w:rsidR="00CE5811" w:rsidRDefault="00CE5811" w:rsidP="00CE5811"/>
    <w:p w:rsidR="00CE5811" w:rsidRDefault="00CE5811" w:rsidP="00CE5811"/>
    <w:p w:rsidR="00CE5811" w:rsidRDefault="00CE5811" w:rsidP="00CE5811"/>
    <w:p w:rsidR="00CE5811" w:rsidRDefault="00CE5811" w:rsidP="00CE5811"/>
    <w:p w:rsidR="00CE5811" w:rsidRPr="00441899" w:rsidRDefault="00CE5811" w:rsidP="00CE5811"/>
    <w:p w:rsidR="00CE5811" w:rsidRPr="00441899" w:rsidRDefault="00CE5811" w:rsidP="00CE5811"/>
    <w:p w:rsidR="00CE5811" w:rsidRDefault="00CE5811" w:rsidP="00CE5811"/>
    <w:p w:rsidR="00165642" w:rsidRPr="00441899" w:rsidRDefault="00165642" w:rsidP="00CE5811"/>
    <w:p w:rsidR="00CE5811" w:rsidRDefault="00CE5811" w:rsidP="00CE5811">
      <w:pPr>
        <w:pStyle w:val="CALENDARHEADING"/>
      </w:pPr>
      <w:r>
        <w:t>BILL RETURNED FROM THE HOUSE</w:t>
      </w:r>
    </w:p>
    <w:p w:rsidR="00CE5811" w:rsidRPr="00C57F5C" w:rsidRDefault="00CE5811" w:rsidP="00CE5811"/>
    <w:p w:rsidR="00CE5811" w:rsidRPr="00C57F5C" w:rsidRDefault="00CE5811" w:rsidP="00CE5811"/>
    <w:p w:rsidR="00CE5811" w:rsidRDefault="00CE5811" w:rsidP="00CE5811">
      <w:r>
        <w:t>Returned with Amendments</w:t>
      </w:r>
    </w:p>
    <w:p w:rsidR="00CE5811" w:rsidRPr="00A209E1" w:rsidRDefault="00CE5811" w:rsidP="00CE5811">
      <w:pPr>
        <w:pStyle w:val="BILLTITLE"/>
        <w:rPr>
          <w:u w:color="000000" w:themeColor="text1"/>
        </w:rPr>
      </w:pPr>
      <w:r w:rsidRPr="00A209E1">
        <w:t>H.</w:t>
      </w:r>
      <w:r w:rsidRPr="00A209E1">
        <w:tab/>
        <w:t>3485</w:t>
      </w:r>
      <w:r w:rsidRPr="00A209E1">
        <w:fldChar w:fldCharType="begin"/>
      </w:r>
      <w:r w:rsidRPr="00A209E1">
        <w:instrText xml:space="preserve"> XE "H. 3485" \b </w:instrText>
      </w:r>
      <w:r w:rsidRPr="00A209E1">
        <w:fldChar w:fldCharType="end"/>
      </w:r>
      <w:r w:rsidRPr="00A209E1">
        <w:t>--Reps. Jefferson, R. Williams, Cobb</w:t>
      </w:r>
      <w:r w:rsidRPr="00A209E1">
        <w:noBreakHyphen/>
        <w:t xml:space="preserve">Hunter and Weeks:  </w:t>
      </w:r>
      <w:r w:rsidRPr="00A209E1">
        <w:rPr>
          <w:szCs w:val="30"/>
        </w:rPr>
        <w:t xml:space="preserve">A BILL </w:t>
      </w:r>
      <w:r w:rsidRPr="00A209E1">
        <w:rPr>
          <w:u w:color="000000" w:themeColor="text1"/>
        </w:rPr>
        <w:t>TO AMEND SECTION 12</w:t>
      </w:r>
      <w:r w:rsidRPr="00A209E1">
        <w:rPr>
          <w:u w:color="000000" w:themeColor="text1"/>
        </w:rPr>
        <w:noBreakHyphen/>
        <w:t>6</w:t>
      </w:r>
      <w:r w:rsidRPr="00A209E1">
        <w:rPr>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A209E1">
        <w:rPr>
          <w:u w:color="000000" w:themeColor="text1"/>
        </w:rPr>
        <w:noBreakHyphen/>
        <w:t>6</w:t>
      </w:r>
      <w:r w:rsidRPr="00A209E1">
        <w:rPr>
          <w:u w:color="000000" w:themeColor="text1"/>
        </w:rPr>
        <w:noBreakHyphen/>
        <w:t>5060, RELATING TO VOLUNTARY CONTRIBUTIONS MADE BY AN INDIVIDUAL BY MEANS OF THE INCOME TAX RETURN CHECK OFF, SO AS TO ADD THE DEPARTMENT OF ARCHIVES AND HISTORY.</w:t>
      </w:r>
    </w:p>
    <w:p w:rsidR="00CE5811" w:rsidRPr="00C57F5C" w:rsidRDefault="00CE5811" w:rsidP="00CE5811">
      <w:pPr>
        <w:pStyle w:val="CALENDARHISTORY"/>
      </w:pPr>
      <w:r>
        <w:t>(Returned from the House--May 12, 2020)</w:t>
      </w:r>
    </w:p>
    <w:p w:rsidR="00CE5811" w:rsidRPr="00441899" w:rsidRDefault="00CE5811" w:rsidP="00CE5811"/>
    <w:p w:rsidR="00CE5811" w:rsidRDefault="00CE5811" w:rsidP="00CE5811"/>
    <w:p w:rsidR="00CE5811" w:rsidRPr="00441899" w:rsidRDefault="00CE5811" w:rsidP="00CE5811">
      <w:pPr>
        <w:tabs>
          <w:tab w:val="left" w:pos="432"/>
          <w:tab w:val="left" w:pos="864"/>
        </w:tabs>
        <w:jc w:val="center"/>
        <w:rPr>
          <w:b/>
        </w:rPr>
      </w:pPr>
      <w:r w:rsidRPr="00441899">
        <w:rPr>
          <w:b/>
        </w:rPr>
        <w:t>STATEWIDE THIRD READING BILLS</w:t>
      </w:r>
    </w:p>
    <w:p w:rsidR="00CE5811" w:rsidRPr="00441899" w:rsidRDefault="00CE5811" w:rsidP="00CE5811"/>
    <w:p w:rsidR="00CE5811" w:rsidRPr="00441899" w:rsidRDefault="00CE5811" w:rsidP="00CE5811">
      <w:pPr>
        <w:tabs>
          <w:tab w:val="left" w:pos="432"/>
          <w:tab w:val="left" w:pos="864"/>
        </w:tabs>
        <w:jc w:val="center"/>
        <w:rPr>
          <w:b/>
        </w:rPr>
      </w:pPr>
    </w:p>
    <w:p w:rsidR="00CE5811" w:rsidRPr="00441899" w:rsidRDefault="00CE5811" w:rsidP="00CE5811">
      <w:pPr>
        <w:tabs>
          <w:tab w:val="left" w:pos="432"/>
          <w:tab w:val="left" w:pos="864"/>
        </w:tabs>
        <w:ind w:left="432" w:hanging="432"/>
        <w:rPr>
          <w:b/>
        </w:rPr>
      </w:pPr>
      <w:r w:rsidRPr="00441899">
        <w:rPr>
          <w:b/>
        </w:rPr>
        <w:t>S.</w:t>
      </w:r>
      <w:r w:rsidRPr="00441899">
        <w:rPr>
          <w:b/>
        </w:rPr>
        <w:tab/>
        <w:t>678</w:t>
      </w:r>
      <w:r w:rsidRPr="00441899">
        <w:rPr>
          <w:b/>
        </w:rPr>
        <w:fldChar w:fldCharType="begin"/>
      </w:r>
      <w:r w:rsidRPr="00441899">
        <w:rPr>
          <w:b/>
        </w:rPr>
        <w:instrText xml:space="preserve"> XE "S. 678" \b </w:instrText>
      </w:r>
      <w:r w:rsidRPr="00441899">
        <w:rPr>
          <w:b/>
        </w:rPr>
        <w:fldChar w:fldCharType="end"/>
      </w:r>
      <w:r w:rsidRPr="00441899">
        <w:rPr>
          <w:b/>
        </w:rPr>
        <w:t xml:space="preserve">--Senators Peeler, Climer, Davis and Fanning:  </w:t>
      </w:r>
      <w:r w:rsidRPr="00441899">
        <w:rPr>
          <w:b/>
          <w:szCs w:val="30"/>
        </w:rPr>
        <w:t xml:space="preserve">A JOINT RESOLUTION </w:t>
      </w:r>
      <w:r w:rsidRPr="00441899">
        <w:rPr>
          <w:b/>
        </w:rPr>
        <w:t xml:space="preserve">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w:t>
      </w:r>
      <w:r w:rsidRPr="00441899">
        <w:rPr>
          <w:b/>
        </w:rPr>
        <w:lastRenderedPageBreak/>
        <w:t>AUTHORITY EVALUATION AND RECOMMENDATION</w:t>
      </w:r>
      <w:r>
        <w:rPr>
          <w:b/>
        </w:rPr>
        <w:br/>
      </w:r>
      <w:r>
        <w:rPr>
          <w:b/>
        </w:rPr>
        <w:br/>
      </w:r>
      <w:r w:rsidRPr="00441899">
        <w:rPr>
          <w:b/>
        </w:rPr>
        <w:t>COMMITTEE’S WORK PRODUCT TO THE DEPARTMENT OF ADMINISTRATION.</w:t>
      </w:r>
    </w:p>
    <w:p w:rsidR="00CE5811" w:rsidRPr="00441899" w:rsidRDefault="00CE5811" w:rsidP="00CE5811">
      <w:pPr>
        <w:tabs>
          <w:tab w:val="left" w:pos="432"/>
          <w:tab w:val="left" w:pos="864"/>
        </w:tabs>
        <w:ind w:left="864"/>
      </w:pPr>
      <w:r w:rsidRPr="00441899">
        <w:t>(Read the first time--March 20, 2019)</w:t>
      </w:r>
    </w:p>
    <w:p w:rsidR="00CE5811" w:rsidRPr="00441899" w:rsidRDefault="00CE5811" w:rsidP="00CE5811">
      <w:pPr>
        <w:tabs>
          <w:tab w:val="left" w:pos="432"/>
          <w:tab w:val="left" w:pos="864"/>
        </w:tabs>
        <w:ind w:left="864"/>
      </w:pPr>
      <w:r w:rsidRPr="00441899">
        <w:t>(Reported by Committee on Finance--April 2, 2019)</w:t>
      </w:r>
    </w:p>
    <w:p w:rsidR="00CE5811" w:rsidRPr="00441899" w:rsidRDefault="00CE5811" w:rsidP="00CE5811">
      <w:pPr>
        <w:tabs>
          <w:tab w:val="left" w:pos="432"/>
          <w:tab w:val="left" w:pos="864"/>
        </w:tabs>
        <w:ind w:left="864"/>
      </w:pPr>
      <w:r w:rsidRPr="00441899">
        <w:t>(Favorable with amendments)</w:t>
      </w:r>
    </w:p>
    <w:p w:rsidR="00CE5811" w:rsidRPr="00441899" w:rsidRDefault="00CE5811" w:rsidP="00CE5811">
      <w:pPr>
        <w:tabs>
          <w:tab w:val="left" w:pos="432"/>
          <w:tab w:val="left" w:pos="864"/>
        </w:tabs>
        <w:ind w:left="864"/>
      </w:pPr>
      <w:r w:rsidRPr="00441899">
        <w:t>(Set for Special Order--April 17, 2019)</w:t>
      </w:r>
    </w:p>
    <w:p w:rsidR="00CE5811" w:rsidRPr="00441899" w:rsidRDefault="00CE5811" w:rsidP="00CE5811">
      <w:pPr>
        <w:tabs>
          <w:tab w:val="left" w:pos="432"/>
          <w:tab w:val="left" w:pos="864"/>
        </w:tabs>
        <w:ind w:left="864"/>
      </w:pPr>
      <w:r w:rsidRPr="00441899">
        <w:t>(Read the second time--May 1, 2019)</w:t>
      </w:r>
    </w:p>
    <w:p w:rsidR="00CE5811" w:rsidRPr="00441899" w:rsidRDefault="00CE5811" w:rsidP="00CE5811">
      <w:pPr>
        <w:tabs>
          <w:tab w:val="left" w:pos="432"/>
          <w:tab w:val="left" w:pos="864"/>
        </w:tabs>
        <w:ind w:left="864"/>
      </w:pPr>
      <w:r w:rsidRPr="00441899">
        <w:t>(Amended--May 2, 2019)</w:t>
      </w:r>
    </w:p>
    <w:p w:rsidR="00CE5811" w:rsidRPr="00441899" w:rsidRDefault="00CE5811" w:rsidP="00CE5811">
      <w:pPr>
        <w:tabs>
          <w:tab w:val="left" w:pos="432"/>
          <w:tab w:val="left" w:pos="864"/>
        </w:tabs>
        <w:ind w:left="864"/>
      </w:pPr>
      <w:r w:rsidRPr="00441899">
        <w:t>(Committee Amendment Withdrawn--May 2, 2019)</w:t>
      </w:r>
    </w:p>
    <w:p w:rsidR="00CE5811" w:rsidRPr="00441899" w:rsidRDefault="00CE5811" w:rsidP="00CE5811">
      <w:pPr>
        <w:tabs>
          <w:tab w:val="left" w:pos="432"/>
          <w:tab w:val="left" w:pos="864"/>
        </w:tabs>
        <w:ind w:left="864"/>
      </w:pPr>
      <w:r w:rsidRPr="00441899">
        <w:t>(Discharged from Special Order Status--May 2, 2019)</w:t>
      </w:r>
    </w:p>
    <w:p w:rsidR="00CE5811" w:rsidRPr="00441899" w:rsidRDefault="00CE5811" w:rsidP="00CE5811">
      <w:pPr>
        <w:tabs>
          <w:tab w:val="left" w:pos="432"/>
          <w:tab w:val="left" w:pos="864"/>
        </w:tabs>
        <w:ind w:left="864"/>
      </w:pPr>
      <w:r w:rsidRPr="00441899">
        <w:rPr>
          <w:u w:val="single"/>
        </w:rPr>
        <w:t>(Contested by Senators Grooms and M.B. Matthews)</w:t>
      </w:r>
    </w:p>
    <w:p w:rsidR="00CE5811" w:rsidRPr="00441899" w:rsidRDefault="00CE5811" w:rsidP="00CE5811"/>
    <w:p w:rsidR="00CE5811" w:rsidRPr="00441899" w:rsidRDefault="00CE5811" w:rsidP="00CE5811">
      <w:pPr>
        <w:tabs>
          <w:tab w:val="left" w:pos="432"/>
          <w:tab w:val="left" w:pos="864"/>
        </w:tabs>
        <w:ind w:left="432" w:hanging="432"/>
        <w:rPr>
          <w:b/>
          <w:u w:color="000000" w:themeColor="text1"/>
        </w:rPr>
      </w:pPr>
      <w:r w:rsidRPr="00441899">
        <w:rPr>
          <w:b/>
        </w:rPr>
        <w:t>H.</w:t>
      </w:r>
      <w:r w:rsidRPr="00441899">
        <w:rPr>
          <w:b/>
        </w:rPr>
        <w:tab/>
        <w:t>3755</w:t>
      </w:r>
      <w:r w:rsidRPr="00441899">
        <w:rPr>
          <w:b/>
        </w:rPr>
        <w:fldChar w:fldCharType="begin"/>
      </w:r>
      <w:r w:rsidRPr="00441899">
        <w:rPr>
          <w:b/>
        </w:rPr>
        <w:instrText xml:space="preserve"> XE "H. 3755" \b </w:instrText>
      </w:r>
      <w:r w:rsidRPr="00441899">
        <w:rPr>
          <w:b/>
        </w:rPr>
        <w:fldChar w:fldCharType="end"/>
      </w:r>
      <w:r w:rsidRPr="00441899">
        <w:rPr>
          <w:b/>
        </w:rPr>
        <w:t xml:space="preserve">--Reps. Sandifer, Spires and Anderson:  </w:t>
      </w:r>
      <w:r w:rsidRPr="00441899">
        <w:rPr>
          <w:b/>
          <w:szCs w:val="30"/>
        </w:rPr>
        <w:t xml:space="preserve">A BILL </w:t>
      </w:r>
      <w:r w:rsidRPr="00441899">
        <w:rPr>
          <w:b/>
          <w:u w:color="000000" w:themeColor="text1"/>
        </w:rPr>
        <w:t>TO AMEND SECTION 38</w:t>
      </w:r>
      <w:r w:rsidRPr="00441899">
        <w:rPr>
          <w:b/>
          <w:u w:color="000000" w:themeColor="text1"/>
        </w:rPr>
        <w:noBreakHyphen/>
        <w:t>77</w:t>
      </w:r>
      <w:r w:rsidRPr="00441899">
        <w:rPr>
          <w:b/>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441899">
        <w:rPr>
          <w:b/>
          <w:u w:color="000000" w:themeColor="text1"/>
        </w:rPr>
        <w:noBreakHyphen/>
        <w:t>77</w:t>
      </w:r>
      <w:r w:rsidRPr="00441899">
        <w:rPr>
          <w:b/>
          <w:u w:color="000000" w:themeColor="text1"/>
        </w:rPr>
        <w:noBreakHyphen/>
        <w:t>120, RELATING TO NOTICE REQUIREMENTS FOR CANCELLATION OR THE REFUSAL TO RENEW A POLICY, SO AS TO ALLOW FOR AN INSURER TO RENEW A POLICY WITH A REDUCTION IN COVERAGE AND TO PROVIDE</w:t>
      </w:r>
      <w:r>
        <w:rPr>
          <w:b/>
          <w:u w:color="000000" w:themeColor="text1"/>
        </w:rPr>
        <w:t xml:space="preserve"> </w:t>
      </w:r>
      <w:r w:rsidRPr="00441899">
        <w:rPr>
          <w:b/>
          <w:u w:color="000000" w:themeColor="text1"/>
        </w:rPr>
        <w:t>CERTAIN REQUIREMENTS FOR THE REDUCTION IN COVERAGE.</w:t>
      </w:r>
    </w:p>
    <w:p w:rsidR="00CE5811" w:rsidRPr="00441899" w:rsidRDefault="00CE5811" w:rsidP="00CE5811">
      <w:pPr>
        <w:tabs>
          <w:tab w:val="left" w:pos="432"/>
          <w:tab w:val="left" w:pos="864"/>
        </w:tabs>
        <w:ind w:left="864"/>
      </w:pPr>
      <w:r w:rsidRPr="00441899">
        <w:t>(Read the first time--March 20, 2019)</w:t>
      </w:r>
    </w:p>
    <w:p w:rsidR="00CE5811" w:rsidRPr="00441899" w:rsidRDefault="00CE5811" w:rsidP="00CE5811">
      <w:pPr>
        <w:tabs>
          <w:tab w:val="left" w:pos="432"/>
          <w:tab w:val="left" w:pos="864"/>
        </w:tabs>
        <w:ind w:left="864"/>
      </w:pPr>
      <w:r w:rsidRPr="00441899">
        <w:t>(Reported by Committee on Banking and Insurance--May 1, 2019)</w:t>
      </w:r>
    </w:p>
    <w:p w:rsidR="00CE5811" w:rsidRPr="00441899" w:rsidRDefault="00CE5811" w:rsidP="00CE5811">
      <w:pPr>
        <w:tabs>
          <w:tab w:val="left" w:pos="432"/>
          <w:tab w:val="left" w:pos="864"/>
        </w:tabs>
        <w:ind w:left="864"/>
      </w:pPr>
      <w:r w:rsidRPr="00441899">
        <w:t>(Favorable)</w:t>
      </w:r>
    </w:p>
    <w:p w:rsidR="00CE5811" w:rsidRPr="00441899" w:rsidRDefault="00CE5811" w:rsidP="00CE5811">
      <w:pPr>
        <w:tabs>
          <w:tab w:val="left" w:pos="432"/>
          <w:tab w:val="left" w:pos="864"/>
        </w:tabs>
        <w:ind w:left="864"/>
      </w:pPr>
      <w:r w:rsidRPr="00441899">
        <w:t>(Amended--May 7, 2019)</w:t>
      </w:r>
    </w:p>
    <w:p w:rsidR="00CE5811" w:rsidRDefault="00CE5811" w:rsidP="00CE5811">
      <w:pPr>
        <w:keepNext/>
        <w:keepLines/>
        <w:tabs>
          <w:tab w:val="left" w:pos="432"/>
          <w:tab w:val="left" w:pos="864"/>
        </w:tabs>
        <w:ind w:left="864"/>
      </w:pPr>
      <w:r w:rsidRPr="00441899">
        <w:t>(Read the second time--May 7, 2019)</w:t>
      </w:r>
    </w:p>
    <w:p w:rsidR="00CE5811" w:rsidRPr="007B042A" w:rsidRDefault="00CE5811" w:rsidP="00CE5811">
      <w:pPr>
        <w:pStyle w:val="CALENDARHISTORY"/>
      </w:pPr>
      <w:r>
        <w:rPr>
          <w:u w:val="single"/>
        </w:rPr>
        <w:t>(Contested by Senator Scott)</w:t>
      </w:r>
    </w:p>
    <w:p w:rsidR="00CE5811" w:rsidRPr="00441899" w:rsidRDefault="00CE5811" w:rsidP="00CE5811">
      <w:pPr>
        <w:tabs>
          <w:tab w:val="left" w:pos="432"/>
          <w:tab w:val="left" w:pos="864"/>
          <w:tab w:val="left" w:pos="2339"/>
        </w:tabs>
        <w:rPr>
          <w:b/>
        </w:rPr>
      </w:pPr>
    </w:p>
    <w:p w:rsidR="00CE5811" w:rsidRPr="00441899" w:rsidRDefault="00CE5811" w:rsidP="00CE5811">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 xml:space="preserve">365 SO AS TO ESTABLISH THE SOUTH CAROLINA WORKFORCE INDUSTRY NEEDS SCHOLARSHIP (SC WINS), TO </w:t>
      </w:r>
      <w:r w:rsidRPr="00441899">
        <w:rPr>
          <w:b/>
          <w:u w:color="000000" w:themeColor="text1"/>
        </w:rPr>
        <w:lastRenderedPageBreak/>
        <w:t>PROVIDE THAT CERTAIN STUDENTS ATTENDING A TWO</w:t>
      </w:r>
      <w:r w:rsidRPr="00441899">
        <w:rPr>
          <w:b/>
          <w:u w:color="000000" w:themeColor="text1"/>
        </w:rPr>
        <w:noBreakHyphen/>
        <w:t>YEAR TECHNICAL COLLEGE ARE ELIGIBLE FOR THE SCHOLARSHIP, AND TO PROVIDE ELIGIBILITY REQUIREMENTS.</w:t>
      </w:r>
    </w:p>
    <w:p w:rsidR="00CE5811" w:rsidRPr="00441899" w:rsidRDefault="00CE5811" w:rsidP="00CE5811">
      <w:pPr>
        <w:tabs>
          <w:tab w:val="left" w:pos="432"/>
          <w:tab w:val="left" w:pos="864"/>
        </w:tabs>
        <w:ind w:left="864"/>
      </w:pPr>
      <w:r w:rsidRPr="00441899">
        <w:t>(Read the first time--February 5, 2019)</w:t>
      </w:r>
    </w:p>
    <w:p w:rsidR="00CE5811" w:rsidRPr="00441899" w:rsidRDefault="00CE5811" w:rsidP="00CE5811">
      <w:pPr>
        <w:tabs>
          <w:tab w:val="left" w:pos="432"/>
          <w:tab w:val="left" w:pos="864"/>
        </w:tabs>
        <w:ind w:left="864"/>
      </w:pPr>
      <w:r w:rsidRPr="00441899">
        <w:t>(Reported by Committee on Education--March 14, 2019)</w:t>
      </w:r>
    </w:p>
    <w:p w:rsidR="00CE5811" w:rsidRPr="00441899" w:rsidRDefault="00CE5811" w:rsidP="00CE5811">
      <w:pPr>
        <w:tabs>
          <w:tab w:val="left" w:pos="432"/>
          <w:tab w:val="left" w:pos="864"/>
        </w:tabs>
        <w:ind w:left="864"/>
      </w:pPr>
      <w:r w:rsidRPr="00441899">
        <w:t>(Favorable with amendments)</w:t>
      </w:r>
    </w:p>
    <w:p w:rsidR="00CE5811" w:rsidRPr="00441899" w:rsidRDefault="00CE5811" w:rsidP="00CE5811">
      <w:pPr>
        <w:tabs>
          <w:tab w:val="left" w:pos="432"/>
          <w:tab w:val="left" w:pos="864"/>
        </w:tabs>
        <w:ind w:left="864"/>
      </w:pPr>
      <w:r w:rsidRPr="00441899">
        <w:t>(Read the second time--May 8, 2019)</w:t>
      </w:r>
    </w:p>
    <w:p w:rsidR="00CE5811" w:rsidRPr="00441899" w:rsidRDefault="00CE5811" w:rsidP="00CE5811">
      <w:pPr>
        <w:tabs>
          <w:tab w:val="left" w:pos="432"/>
          <w:tab w:val="left" w:pos="864"/>
        </w:tabs>
        <w:ind w:left="864"/>
      </w:pPr>
      <w:r w:rsidRPr="00441899">
        <w:rPr>
          <w:u w:val="single"/>
        </w:rPr>
        <w:t>(Contested by Senator Cash)</w:t>
      </w:r>
    </w:p>
    <w:p w:rsidR="00CE5811" w:rsidRPr="00441899" w:rsidRDefault="00CE5811" w:rsidP="00CE5811"/>
    <w:p w:rsidR="00CE5811" w:rsidRPr="00441899" w:rsidRDefault="00CE5811" w:rsidP="00CE5811">
      <w:pPr>
        <w:keepNext/>
        <w:keepLines/>
        <w:tabs>
          <w:tab w:val="left" w:pos="432"/>
          <w:tab w:val="left" w:pos="864"/>
        </w:tabs>
        <w:ind w:left="432" w:hanging="432"/>
        <w:rPr>
          <w:b/>
          <w:u w:color="000000" w:themeColor="text1"/>
        </w:rPr>
      </w:pPr>
      <w:r w:rsidRPr="00441899">
        <w:rPr>
          <w:b/>
        </w:rPr>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CE5811" w:rsidRPr="00441899" w:rsidRDefault="00CE5811" w:rsidP="00CE5811">
      <w:pPr>
        <w:keepNext/>
        <w:keepLines/>
        <w:tabs>
          <w:tab w:val="left" w:pos="432"/>
          <w:tab w:val="left" w:pos="864"/>
        </w:tabs>
        <w:ind w:left="864"/>
      </w:pPr>
      <w:r w:rsidRPr="00441899">
        <w:t>(Read the first time--April 9, 2019)</w:t>
      </w:r>
    </w:p>
    <w:p w:rsidR="00CE5811" w:rsidRPr="00441899" w:rsidRDefault="00CE5811" w:rsidP="00CE5811">
      <w:pPr>
        <w:keepNext/>
        <w:keepLines/>
        <w:tabs>
          <w:tab w:val="left" w:pos="432"/>
          <w:tab w:val="left" w:pos="864"/>
        </w:tabs>
        <w:ind w:left="864"/>
      </w:pPr>
      <w:r w:rsidRPr="00441899">
        <w:t>(Recalled from Committee on Judiciary--May 7, 2019)</w:t>
      </w:r>
    </w:p>
    <w:p w:rsidR="00CE5811" w:rsidRPr="00441899" w:rsidRDefault="00CE5811" w:rsidP="00CE5811">
      <w:pPr>
        <w:keepNext/>
        <w:keepLines/>
        <w:tabs>
          <w:tab w:val="left" w:pos="432"/>
          <w:tab w:val="left" w:pos="864"/>
        </w:tabs>
        <w:ind w:left="864"/>
      </w:pPr>
      <w:r w:rsidRPr="00441899">
        <w:t>(Amended--May 8, 2019)</w:t>
      </w:r>
    </w:p>
    <w:p w:rsidR="00CE5811" w:rsidRPr="00441899" w:rsidRDefault="00CE5811" w:rsidP="00CE5811">
      <w:pPr>
        <w:keepNext/>
        <w:keepLines/>
        <w:tabs>
          <w:tab w:val="left" w:pos="432"/>
          <w:tab w:val="left" w:pos="864"/>
        </w:tabs>
        <w:ind w:left="864"/>
      </w:pPr>
      <w:r w:rsidRPr="00441899">
        <w:t>(Read the second time--May 8, 2019)</w:t>
      </w:r>
    </w:p>
    <w:p w:rsidR="00CE5811" w:rsidRPr="00441899" w:rsidRDefault="00CE5811" w:rsidP="00CE5811">
      <w:pPr>
        <w:keepNext/>
        <w:keepLines/>
        <w:tabs>
          <w:tab w:val="left" w:pos="432"/>
          <w:tab w:val="left" w:pos="864"/>
        </w:tabs>
        <w:ind w:left="864"/>
        <w:rPr>
          <w:u w:val="single"/>
        </w:rPr>
      </w:pPr>
      <w:r w:rsidRPr="00441899">
        <w:rPr>
          <w:u w:val="single"/>
        </w:rPr>
        <w:t>(Contested by Senator Sheheen)</w:t>
      </w:r>
    </w:p>
    <w:p w:rsidR="00CE5811" w:rsidRDefault="00CE5811" w:rsidP="00CE5811">
      <w:r>
        <w:t xml:space="preserve">             </w:t>
      </w:r>
    </w:p>
    <w:p w:rsidR="00E03F71" w:rsidRDefault="00E03F71" w:rsidP="00E03F71">
      <w:pPr>
        <w:pStyle w:val="BILLTITLE"/>
      </w:pPr>
      <w:r w:rsidRPr="00974A02">
        <w:t>S.</w:t>
      </w:r>
      <w:r w:rsidRPr="00974A02">
        <w:tab/>
        <w:t>1212</w:t>
      </w:r>
      <w:r w:rsidRPr="00974A02">
        <w:fldChar w:fldCharType="begin"/>
      </w:r>
      <w:r w:rsidRPr="00974A02">
        <w:instrText xml:space="preserve"> XE "S. 1212" \b </w:instrText>
      </w:r>
      <w:r w:rsidRPr="00974A02">
        <w:fldChar w:fldCharType="end"/>
      </w:r>
      <w:r w:rsidRPr="00974A02">
        <w:t xml:space="preserve">--Senators Cromer, Sabb, Davis and Kimpson:  </w:t>
      </w:r>
      <w:r w:rsidRPr="00974A02">
        <w:rPr>
          <w:szCs w:val="30"/>
        </w:rPr>
        <w:t xml:space="preserve">A JOINT RESOLUTION </w:t>
      </w:r>
      <w:r w:rsidRPr="00974A02">
        <w:t>TO SUSPEND ANY REQUIREMENT THAT A SCHOOL BOARD CANDIDATE MUST COLLECT PETITION SIGNATURES TO RUN FOR A SCHOOL BOARD SEAT UNTIL DECEMBER 31, 2020.</w:t>
      </w:r>
    </w:p>
    <w:p w:rsidR="00E03F71" w:rsidRDefault="00E03F71" w:rsidP="00E03F71">
      <w:pPr>
        <w:pStyle w:val="CALENDARHISTORY"/>
      </w:pPr>
      <w:r>
        <w:t>(Without reference--May 12, 2020)</w:t>
      </w:r>
    </w:p>
    <w:p w:rsidR="00CE5811" w:rsidRDefault="00E03F71" w:rsidP="00E03F71">
      <w:pPr>
        <w:pStyle w:val="CALENDARHISTORY"/>
      </w:pPr>
      <w:r>
        <w:t>(Read the second time--May 13, 2020)</w:t>
      </w:r>
    </w:p>
    <w:p w:rsidR="00E03F71" w:rsidRDefault="00E03F71" w:rsidP="00CE5811"/>
    <w:p w:rsidR="00E03F71" w:rsidRPr="000B06D1" w:rsidRDefault="00E03F71" w:rsidP="00CE5811"/>
    <w:p w:rsidR="00CE5811" w:rsidRPr="00441899" w:rsidRDefault="00CE5811" w:rsidP="00CE5811">
      <w:pPr>
        <w:tabs>
          <w:tab w:val="left" w:pos="432"/>
          <w:tab w:val="left" w:pos="864"/>
        </w:tabs>
        <w:jc w:val="center"/>
        <w:rPr>
          <w:b/>
        </w:rPr>
      </w:pPr>
      <w:r w:rsidRPr="00441899">
        <w:rPr>
          <w:b/>
        </w:rPr>
        <w:t>STATEWIDE SECOND READING BILLS</w:t>
      </w:r>
    </w:p>
    <w:p w:rsidR="00CE5811" w:rsidRPr="00441899" w:rsidRDefault="00CE5811" w:rsidP="00CE5811">
      <w:pPr>
        <w:tabs>
          <w:tab w:val="left" w:pos="432"/>
          <w:tab w:val="left" w:pos="864"/>
        </w:tabs>
        <w:jc w:val="center"/>
      </w:pPr>
    </w:p>
    <w:p w:rsidR="00CE5811" w:rsidRPr="00441899" w:rsidRDefault="00CE5811" w:rsidP="00CE5811"/>
    <w:p w:rsidR="00CE5811" w:rsidRPr="00441899" w:rsidRDefault="00CE5811" w:rsidP="00CE5811">
      <w:pPr>
        <w:tabs>
          <w:tab w:val="left" w:pos="432"/>
          <w:tab w:val="left" w:pos="864"/>
        </w:tabs>
        <w:ind w:left="432" w:hanging="432"/>
        <w:rPr>
          <w:b/>
        </w:rPr>
      </w:pPr>
      <w:r w:rsidRPr="00441899">
        <w:rPr>
          <w:b/>
        </w:rPr>
        <w:t>S.</w:t>
      </w:r>
      <w:r w:rsidRPr="00441899">
        <w:rPr>
          <w:b/>
        </w:rPr>
        <w:tab/>
        <w:t>38</w:t>
      </w:r>
      <w:r w:rsidRPr="00441899">
        <w:rPr>
          <w:b/>
        </w:rPr>
        <w:fldChar w:fldCharType="begin"/>
      </w:r>
      <w:r w:rsidRPr="00441899">
        <w:rPr>
          <w:b/>
        </w:rPr>
        <w:instrText xml:space="preserve"> XE "S. 38" \b </w:instrText>
      </w:r>
      <w:r w:rsidRPr="00441899">
        <w:rPr>
          <w:b/>
        </w:rPr>
        <w:fldChar w:fldCharType="end"/>
      </w:r>
      <w:r w:rsidRPr="00441899">
        <w:rPr>
          <w:b/>
        </w:rPr>
        <w:t xml:space="preserve">--Senator Malloy:  </w:t>
      </w:r>
      <w:r w:rsidRPr="00441899">
        <w:rPr>
          <w:b/>
          <w:szCs w:val="30"/>
        </w:rPr>
        <w:t xml:space="preserve">A BILL </w:t>
      </w:r>
      <w:r w:rsidRPr="00441899">
        <w:rPr>
          <w:b/>
        </w:rPr>
        <w:t>TO AMEND THE CODE OF LAWS OF SOUTH CAROLINA, 1976, BY ADDING SECTION 23</w:t>
      </w:r>
      <w:r w:rsidRPr="00441899">
        <w:rPr>
          <w:b/>
        </w:rPr>
        <w:noBreakHyphen/>
        <w:t>3</w:t>
      </w:r>
      <w:r w:rsidRPr="00441899">
        <w:rPr>
          <w:b/>
        </w:rPr>
        <w:noBreakHyphen/>
        <w:t>90 SO AS TO GRANT THE SOUTH CAROLINA LAW ENFORCEMENT DIVISION SPECIFIC AND EXCLUSIVE JURISDICTION AND AUTHORITY TO CONDUCT AN INVESTIGATION OF ALL OFFICER</w:t>
      </w:r>
      <w:r w:rsidRPr="00441899">
        <w:rPr>
          <w:b/>
        </w:rPr>
        <w:noBreakHyphen/>
        <w:t xml:space="preserve">INVOLVED SHOOTINGS THAT RESULT, OR </w:t>
      </w:r>
      <w:r w:rsidRPr="00441899">
        <w:rPr>
          <w:b/>
        </w:rPr>
        <w:lastRenderedPageBreak/>
        <w:t>COULD HAVE RESULTED, IN BODILY INJURY OR DEATH, TO ALLOW FOR AN INVESTIGATION OF AN OFFICER</w:t>
      </w:r>
      <w:r w:rsidRPr="00441899">
        <w:rPr>
          <w:b/>
        </w:rPr>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rPr>
          <w:b/>
        </w:rPr>
        <w:t xml:space="preserve"> </w:t>
      </w:r>
      <w:r w:rsidRPr="00441899">
        <w:rPr>
          <w:b/>
        </w:rPr>
        <w:t>INVESTIGATION PURSUANT TO THE PROVISIONS OF THIS SECTION.</w:t>
      </w:r>
    </w:p>
    <w:p w:rsidR="00CE5811" w:rsidRPr="00441899" w:rsidRDefault="00CE5811" w:rsidP="00CE5811">
      <w:pPr>
        <w:tabs>
          <w:tab w:val="left" w:pos="432"/>
          <w:tab w:val="left" w:pos="864"/>
        </w:tabs>
        <w:ind w:left="864"/>
      </w:pPr>
      <w:r w:rsidRPr="00441899">
        <w:t>(Read the first time--January 8, 2019)</w:t>
      </w:r>
    </w:p>
    <w:p w:rsidR="00CE5811" w:rsidRPr="00441899" w:rsidRDefault="00CE5811" w:rsidP="00CE5811">
      <w:pPr>
        <w:tabs>
          <w:tab w:val="left" w:pos="432"/>
          <w:tab w:val="left" w:pos="864"/>
        </w:tabs>
        <w:ind w:left="864"/>
      </w:pPr>
      <w:r w:rsidRPr="00441899">
        <w:t>(Reported by Committee on Judiciary--January 23, 2019)</w:t>
      </w:r>
    </w:p>
    <w:p w:rsidR="00CE5811" w:rsidRPr="00441899" w:rsidRDefault="00CE5811" w:rsidP="00CE5811">
      <w:pPr>
        <w:tabs>
          <w:tab w:val="left" w:pos="432"/>
          <w:tab w:val="left" w:pos="864"/>
        </w:tabs>
        <w:ind w:left="864"/>
      </w:pPr>
      <w:r w:rsidRPr="00441899">
        <w:t xml:space="preserve">(Favorable)  </w:t>
      </w:r>
    </w:p>
    <w:p w:rsidR="00CE5811" w:rsidRPr="00441899" w:rsidRDefault="00CE5811" w:rsidP="00CE5811">
      <w:pPr>
        <w:tabs>
          <w:tab w:val="left" w:pos="432"/>
          <w:tab w:val="left" w:pos="864"/>
        </w:tabs>
        <w:ind w:left="864"/>
      </w:pPr>
      <w:r w:rsidRPr="00441899">
        <w:rPr>
          <w:u w:val="single"/>
        </w:rPr>
        <w:t>(Contested by Senators Turner and Gregory)</w:t>
      </w:r>
    </w:p>
    <w:p w:rsidR="00CE5811" w:rsidRPr="00441899" w:rsidRDefault="00CE5811" w:rsidP="00CE5811"/>
    <w:p w:rsidR="00CE5811" w:rsidRPr="00441899" w:rsidRDefault="00CE5811" w:rsidP="00CE5811">
      <w:pPr>
        <w:tabs>
          <w:tab w:val="left" w:pos="432"/>
          <w:tab w:val="left" w:pos="864"/>
        </w:tabs>
        <w:ind w:left="432" w:hanging="432"/>
        <w:rPr>
          <w:b/>
        </w:rPr>
      </w:pPr>
      <w:r w:rsidRPr="00441899">
        <w:rPr>
          <w:b/>
        </w:rPr>
        <w:t>S.</w:t>
      </w:r>
      <w:r w:rsidRPr="00441899">
        <w:rPr>
          <w:b/>
        </w:rPr>
        <w:tab/>
        <w:t>298</w:t>
      </w:r>
      <w:r w:rsidRPr="00441899">
        <w:rPr>
          <w:b/>
        </w:rPr>
        <w:fldChar w:fldCharType="begin"/>
      </w:r>
      <w:r w:rsidRPr="00441899">
        <w:rPr>
          <w:b/>
        </w:rPr>
        <w:instrText xml:space="preserve"> XE "S. 298" \b </w:instrText>
      </w:r>
      <w:r w:rsidRPr="00441899">
        <w:rPr>
          <w:b/>
        </w:rPr>
        <w:fldChar w:fldCharType="end"/>
      </w:r>
      <w:r w:rsidRPr="00441899">
        <w:rPr>
          <w:b/>
        </w:rPr>
        <w:t xml:space="preserve">--Senators Sheheen, Peeler, Jackson, Williams, Talley, Setzler, Gregory, Campbell, Fanning, Scott, Allen, Nicholson, Reese, Johnson, Turner, Alexander, Davis, Gambrell, McElveen,  J. Matthews, Rankin, McLeod, M.B. Matthews, Hutto, Harpootlian and Sabb:  </w:t>
      </w:r>
      <w:r w:rsidRPr="00441899">
        <w:rPr>
          <w:b/>
          <w:szCs w:val="30"/>
        </w:rPr>
        <w:t xml:space="preserve">A BILL </w:t>
      </w:r>
      <w:r w:rsidRPr="00441899">
        <w:rPr>
          <w:b/>
        </w:rPr>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441899">
        <w:rPr>
          <w:b/>
          <w:color w:val="000000" w:themeColor="text1"/>
          <w:u w:color="000000" w:themeColor="text1"/>
        </w:rPr>
        <w:t>HIGHER EDUCATION FACILITIES REPAIR AND RENOVATION FUND TO PROVIDE INFRASTRUCTURE FUNDING FOR INSTITUTIONS OF HIGHER LEARNING; BY ADDING SECTIONS 59</w:t>
      </w:r>
      <w:r w:rsidRPr="00441899">
        <w:rPr>
          <w:b/>
          <w:color w:val="000000" w:themeColor="text1"/>
          <w:u w:color="000000" w:themeColor="text1"/>
        </w:rPr>
        <w:noBreakHyphen/>
        <w:t>149</w:t>
      </w:r>
      <w:r w:rsidRPr="00441899">
        <w:rPr>
          <w:b/>
          <w:color w:val="000000" w:themeColor="text1"/>
          <w:u w:color="000000" w:themeColor="text1"/>
        </w:rPr>
        <w:noBreakHyphen/>
        <w:t>170, 59</w:t>
      </w:r>
      <w:r w:rsidRPr="00441899">
        <w:rPr>
          <w:b/>
          <w:color w:val="000000" w:themeColor="text1"/>
          <w:u w:color="000000" w:themeColor="text1"/>
        </w:rPr>
        <w:noBreakHyphen/>
        <w:t>149</w:t>
      </w:r>
      <w:r w:rsidRPr="00441899">
        <w:rPr>
          <w:b/>
          <w:color w:val="000000" w:themeColor="text1"/>
          <w:u w:color="000000" w:themeColor="text1"/>
        </w:rPr>
        <w:noBreakHyphen/>
        <w:t>180, 59</w:t>
      </w:r>
      <w:r w:rsidRPr="00441899">
        <w:rPr>
          <w:b/>
          <w:color w:val="000000" w:themeColor="text1"/>
          <w:u w:color="000000" w:themeColor="text1"/>
        </w:rPr>
        <w:noBreakHyphen/>
        <w:t>104</w:t>
      </w:r>
      <w:r w:rsidRPr="00441899">
        <w:rPr>
          <w:b/>
          <w:color w:val="000000" w:themeColor="text1"/>
          <w:u w:color="000000" w:themeColor="text1"/>
        </w:rPr>
        <w:noBreakHyphen/>
        <w:t>50, AND 59</w:t>
      </w:r>
      <w:r w:rsidRPr="00441899">
        <w:rPr>
          <w:b/>
          <w:color w:val="000000" w:themeColor="text1"/>
          <w:u w:color="000000" w:themeColor="text1"/>
        </w:rPr>
        <w:noBreakHyphen/>
        <w:t>104</w:t>
      </w:r>
      <w:r w:rsidRPr="00441899">
        <w:rPr>
          <w:b/>
          <w:color w:val="000000" w:themeColor="text1"/>
          <w:u w:color="000000" w:themeColor="text1"/>
        </w:rPr>
        <w:noBreakHyphen/>
        <w:t>60 SO AS TO NORMALIZE THE TEN</w:t>
      </w:r>
      <w:r w:rsidRPr="00441899">
        <w:rPr>
          <w:b/>
          <w:color w:val="000000" w:themeColor="text1"/>
          <w:u w:color="000000" w:themeColor="text1"/>
        </w:rPr>
        <w:noBreakHyphen/>
        <w:t>POINT GRADING SCALE FOR PURPOSES OF ELIGIBILITY FOR CERTAIN SCHOLARSHIPS; TO AMEND SECTION 59</w:t>
      </w:r>
      <w:r w:rsidRPr="00441899">
        <w:rPr>
          <w:b/>
          <w:color w:val="000000" w:themeColor="text1"/>
          <w:u w:color="000000" w:themeColor="text1"/>
        </w:rPr>
        <w:noBreakHyphen/>
        <w:t>150</w:t>
      </w:r>
      <w:r w:rsidRPr="00441899">
        <w:rPr>
          <w:b/>
          <w:color w:val="000000" w:themeColor="text1"/>
          <w:u w:color="000000" w:themeColor="text1"/>
        </w:rPr>
        <w:noBreakHyphen/>
        <w:t xml:space="preserve">370, </w:t>
      </w:r>
      <w:r w:rsidRPr="00441899">
        <w:rPr>
          <w:b/>
          <w:color w:val="000000" w:themeColor="text1"/>
          <w:u w:color="000000" w:themeColor="text1"/>
        </w:rPr>
        <w:lastRenderedPageBreak/>
        <w:t>RELATING TO THE HOPE SCHOLARSHIP, SO AS TO NORMALIZE  THE TEN</w:t>
      </w:r>
      <w:r w:rsidRPr="00441899">
        <w:rPr>
          <w:b/>
          <w:color w:val="000000" w:themeColor="text1"/>
          <w:u w:color="000000" w:themeColor="text1"/>
        </w:rPr>
        <w:noBreakHyphen/>
        <w:t>POINT GRADING SCALE FOR PURPOSES OF ELIGIBILITY; BY ADDING SECTIONS 59</w:t>
      </w:r>
      <w:r w:rsidRPr="00441899">
        <w:rPr>
          <w:b/>
          <w:color w:val="000000" w:themeColor="text1"/>
          <w:u w:color="000000" w:themeColor="text1"/>
        </w:rPr>
        <w:noBreakHyphen/>
        <w:t>142</w:t>
      </w:r>
      <w:r w:rsidRPr="00441899">
        <w:rPr>
          <w:b/>
          <w:color w:val="000000" w:themeColor="text1"/>
          <w:u w:color="000000" w:themeColor="text1"/>
        </w:rPr>
        <w:noBreakHyphen/>
        <w:t>80 AND 59</w:t>
      </w:r>
      <w:r w:rsidRPr="00441899">
        <w:rPr>
          <w:b/>
          <w:color w:val="000000" w:themeColor="text1"/>
          <w:u w:color="000000" w:themeColor="text1"/>
        </w:rPr>
        <w:noBreakHyphen/>
        <w:t>143</w:t>
      </w:r>
      <w:r w:rsidRPr="00441899">
        <w:rPr>
          <w:b/>
          <w:color w:val="000000" w:themeColor="text1"/>
          <w:u w:color="000000" w:themeColor="text1"/>
        </w:rPr>
        <w:noBreakHyphen/>
        <w:t>40 SO AS TO APPROPRIATE ADDITIONAL FUNDING FOR THE NEED</w:t>
      </w:r>
      <w:r w:rsidRPr="00441899">
        <w:rPr>
          <w:b/>
          <w:color w:val="000000" w:themeColor="text1"/>
          <w:u w:color="000000" w:themeColor="text1"/>
        </w:rPr>
        <w:noBreakHyphen/>
        <w:t>BASED GRANT PROGRAM AND TO PROVIDE ELIGIBILITY CRITERIA FOR FUTURE FUNDING; TO AMEND SECTIONS 59</w:t>
      </w:r>
      <w:r w:rsidRPr="00441899">
        <w:rPr>
          <w:b/>
          <w:color w:val="000000" w:themeColor="text1"/>
          <w:u w:color="000000" w:themeColor="text1"/>
        </w:rPr>
        <w:noBreakHyphen/>
        <w:t>104</w:t>
      </w:r>
      <w:r w:rsidRPr="00441899">
        <w:rPr>
          <w:b/>
          <w:color w:val="000000" w:themeColor="text1"/>
          <w:u w:color="000000" w:themeColor="text1"/>
        </w:rPr>
        <w:noBreakHyphen/>
        <w:t>25 AND 59</w:t>
      </w:r>
      <w:r w:rsidRPr="00441899">
        <w:rPr>
          <w:b/>
          <w:color w:val="000000" w:themeColor="text1"/>
          <w:u w:color="000000" w:themeColor="text1"/>
        </w:rPr>
        <w:noBreakHyphen/>
        <w:t>149</w:t>
      </w:r>
      <w:r w:rsidRPr="00441899">
        <w:rPr>
          <w:b/>
          <w:color w:val="000000" w:themeColor="text1"/>
          <w:u w:color="000000" w:themeColor="text1"/>
        </w:rPr>
        <w:noBreakHyphen/>
        <w:t>15, RELATING TO CERTAIN STEM STIPENDS, SO AS TO PROVIDE THAT THE STIPEND IS AVAILABLE WHEN THE STUDENT BECOMES A JUNIOR INSTEAD OF A SOPHOMORE; BY ADDING SECTION 59</w:t>
      </w:r>
      <w:r w:rsidRPr="00441899">
        <w:rPr>
          <w:b/>
          <w:color w:val="000000" w:themeColor="text1"/>
          <w:u w:color="000000" w:themeColor="text1"/>
        </w:rPr>
        <w:noBreakHyphen/>
        <w:t>142</w:t>
      </w:r>
      <w:r w:rsidRPr="00441899">
        <w:rPr>
          <w:b/>
          <w:color w:val="000000" w:themeColor="text1"/>
          <w:u w:color="000000" w:themeColor="text1"/>
        </w:rPr>
        <w:noBreakHyphen/>
        <w:t>90 SO AS TO REQUIRE THAT THE FUNDING TO THE NEED</w:t>
      </w:r>
      <w:r w:rsidRPr="00441899">
        <w:rPr>
          <w:b/>
          <w:color w:val="000000" w:themeColor="text1"/>
          <w:u w:color="000000" w:themeColor="text1"/>
        </w:rPr>
        <w:noBreakHyphen/>
        <w:t>BASED TUITION GRANTS PROGRAM MUST BE THE SAME AS THE FUNDING TO THE NEED</w:t>
      </w:r>
      <w:r w:rsidRPr="00441899">
        <w:rPr>
          <w:b/>
          <w:color w:val="000000" w:themeColor="text1"/>
          <w:u w:color="000000" w:themeColor="text1"/>
        </w:rPr>
        <w:noBreakHyphen/>
        <w:t>BASED GRANTS; TO AMEND SECTION 2</w:t>
      </w:r>
      <w:r w:rsidRPr="00441899">
        <w:rPr>
          <w:b/>
          <w:color w:val="000000" w:themeColor="text1"/>
          <w:u w:color="000000" w:themeColor="text1"/>
        </w:rPr>
        <w:noBreakHyphen/>
        <w:t>47</w:t>
      </w:r>
      <w:r w:rsidRPr="00441899">
        <w:rPr>
          <w:b/>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441899">
        <w:rPr>
          <w:b/>
          <w:color w:val="000000" w:themeColor="text1"/>
          <w:u w:color="000000" w:themeColor="text1"/>
        </w:rPr>
        <w:noBreakHyphen/>
        <w:t>47</w:t>
      </w:r>
      <w:r w:rsidRPr="00441899">
        <w:rPr>
          <w:b/>
          <w:color w:val="000000" w:themeColor="text1"/>
          <w:u w:color="000000" w:themeColor="text1"/>
        </w:rPr>
        <w:noBreakHyphen/>
        <w:t>65 SO AS TO INDEX FOR INFLATION PROJECT COSTS FOR PURPOSES OF DETERMINING IF CERTAIN IMPROVEMENT PROJECTS ARE PERMANENT IMPROVEMENT PROJECTS; TO AMEND SECTION 2</w:t>
      </w:r>
      <w:r w:rsidRPr="00441899">
        <w:rPr>
          <w:b/>
          <w:color w:val="000000" w:themeColor="text1"/>
          <w:u w:color="000000" w:themeColor="text1"/>
        </w:rPr>
        <w:noBreakHyphen/>
        <w:t>47</w:t>
      </w:r>
      <w:r w:rsidRPr="00441899">
        <w:rPr>
          <w:b/>
          <w:color w:val="000000" w:themeColor="text1"/>
          <w:u w:color="000000" w:themeColor="text1"/>
        </w:rPr>
        <w:noBreakHyphen/>
        <w:t>55, RELATING TO A COMPREHENSIVE PERMANENT IMPROVEMENT PLAN, SO AS TO MAKE A CONFORMING CHANGE; TO AMEND SECTION 59</w:t>
      </w:r>
      <w:r w:rsidRPr="00441899">
        <w:rPr>
          <w:b/>
          <w:color w:val="000000" w:themeColor="text1"/>
          <w:u w:color="000000" w:themeColor="text1"/>
        </w:rPr>
        <w:noBreakHyphen/>
        <w:t>103</w:t>
      </w:r>
      <w:r w:rsidRPr="00441899">
        <w:rPr>
          <w:b/>
          <w:color w:val="000000" w:themeColor="text1"/>
          <w:u w:color="000000" w:themeColor="text1"/>
        </w:rPr>
        <w:noBreakHyphen/>
        <w:t>110, RELATING TO APPROVAL FOR CONSTRUCTION PROJECTS, SO AS TO MAKE A CONFORMING CHANGE; AND BY ADDING SECTION 59</w:t>
      </w:r>
      <w:r w:rsidRPr="00441899">
        <w:rPr>
          <w:b/>
          <w:color w:val="000000" w:themeColor="text1"/>
          <w:u w:color="000000" w:themeColor="text1"/>
        </w:rPr>
        <w:noBreakHyphen/>
        <w:t>103</w:t>
      </w:r>
      <w:r w:rsidRPr="00441899">
        <w:rPr>
          <w:b/>
          <w:color w:val="000000" w:themeColor="text1"/>
          <w:u w:color="000000" w:themeColor="text1"/>
        </w:rPr>
        <w:noBreakHyphen/>
        <w:t>175 SO AS TO REQUIRE THE COMMISSION ON</w:t>
      </w:r>
      <w:r>
        <w:rPr>
          <w:b/>
          <w:color w:val="000000" w:themeColor="text1"/>
          <w:u w:color="000000" w:themeColor="text1"/>
        </w:rPr>
        <w:t xml:space="preserve"> </w:t>
      </w:r>
      <w:r w:rsidRPr="00441899">
        <w:rPr>
          <w:b/>
          <w:color w:val="000000" w:themeColor="text1"/>
          <w:u w:color="000000" w:themeColor="text1"/>
        </w:rPr>
        <w:t>HIGHER EDUCATION SUBMIT POLICY STATEMENTS AND RULES AS REGULATIONS</w:t>
      </w:r>
      <w:r w:rsidRPr="00441899">
        <w:rPr>
          <w:b/>
        </w:rPr>
        <w:t>.</w:t>
      </w:r>
    </w:p>
    <w:p w:rsidR="00CE5811" w:rsidRPr="00441899" w:rsidRDefault="00CE5811" w:rsidP="00CE5811">
      <w:pPr>
        <w:tabs>
          <w:tab w:val="left" w:pos="432"/>
          <w:tab w:val="left" w:pos="864"/>
        </w:tabs>
        <w:ind w:left="864"/>
      </w:pPr>
      <w:r w:rsidRPr="00441899">
        <w:t>(Read the first time--January 8, 2019)</w:t>
      </w:r>
    </w:p>
    <w:p w:rsidR="00CE5811" w:rsidRPr="00441899" w:rsidRDefault="00CE5811" w:rsidP="00CE5811">
      <w:pPr>
        <w:tabs>
          <w:tab w:val="left" w:pos="432"/>
          <w:tab w:val="left" w:pos="864"/>
        </w:tabs>
        <w:ind w:left="864"/>
      </w:pPr>
      <w:r w:rsidRPr="00441899">
        <w:t>(Reported by Committee on Finance--February 21, 2019)</w:t>
      </w:r>
    </w:p>
    <w:p w:rsidR="00CE5811" w:rsidRPr="00441899" w:rsidRDefault="00CE5811" w:rsidP="00CE5811">
      <w:pPr>
        <w:tabs>
          <w:tab w:val="left" w:pos="432"/>
          <w:tab w:val="left" w:pos="864"/>
        </w:tabs>
        <w:ind w:left="864"/>
      </w:pPr>
      <w:r w:rsidRPr="00441899">
        <w:t>(Favorable with amendments)</w:t>
      </w:r>
    </w:p>
    <w:p w:rsidR="00CE5811" w:rsidRPr="00441899" w:rsidRDefault="00CE5811" w:rsidP="00CE5811">
      <w:pPr>
        <w:tabs>
          <w:tab w:val="left" w:pos="432"/>
          <w:tab w:val="left" w:pos="864"/>
        </w:tabs>
        <w:ind w:left="864"/>
      </w:pPr>
      <w:r w:rsidRPr="00441899">
        <w:rPr>
          <w:u w:val="single"/>
        </w:rPr>
        <w:t>(Contested by Senator Hembree)</w:t>
      </w:r>
    </w:p>
    <w:p w:rsidR="00CE5811" w:rsidRPr="00441899" w:rsidRDefault="00CE5811" w:rsidP="00CE5811"/>
    <w:p w:rsidR="00CE5811" w:rsidRPr="00441899" w:rsidRDefault="00CE5811" w:rsidP="00CE5811">
      <w:pPr>
        <w:tabs>
          <w:tab w:val="left" w:pos="432"/>
          <w:tab w:val="left" w:pos="864"/>
        </w:tabs>
        <w:ind w:left="432" w:hanging="432"/>
        <w:rPr>
          <w:b/>
        </w:rPr>
      </w:pPr>
      <w:r w:rsidRPr="00441899">
        <w:rPr>
          <w:b/>
        </w:rPr>
        <w:t>S.</w:t>
      </w:r>
      <w:r w:rsidRPr="00441899">
        <w:rPr>
          <w:b/>
        </w:rPr>
        <w:tab/>
        <w:t>155</w:t>
      </w:r>
      <w:r w:rsidRPr="00441899">
        <w:rPr>
          <w:b/>
        </w:rPr>
        <w:fldChar w:fldCharType="begin"/>
      </w:r>
      <w:r w:rsidRPr="00441899">
        <w:rPr>
          <w:b/>
        </w:rPr>
        <w:instrText xml:space="preserve"> XE "S. 155" \b </w:instrText>
      </w:r>
      <w:r w:rsidRPr="00441899">
        <w:rPr>
          <w:b/>
        </w:rPr>
        <w:fldChar w:fldCharType="end"/>
      </w:r>
      <w:r w:rsidRPr="00441899">
        <w:rPr>
          <w:b/>
        </w:rPr>
        <w:t xml:space="preserve">--Senator Allen:  </w:t>
      </w:r>
      <w:r w:rsidRPr="00441899">
        <w:rPr>
          <w:b/>
          <w:szCs w:val="30"/>
        </w:rPr>
        <w:t xml:space="preserve">A BILL </w:t>
      </w:r>
      <w:r w:rsidRPr="00441899">
        <w:rPr>
          <w:b/>
        </w:rPr>
        <w:t>TO AMEND SECTION 24</w:t>
      </w:r>
      <w:r w:rsidRPr="00441899">
        <w:rPr>
          <w:b/>
        </w:rPr>
        <w:noBreakHyphen/>
        <w:t>13</w:t>
      </w:r>
      <w:r w:rsidRPr="00441899">
        <w:rPr>
          <w:b/>
        </w:rPr>
        <w:noBreakHyphen/>
        <w:t xml:space="preserve">150, CODE OF LAWS OF SOUTH CAROLINA, 1976, RELATING TO EARLY RELEASE, DISCHARGE, AND COMMUNITY SUPERVISION ELIGIBILITY FOR AN INMATE CONVICTED OF A “NO PAROLE OFFENSE”, SO AS TO PROVIDE ELIGIBILITY </w:t>
      </w:r>
      <w:r w:rsidRPr="00441899">
        <w:rPr>
          <w:b/>
        </w:rPr>
        <w:lastRenderedPageBreak/>
        <w:t>FOR AN INMATE WHO HAS COMPLETED SIXTY</w:t>
      </w:r>
      <w:r w:rsidRPr="00441899">
        <w:rPr>
          <w:b/>
        </w:rPr>
        <w:noBreakHyphen/>
        <w:t>FIVE PERCENT OF HIS SENTENCE UNDER CERTAIN CIRCUMSTANCES AND TO PROVIDE THAT AN INMATE’S WORK CREDITS, EDUCATION CREDITS, AND GOOD CONDUCT CREDITS</w:t>
      </w:r>
      <w:r w:rsidR="00F35F5A">
        <w:rPr>
          <w:b/>
        </w:rPr>
        <w:t xml:space="preserve"> </w:t>
      </w:r>
      <w:r w:rsidRPr="00441899">
        <w:rPr>
          <w:b/>
        </w:rPr>
        <w:t>MUST BE USED TO CALCULATE HIS DATE OF ELIGIBILITY FOR THESE PROGRAMS.</w:t>
      </w:r>
    </w:p>
    <w:p w:rsidR="00CE5811" w:rsidRPr="00441899" w:rsidRDefault="00CE5811" w:rsidP="00CE5811">
      <w:pPr>
        <w:tabs>
          <w:tab w:val="left" w:pos="432"/>
          <w:tab w:val="left" w:pos="864"/>
        </w:tabs>
        <w:ind w:left="864"/>
      </w:pPr>
      <w:r w:rsidRPr="00441899">
        <w:t>(Read the first time--January 8, 2019)</w:t>
      </w:r>
    </w:p>
    <w:p w:rsidR="00CE5811" w:rsidRPr="00441899" w:rsidRDefault="00CE5811" w:rsidP="00CE5811">
      <w:pPr>
        <w:tabs>
          <w:tab w:val="left" w:pos="432"/>
          <w:tab w:val="left" w:pos="864"/>
        </w:tabs>
        <w:ind w:left="864"/>
      </w:pPr>
      <w:r w:rsidRPr="00441899">
        <w:t>(Reported by Committee on Corrections and Penology--March 7, 2019)</w:t>
      </w:r>
    </w:p>
    <w:p w:rsidR="00CE5811" w:rsidRPr="00441899" w:rsidRDefault="00CE5811" w:rsidP="00CE5811">
      <w:pPr>
        <w:tabs>
          <w:tab w:val="left" w:pos="432"/>
          <w:tab w:val="left" w:pos="864"/>
        </w:tabs>
        <w:ind w:left="864"/>
      </w:pPr>
      <w:r w:rsidRPr="00441899">
        <w:t>(Favorable with amendments)</w:t>
      </w:r>
    </w:p>
    <w:p w:rsidR="00CE5811" w:rsidRPr="00441899" w:rsidRDefault="00CE5811" w:rsidP="00CE5811">
      <w:pPr>
        <w:tabs>
          <w:tab w:val="left" w:pos="432"/>
          <w:tab w:val="left" w:pos="864"/>
        </w:tabs>
        <w:ind w:left="864"/>
      </w:pPr>
      <w:r w:rsidRPr="00441899">
        <w:rPr>
          <w:u w:val="single"/>
        </w:rPr>
        <w:t>(Contested by Senators Rice and Hembree)</w:t>
      </w:r>
    </w:p>
    <w:p w:rsidR="00CE5811" w:rsidRPr="00441899" w:rsidRDefault="00CE5811" w:rsidP="00CE5811">
      <w:pPr>
        <w:tabs>
          <w:tab w:val="left" w:pos="432"/>
          <w:tab w:val="left" w:pos="864"/>
        </w:tabs>
        <w:ind w:left="432" w:hanging="432"/>
        <w:rPr>
          <w:b/>
        </w:rPr>
      </w:pPr>
      <w:r w:rsidRPr="00441899">
        <w:rPr>
          <w:b/>
        </w:rPr>
        <w:t xml:space="preserve"> </w:t>
      </w:r>
    </w:p>
    <w:p w:rsidR="00CE5811" w:rsidRPr="00441899" w:rsidRDefault="00CE5811" w:rsidP="00CE5811">
      <w:pPr>
        <w:tabs>
          <w:tab w:val="left" w:pos="432"/>
          <w:tab w:val="left" w:pos="864"/>
        </w:tabs>
        <w:ind w:left="432" w:hanging="432"/>
        <w:rPr>
          <w:b/>
          <w:color w:val="000000" w:themeColor="text1"/>
          <w:u w:color="000000" w:themeColor="text1"/>
        </w:rPr>
      </w:pPr>
      <w:r w:rsidRPr="00441899">
        <w:rPr>
          <w:b/>
        </w:rPr>
        <w:t>S.</w:t>
      </w:r>
      <w:r w:rsidRPr="00441899">
        <w:rPr>
          <w:b/>
        </w:rPr>
        <w:tab/>
        <w:t>283</w:t>
      </w:r>
      <w:r w:rsidRPr="00441899">
        <w:rPr>
          <w:b/>
        </w:rPr>
        <w:fldChar w:fldCharType="begin"/>
      </w:r>
      <w:r w:rsidRPr="00441899">
        <w:rPr>
          <w:b/>
        </w:rPr>
        <w:instrText xml:space="preserve"> XE "S. 283" \b </w:instrText>
      </w:r>
      <w:r w:rsidRPr="00441899">
        <w:rPr>
          <w:b/>
        </w:rPr>
        <w:fldChar w:fldCharType="end"/>
      </w:r>
      <w:r w:rsidRPr="00441899">
        <w:rPr>
          <w:b/>
        </w:rPr>
        <w:t xml:space="preserve">--Senator Talley:  </w:t>
      </w:r>
      <w:r w:rsidRPr="00441899">
        <w:rPr>
          <w:b/>
          <w:szCs w:val="30"/>
        </w:rPr>
        <w:t xml:space="preserve">A BILL </w:t>
      </w:r>
      <w:r w:rsidRPr="00441899">
        <w:rPr>
          <w:b/>
        </w:rPr>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441899">
        <w:rPr>
          <w:b/>
          <w:color w:val="000000" w:themeColor="text1"/>
          <w:u w:color="000000" w:themeColor="text1"/>
        </w:rPr>
        <w:t>AN ENTERPRISE DIVISION, IF A DIVISION IS ESTABLISHED PURSUANT TO CHAPTER 157, TITLE 59 AND THE BOARD OF TRUSTEES HAS ADOPTED A PROCUREMENT POLICY FOR THE</w:t>
      </w:r>
      <w:r>
        <w:rPr>
          <w:b/>
          <w:color w:val="000000" w:themeColor="text1"/>
          <w:u w:color="000000" w:themeColor="text1"/>
        </w:rPr>
        <w:br/>
      </w:r>
      <w:r>
        <w:rPr>
          <w:b/>
          <w:color w:val="000000" w:themeColor="text1"/>
          <w:u w:color="000000" w:themeColor="text1"/>
        </w:rPr>
        <w:lastRenderedPageBreak/>
        <w:br/>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sidRPr="00441899">
        <w:rPr>
          <w:b/>
          <w:color w:val="000000" w:themeColor="text1"/>
          <w:u w:color="000000" w:themeColor="text1"/>
        </w:rPr>
        <w:t>DIVISION THAT WAS APPROVED BY THE STATE FISCAL ACCOUNTABILITY AUTHORITY.</w:t>
      </w:r>
    </w:p>
    <w:p w:rsidR="00CE5811" w:rsidRPr="00441899" w:rsidRDefault="00CE5811" w:rsidP="00CE5811">
      <w:pPr>
        <w:tabs>
          <w:tab w:val="left" w:pos="432"/>
          <w:tab w:val="left" w:pos="864"/>
        </w:tabs>
        <w:ind w:left="864"/>
      </w:pPr>
      <w:r w:rsidRPr="00441899">
        <w:t>(Read the first time--January 8, 2019)</w:t>
      </w:r>
    </w:p>
    <w:p w:rsidR="00CE5811" w:rsidRPr="00441899" w:rsidRDefault="00CE5811" w:rsidP="00CE5811">
      <w:pPr>
        <w:tabs>
          <w:tab w:val="left" w:pos="432"/>
          <w:tab w:val="left" w:pos="864"/>
        </w:tabs>
        <w:ind w:left="864"/>
      </w:pPr>
      <w:r w:rsidRPr="00441899">
        <w:t>(Reported by Committee on Education--March 14, 2019)</w:t>
      </w:r>
    </w:p>
    <w:p w:rsidR="00CE5811" w:rsidRPr="00441899" w:rsidRDefault="00CE5811" w:rsidP="00CE5811">
      <w:pPr>
        <w:tabs>
          <w:tab w:val="left" w:pos="432"/>
          <w:tab w:val="left" w:pos="864"/>
        </w:tabs>
        <w:ind w:left="864"/>
      </w:pPr>
      <w:r w:rsidRPr="00441899">
        <w:t>(Favorable with amendments)</w:t>
      </w:r>
    </w:p>
    <w:p w:rsidR="00CE5811" w:rsidRPr="00441899" w:rsidRDefault="00CE5811" w:rsidP="00CE5811">
      <w:pPr>
        <w:tabs>
          <w:tab w:val="left" w:pos="432"/>
          <w:tab w:val="left" w:pos="864"/>
        </w:tabs>
        <w:ind w:left="864"/>
      </w:pPr>
      <w:r w:rsidRPr="00441899">
        <w:rPr>
          <w:u w:val="single"/>
        </w:rPr>
        <w:t>(Contested by Senator Leatherman)</w:t>
      </w:r>
    </w:p>
    <w:p w:rsidR="00CE5811" w:rsidRPr="00441899" w:rsidRDefault="00CE5811" w:rsidP="00CE5811">
      <w:pPr>
        <w:tabs>
          <w:tab w:val="left" w:pos="432"/>
          <w:tab w:val="left" w:pos="864"/>
        </w:tabs>
      </w:pPr>
    </w:p>
    <w:p w:rsidR="00CE5811" w:rsidRPr="00441899" w:rsidRDefault="00CE5811" w:rsidP="00CE5811">
      <w:pPr>
        <w:keepNext/>
        <w:keepLines/>
        <w:tabs>
          <w:tab w:val="left" w:pos="432"/>
          <w:tab w:val="left" w:pos="864"/>
        </w:tabs>
        <w:ind w:left="432" w:hanging="432"/>
        <w:rPr>
          <w:b/>
        </w:rPr>
      </w:pPr>
      <w:r w:rsidRPr="00441899">
        <w:rPr>
          <w:b/>
        </w:rPr>
        <w:t>S.</w:t>
      </w:r>
      <w:r w:rsidRPr="00441899">
        <w:rPr>
          <w:b/>
        </w:rPr>
        <w:tab/>
        <w:t>107</w:t>
      </w:r>
      <w:r w:rsidRPr="00441899">
        <w:rPr>
          <w:b/>
        </w:rPr>
        <w:fldChar w:fldCharType="begin"/>
      </w:r>
      <w:r w:rsidRPr="00441899">
        <w:rPr>
          <w:b/>
        </w:rPr>
        <w:instrText xml:space="preserve"> XE "S. 107" \b </w:instrText>
      </w:r>
      <w:r w:rsidRPr="00441899">
        <w:rPr>
          <w:b/>
        </w:rPr>
        <w:fldChar w:fldCharType="end"/>
      </w:r>
      <w:r w:rsidRPr="00441899">
        <w:rPr>
          <w:b/>
        </w:rPr>
        <w:t xml:space="preserve">--Senators Campbell and Campsen: (Committed to Committee on Finance--March 26, 2019, retaining its place on the calendar) </w:t>
      </w:r>
    </w:p>
    <w:p w:rsidR="00CE5811" w:rsidRPr="00441899" w:rsidRDefault="00CE5811" w:rsidP="00CE5811">
      <w:pPr>
        <w:keepNext/>
        <w:keepLines/>
        <w:tabs>
          <w:tab w:val="left" w:pos="432"/>
          <w:tab w:val="left" w:pos="864"/>
        </w:tabs>
        <w:ind w:left="864"/>
      </w:pPr>
      <w:r w:rsidRPr="00441899">
        <w:t>(Read the first time--January 8, 2019)</w:t>
      </w:r>
    </w:p>
    <w:p w:rsidR="00CE5811" w:rsidRPr="00441899" w:rsidRDefault="00CE5811" w:rsidP="00CE5811">
      <w:pPr>
        <w:keepNext/>
        <w:keepLines/>
        <w:tabs>
          <w:tab w:val="left" w:pos="432"/>
          <w:tab w:val="left" w:pos="864"/>
        </w:tabs>
        <w:ind w:left="864"/>
      </w:pPr>
      <w:r w:rsidRPr="00441899">
        <w:t>(Reported by Committee on Agriculture and Natural Resources--March 19, 2019)</w:t>
      </w:r>
    </w:p>
    <w:p w:rsidR="00CE5811" w:rsidRPr="00441899" w:rsidRDefault="00CE5811" w:rsidP="00CE5811">
      <w:pPr>
        <w:keepNext/>
        <w:keepLines/>
        <w:tabs>
          <w:tab w:val="left" w:pos="432"/>
          <w:tab w:val="left" w:pos="864"/>
        </w:tabs>
        <w:ind w:left="864"/>
      </w:pPr>
      <w:r w:rsidRPr="00441899">
        <w:t>(Favorable with amendments)</w:t>
      </w:r>
    </w:p>
    <w:p w:rsidR="00CE5811" w:rsidRPr="00441899" w:rsidRDefault="00CE5811" w:rsidP="00CE5811">
      <w:pPr>
        <w:keepNext/>
        <w:keepLines/>
        <w:tabs>
          <w:tab w:val="left" w:pos="432"/>
          <w:tab w:val="left" w:pos="864"/>
        </w:tabs>
        <w:ind w:left="864"/>
      </w:pPr>
      <w:r w:rsidRPr="00441899">
        <w:t>(Committed to Committee on Finance--March 26, 2019)</w:t>
      </w:r>
    </w:p>
    <w:p w:rsidR="00CE5811" w:rsidRPr="00441899" w:rsidRDefault="00CE5811" w:rsidP="00CE5811">
      <w:pPr>
        <w:keepNext/>
        <w:keepLines/>
        <w:tabs>
          <w:tab w:val="left" w:pos="432"/>
          <w:tab w:val="left" w:pos="864"/>
        </w:tabs>
        <w:ind w:left="864"/>
      </w:pPr>
      <w:r w:rsidRPr="00441899">
        <w:rPr>
          <w:u w:val="single"/>
        </w:rPr>
        <w:t>(Contested by Senator Harpootlian)</w:t>
      </w:r>
    </w:p>
    <w:p w:rsidR="00CE5811" w:rsidRPr="00441899" w:rsidRDefault="00CE5811" w:rsidP="00CE5811">
      <w:pPr>
        <w:tabs>
          <w:tab w:val="left" w:pos="432"/>
          <w:tab w:val="left" w:pos="864"/>
        </w:tabs>
      </w:pPr>
    </w:p>
    <w:p w:rsidR="00CE5811" w:rsidRPr="00441899" w:rsidRDefault="00CE5811" w:rsidP="00CE5811">
      <w:pPr>
        <w:tabs>
          <w:tab w:val="left" w:pos="432"/>
          <w:tab w:val="left" w:pos="864"/>
        </w:tabs>
        <w:ind w:left="432" w:hanging="432"/>
        <w:rPr>
          <w:b/>
        </w:rPr>
      </w:pPr>
      <w:r w:rsidRPr="00441899">
        <w:rPr>
          <w:b/>
        </w:rPr>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Pr>
          <w:b/>
        </w:rPr>
        <w:t xml:space="preserve"> </w:t>
      </w:r>
      <w:r w:rsidRPr="00441899">
        <w:rPr>
          <w:b/>
        </w:rPr>
        <w:t>PRIOR TO JANUARY 1, 2019, ARE NOT SUBJECT TO THE PREEMPTION IMPOSED BY THIS ACT.</w:t>
      </w:r>
    </w:p>
    <w:p w:rsidR="00CE5811" w:rsidRPr="00441899" w:rsidRDefault="00CE5811" w:rsidP="00CE5811">
      <w:pPr>
        <w:tabs>
          <w:tab w:val="left" w:pos="432"/>
          <w:tab w:val="left" w:pos="864"/>
        </w:tabs>
        <w:ind w:left="864"/>
      </w:pPr>
      <w:r w:rsidRPr="00441899">
        <w:t>(Read the first time--February 27, 2019)</w:t>
      </w:r>
    </w:p>
    <w:p w:rsidR="00CE5811" w:rsidRPr="00441899" w:rsidRDefault="00CE5811" w:rsidP="00CE5811">
      <w:pPr>
        <w:tabs>
          <w:tab w:val="left" w:pos="432"/>
          <w:tab w:val="left" w:pos="864"/>
        </w:tabs>
        <w:ind w:left="864"/>
      </w:pPr>
      <w:r w:rsidRPr="00441899">
        <w:t>(Reported by Committee on Medical Affairs--March 21, 2019)</w:t>
      </w:r>
    </w:p>
    <w:p w:rsidR="00CE5811" w:rsidRPr="00441899" w:rsidRDefault="00CE5811" w:rsidP="00CE5811">
      <w:pPr>
        <w:tabs>
          <w:tab w:val="left" w:pos="432"/>
          <w:tab w:val="left" w:pos="864"/>
        </w:tabs>
        <w:ind w:left="864"/>
      </w:pPr>
      <w:r w:rsidRPr="00441899">
        <w:t>(Favorable with amendments)</w:t>
      </w:r>
    </w:p>
    <w:p w:rsidR="00CE5811" w:rsidRPr="00441899" w:rsidRDefault="00CE5811" w:rsidP="00CE5811">
      <w:pPr>
        <w:tabs>
          <w:tab w:val="left" w:pos="432"/>
          <w:tab w:val="left" w:pos="864"/>
        </w:tabs>
        <w:ind w:left="864"/>
      </w:pPr>
      <w:r w:rsidRPr="00441899">
        <w:rPr>
          <w:u w:val="single"/>
        </w:rPr>
        <w:t>(Contested by Senators Kimpson and McElveen)</w:t>
      </w:r>
    </w:p>
    <w:p w:rsidR="00CE5811" w:rsidRPr="00441899" w:rsidRDefault="00CE5811" w:rsidP="00CE5811">
      <w:pPr>
        <w:tabs>
          <w:tab w:val="left" w:pos="432"/>
          <w:tab w:val="left" w:pos="864"/>
        </w:tabs>
      </w:pPr>
    </w:p>
    <w:p w:rsidR="00CE5811" w:rsidRPr="00441899" w:rsidRDefault="00CE5811" w:rsidP="00CE5811">
      <w:pPr>
        <w:tabs>
          <w:tab w:val="left" w:pos="432"/>
          <w:tab w:val="left" w:pos="864"/>
        </w:tabs>
        <w:ind w:left="432" w:hanging="432"/>
        <w:rPr>
          <w:b/>
          <w:u w:color="000000" w:themeColor="text1"/>
        </w:rPr>
      </w:pPr>
      <w:r w:rsidRPr="00441899">
        <w:rPr>
          <w:b/>
        </w:rPr>
        <w:t>S.</w:t>
      </w:r>
      <w:r w:rsidRPr="00441899">
        <w:rPr>
          <w:b/>
        </w:rPr>
        <w:tab/>
        <w:t>640</w:t>
      </w:r>
      <w:r w:rsidRPr="00441899">
        <w:rPr>
          <w:b/>
        </w:rPr>
        <w:fldChar w:fldCharType="begin"/>
      </w:r>
      <w:r w:rsidRPr="00441899">
        <w:rPr>
          <w:b/>
        </w:rPr>
        <w:instrText xml:space="preserve"> XE "S. 640" \b </w:instrText>
      </w:r>
      <w:r w:rsidRPr="00441899">
        <w:rPr>
          <w:b/>
        </w:rPr>
        <w:fldChar w:fldCharType="end"/>
      </w:r>
      <w:r w:rsidRPr="00441899">
        <w:rPr>
          <w:b/>
        </w:rPr>
        <w:t xml:space="preserve">--Senator Malloy:  </w:t>
      </w:r>
      <w:r w:rsidRPr="00441899">
        <w:rPr>
          <w:b/>
          <w:szCs w:val="30"/>
        </w:rPr>
        <w:t xml:space="preserve">A BILL </w:t>
      </w:r>
      <w:r w:rsidRPr="00441899">
        <w:rPr>
          <w:b/>
          <w:u w:color="000000" w:themeColor="text1"/>
        </w:rPr>
        <w:t>TO AMEND SECTION 14</w:t>
      </w:r>
      <w:r w:rsidRPr="00441899">
        <w:rPr>
          <w:b/>
          <w:u w:color="000000" w:themeColor="text1"/>
        </w:rPr>
        <w:noBreakHyphen/>
        <w:t>17</w:t>
      </w:r>
      <w:r w:rsidRPr="00441899">
        <w:rPr>
          <w:b/>
          <w:u w:color="000000" w:themeColor="text1"/>
        </w:rPr>
        <w:noBreakHyphen/>
        <w:t xml:space="preserve">325 OF THE 1976 CODE, RELATING TO THE CLERK OF COURT REPORTING THE DISPOSITION </w:t>
      </w:r>
      <w:r w:rsidRPr="00441899">
        <w:rPr>
          <w:b/>
          <w:u w:color="000000" w:themeColor="text1"/>
        </w:rPr>
        <w:lastRenderedPageBreak/>
        <w:t>OF EACH CASE IN THE COURT OF GENERAL SESSIONS, TO REQUIRE EVERY CLERK OF COURT TO REPORT TO THE SOUTH CAROLINA LAW ENFORCEMENT DIVISION WITHIN TEN DAYS, WEEKENDS AND HOLIDAYS EXCLUDED, THE DISPOSITION OF EACH CASE IN GENERAL SESSIONS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441899">
        <w:rPr>
          <w:b/>
          <w:u w:color="000000" w:themeColor="text1"/>
        </w:rPr>
        <w:noBreakHyphen/>
        <w:t>1</w:t>
      </w:r>
      <w:r w:rsidRPr="00441899">
        <w:rPr>
          <w:b/>
          <w:u w:color="000000" w:themeColor="text1"/>
        </w:rPr>
        <w:noBreakHyphen/>
        <w:t>200,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441899">
        <w:rPr>
          <w:b/>
          <w:u w:color="000000" w:themeColor="text1"/>
        </w:rPr>
        <w:noBreakHyphen/>
        <w:t>25</w:t>
      </w:r>
      <w:r w:rsidRPr="00441899">
        <w:rPr>
          <w:b/>
          <w:u w:color="000000" w:themeColor="text1"/>
        </w:rPr>
        <w:noBreakHyphen/>
        <w:t>250, TO REQUIRE MAGISTRATES TO REPORT TO THE SOUTH CAROLINA LAW ENFORCEMENT DIVISION WITHIN TEN DAYS,</w:t>
      </w:r>
      <w:r>
        <w:rPr>
          <w:b/>
          <w:u w:color="000000" w:themeColor="text1"/>
        </w:rPr>
        <w:t xml:space="preserve"> </w:t>
      </w:r>
      <w:r w:rsidRPr="00441899">
        <w:rPr>
          <w:b/>
          <w:u w:color="000000" w:themeColor="text1"/>
        </w:rPr>
        <w:t>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441899">
        <w:rPr>
          <w:b/>
          <w:u w:color="000000" w:themeColor="text1"/>
        </w:rPr>
        <w:noBreakHyphen/>
        <w:t>1</w:t>
      </w:r>
      <w:r w:rsidRPr="00441899">
        <w:rPr>
          <w:b/>
          <w:u w:color="000000" w:themeColor="text1"/>
        </w:rPr>
        <w:noBreakHyphen/>
        <w:t xml:space="preserve">250, TO REQUIRE EACH LAW </w:t>
      </w:r>
      <w:r w:rsidRPr="00441899">
        <w:rPr>
          <w:b/>
          <w:u w:color="000000" w:themeColor="text1"/>
        </w:rPr>
        <w:lastRenderedPageBreak/>
        <w:t>ENFORCEMENT AGENCY TO REPORT TO THE SOUTH CAROLINA LAW ENFORCEMENT DIVISION WITHIN TWENTY</w:t>
      </w:r>
      <w:r w:rsidRPr="00441899">
        <w:rPr>
          <w:b/>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p w:rsidR="00CE5811" w:rsidRPr="00441899" w:rsidRDefault="00CE5811" w:rsidP="00CE5811">
      <w:pPr>
        <w:tabs>
          <w:tab w:val="left" w:pos="432"/>
          <w:tab w:val="left" w:pos="864"/>
        </w:tabs>
        <w:ind w:left="864"/>
      </w:pPr>
      <w:r w:rsidRPr="00441899">
        <w:t>(Read the first time--March 12, 2019)</w:t>
      </w:r>
    </w:p>
    <w:p w:rsidR="00CE5811" w:rsidRPr="00441899" w:rsidRDefault="00CE5811" w:rsidP="00CE5811">
      <w:pPr>
        <w:tabs>
          <w:tab w:val="left" w:pos="432"/>
          <w:tab w:val="left" w:pos="864"/>
        </w:tabs>
        <w:ind w:left="864"/>
      </w:pPr>
      <w:r w:rsidRPr="00441899">
        <w:t>(Reported by Committee on Judiciary--March 27, 2019)</w:t>
      </w:r>
    </w:p>
    <w:p w:rsidR="00CE5811" w:rsidRPr="00441899" w:rsidRDefault="00CE5811" w:rsidP="00CE5811">
      <w:pPr>
        <w:tabs>
          <w:tab w:val="left" w:pos="432"/>
          <w:tab w:val="left" w:pos="864"/>
        </w:tabs>
        <w:ind w:left="864"/>
      </w:pPr>
      <w:r w:rsidRPr="00441899">
        <w:t>(Favorable with amendments)</w:t>
      </w:r>
    </w:p>
    <w:p w:rsidR="00CE5811" w:rsidRPr="00441899" w:rsidRDefault="00CE5811" w:rsidP="00CE5811">
      <w:pPr>
        <w:tabs>
          <w:tab w:val="left" w:pos="432"/>
          <w:tab w:val="left" w:pos="864"/>
        </w:tabs>
        <w:ind w:left="864"/>
      </w:pPr>
      <w:r w:rsidRPr="00441899">
        <w:rPr>
          <w:u w:val="single"/>
        </w:rPr>
        <w:t>(Contested by Senator Kimpson)</w:t>
      </w:r>
    </w:p>
    <w:p w:rsidR="00CE5811" w:rsidRPr="00441899" w:rsidRDefault="00CE5811" w:rsidP="00CE5811"/>
    <w:p w:rsidR="00CE5811" w:rsidRPr="00441899" w:rsidRDefault="00CE5811" w:rsidP="00CE5811">
      <w:pPr>
        <w:tabs>
          <w:tab w:val="left" w:pos="432"/>
          <w:tab w:val="left" w:pos="864"/>
        </w:tabs>
        <w:ind w:left="432" w:hanging="432"/>
        <w:rPr>
          <w:b/>
        </w:rPr>
      </w:pPr>
      <w:r w:rsidRPr="00441899">
        <w:rPr>
          <w:b/>
        </w:rPr>
        <w:t>S.</w:t>
      </w:r>
      <w:r w:rsidRPr="00441899">
        <w:rPr>
          <w:b/>
        </w:rPr>
        <w:tab/>
        <w:t>15</w:t>
      </w:r>
      <w:r w:rsidRPr="00441899">
        <w:rPr>
          <w:b/>
        </w:rPr>
        <w:fldChar w:fldCharType="begin"/>
      </w:r>
      <w:r w:rsidRPr="00441899">
        <w:rPr>
          <w:b/>
        </w:rPr>
        <w:instrText xml:space="preserve"> XE "S. 15" \b </w:instrText>
      </w:r>
      <w:r w:rsidRPr="00441899">
        <w:rPr>
          <w:b/>
        </w:rPr>
        <w:fldChar w:fldCharType="end"/>
      </w:r>
      <w:r w:rsidRPr="00441899">
        <w:rPr>
          <w:b/>
        </w:rPr>
        <w:t xml:space="preserve">--Senators Rankin and Jackson:  </w:t>
      </w:r>
      <w:r w:rsidRPr="00441899">
        <w:rPr>
          <w:b/>
          <w:szCs w:val="30"/>
        </w:rPr>
        <w:t xml:space="preserve">A BILL </w:t>
      </w:r>
      <w:r w:rsidRPr="00441899">
        <w:rPr>
          <w:b/>
        </w:rPr>
        <w:t>TO AMEND THE CODE OF LAWS OF SOUTH CAROLINA, 1976, BY ADDING SECTION 59</w:t>
      </w:r>
      <w:r w:rsidRPr="00441899">
        <w:rPr>
          <w:b/>
        </w:rPr>
        <w:noBreakHyphen/>
        <w:t>29</w:t>
      </w:r>
      <w:r w:rsidRPr="00441899">
        <w:rPr>
          <w:b/>
        </w:rPr>
        <w:noBreakHyphen/>
        <w:t>17 SO AS TO REQUIRE A ONE</w:t>
      </w:r>
      <w:r w:rsidRPr="00441899">
        <w:rPr>
          <w:b/>
        </w:rPr>
        <w:noBreakHyphen/>
        <w:t>HALF CREDIT COURSE OF STUDY IN PERSONAL FINANCE WITH AN END</w:t>
      </w:r>
      <w:r w:rsidRPr="00441899">
        <w:rPr>
          <w:b/>
        </w:rPr>
        <w:noBreakHyphen/>
        <w:t>OF</w:t>
      </w:r>
      <w:r w:rsidRPr="00441899">
        <w:rPr>
          <w:b/>
        </w:rPr>
        <w:noBreakHyphen/>
        <w:t>YEAR TEST AS A</w:t>
      </w:r>
      <w:r>
        <w:rPr>
          <w:b/>
        </w:rPr>
        <w:t xml:space="preserve"> </w:t>
      </w:r>
      <w:r w:rsidRPr="00441899">
        <w:rPr>
          <w:b/>
        </w:rPr>
        <w:t>REQUIREMENT FOR HIGH SCHOOL GRADUATION BEGINNING WITH THE 2020</w:t>
      </w:r>
      <w:r w:rsidRPr="00441899">
        <w:rPr>
          <w:b/>
        </w:rPr>
        <w:noBreakHyphen/>
        <w:t>2021 SCHOOL YEAR.</w:t>
      </w:r>
    </w:p>
    <w:p w:rsidR="00CE5811" w:rsidRPr="00441899" w:rsidRDefault="00CE5811" w:rsidP="00CE5811">
      <w:pPr>
        <w:tabs>
          <w:tab w:val="left" w:pos="432"/>
          <w:tab w:val="left" w:pos="864"/>
        </w:tabs>
        <w:ind w:left="864"/>
      </w:pPr>
      <w:r w:rsidRPr="00441899">
        <w:t>(Read the first time--February 13, 2019)</w:t>
      </w:r>
    </w:p>
    <w:p w:rsidR="00CE5811" w:rsidRPr="00441899" w:rsidRDefault="00CE5811" w:rsidP="00CE5811">
      <w:pPr>
        <w:tabs>
          <w:tab w:val="left" w:pos="432"/>
          <w:tab w:val="left" w:pos="864"/>
        </w:tabs>
        <w:ind w:left="864"/>
      </w:pPr>
      <w:r w:rsidRPr="00441899">
        <w:t>(Reported by Committee on Education--March 28, 2019)</w:t>
      </w:r>
    </w:p>
    <w:p w:rsidR="00CE5811" w:rsidRPr="00441899" w:rsidRDefault="00CE5811" w:rsidP="00CE5811">
      <w:pPr>
        <w:tabs>
          <w:tab w:val="left" w:pos="432"/>
          <w:tab w:val="left" w:pos="864"/>
        </w:tabs>
        <w:ind w:left="864"/>
      </w:pPr>
      <w:r w:rsidRPr="00441899">
        <w:t>(Favorable with amendments)</w:t>
      </w:r>
    </w:p>
    <w:p w:rsidR="00CE5811" w:rsidRPr="00441899" w:rsidRDefault="00CE5811" w:rsidP="00CE5811">
      <w:pPr>
        <w:tabs>
          <w:tab w:val="left" w:pos="432"/>
          <w:tab w:val="left" w:pos="864"/>
        </w:tabs>
        <w:ind w:left="864"/>
      </w:pPr>
      <w:r w:rsidRPr="00441899">
        <w:rPr>
          <w:u w:val="single"/>
        </w:rPr>
        <w:t>(Contested by Senator Martin)</w:t>
      </w:r>
    </w:p>
    <w:p w:rsidR="00CE5811" w:rsidRPr="00441899" w:rsidRDefault="00CE5811" w:rsidP="00CE5811"/>
    <w:p w:rsidR="00CE5811" w:rsidRPr="00441899" w:rsidRDefault="00CE5811" w:rsidP="00CE5811">
      <w:pPr>
        <w:tabs>
          <w:tab w:val="left" w:pos="432"/>
          <w:tab w:val="left" w:pos="864"/>
        </w:tabs>
        <w:ind w:left="432" w:hanging="432"/>
        <w:rPr>
          <w:b/>
        </w:rPr>
      </w:pPr>
      <w:r w:rsidRPr="00441899">
        <w:rPr>
          <w:b/>
        </w:rPr>
        <w:t>S.</w:t>
      </w:r>
      <w:r w:rsidRPr="00441899">
        <w:rPr>
          <w:b/>
        </w:rPr>
        <w:tab/>
        <w:t>689</w:t>
      </w:r>
      <w:r w:rsidRPr="00441899">
        <w:rPr>
          <w:b/>
        </w:rPr>
        <w:fldChar w:fldCharType="begin"/>
      </w:r>
      <w:r w:rsidRPr="00441899">
        <w:rPr>
          <w:b/>
        </w:rPr>
        <w:instrText xml:space="preserve"> XE "S. 689" \b </w:instrText>
      </w:r>
      <w:r w:rsidRPr="00441899">
        <w:rPr>
          <w:b/>
        </w:rPr>
        <w:fldChar w:fldCharType="end"/>
      </w:r>
      <w:r w:rsidRPr="00441899">
        <w:rPr>
          <w:b/>
        </w:rPr>
        <w:t xml:space="preserve">--Senators Climer, Allen and Bennett:  </w:t>
      </w:r>
      <w:r w:rsidRPr="00441899">
        <w:rPr>
          <w:b/>
          <w:szCs w:val="30"/>
        </w:rPr>
        <w:t xml:space="preserve">A BILL </w:t>
      </w:r>
      <w:r w:rsidRPr="00441899">
        <w:rPr>
          <w:b/>
        </w:rPr>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w:t>
      </w:r>
      <w:r w:rsidRPr="00441899">
        <w:rPr>
          <w:b/>
        </w:rPr>
        <w:lastRenderedPageBreak/>
        <w:t>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 CERTAIN APPRENTICESHIP PROGRAMS, AND TO DEFINE NECESSARY TERMS.</w:t>
      </w:r>
    </w:p>
    <w:p w:rsidR="00CE5811" w:rsidRPr="00441899" w:rsidRDefault="00CE5811" w:rsidP="00CE5811">
      <w:pPr>
        <w:tabs>
          <w:tab w:val="left" w:pos="432"/>
          <w:tab w:val="left" w:pos="864"/>
        </w:tabs>
        <w:ind w:left="864"/>
      </w:pPr>
      <w:r w:rsidRPr="00441899">
        <w:t>(Read the first time--March 21, 2019)</w:t>
      </w:r>
    </w:p>
    <w:p w:rsidR="00CE5811" w:rsidRPr="00441899" w:rsidRDefault="00CE5811" w:rsidP="00CE5811">
      <w:pPr>
        <w:tabs>
          <w:tab w:val="left" w:pos="432"/>
          <w:tab w:val="left" w:pos="864"/>
        </w:tabs>
        <w:ind w:left="864"/>
      </w:pPr>
      <w:r w:rsidRPr="00441899">
        <w:t>(Reported by Committee on Labor, Commerce and Industry--April 3, 2019)</w:t>
      </w:r>
    </w:p>
    <w:p w:rsidR="00CE5811" w:rsidRPr="00441899" w:rsidRDefault="00CE5811" w:rsidP="00CE5811">
      <w:pPr>
        <w:tabs>
          <w:tab w:val="left" w:pos="432"/>
          <w:tab w:val="left" w:pos="864"/>
        </w:tabs>
        <w:ind w:left="864"/>
      </w:pPr>
      <w:r w:rsidRPr="00441899">
        <w:t>(Favorable)</w:t>
      </w:r>
    </w:p>
    <w:p w:rsidR="00CE5811" w:rsidRPr="00441899" w:rsidRDefault="00CE5811" w:rsidP="00CE5811">
      <w:pPr>
        <w:tabs>
          <w:tab w:val="left" w:pos="432"/>
          <w:tab w:val="left" w:pos="864"/>
        </w:tabs>
        <w:ind w:left="864"/>
      </w:pPr>
      <w:r w:rsidRPr="00441899">
        <w:rPr>
          <w:u w:val="single"/>
        </w:rPr>
        <w:t>(Contested by Senator</w:t>
      </w:r>
      <w:r>
        <w:rPr>
          <w:u w:val="single"/>
        </w:rPr>
        <w:t xml:space="preserve"> </w:t>
      </w:r>
      <w:r w:rsidRPr="00441899">
        <w:rPr>
          <w:u w:val="single"/>
        </w:rPr>
        <w:t>Campsen)</w:t>
      </w:r>
    </w:p>
    <w:p w:rsidR="00CE5811" w:rsidRPr="00441899" w:rsidRDefault="00CE5811" w:rsidP="00CE5811">
      <w:pPr>
        <w:tabs>
          <w:tab w:val="left" w:pos="432"/>
          <w:tab w:val="left" w:pos="864"/>
        </w:tabs>
      </w:pPr>
    </w:p>
    <w:p w:rsidR="00CE5811" w:rsidRPr="00441899" w:rsidRDefault="00CE5811" w:rsidP="00CE5811">
      <w:pPr>
        <w:keepNext/>
        <w:tabs>
          <w:tab w:val="left" w:pos="432"/>
          <w:tab w:val="left" w:pos="864"/>
        </w:tabs>
        <w:ind w:left="432" w:hanging="432"/>
        <w:rPr>
          <w:b/>
          <w:u w:color="000000" w:themeColor="text1"/>
        </w:rPr>
      </w:pPr>
      <w:r w:rsidRPr="00441899">
        <w:rPr>
          <w:b/>
        </w:rPr>
        <w:t>S.</w:t>
      </w:r>
      <w:r w:rsidRPr="00441899">
        <w:rPr>
          <w:b/>
        </w:rPr>
        <w:tab/>
        <w:t>394</w:t>
      </w:r>
      <w:r w:rsidRPr="00441899">
        <w:rPr>
          <w:b/>
        </w:rPr>
        <w:fldChar w:fldCharType="begin"/>
      </w:r>
      <w:r w:rsidRPr="00441899">
        <w:rPr>
          <w:b/>
        </w:rPr>
        <w:instrText xml:space="preserve"> XE "S. 394" \b </w:instrText>
      </w:r>
      <w:r w:rsidRPr="00441899">
        <w:rPr>
          <w:b/>
        </w:rPr>
        <w:fldChar w:fldCharType="end"/>
      </w:r>
      <w:r w:rsidRPr="00441899">
        <w:rPr>
          <w:b/>
        </w:rPr>
        <w:t xml:space="preserve">--Senators Talley and Climer:  </w:t>
      </w:r>
      <w:r w:rsidRPr="00441899">
        <w:rPr>
          <w:b/>
          <w:szCs w:val="30"/>
        </w:rPr>
        <w:t xml:space="preserve">A BILL </w:t>
      </w:r>
      <w:r w:rsidRPr="00441899">
        <w:rPr>
          <w:b/>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w:t>
      </w:r>
      <w:r>
        <w:rPr>
          <w:b/>
          <w:u w:color="000000" w:themeColor="text1"/>
        </w:rPr>
        <w:t xml:space="preserve"> </w:t>
      </w:r>
      <w:r w:rsidRPr="00441899">
        <w:rPr>
          <w:b/>
          <w:u w:color="000000" w:themeColor="text1"/>
        </w:rPr>
        <w:t>DONE BY THE GENERAL ASSEMBLY, TO PROVIDE FOR EXCEPTIONS, AND TO DEFINE NECESSARY TERMS.</w:t>
      </w:r>
    </w:p>
    <w:p w:rsidR="00CE5811" w:rsidRPr="00441899" w:rsidRDefault="00CE5811" w:rsidP="00CE5811">
      <w:pPr>
        <w:keepNext/>
        <w:tabs>
          <w:tab w:val="left" w:pos="432"/>
          <w:tab w:val="left" w:pos="864"/>
        </w:tabs>
        <w:ind w:left="864"/>
      </w:pPr>
      <w:r w:rsidRPr="00441899">
        <w:t>(Read the first time--January 22, 2019)</w:t>
      </w:r>
    </w:p>
    <w:p w:rsidR="00CE5811" w:rsidRPr="00441899" w:rsidRDefault="00CE5811" w:rsidP="00CE5811">
      <w:pPr>
        <w:keepNext/>
        <w:tabs>
          <w:tab w:val="left" w:pos="432"/>
          <w:tab w:val="left" w:pos="864"/>
        </w:tabs>
        <w:ind w:left="864"/>
      </w:pPr>
      <w:r w:rsidRPr="00441899">
        <w:t>(Reported by Committee on Labor, Commerce and Industry--April 11, 2019)</w:t>
      </w:r>
    </w:p>
    <w:p w:rsidR="00CE5811" w:rsidRPr="00441899" w:rsidRDefault="00CE5811" w:rsidP="00CE5811">
      <w:pPr>
        <w:keepNext/>
        <w:tabs>
          <w:tab w:val="left" w:pos="432"/>
          <w:tab w:val="left" w:pos="864"/>
        </w:tabs>
        <w:ind w:left="864"/>
      </w:pPr>
      <w:r w:rsidRPr="00441899">
        <w:t>(Favorable)</w:t>
      </w:r>
    </w:p>
    <w:p w:rsidR="00CE5811" w:rsidRPr="00441899" w:rsidRDefault="00CE5811" w:rsidP="00CE5811">
      <w:pPr>
        <w:keepNext/>
        <w:tabs>
          <w:tab w:val="left" w:pos="432"/>
          <w:tab w:val="left" w:pos="864"/>
        </w:tabs>
        <w:ind w:left="864"/>
      </w:pPr>
      <w:r w:rsidRPr="00441899">
        <w:rPr>
          <w:u w:val="single"/>
        </w:rPr>
        <w:t>(Contested by Senators Johnson, Senn and McElveen)</w:t>
      </w:r>
    </w:p>
    <w:p w:rsidR="00CE5811" w:rsidRPr="00441899" w:rsidRDefault="00CE5811" w:rsidP="00CE5811"/>
    <w:p w:rsidR="00CE5811" w:rsidRPr="00441899" w:rsidRDefault="00CE5811" w:rsidP="00CE5811">
      <w:pPr>
        <w:tabs>
          <w:tab w:val="left" w:pos="432"/>
          <w:tab w:val="left" w:pos="864"/>
        </w:tabs>
        <w:ind w:left="432" w:hanging="432"/>
        <w:rPr>
          <w:b/>
        </w:rPr>
      </w:pPr>
      <w:r w:rsidRPr="00441899">
        <w:rPr>
          <w:b/>
        </w:rPr>
        <w:t>S.</w:t>
      </w:r>
      <w:r w:rsidRPr="00441899">
        <w:rPr>
          <w:b/>
        </w:rPr>
        <w:tab/>
        <w:t>780</w:t>
      </w:r>
      <w:r w:rsidRPr="00441899">
        <w:rPr>
          <w:b/>
        </w:rPr>
        <w:fldChar w:fldCharType="begin"/>
      </w:r>
      <w:r w:rsidRPr="00441899">
        <w:rPr>
          <w:b/>
        </w:rPr>
        <w:instrText xml:space="preserve"> XE "S. 780" \b </w:instrText>
      </w:r>
      <w:r w:rsidRPr="00441899">
        <w:rPr>
          <w:b/>
        </w:rPr>
        <w:fldChar w:fldCharType="end"/>
      </w:r>
      <w:r w:rsidRPr="00441899">
        <w:rPr>
          <w:b/>
        </w:rPr>
        <w:t xml:space="preserve">--Senator Hutto:  </w:t>
      </w:r>
      <w:r w:rsidRPr="00441899">
        <w:rPr>
          <w:b/>
          <w:szCs w:val="30"/>
        </w:rPr>
        <w:t xml:space="preserve">A BILL </w:t>
      </w:r>
      <w:r w:rsidRPr="00441899">
        <w:rPr>
          <w:b/>
        </w:rPr>
        <w:t>TO AMEND SECTION 12</w:t>
      </w:r>
      <w:r w:rsidRPr="00441899">
        <w:rPr>
          <w:b/>
        </w:rPr>
        <w:noBreakHyphen/>
        <w:t>28</w:t>
      </w:r>
      <w:r w:rsidRPr="00441899">
        <w:rPr>
          <w:b/>
        </w:rPr>
        <w:noBreakHyphen/>
        <w:t xml:space="preserve">2920 OF THE 1976 CODE, RELATING TO THE CONSTRUCTION OF TOLL ROADS, TO PROVIDE THAT THE DEPARTMENT SHALL REVIEW HIGHWAY </w:t>
      </w:r>
      <w:r w:rsidRPr="00441899">
        <w:rPr>
          <w:b/>
        </w:rPr>
        <w:lastRenderedPageBreak/>
        <w:t>AND BRIDGE PROJECTS FOR THE POSSIBILITY OF FINANCING THE PROJECTS WITH TOLLS AND TO PROVIDE THAT A TOLL MAY BE USED TO PAY FOR CERTAIN EXPENSES; TO AMEND SECTION 57</w:t>
      </w:r>
      <w:r w:rsidRPr="00441899">
        <w:rPr>
          <w:b/>
        </w:rPr>
        <w:noBreakHyphen/>
        <w:t>5</w:t>
      </w:r>
      <w:r w:rsidRPr="00441899">
        <w:rPr>
          <w:b/>
        </w:rPr>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w:t>
      </w:r>
      <w:r>
        <w:rPr>
          <w:b/>
        </w:rPr>
        <w:t xml:space="preserve"> </w:t>
      </w:r>
      <w:r w:rsidRPr="00441899">
        <w:rPr>
          <w:b/>
        </w:rPr>
        <w:t>FUNDS; AND TO REPEAL SECTION 57-3-615 OF THE 1976 CODE, RELATING TO HIGHWAY TOLLS.</w:t>
      </w:r>
    </w:p>
    <w:p w:rsidR="00CE5811" w:rsidRPr="00441899" w:rsidRDefault="00CE5811" w:rsidP="00CE5811">
      <w:pPr>
        <w:keepNext/>
        <w:keepLines/>
        <w:tabs>
          <w:tab w:val="left" w:pos="432"/>
          <w:tab w:val="left" w:pos="864"/>
        </w:tabs>
        <w:ind w:left="864"/>
      </w:pPr>
      <w:r w:rsidRPr="00441899">
        <w:t>(Without reference--April 23, 2019)</w:t>
      </w:r>
    </w:p>
    <w:p w:rsidR="00CE5811" w:rsidRPr="00441899" w:rsidRDefault="00CE5811" w:rsidP="00CE5811">
      <w:pPr>
        <w:keepNext/>
        <w:keepLines/>
        <w:tabs>
          <w:tab w:val="left" w:pos="432"/>
          <w:tab w:val="left" w:pos="864"/>
        </w:tabs>
        <w:ind w:left="864"/>
      </w:pPr>
      <w:r w:rsidRPr="00441899">
        <w:rPr>
          <w:u w:val="single"/>
        </w:rPr>
        <w:t>(Contested by Senator Rice)</w:t>
      </w:r>
    </w:p>
    <w:p w:rsidR="00CE5811" w:rsidRPr="00441899" w:rsidRDefault="00CE5811" w:rsidP="00CE5811"/>
    <w:p w:rsidR="00CE5811" w:rsidRPr="00441899" w:rsidRDefault="00CE5811" w:rsidP="00CE5811">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TO AMEND THE CODE OF LAWS OF SOUTH CAROLINA, 1976, TO ENACT THE “ARMED SERVICE MEMBERS AND SPOUSES PROFESSIONAL AND OCCUPATIONAL LICENSING ACT” BY ADDING SECTION 37</w:t>
      </w:r>
      <w:r w:rsidRPr="00441899">
        <w:rPr>
          <w:b/>
        </w:rPr>
        <w:noBreakHyphen/>
        <w:t>1</w:t>
      </w:r>
      <w:r w:rsidRPr="00441899">
        <w:rPr>
          <w:b/>
        </w:rPr>
        <w:noBreakHyphen/>
        <w:t>110 SO AS TO EXEMPT ARMED SERVICE 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85 SO AS TO EXEMPT ARMED SERVICE MEMBERS STATIONED IN THIS STATE AND THEIR SPOUSES FROM LICENSURE AS NONRESIDENT INSURANCE LINES PRODUCERS BY THE DEPARTMENT OF INSURANCE IN CERTAIN CIRCUMSTANCES; BY ADDING SECTION 38</w:t>
      </w:r>
      <w:r w:rsidRPr="00441899">
        <w:rPr>
          <w:b/>
        </w:rPr>
        <w:noBreakHyphen/>
        <w:t>47</w:t>
      </w:r>
      <w:r w:rsidRPr="00441899">
        <w:rPr>
          <w:b/>
        </w:rPr>
        <w:noBreakHyphen/>
        <w:t>17 SO AS TO EXEMPT ARMED SERVICE MEMBERS STATIONED IN THIS STATE AND THEIR SPOUSES FROM LICENSURE AS INSURANCE ADJUSTERS BY THE DEPARTMENT OF INSURANCE IN CERTAIN CIRCUMSTANCES; BY ADDING SECTION 38</w:t>
      </w:r>
      <w:r w:rsidRPr="00441899">
        <w:rPr>
          <w:b/>
        </w:rPr>
        <w:noBreakHyphen/>
        <w:t>48</w:t>
      </w:r>
      <w:r w:rsidRPr="00441899">
        <w:rPr>
          <w:b/>
        </w:rPr>
        <w:noBreakHyphen/>
        <w:t>25 SO AS TO EXEMPT ARMED SERVICE MEMBERS STATIONED IN THIS STATE AND THEIR SPOUSES FROM LICENSURE AS PUBLIC INSURANCE ADJUSTERS BY THE DEPARTMENT OF INSURANCE IN CERTAIN CIRCUMSTANCES;  BY ADDING SECTION 40</w:t>
      </w:r>
      <w:r w:rsidRPr="00441899">
        <w:rPr>
          <w:b/>
        </w:rPr>
        <w:noBreakHyphen/>
        <w:t>1</w:t>
      </w:r>
      <w:r w:rsidRPr="00441899">
        <w:rPr>
          <w:b/>
        </w:rPr>
        <w:noBreakHyphen/>
        <w:t xml:space="preserve">625 SO AS TO EXEMPT ARMED </w:t>
      </w:r>
      <w:r w:rsidRPr="00441899">
        <w:rPr>
          <w:b/>
        </w:rPr>
        <w:lastRenderedPageBreak/>
        <w:t>SERVICE MEMBERS STATIONED IN THIS STATE AND THEIR SPOUSES FROM LICENSURE FOR PROFESSIONS AND OCCUPATIONS REGULATED 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WORK AS PUBLIC SCHOOL TEACHERS IN THIS STATE WITHOUT BEING</w:t>
      </w:r>
      <w:r w:rsidRPr="00441899">
        <w:rPr>
          <w:b/>
          <w:spacing w:val="-7"/>
          <w:u w:color="000000"/>
        </w:rPr>
        <w:t xml:space="preserve"> </w:t>
      </w:r>
      <w:r w:rsidRPr="00441899">
        <w:rPr>
          <w:b/>
          <w:u w:color="000000"/>
        </w:rPr>
        <w:t>LICENSED OR CERTIFIED BY THE DEPARTMENT OF EDUCATION IN 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SO AS TO EXEMPT ARMED SERVICE MEMBERS STATIONED IN THIS STATE AND THEIR SPOUSES FROM THESE REQUIREMENTS IN CERTAIN CIRCUMSTANCES; TO AMEND SECTION 38</w:t>
      </w:r>
      <w:r w:rsidRPr="00441899">
        <w:rPr>
          <w:b/>
        </w:rPr>
        <w:noBreakHyphen/>
        <w:t>53</w:t>
      </w:r>
      <w:r w:rsidRPr="00441899">
        <w:rPr>
          <w:b/>
        </w:rPr>
        <w:noBreakHyphen/>
        <w:t>80, 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41899">
        <w:rPr>
          <w:b/>
        </w:rPr>
        <w:noBreakHyphen/>
        <w:t>1</w:t>
      </w:r>
      <w:r w:rsidRPr="00441899">
        <w:rPr>
          <w:b/>
        </w:rPr>
        <w:noBreakHyphen/>
        <w:t>630 RELATING TO TEMPORARY OCCUPATIONAL AND PROFESSIONAL LICENSES THAT BOARDS AND COMMISSIONS ADMINISTERED BY THE DEPARTMENT OF LABOR, LICENSING AND REGULATION MAY ISSUE TO SPOUSES OF ACTIVE SERVICE MEMBERS STATIONED IN THIS STATE.</w:t>
      </w:r>
    </w:p>
    <w:p w:rsidR="00CE5811" w:rsidRPr="00441899" w:rsidRDefault="00CE5811" w:rsidP="00CE5811">
      <w:pPr>
        <w:tabs>
          <w:tab w:val="left" w:pos="432"/>
          <w:tab w:val="left" w:pos="864"/>
        </w:tabs>
        <w:ind w:left="864"/>
      </w:pPr>
      <w:r w:rsidRPr="00441899">
        <w:t>(Read the first time--March 7, 2019)</w:t>
      </w:r>
    </w:p>
    <w:p w:rsidR="00CE5811" w:rsidRPr="00441899" w:rsidRDefault="00CE5811" w:rsidP="00CE5811">
      <w:pPr>
        <w:tabs>
          <w:tab w:val="left" w:pos="432"/>
          <w:tab w:val="left" w:pos="864"/>
        </w:tabs>
        <w:ind w:left="864"/>
      </w:pPr>
      <w:r w:rsidRPr="00441899">
        <w:lastRenderedPageBreak/>
        <w:t>(Reported by Committee on Labor, Commerce and Industry--April 25, 2019)</w:t>
      </w:r>
    </w:p>
    <w:p w:rsidR="00CE5811" w:rsidRPr="00441899" w:rsidRDefault="00CE5811" w:rsidP="00CE5811">
      <w:pPr>
        <w:tabs>
          <w:tab w:val="left" w:pos="432"/>
          <w:tab w:val="left" w:pos="864"/>
        </w:tabs>
        <w:ind w:left="864"/>
      </w:pPr>
      <w:r w:rsidRPr="00441899">
        <w:t>(Favorable with amendments)</w:t>
      </w:r>
    </w:p>
    <w:p w:rsidR="00CE5811" w:rsidRPr="00441899" w:rsidRDefault="00CE5811" w:rsidP="00CE5811">
      <w:pPr>
        <w:tabs>
          <w:tab w:val="left" w:pos="432"/>
          <w:tab w:val="left" w:pos="864"/>
        </w:tabs>
        <w:ind w:left="864"/>
      </w:pPr>
      <w:r w:rsidRPr="00441899">
        <w:t>(Committee Amendment Adopted--May 7, 2019)</w:t>
      </w:r>
    </w:p>
    <w:p w:rsidR="00CE5811" w:rsidRPr="00441899" w:rsidRDefault="00CE5811" w:rsidP="00CE5811">
      <w:pPr>
        <w:tabs>
          <w:tab w:val="left" w:pos="432"/>
          <w:tab w:val="left" w:pos="864"/>
        </w:tabs>
        <w:ind w:left="864"/>
      </w:pPr>
      <w:r w:rsidRPr="00441899">
        <w:t>(Amended--May 7, 2019)</w:t>
      </w:r>
    </w:p>
    <w:p w:rsidR="00CE5811" w:rsidRPr="00441899" w:rsidRDefault="00CE5811" w:rsidP="00CE5811">
      <w:pPr>
        <w:tabs>
          <w:tab w:val="left" w:pos="432"/>
          <w:tab w:val="left" w:pos="864"/>
        </w:tabs>
        <w:ind w:left="864"/>
      </w:pPr>
      <w:r w:rsidRPr="00441899">
        <w:rPr>
          <w:u w:val="single"/>
        </w:rPr>
        <w:t xml:space="preserve">(Contested by Senator </w:t>
      </w:r>
      <w:r>
        <w:rPr>
          <w:u w:val="single"/>
        </w:rPr>
        <w:t>Alexander</w:t>
      </w:r>
      <w:r w:rsidRPr="00441899">
        <w:rPr>
          <w:u w:val="single"/>
        </w:rPr>
        <w:t>)</w:t>
      </w:r>
    </w:p>
    <w:p w:rsidR="00CE5811" w:rsidRPr="00441899" w:rsidRDefault="00CE5811" w:rsidP="00CE5811">
      <w:pPr>
        <w:tabs>
          <w:tab w:val="left" w:pos="432"/>
          <w:tab w:val="left" w:pos="864"/>
        </w:tabs>
      </w:pPr>
    </w:p>
    <w:p w:rsidR="00CE5811" w:rsidRPr="00441899" w:rsidRDefault="00CE5811" w:rsidP="00CE5811">
      <w:pPr>
        <w:keepNext/>
        <w:keepLines/>
        <w:tabs>
          <w:tab w:val="left" w:pos="432"/>
          <w:tab w:val="left" w:pos="864"/>
        </w:tabs>
        <w:ind w:left="432" w:hanging="432"/>
        <w:rPr>
          <w:b/>
        </w:rPr>
      </w:pPr>
      <w:r w:rsidRPr="00441899">
        <w:rPr>
          <w:b/>
        </w:rPr>
        <w:t>S.</w:t>
      </w:r>
      <w:r w:rsidRPr="00441899">
        <w:rPr>
          <w:b/>
        </w:rPr>
        <w:tab/>
        <w:t>493</w:t>
      </w:r>
      <w:r w:rsidRPr="00441899">
        <w:rPr>
          <w:b/>
        </w:rPr>
        <w:fldChar w:fldCharType="begin"/>
      </w:r>
      <w:r w:rsidRPr="00441899">
        <w:rPr>
          <w:b/>
        </w:rPr>
        <w:instrText xml:space="preserve"> XE "S. 493" \b </w:instrText>
      </w:r>
      <w:r w:rsidRPr="00441899">
        <w:rPr>
          <w:b/>
        </w:rPr>
        <w:fldChar w:fldCharType="end"/>
      </w:r>
      <w:r w:rsidRPr="00441899">
        <w:rPr>
          <w:b/>
        </w:rPr>
        <w:t xml:space="preserve">--Senators Senn, Talley, Sabb, Sheheen, Kimpson, McElveen, Allen, Gregory, McLeod, Harpootlian and Hembree:  </w:t>
      </w:r>
      <w:r w:rsidRPr="00441899">
        <w:rPr>
          <w:b/>
          <w:szCs w:val="30"/>
        </w:rPr>
        <w:t xml:space="preserve">A BILL </w:t>
      </w:r>
      <w:r w:rsidRPr="00441899">
        <w:rPr>
          <w:b/>
        </w:rPr>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w:t>
      </w:r>
      <w:r>
        <w:rPr>
          <w:b/>
        </w:rPr>
        <w:t xml:space="preserve"> </w:t>
      </w:r>
      <w:r w:rsidRPr="00441899">
        <w:rPr>
          <w:b/>
        </w:rPr>
        <w:t>ELECTRONIC OR OTHER RECORDING OR OTHER CLEAR AND CONVINCING EVIDENCE.</w:t>
      </w:r>
    </w:p>
    <w:p w:rsidR="00CE5811" w:rsidRPr="00441899" w:rsidRDefault="00CE5811" w:rsidP="00CE5811">
      <w:pPr>
        <w:keepNext/>
        <w:keepLines/>
        <w:tabs>
          <w:tab w:val="left" w:pos="432"/>
          <w:tab w:val="left" w:pos="864"/>
        </w:tabs>
        <w:ind w:left="864"/>
      </w:pPr>
      <w:r w:rsidRPr="00441899">
        <w:t>(Read the first time--February 7, 2019)</w:t>
      </w:r>
    </w:p>
    <w:p w:rsidR="00CE5811" w:rsidRPr="00441899" w:rsidRDefault="00CE5811" w:rsidP="00CE5811">
      <w:pPr>
        <w:keepNext/>
        <w:keepLines/>
        <w:tabs>
          <w:tab w:val="left" w:pos="432"/>
          <w:tab w:val="left" w:pos="864"/>
        </w:tabs>
        <w:ind w:left="864"/>
      </w:pPr>
      <w:r w:rsidRPr="00441899">
        <w:t>(Reported by Committee on Banking and Insurance--May 1, 2019)</w:t>
      </w:r>
    </w:p>
    <w:p w:rsidR="00CE5811" w:rsidRPr="00441899" w:rsidRDefault="00CE5811" w:rsidP="00CE5811">
      <w:pPr>
        <w:tabs>
          <w:tab w:val="left" w:pos="432"/>
          <w:tab w:val="left" w:pos="864"/>
        </w:tabs>
        <w:ind w:left="864"/>
      </w:pPr>
      <w:r w:rsidRPr="00441899">
        <w:t>(Favorable with amendments)</w:t>
      </w:r>
    </w:p>
    <w:p w:rsidR="00CE5811" w:rsidRPr="00441899" w:rsidRDefault="00CE5811" w:rsidP="00CE5811">
      <w:pPr>
        <w:ind w:left="864"/>
      </w:pPr>
      <w:r w:rsidRPr="00441899">
        <w:t>(Amendment proposed--May 8, 2019)</w:t>
      </w:r>
    </w:p>
    <w:p w:rsidR="00CE5811" w:rsidRPr="00441899" w:rsidRDefault="00CE5811" w:rsidP="00CE5811">
      <w:pPr>
        <w:tabs>
          <w:tab w:val="left" w:pos="432"/>
          <w:tab w:val="left" w:pos="864"/>
        </w:tabs>
        <w:ind w:left="864"/>
      </w:pPr>
      <w:r w:rsidRPr="00441899">
        <w:t>(Document No. AMEND\493R001.SP.GM)</w:t>
      </w:r>
    </w:p>
    <w:p w:rsidR="00CE5811" w:rsidRPr="00441899" w:rsidRDefault="00CE5811" w:rsidP="00CE5811">
      <w:pPr>
        <w:tabs>
          <w:tab w:val="left" w:pos="432"/>
          <w:tab w:val="left" w:pos="864"/>
        </w:tabs>
        <w:ind w:left="864"/>
      </w:pPr>
      <w:r w:rsidRPr="00441899">
        <w:rPr>
          <w:u w:val="single"/>
        </w:rPr>
        <w:t xml:space="preserve">(Contested by Senator </w:t>
      </w:r>
      <w:r>
        <w:rPr>
          <w:u w:val="single"/>
        </w:rPr>
        <w:t>Malloy</w:t>
      </w:r>
      <w:r w:rsidRPr="00441899">
        <w:rPr>
          <w:u w:val="single"/>
        </w:rPr>
        <w:t>)</w:t>
      </w:r>
    </w:p>
    <w:p w:rsidR="00CE5811" w:rsidRPr="00441899" w:rsidRDefault="00CE5811" w:rsidP="00CE5811">
      <w:pPr>
        <w:tabs>
          <w:tab w:val="left" w:pos="432"/>
          <w:tab w:val="left" w:pos="864"/>
        </w:tabs>
        <w:ind w:left="864"/>
      </w:pPr>
      <w:r>
        <w:rPr>
          <w:b/>
        </w:rPr>
        <w:t xml:space="preserve">  </w:t>
      </w:r>
    </w:p>
    <w:p w:rsidR="00CE5811" w:rsidRPr="00441899" w:rsidRDefault="00CE5811" w:rsidP="00F35F5A">
      <w:pPr>
        <w:tabs>
          <w:tab w:val="left" w:pos="432"/>
          <w:tab w:val="left" w:pos="864"/>
        </w:tabs>
        <w:ind w:left="432" w:hanging="432"/>
        <w:rPr>
          <w:b/>
          <w:u w:color="000000" w:themeColor="text1"/>
        </w:rPr>
      </w:pPr>
      <w:r w:rsidRPr="00441899">
        <w:rPr>
          <w:b/>
        </w:rPr>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Pr>
          <w:b/>
          <w:u w:color="000000" w:themeColor="text1"/>
        </w:rPr>
        <w:t xml:space="preserve"> </w:t>
      </w:r>
      <w:r w:rsidRPr="00441899">
        <w:rPr>
          <w:b/>
          <w:u w:color="000000" w:themeColor="text1"/>
        </w:rPr>
        <w:lastRenderedPageBreak/>
        <w:t>LEASES OF RESIDENTIAL AREAS ON HUNTING ISLAND.</w:t>
      </w:r>
    </w:p>
    <w:p w:rsidR="00CE5811" w:rsidRPr="00441899" w:rsidRDefault="00CE5811" w:rsidP="00F35F5A">
      <w:pPr>
        <w:tabs>
          <w:tab w:val="left" w:pos="432"/>
          <w:tab w:val="left" w:pos="864"/>
        </w:tabs>
        <w:ind w:left="864"/>
      </w:pPr>
      <w:r w:rsidRPr="00441899">
        <w:t>(Read the first time--April 10, 2019)</w:t>
      </w:r>
    </w:p>
    <w:p w:rsidR="00CE5811" w:rsidRPr="00441899" w:rsidRDefault="00CE5811" w:rsidP="00F35F5A">
      <w:pPr>
        <w:tabs>
          <w:tab w:val="left" w:pos="432"/>
          <w:tab w:val="left" w:pos="864"/>
        </w:tabs>
        <w:ind w:left="864"/>
      </w:pPr>
      <w:r w:rsidRPr="00441899">
        <w:t>(Reported by Committee on Fish, Game and Forestry--May 1, 2019)</w:t>
      </w:r>
    </w:p>
    <w:p w:rsidR="00CE5811" w:rsidRPr="00441899" w:rsidRDefault="00CE5811" w:rsidP="00F35F5A">
      <w:pPr>
        <w:tabs>
          <w:tab w:val="left" w:pos="432"/>
          <w:tab w:val="left" w:pos="864"/>
        </w:tabs>
        <w:ind w:left="864"/>
      </w:pPr>
      <w:r w:rsidRPr="00441899">
        <w:t>(Favorable)</w:t>
      </w:r>
    </w:p>
    <w:p w:rsidR="00CE5811" w:rsidRPr="00441899" w:rsidRDefault="00CE5811" w:rsidP="00F35F5A">
      <w:pPr>
        <w:tabs>
          <w:tab w:val="left" w:pos="432"/>
          <w:tab w:val="left" w:pos="864"/>
        </w:tabs>
        <w:ind w:left="864"/>
      </w:pPr>
      <w:r w:rsidRPr="00441899">
        <w:rPr>
          <w:u w:val="single"/>
        </w:rPr>
        <w:t>(Contested by Senator M.B. Matthews)</w:t>
      </w:r>
    </w:p>
    <w:p w:rsidR="00CE5811" w:rsidRPr="00441899" w:rsidRDefault="00CE5811" w:rsidP="00CE5811">
      <w:pPr>
        <w:tabs>
          <w:tab w:val="left" w:pos="432"/>
          <w:tab w:val="left" w:pos="864"/>
        </w:tabs>
        <w:ind w:left="432" w:hanging="432"/>
        <w:rPr>
          <w:b/>
        </w:rPr>
      </w:pPr>
    </w:p>
    <w:p w:rsidR="00CE5811" w:rsidRPr="00441899" w:rsidRDefault="00CE5811" w:rsidP="00CE5811">
      <w:pPr>
        <w:tabs>
          <w:tab w:val="left" w:pos="432"/>
          <w:tab w:val="left" w:pos="864"/>
        </w:tabs>
        <w:ind w:left="432" w:hanging="432"/>
        <w:rPr>
          <w:b/>
          <w:u w:color="000000" w:themeColor="text1"/>
        </w:rPr>
      </w:pPr>
      <w:r w:rsidRPr="00441899">
        <w:rPr>
          <w:b/>
        </w:rPr>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10, CODE OF LAWS OF SOUTH CAROLINA, 1976, RELATING TO THE PROHIBITION OF SWIMMING OR USE OF CABINS AT STATE PARKS, SO AS TO REMOVE THE PROHIBITION; TO AMEND SECTION 51</w:t>
      </w:r>
      <w:r w:rsidRPr="00441899">
        <w:rPr>
          <w:b/>
          <w:u w:color="000000" w:themeColor="text1"/>
        </w:rPr>
        <w:noBreakHyphen/>
        <w:t>3</w:t>
      </w:r>
      <w:r w:rsidRPr="00441899">
        <w:rPr>
          <w:b/>
          <w:u w:color="000000" w:themeColor="text1"/>
        </w:rPr>
        <w:noBreakHyphen/>
        <w:t>50, RELATING TO THE POWER OF THE DEPARTMENT OF PARKS, RECREATION AND TOURISM TO OPEN PARKS TO NORMAL PUBLIC USE, SO AS TO REMOVE A LIMITATION ON THE DEPARTMENT’S POWER; TO 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30 RELATING TO PENALTIES FOR USING 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CE5811" w:rsidRPr="00441899" w:rsidRDefault="00CE5811" w:rsidP="00CE5811">
      <w:pPr>
        <w:tabs>
          <w:tab w:val="left" w:pos="432"/>
          <w:tab w:val="left" w:pos="864"/>
        </w:tabs>
        <w:ind w:left="864"/>
      </w:pPr>
      <w:r w:rsidRPr="00441899">
        <w:t>(Read the first time--April 10, 2019)</w:t>
      </w:r>
    </w:p>
    <w:p w:rsidR="00CE5811" w:rsidRPr="00441899" w:rsidRDefault="00CE5811" w:rsidP="00CE5811">
      <w:pPr>
        <w:tabs>
          <w:tab w:val="left" w:pos="432"/>
          <w:tab w:val="left" w:pos="864"/>
        </w:tabs>
        <w:ind w:left="864"/>
      </w:pPr>
      <w:r w:rsidRPr="00441899">
        <w:t>(Reported by Committee on Fish, Game and Forestry--May 1, 2019)</w:t>
      </w:r>
    </w:p>
    <w:p w:rsidR="00CE5811" w:rsidRPr="00441899" w:rsidRDefault="00CE5811" w:rsidP="00CE5811">
      <w:pPr>
        <w:tabs>
          <w:tab w:val="left" w:pos="432"/>
          <w:tab w:val="left" w:pos="864"/>
        </w:tabs>
        <w:ind w:left="864"/>
      </w:pPr>
      <w:r w:rsidRPr="00441899">
        <w:t>(Favorable)</w:t>
      </w:r>
    </w:p>
    <w:p w:rsidR="00CE5811" w:rsidRPr="00441899" w:rsidRDefault="00CE5811" w:rsidP="00CE5811">
      <w:pPr>
        <w:tabs>
          <w:tab w:val="left" w:pos="432"/>
          <w:tab w:val="left" w:pos="864"/>
        </w:tabs>
        <w:ind w:left="864"/>
      </w:pPr>
      <w:r w:rsidRPr="00441899">
        <w:rPr>
          <w:u w:val="single"/>
        </w:rPr>
        <w:t>(Contested by Senator M.B. Matthews)</w:t>
      </w:r>
    </w:p>
    <w:p w:rsidR="00CE5811" w:rsidRPr="00441899" w:rsidRDefault="00CE5811" w:rsidP="00CE5811"/>
    <w:p w:rsidR="00CE5811" w:rsidRPr="00441899" w:rsidRDefault="00CE5811" w:rsidP="00CE5811">
      <w:pPr>
        <w:tabs>
          <w:tab w:val="left" w:pos="432"/>
          <w:tab w:val="left" w:pos="864"/>
        </w:tabs>
        <w:ind w:left="432" w:hanging="432"/>
        <w:rPr>
          <w:b/>
        </w:rPr>
      </w:pPr>
      <w:r w:rsidRPr="00441899">
        <w:rPr>
          <w:b/>
        </w:rPr>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 xml:space="preserve">TO AMEND THE CODE OF LAWS OF SOUTH CAROLINA, 1976, BY ADDING ARTICLE 17 TO CHAPTER 3, TITLE 23 SO AS TO PROVIDE THAT THE STATE LAW ENFORCEMENT DIVISION SHALL ESTABLISH AND MAINTAIN A CASE TRACKING SYSTEM AND SEARCHABLE WEBSITE THAT INCLUDES CERTAIN INFORMATION ABOUT </w:t>
      </w:r>
      <w:r w:rsidRPr="00441899">
        <w:rPr>
          <w:b/>
        </w:rPr>
        <w:lastRenderedPageBreak/>
        <w:t>PROPERTY SEIZED BY LAW ENFORCEMENT AGENCIES AND FORFEITED UNDER STATE LAW OR UNDER ANY AGREEMENT WITH THE FEDERAL GOVERNMENT.</w:t>
      </w:r>
    </w:p>
    <w:p w:rsidR="00CE5811" w:rsidRPr="00441899" w:rsidRDefault="00CE5811" w:rsidP="00CE5811">
      <w:pPr>
        <w:tabs>
          <w:tab w:val="left" w:pos="432"/>
          <w:tab w:val="left" w:pos="864"/>
        </w:tabs>
        <w:ind w:left="864"/>
      </w:pPr>
      <w:r w:rsidRPr="00441899">
        <w:t>(Read the first time--April 10, 2019)</w:t>
      </w:r>
    </w:p>
    <w:p w:rsidR="00CE5811" w:rsidRDefault="00CE5811" w:rsidP="00CE5811">
      <w:pPr>
        <w:tabs>
          <w:tab w:val="left" w:pos="432"/>
          <w:tab w:val="left" w:pos="864"/>
        </w:tabs>
        <w:ind w:left="864"/>
      </w:pPr>
      <w:r w:rsidRPr="00441899">
        <w:t>(Recalled from Committee on Judiciary--May 7, 2019)</w:t>
      </w:r>
    </w:p>
    <w:p w:rsidR="00CE5811" w:rsidRPr="00203059" w:rsidRDefault="00CE5811" w:rsidP="00CE5811">
      <w:pPr>
        <w:pStyle w:val="CALENDARHISTORY"/>
      </w:pPr>
      <w:r>
        <w:rPr>
          <w:u w:val="single"/>
        </w:rPr>
        <w:t>(Contested by Senators Hembree and Harpootlian)</w:t>
      </w:r>
    </w:p>
    <w:p w:rsidR="00CE5811" w:rsidRPr="00441899" w:rsidRDefault="00CE5811" w:rsidP="00CE5811">
      <w:r>
        <w:t xml:space="preserve"> </w:t>
      </w:r>
    </w:p>
    <w:p w:rsidR="00CE5811" w:rsidRPr="00441899" w:rsidRDefault="00CE5811" w:rsidP="00CE5811">
      <w:pPr>
        <w:tabs>
          <w:tab w:val="left" w:pos="432"/>
          <w:tab w:val="left" w:pos="864"/>
        </w:tabs>
        <w:ind w:left="432" w:hanging="432"/>
        <w:rPr>
          <w:b/>
        </w:rPr>
      </w:pPr>
      <w:r w:rsidRPr="00441899">
        <w:rPr>
          <w:b/>
        </w:rPr>
        <w:t>S.</w:t>
      </w:r>
      <w:r w:rsidRPr="00441899">
        <w:rPr>
          <w:b/>
        </w:rPr>
        <w:tab/>
        <w:t>139</w:t>
      </w:r>
      <w:r w:rsidRPr="00441899">
        <w:rPr>
          <w:b/>
        </w:rPr>
        <w:fldChar w:fldCharType="begin"/>
      </w:r>
      <w:r w:rsidRPr="00441899">
        <w:rPr>
          <w:b/>
        </w:rPr>
        <w:instrText xml:space="preserve"> XE "S. 139" \b </w:instrText>
      </w:r>
      <w:r w:rsidRPr="00441899">
        <w:rPr>
          <w:b/>
        </w:rPr>
        <w:fldChar w:fldCharType="end"/>
      </w:r>
      <w:r w:rsidRPr="00441899">
        <w:rPr>
          <w:b/>
        </w:rPr>
        <w:t xml:space="preserve">--Senators Martin, Rice and Verdin:  </w:t>
      </w:r>
      <w:r w:rsidRPr="00441899">
        <w:rPr>
          <w:b/>
          <w:szCs w:val="30"/>
        </w:rPr>
        <w:t xml:space="preserve">A BILL </w:t>
      </w:r>
      <w:r w:rsidRPr="00441899">
        <w:rPr>
          <w:b/>
        </w:rPr>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441899">
        <w:rPr>
          <w:b/>
        </w:rPr>
        <w:noBreakHyphen/>
        <w:t>23</w:t>
      </w:r>
      <w:r w:rsidRPr="00441899">
        <w:rPr>
          <w:b/>
        </w:rPr>
        <w:noBreakHyphen/>
        <w:t>420 AND 16</w:t>
      </w:r>
      <w:r w:rsidRPr="00441899">
        <w:rPr>
          <w:b/>
        </w:rPr>
        <w:noBreakHyphen/>
        <w:t>23</w:t>
      </w:r>
      <w:r w:rsidRPr="00441899">
        <w:rPr>
          <w:b/>
        </w:rPr>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441899">
        <w:rPr>
          <w:b/>
        </w:rPr>
        <w:noBreakHyphen/>
        <w:t>23</w:t>
      </w:r>
      <w:r w:rsidRPr="00441899">
        <w:rPr>
          <w:b/>
        </w:rPr>
        <w:noBreakHyphen/>
        <w:t xml:space="preserve">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w:t>
      </w:r>
      <w:r w:rsidRPr="00441899">
        <w:rPr>
          <w:b/>
        </w:rPr>
        <w:lastRenderedPageBreak/>
        <w:t>PREMISES AND TO REMOVE REFERENCE TO “CONCEALABLE WEAPON” AND REPLACE WITH “WEAPON”; TO AMEND SECTION 23</w:t>
      </w:r>
      <w:r w:rsidRPr="00441899">
        <w:rPr>
          <w:b/>
        </w:rPr>
        <w:noBreakHyphen/>
        <w:t>31</w:t>
      </w:r>
      <w:r w:rsidRPr="00441899">
        <w:rPr>
          <w:b/>
        </w:rPr>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441899">
        <w:rPr>
          <w:b/>
        </w:rPr>
        <w:noBreakHyphen/>
        <w:t>31</w:t>
      </w:r>
      <w:r w:rsidRPr="00441899">
        <w:rPr>
          <w:b/>
        </w:rPr>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w:t>
      </w:r>
      <w:r>
        <w:rPr>
          <w:b/>
        </w:rPr>
        <w:t xml:space="preserve"> </w:t>
      </w:r>
      <w:r w:rsidRPr="00441899">
        <w:rPr>
          <w:b/>
        </w:rPr>
        <w:t>“CONCEALABLE WEAPONS’ PERMIT” AND REPLACE WITH THE TERM “FIREARM”.</w:t>
      </w:r>
    </w:p>
    <w:p w:rsidR="00CE5811" w:rsidRPr="00441899" w:rsidRDefault="00CE5811" w:rsidP="00CE5811">
      <w:pPr>
        <w:tabs>
          <w:tab w:val="left" w:pos="432"/>
          <w:tab w:val="left" w:pos="864"/>
        </w:tabs>
        <w:ind w:left="864"/>
      </w:pPr>
      <w:r w:rsidRPr="00441899">
        <w:t>(Read the first time--January 8, 2019)</w:t>
      </w:r>
    </w:p>
    <w:p w:rsidR="00CE5811" w:rsidRPr="00441899" w:rsidRDefault="00CE5811" w:rsidP="00CE5811">
      <w:pPr>
        <w:tabs>
          <w:tab w:val="left" w:pos="432"/>
          <w:tab w:val="left" w:pos="864"/>
        </w:tabs>
        <w:ind w:left="864"/>
      </w:pPr>
      <w:r w:rsidRPr="00441899">
        <w:t>(Recalled from Committee on Judiciary--May 8, 2019)</w:t>
      </w:r>
    </w:p>
    <w:p w:rsidR="00CE5811" w:rsidRPr="00441899" w:rsidRDefault="00CE5811" w:rsidP="00CE5811">
      <w:pPr>
        <w:tabs>
          <w:tab w:val="left" w:pos="432"/>
          <w:tab w:val="left" w:pos="864"/>
        </w:tabs>
        <w:ind w:left="864"/>
      </w:pPr>
      <w:r w:rsidRPr="00441899">
        <w:rPr>
          <w:u w:val="single"/>
        </w:rPr>
        <w:t>(Contested by Senators Scott and Kimpson)</w:t>
      </w:r>
    </w:p>
    <w:p w:rsidR="00CE5811" w:rsidRPr="00441899" w:rsidRDefault="00CE5811" w:rsidP="00CE5811">
      <w:pPr>
        <w:tabs>
          <w:tab w:val="left" w:pos="432"/>
          <w:tab w:val="left" w:pos="864"/>
        </w:tabs>
      </w:pPr>
    </w:p>
    <w:p w:rsidR="00CE5811" w:rsidRPr="00441899" w:rsidRDefault="00CE5811" w:rsidP="00CE5811">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w:t>
      </w:r>
      <w:r w:rsidRPr="00441899">
        <w:rPr>
          <w:b/>
        </w:rPr>
        <w:lastRenderedPageBreak/>
        <w:t xml:space="preserve">Fry, Gagnon, Herbkersman, Hixon, Hyde, Lowe, Pope, Sandifer, Simrill, G.M. Smith, Spires, White, Young, Lucas, B. Newton, Bailey, Hewitt, Crawford, Davis, W. Newton, Tallon, Taylor, Stringer and Daning:  </w:t>
      </w:r>
      <w:r w:rsidRPr="00441899">
        <w:rPr>
          <w:b/>
          <w:szCs w:val="30"/>
        </w:rPr>
        <w:t xml:space="preserve">A BILL </w:t>
      </w:r>
      <w:r w:rsidRPr="00441899">
        <w:rPr>
          <w:b/>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Pr>
          <w:b/>
          <w:color w:val="000000" w:themeColor="text1"/>
          <w:u w:color="000000" w:themeColor="text1"/>
        </w:rPr>
        <w:t xml:space="preserve"> </w:t>
      </w:r>
      <w:r w:rsidRPr="00441899">
        <w:rPr>
          <w:b/>
          <w:color w:val="000000" w:themeColor="text1"/>
          <w:u w:color="000000" w:themeColor="text1"/>
        </w:rPr>
        <w:t>NOTIFICATION OF THE DETECTION OF A FETAL HEARTBEAT.</w:t>
      </w:r>
    </w:p>
    <w:p w:rsidR="00CE5811" w:rsidRPr="00441899" w:rsidRDefault="00CE5811" w:rsidP="00CE5811">
      <w:pPr>
        <w:tabs>
          <w:tab w:val="left" w:pos="432"/>
          <w:tab w:val="left" w:pos="864"/>
        </w:tabs>
        <w:ind w:left="864"/>
      </w:pPr>
      <w:r w:rsidRPr="00441899">
        <w:t>(Read the first time--April 25, 2019)</w:t>
      </w:r>
    </w:p>
    <w:p w:rsidR="00CE5811" w:rsidRPr="00441899" w:rsidRDefault="00CE5811" w:rsidP="00CE5811">
      <w:pPr>
        <w:tabs>
          <w:tab w:val="left" w:pos="432"/>
          <w:tab w:val="left" w:pos="864"/>
        </w:tabs>
        <w:ind w:left="864"/>
      </w:pPr>
      <w:r w:rsidRPr="00441899">
        <w:t>(Reported by Committee on Medical Affairs--January 14, 2020)</w:t>
      </w:r>
    </w:p>
    <w:p w:rsidR="00CE5811" w:rsidRPr="00441899" w:rsidRDefault="00CE5811" w:rsidP="00CE5811">
      <w:pPr>
        <w:tabs>
          <w:tab w:val="left" w:pos="432"/>
          <w:tab w:val="left" w:pos="864"/>
        </w:tabs>
        <w:ind w:left="864"/>
      </w:pPr>
      <w:r w:rsidRPr="00441899">
        <w:t>(Favorable with amendments)</w:t>
      </w:r>
    </w:p>
    <w:p w:rsidR="00CE5811" w:rsidRPr="00441899" w:rsidRDefault="00CE5811" w:rsidP="00CE5811">
      <w:pPr>
        <w:tabs>
          <w:tab w:val="left" w:pos="432"/>
          <w:tab w:val="left" w:pos="864"/>
        </w:tabs>
        <w:ind w:left="864"/>
      </w:pPr>
      <w:r w:rsidRPr="00441899">
        <w:rPr>
          <w:u w:val="single"/>
        </w:rPr>
        <w:t xml:space="preserve">(Contested by Senator </w:t>
      </w:r>
      <w:r>
        <w:rPr>
          <w:u w:val="single"/>
        </w:rPr>
        <w:t>Hutto</w:t>
      </w:r>
      <w:r w:rsidRPr="00441899">
        <w:rPr>
          <w:u w:val="single"/>
        </w:rPr>
        <w:t>)</w:t>
      </w:r>
    </w:p>
    <w:p w:rsidR="00CE5811" w:rsidRPr="00441899" w:rsidRDefault="00CE5811" w:rsidP="00CE5811"/>
    <w:p w:rsidR="00CE5811" w:rsidRPr="00441899" w:rsidRDefault="00CE5811" w:rsidP="00CE5811">
      <w:pPr>
        <w:tabs>
          <w:tab w:val="left" w:pos="432"/>
          <w:tab w:val="left" w:pos="864"/>
        </w:tabs>
        <w:ind w:left="432" w:hanging="432"/>
        <w:rPr>
          <w:b/>
          <w:u w:color="000000" w:themeColor="text1"/>
        </w:rPr>
      </w:pPr>
      <w:r w:rsidRPr="00441899">
        <w:rPr>
          <w:b/>
        </w:rPr>
        <w:t>S.</w:t>
      </w:r>
      <w:r w:rsidRPr="00441899">
        <w:rPr>
          <w:b/>
        </w:rPr>
        <w:tab/>
        <w:t>461</w:t>
      </w:r>
      <w:r w:rsidRPr="00441899">
        <w:rPr>
          <w:b/>
        </w:rPr>
        <w:fldChar w:fldCharType="begin"/>
      </w:r>
      <w:r w:rsidRPr="00441899">
        <w:rPr>
          <w:b/>
        </w:rPr>
        <w:instrText xml:space="preserve"> XE "S. 461" \b </w:instrText>
      </w:r>
      <w:r w:rsidRPr="00441899">
        <w:rPr>
          <w:b/>
        </w:rPr>
        <w:fldChar w:fldCharType="end"/>
      </w:r>
      <w:r w:rsidRPr="00441899">
        <w:rPr>
          <w:b/>
        </w:rPr>
        <w:t>--Senators Sheheen, Gambrell, Alexander</w:t>
      </w:r>
      <w:r>
        <w:rPr>
          <w:b/>
        </w:rPr>
        <w:t xml:space="preserve">, </w:t>
      </w:r>
      <w:r w:rsidRPr="00441899">
        <w:rPr>
          <w:b/>
        </w:rPr>
        <w:t>Cash</w:t>
      </w:r>
      <w:r>
        <w:rPr>
          <w:b/>
        </w:rPr>
        <w:t xml:space="preserve"> and Senn</w:t>
      </w:r>
      <w:r w:rsidRPr="00441899">
        <w:rPr>
          <w:b/>
        </w:rPr>
        <w:t xml:space="preserve">:  </w:t>
      </w:r>
      <w:r w:rsidRPr="00441899">
        <w:rPr>
          <w:b/>
          <w:szCs w:val="30"/>
        </w:rPr>
        <w:t xml:space="preserve">A BILL </w:t>
      </w:r>
      <w:r w:rsidRPr="00441899">
        <w:rPr>
          <w:b/>
          <w:u w:color="000000" w:themeColor="text1"/>
        </w:rPr>
        <w:t>TO AMEND SECTION 12</w:t>
      </w:r>
      <w:r w:rsidRPr="00441899">
        <w:rPr>
          <w:b/>
          <w:u w:color="000000" w:themeColor="text1"/>
        </w:rPr>
        <w:noBreakHyphen/>
        <w:t>6</w:t>
      </w:r>
      <w:r w:rsidRPr="00441899">
        <w:rPr>
          <w:b/>
          <w:u w:color="000000" w:themeColor="text1"/>
        </w:rPr>
        <w:noBreakHyphen/>
        <w:t xml:space="preserve">1140, AS AMENDED, CODE OF LAWS OF SOUTH CAROLINA, 1976, RELATING TO DEDUCTIONS FROM THE INDIVIDUAL INCOME TAX, SO AS TO INCREASE THE DEDUCTION FOR CERTAIN FIREFIGHTERS, LAW ENFORCEMENT OFFICIALS, AND MEMBERS OF THE STATE GUARD </w:t>
      </w:r>
      <w:r w:rsidRPr="00441899">
        <w:rPr>
          <w:b/>
          <w:u w:color="000000" w:themeColor="text1"/>
        </w:rPr>
        <w:lastRenderedPageBreak/>
        <w:t>FROM THREE THOUSAND DOLLARS TO SIX THOUSAND DOLLARS.</w:t>
      </w:r>
    </w:p>
    <w:p w:rsidR="00CE5811" w:rsidRPr="00441899" w:rsidRDefault="00CE5811" w:rsidP="00CE5811">
      <w:pPr>
        <w:tabs>
          <w:tab w:val="left" w:pos="432"/>
          <w:tab w:val="left" w:pos="864"/>
        </w:tabs>
        <w:ind w:left="864"/>
      </w:pPr>
      <w:r w:rsidRPr="00441899">
        <w:t>(Read the first time--January 29, 2019)</w:t>
      </w:r>
    </w:p>
    <w:p w:rsidR="00CE5811" w:rsidRPr="00441899" w:rsidRDefault="00CE5811" w:rsidP="00CE5811">
      <w:pPr>
        <w:tabs>
          <w:tab w:val="left" w:pos="432"/>
          <w:tab w:val="left" w:pos="864"/>
        </w:tabs>
        <w:ind w:left="864"/>
      </w:pPr>
      <w:r w:rsidRPr="00441899">
        <w:t>(Reported by Committee on Finance--January 21, 2020)</w:t>
      </w:r>
    </w:p>
    <w:p w:rsidR="00CE5811" w:rsidRPr="00441899" w:rsidRDefault="00CE5811" w:rsidP="00CE5811">
      <w:pPr>
        <w:tabs>
          <w:tab w:val="left" w:pos="432"/>
          <w:tab w:val="left" w:pos="864"/>
        </w:tabs>
        <w:ind w:left="864"/>
      </w:pPr>
      <w:r w:rsidRPr="00441899">
        <w:t>(Favorable with amendments)</w:t>
      </w:r>
    </w:p>
    <w:p w:rsidR="00CE5811" w:rsidRPr="00441899" w:rsidRDefault="00CE5811" w:rsidP="00CE5811">
      <w:pPr>
        <w:tabs>
          <w:tab w:val="left" w:pos="432"/>
          <w:tab w:val="left" w:pos="864"/>
        </w:tabs>
        <w:ind w:left="864"/>
      </w:pPr>
      <w:r w:rsidRPr="00441899">
        <w:t>(Committee Amendment Adopted--March 04, 2020)</w:t>
      </w:r>
    </w:p>
    <w:p w:rsidR="00CE5811" w:rsidRDefault="00CE5811" w:rsidP="00CE5811">
      <w:pPr>
        <w:tabs>
          <w:tab w:val="left" w:pos="432"/>
          <w:tab w:val="left" w:pos="864"/>
        </w:tabs>
        <w:ind w:left="864"/>
      </w:pPr>
      <w:r w:rsidRPr="00441899">
        <w:t>(Amended--March 04, 2020)</w:t>
      </w:r>
    </w:p>
    <w:p w:rsidR="00CE5811" w:rsidRPr="00C45760" w:rsidRDefault="00CE5811" w:rsidP="00CE5811">
      <w:pPr>
        <w:pStyle w:val="CALENDARHISTORY"/>
      </w:pPr>
      <w:r>
        <w:rPr>
          <w:u w:val="single"/>
        </w:rPr>
        <w:t>(Contested by Senator Massey)</w:t>
      </w:r>
    </w:p>
    <w:p w:rsidR="00CE5811" w:rsidRPr="00441899" w:rsidRDefault="00CE5811" w:rsidP="00CE5811"/>
    <w:p w:rsidR="00CE5811" w:rsidRPr="00441899" w:rsidRDefault="00CE5811" w:rsidP="00CE5811">
      <w:pPr>
        <w:tabs>
          <w:tab w:val="left" w:pos="432"/>
          <w:tab w:val="left" w:pos="864"/>
        </w:tabs>
        <w:ind w:left="432" w:hanging="432"/>
        <w:rPr>
          <w:b/>
        </w:rPr>
      </w:pPr>
      <w:r w:rsidRPr="00441899">
        <w:rPr>
          <w:b/>
        </w:rPr>
        <w:t>H.</w:t>
      </w:r>
      <w:r w:rsidRPr="00441899">
        <w:rPr>
          <w:b/>
        </w:rPr>
        <w:tab/>
        <w:t>3596</w:t>
      </w:r>
      <w:r w:rsidRPr="00441899">
        <w:rPr>
          <w:b/>
        </w:rPr>
        <w:fldChar w:fldCharType="begin"/>
      </w:r>
      <w:r w:rsidRPr="00441899">
        <w:rPr>
          <w:b/>
        </w:rPr>
        <w:instrText xml:space="preserve"> XE "H. 3596" \b </w:instrText>
      </w:r>
      <w:r w:rsidRPr="00441899">
        <w:rPr>
          <w:b/>
        </w:rPr>
        <w:fldChar w:fldCharType="end"/>
      </w:r>
      <w:r w:rsidRPr="00441899">
        <w:rPr>
          <w:b/>
        </w:rP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441899">
        <w:rPr>
          <w:b/>
        </w:rPr>
        <w:noBreakHyphen/>
        <w:t xml:space="preserve">Myers:  </w:t>
      </w:r>
      <w:r w:rsidRPr="00441899">
        <w:rPr>
          <w:b/>
          <w:szCs w:val="30"/>
        </w:rPr>
        <w:t xml:space="preserve">A BILL </w:t>
      </w:r>
      <w:r w:rsidRPr="00441899">
        <w:rPr>
          <w:b/>
        </w:rPr>
        <w:t>TO AMEND SECTION 12</w:t>
      </w:r>
      <w:r w:rsidRPr="00441899">
        <w:rPr>
          <w:b/>
        </w:rPr>
        <w:noBreakHyphen/>
        <w:t>43</w:t>
      </w:r>
      <w:r w:rsidRPr="00441899">
        <w:rPr>
          <w:b/>
        </w:rPr>
        <w:noBreakHyphen/>
        <w:t>220, CODE OF LAWS OF SOUTH CAROLINA, 1976, RELATING TO CLASSIFICATION OF PROPERTY AND ASSESSMENT RATIOS FOR PURPOSES OF AD VALOREM TAXATION, SO AS TO LIMIT ROLLBACK TAXES TO ONE YEAR</w:t>
      </w:r>
      <w:r>
        <w:rPr>
          <w:b/>
        </w:rPr>
        <w:t xml:space="preserve"> </w:t>
      </w:r>
      <w:r w:rsidRPr="00441899">
        <w:rPr>
          <w:b/>
        </w:rPr>
        <w:t>WHEN LAND CLASSIFIED AS AGRICULTURAL REAL PROPERTY IS APPLIED TO ANOTHER USE.</w:t>
      </w:r>
    </w:p>
    <w:p w:rsidR="00CE5811" w:rsidRPr="00441899" w:rsidRDefault="00CE5811" w:rsidP="00CE5811">
      <w:pPr>
        <w:tabs>
          <w:tab w:val="left" w:pos="432"/>
          <w:tab w:val="left" w:pos="864"/>
        </w:tabs>
        <w:ind w:left="864"/>
      </w:pPr>
      <w:r w:rsidRPr="00441899">
        <w:t>(Read the first time--April 10, 2019)</w:t>
      </w:r>
    </w:p>
    <w:p w:rsidR="00CE5811" w:rsidRPr="00441899" w:rsidRDefault="00CE5811" w:rsidP="00CE5811">
      <w:pPr>
        <w:tabs>
          <w:tab w:val="left" w:pos="432"/>
          <w:tab w:val="left" w:pos="864"/>
        </w:tabs>
        <w:ind w:left="864"/>
      </w:pPr>
      <w:r w:rsidRPr="00441899">
        <w:t>(Reported by Committee on Finance--January 23, 2020)</w:t>
      </w:r>
    </w:p>
    <w:p w:rsidR="00CE5811" w:rsidRDefault="00CE5811" w:rsidP="00CE5811">
      <w:pPr>
        <w:tabs>
          <w:tab w:val="left" w:pos="432"/>
          <w:tab w:val="left" w:pos="864"/>
        </w:tabs>
        <w:ind w:left="864"/>
      </w:pPr>
      <w:r w:rsidRPr="00441899">
        <w:t>(Favorable with amendments)</w:t>
      </w:r>
    </w:p>
    <w:p w:rsidR="00CE5811" w:rsidRDefault="00CE5811" w:rsidP="00CE5811">
      <w:pPr>
        <w:pStyle w:val="CALENDARHISTORY"/>
      </w:pPr>
      <w:r>
        <w:t>(Committee Amendment Adopted--March 10, 2020)</w:t>
      </w:r>
    </w:p>
    <w:p w:rsidR="00CE5811" w:rsidRDefault="00CE5811" w:rsidP="00CE5811">
      <w:pPr>
        <w:pStyle w:val="CALENDARHISTORY"/>
      </w:pPr>
      <w:r>
        <w:t>(Amended--March 10, 2020)</w:t>
      </w:r>
    </w:p>
    <w:p w:rsidR="00CE5811" w:rsidRDefault="00CE5811" w:rsidP="00CE5811">
      <w:pPr>
        <w:pStyle w:val="CALENDARHISTORY"/>
      </w:pPr>
      <w:r>
        <w:t>(Amendment reconsidered--March 11, 2020)</w:t>
      </w:r>
    </w:p>
    <w:p w:rsidR="00CE5811" w:rsidRDefault="00CE5811" w:rsidP="00CE5811">
      <w:pPr>
        <w:ind w:left="864"/>
      </w:pPr>
      <w:r>
        <w:t>(Amendment proposed--March 12, 2020)</w:t>
      </w:r>
    </w:p>
    <w:p w:rsidR="00CE5811" w:rsidRPr="00EA3A50" w:rsidRDefault="00CE5811" w:rsidP="00CE5811">
      <w:pPr>
        <w:pStyle w:val="CALENDARHISTORY"/>
      </w:pPr>
      <w:r>
        <w:t>(Document No. A,MEND\3596R001.SP.MWF)</w:t>
      </w:r>
    </w:p>
    <w:p w:rsidR="00CE5811" w:rsidRPr="00441899" w:rsidRDefault="00CE5811" w:rsidP="00CE5811"/>
    <w:p w:rsidR="00CE5811" w:rsidRPr="00441899" w:rsidRDefault="00CE5811" w:rsidP="00CE5811">
      <w:pPr>
        <w:tabs>
          <w:tab w:val="left" w:pos="432"/>
          <w:tab w:val="left" w:pos="864"/>
        </w:tabs>
        <w:ind w:left="432" w:hanging="432"/>
        <w:rPr>
          <w:b/>
          <w:u w:color="000000" w:themeColor="text1"/>
        </w:rPr>
      </w:pPr>
      <w:r w:rsidRPr="00441899">
        <w:rPr>
          <w:b/>
        </w:rPr>
        <w:t>H.</w:t>
      </w:r>
      <w:r w:rsidRPr="00441899">
        <w:rPr>
          <w:b/>
        </w:rPr>
        <w:tab/>
        <w:t>4327</w:t>
      </w:r>
      <w:r w:rsidRPr="00441899">
        <w:rPr>
          <w:b/>
        </w:rPr>
        <w:fldChar w:fldCharType="begin"/>
      </w:r>
      <w:r w:rsidRPr="00441899">
        <w:rPr>
          <w:b/>
        </w:rPr>
        <w:instrText xml:space="preserve"> XE "H. 4327" \b </w:instrText>
      </w:r>
      <w:r w:rsidRPr="00441899">
        <w:rPr>
          <w:b/>
        </w:rPr>
        <w:fldChar w:fldCharType="end"/>
      </w:r>
      <w:r w:rsidRPr="00441899">
        <w:rPr>
          <w:b/>
        </w:rPr>
        <w:t xml:space="preserve">--Reps. R. Williams, Jefferson, Ott, Magnuson, Chumley and Burns:  </w:t>
      </w:r>
      <w:r w:rsidRPr="00441899">
        <w:rPr>
          <w:b/>
          <w:szCs w:val="30"/>
        </w:rPr>
        <w:t xml:space="preserve">A BILL </w:t>
      </w:r>
      <w:r w:rsidRPr="00441899">
        <w:rPr>
          <w:b/>
          <w:u w:color="000000" w:themeColor="text1"/>
        </w:rPr>
        <w:t>TO AMEND SECTION 6</w:t>
      </w:r>
      <w:r w:rsidRPr="00441899">
        <w:rPr>
          <w:b/>
          <w:u w:color="000000" w:themeColor="text1"/>
        </w:rPr>
        <w:noBreakHyphen/>
        <w:t>9</w:t>
      </w:r>
      <w:r w:rsidRPr="00441899">
        <w:rPr>
          <w:b/>
          <w:u w:color="000000" w:themeColor="text1"/>
        </w:rPr>
        <w:noBreakHyphen/>
        <w:t xml:space="preserve">65, CODE OF LAWS OF SOUTH CAROLINA, 1976, RELATING TO THE INAPPLICABILITY OF CERTAIN BUILDING CODES ON FARM STRUCTURES, </w:t>
      </w:r>
      <w:r w:rsidRPr="00441899">
        <w:rPr>
          <w:b/>
          <w:u w:color="000000" w:themeColor="text1"/>
        </w:rPr>
        <w:lastRenderedPageBreak/>
        <w:t>SO AS TO REVISE THE</w:t>
      </w:r>
      <w:r>
        <w:rPr>
          <w:b/>
          <w:u w:color="000000" w:themeColor="text1"/>
        </w:rPr>
        <w:t xml:space="preserve"> </w:t>
      </w:r>
      <w:r w:rsidRPr="00441899">
        <w:rPr>
          <w:b/>
          <w:u w:color="000000" w:themeColor="text1"/>
        </w:rPr>
        <w:t>DEFINITION OF “FARM STRUCTURE” FOR PURPOSES OF THIS SECTION.</w:t>
      </w:r>
    </w:p>
    <w:p w:rsidR="00CE5811" w:rsidRPr="00441899" w:rsidRDefault="00CE5811" w:rsidP="00CE5811">
      <w:pPr>
        <w:keepNext/>
        <w:keepLines/>
        <w:tabs>
          <w:tab w:val="left" w:pos="432"/>
          <w:tab w:val="left" w:pos="864"/>
        </w:tabs>
        <w:ind w:left="864"/>
      </w:pPr>
      <w:r w:rsidRPr="00441899">
        <w:t>(Read the first time--May 8, 2019)</w:t>
      </w:r>
    </w:p>
    <w:p w:rsidR="00CE5811" w:rsidRPr="00441899" w:rsidRDefault="00CE5811" w:rsidP="00CE5811">
      <w:pPr>
        <w:keepNext/>
        <w:keepLines/>
        <w:tabs>
          <w:tab w:val="left" w:pos="432"/>
          <w:tab w:val="left" w:pos="864"/>
        </w:tabs>
        <w:ind w:left="864"/>
      </w:pPr>
      <w:r w:rsidRPr="00441899">
        <w:t>(Reported by Committee on Labor, Commerce and Industry--January 23, 2020)</w:t>
      </w:r>
    </w:p>
    <w:p w:rsidR="00CE5811" w:rsidRDefault="00CE5811" w:rsidP="00CE5811">
      <w:pPr>
        <w:keepNext/>
        <w:keepLines/>
        <w:tabs>
          <w:tab w:val="left" w:pos="432"/>
          <w:tab w:val="left" w:pos="864"/>
        </w:tabs>
        <w:ind w:left="864"/>
      </w:pPr>
      <w:r w:rsidRPr="00441899">
        <w:t>(Favorable with amendments)</w:t>
      </w:r>
    </w:p>
    <w:p w:rsidR="00CE5811" w:rsidRPr="00596578" w:rsidRDefault="00CE5811" w:rsidP="00CE5811">
      <w:pPr>
        <w:pStyle w:val="CALENDARHISTORY"/>
      </w:pPr>
      <w:r>
        <w:rPr>
          <w:u w:val="single"/>
        </w:rPr>
        <w:t>(Contested by Senator Senn)</w:t>
      </w:r>
    </w:p>
    <w:p w:rsidR="00CE5811" w:rsidRPr="00441899" w:rsidRDefault="00CE5811" w:rsidP="00CE5811"/>
    <w:p w:rsidR="00CE5811" w:rsidRPr="00441899" w:rsidRDefault="00CE5811" w:rsidP="00CE5811">
      <w:pPr>
        <w:keepNext/>
        <w:keepLines/>
        <w:tabs>
          <w:tab w:val="left" w:pos="432"/>
          <w:tab w:val="left" w:pos="864"/>
        </w:tabs>
        <w:ind w:left="432" w:hanging="432"/>
        <w:rPr>
          <w:b/>
        </w:rPr>
      </w:pPr>
      <w:r w:rsidRPr="00441899">
        <w:rPr>
          <w:b/>
        </w:rPr>
        <w:t>S.</w:t>
      </w:r>
      <w:r w:rsidRPr="00441899">
        <w:rPr>
          <w:b/>
        </w:rPr>
        <w:tab/>
        <w:t>290</w:t>
      </w:r>
      <w:r w:rsidRPr="00441899">
        <w:rPr>
          <w:b/>
        </w:rPr>
        <w:fldChar w:fldCharType="begin"/>
      </w:r>
      <w:r w:rsidRPr="00441899">
        <w:rPr>
          <w:b/>
        </w:rPr>
        <w:instrText xml:space="preserve"> XE "S. 290" \b </w:instrText>
      </w:r>
      <w:r w:rsidRPr="00441899">
        <w:rPr>
          <w:b/>
        </w:rPr>
        <w:fldChar w:fldCharType="end"/>
      </w:r>
      <w:r w:rsidRPr="00441899">
        <w:rPr>
          <w:b/>
        </w:rPr>
        <w:t xml:space="preserve">--Senators Talley, Climer, Turner, Campbell, Senn, Bennett, Fanning and Kimpson:  </w:t>
      </w:r>
      <w:r w:rsidRPr="00441899">
        <w:rPr>
          <w:b/>
          <w:szCs w:val="30"/>
        </w:rPr>
        <w:t xml:space="preserve">A BILL </w:t>
      </w:r>
      <w:r w:rsidRPr="00441899">
        <w:rPr>
          <w:b/>
        </w:rPr>
        <w:t xml:space="preserve">TO AMEND SECTION 61-2-170 OF THE 1976 CODE, RELATING TO </w:t>
      </w:r>
      <w:r w:rsidRPr="00441899">
        <w:rPr>
          <w:b/>
          <w:lang w:val="en-PH"/>
        </w:rPr>
        <w:t>DRIVE</w:t>
      </w:r>
      <w:r w:rsidRPr="00441899">
        <w:rPr>
          <w:b/>
          <w:lang w:val="en-PH"/>
        </w:rPr>
        <w:noBreakHyphen/>
        <w:t xml:space="preserve">THROUGH OR CURB SERVICE OF ALCOHOLIC BEVERAGES, TO PROVIDE THAT </w:t>
      </w:r>
      <w:r w:rsidRPr="00441899">
        <w:rPr>
          <w:b/>
        </w:rPr>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441899">
        <w:rPr>
          <w:b/>
          <w:lang w:val="en-PH"/>
        </w:rPr>
        <w:t>BEER, ALE, PORTER, AND WINE</w:t>
      </w:r>
      <w:r w:rsidRPr="00441899">
        <w:rPr>
          <w:b/>
        </w:rPr>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w:t>
      </w:r>
      <w:r>
        <w:rPr>
          <w:b/>
        </w:rPr>
        <w:t xml:space="preserve"> </w:t>
      </w:r>
      <w:r w:rsidRPr="00441899">
        <w:rPr>
          <w:b/>
        </w:rPr>
        <w:t>BUSINESS, TO ESTABLISH REQUIREMENTS RELATED TO THIS PROVISION, AND TO PROVIDE PENALTIES.</w:t>
      </w:r>
    </w:p>
    <w:p w:rsidR="00CE5811" w:rsidRPr="00441899" w:rsidRDefault="00CE5811" w:rsidP="00CE5811">
      <w:pPr>
        <w:keepNext/>
        <w:keepLines/>
        <w:tabs>
          <w:tab w:val="left" w:pos="432"/>
          <w:tab w:val="left" w:pos="864"/>
        </w:tabs>
        <w:ind w:left="864"/>
      </w:pPr>
      <w:r w:rsidRPr="00441899">
        <w:t>(Read the first time--January 8, 2019)</w:t>
      </w:r>
    </w:p>
    <w:p w:rsidR="00CE5811" w:rsidRPr="00441899" w:rsidRDefault="00CE5811" w:rsidP="00CE5811">
      <w:pPr>
        <w:keepNext/>
        <w:keepLines/>
        <w:tabs>
          <w:tab w:val="left" w:pos="432"/>
          <w:tab w:val="left" w:pos="864"/>
        </w:tabs>
        <w:ind w:left="864"/>
      </w:pPr>
      <w:r w:rsidRPr="00441899">
        <w:t>(Reported by Committee on Judiciary--January 29, 2020)</w:t>
      </w:r>
    </w:p>
    <w:p w:rsidR="00CE5811" w:rsidRPr="00441899" w:rsidRDefault="00CE5811" w:rsidP="00CE5811">
      <w:pPr>
        <w:tabs>
          <w:tab w:val="left" w:pos="432"/>
          <w:tab w:val="left" w:pos="864"/>
        </w:tabs>
        <w:ind w:left="864"/>
      </w:pPr>
      <w:r w:rsidRPr="00441899">
        <w:t>(Favorable with amendments)</w:t>
      </w:r>
    </w:p>
    <w:p w:rsidR="00CE5811" w:rsidRPr="00441899" w:rsidRDefault="00CE5811" w:rsidP="00CE5811">
      <w:pPr>
        <w:tabs>
          <w:tab w:val="left" w:pos="432"/>
          <w:tab w:val="left" w:pos="864"/>
        </w:tabs>
        <w:ind w:left="864"/>
      </w:pPr>
      <w:r w:rsidRPr="00441899">
        <w:rPr>
          <w:u w:val="single"/>
        </w:rPr>
        <w:t xml:space="preserve">(Contested by Senator </w:t>
      </w:r>
      <w:r>
        <w:rPr>
          <w:u w:val="single"/>
        </w:rPr>
        <w:t>Harpootlian</w:t>
      </w:r>
      <w:r w:rsidRPr="00441899">
        <w:rPr>
          <w:u w:val="single"/>
        </w:rPr>
        <w:t>)</w:t>
      </w:r>
    </w:p>
    <w:p w:rsidR="00CE5811" w:rsidRPr="00441899" w:rsidRDefault="00CE5811" w:rsidP="00CE5811"/>
    <w:p w:rsidR="00CE5811" w:rsidRPr="00441899" w:rsidRDefault="00CE5811" w:rsidP="00CE5811">
      <w:pPr>
        <w:tabs>
          <w:tab w:val="left" w:pos="432"/>
          <w:tab w:val="left" w:pos="864"/>
        </w:tabs>
        <w:ind w:left="432" w:hanging="432"/>
        <w:rPr>
          <w:rFonts w:eastAsia="Calibri"/>
          <w:b/>
          <w:color w:val="000000"/>
          <w:u w:color="000000"/>
          <w:lang w:val="de-DE"/>
        </w:rPr>
      </w:pPr>
      <w:r w:rsidRPr="00441899">
        <w:rPr>
          <w:b/>
        </w:rPr>
        <w:t>S.</w:t>
      </w:r>
      <w:r w:rsidRPr="00441899">
        <w:rPr>
          <w:b/>
        </w:rPr>
        <w:tab/>
        <w:t>1007</w:t>
      </w:r>
      <w:r w:rsidRPr="00441899">
        <w:rPr>
          <w:b/>
        </w:rPr>
        <w:fldChar w:fldCharType="begin"/>
      </w:r>
      <w:r w:rsidRPr="00441899">
        <w:rPr>
          <w:b/>
        </w:rPr>
        <w:instrText xml:space="preserve"> XE "S. 1007" \b </w:instrText>
      </w:r>
      <w:r w:rsidRPr="00441899">
        <w:rPr>
          <w:b/>
        </w:rPr>
        <w:fldChar w:fldCharType="end"/>
      </w:r>
      <w:r w:rsidRPr="00441899">
        <w:rPr>
          <w:b/>
        </w:rPr>
        <w:t xml:space="preserve">--Senators Talley and Campbell:  </w:t>
      </w:r>
      <w:r w:rsidRPr="00441899">
        <w:rPr>
          <w:b/>
          <w:szCs w:val="30"/>
        </w:rPr>
        <w:t xml:space="preserve">A BILL </w:t>
      </w:r>
      <w:r w:rsidRPr="00441899">
        <w:rPr>
          <w:b/>
        </w:rPr>
        <w:t xml:space="preserve">TO AMEND </w:t>
      </w:r>
      <w:r w:rsidRPr="00441899">
        <w:rPr>
          <w:b/>
          <w:u w:color="000000" w:themeColor="text1"/>
        </w:rPr>
        <w:t xml:space="preserve">SUBARTICLE 15, ARTICLE 3, CHAPTER 6, TITLE 61 OF THE 1976 CODE, RELATING TO THE REGULATION OF RETAIL DEALERS BY THE ALCOHOLIC BEVERAGE CONTROL ACT, AND SUBARTICLE 1, ARTICLE 5, CHAPTER 6, TITLE 61 OF THE 1976 CODE, RELATING TO BIENNIAL LICENSES </w:t>
      </w:r>
      <w:r w:rsidRPr="00441899">
        <w:rPr>
          <w:b/>
          <w:u w:color="000000" w:themeColor="text1"/>
        </w:rPr>
        <w:lastRenderedPageBreak/>
        <w:t>AND LICENSEES FOR THE SALE OF ALCOHOLIC LIQUORS, BY ADDING SECTION 61</w:t>
      </w:r>
      <w:r w:rsidRPr="00441899">
        <w:rPr>
          <w:b/>
          <w:u w:color="000000" w:themeColor="text1"/>
        </w:rPr>
        <w:noBreakHyphen/>
        <w:t>6</w:t>
      </w:r>
      <w:r w:rsidRPr="00441899">
        <w:rPr>
          <w:b/>
          <w:u w:color="000000" w:themeColor="text1"/>
        </w:rPr>
        <w:noBreakHyphen/>
        <w:t>1545 AND SECTION 61</w:t>
      </w:r>
      <w:r w:rsidRPr="00441899">
        <w:rPr>
          <w:b/>
          <w:u w:color="000000" w:themeColor="text1"/>
        </w:rPr>
        <w:noBreakHyphen/>
        <w:t>6</w:t>
      </w:r>
      <w:r w:rsidRPr="00441899">
        <w:rPr>
          <w:b/>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441899">
        <w:rPr>
          <w:b/>
          <w:u w:color="000000" w:themeColor="text1"/>
        </w:rPr>
        <w:noBreakHyphen/>
        <w:t>9</w:t>
      </w:r>
      <w:r w:rsidRPr="00441899">
        <w:rPr>
          <w:b/>
          <w:u w:color="000000" w:themeColor="text1"/>
        </w:rPr>
        <w:noBreakHyphen/>
        <w:t>370, TO PROVIDE THAT COMMERCIAL SERVICE AIRPORTS ARE REQUIRED TO ESTABLISH HOURS OF OPERATION FOR RETAIL DEALERS OF ALCOHOL AND BUSINESS ESTABLISHMENTS SELLING ALCOHOLIC LIQUORS BY THE DRINK</w:t>
      </w:r>
      <w:r w:rsidRPr="00441899">
        <w:rPr>
          <w:rFonts w:eastAsia="Calibri"/>
          <w:b/>
          <w:color w:val="000000"/>
          <w:u w:color="000000"/>
          <w:lang w:val="de-DE"/>
        </w:rPr>
        <w:t>.</w:t>
      </w:r>
    </w:p>
    <w:p w:rsidR="00CE5811" w:rsidRPr="00441899" w:rsidRDefault="00CE5811" w:rsidP="00CE5811">
      <w:pPr>
        <w:tabs>
          <w:tab w:val="left" w:pos="432"/>
          <w:tab w:val="left" w:pos="864"/>
        </w:tabs>
        <w:ind w:left="864"/>
      </w:pPr>
      <w:r w:rsidRPr="00441899">
        <w:t>(Read the first time--January 15, 2020)</w:t>
      </w:r>
    </w:p>
    <w:p w:rsidR="00CE5811" w:rsidRPr="00441899" w:rsidRDefault="00CE5811" w:rsidP="00CE5811">
      <w:pPr>
        <w:tabs>
          <w:tab w:val="left" w:pos="432"/>
          <w:tab w:val="left" w:pos="864"/>
        </w:tabs>
        <w:ind w:left="864"/>
      </w:pPr>
      <w:r w:rsidRPr="00441899">
        <w:t>(Reported by Committee on Judiciary--January 29, 2020)</w:t>
      </w:r>
    </w:p>
    <w:p w:rsidR="00CE5811" w:rsidRPr="00441899" w:rsidRDefault="00CE5811" w:rsidP="00CE5811">
      <w:pPr>
        <w:tabs>
          <w:tab w:val="left" w:pos="432"/>
          <w:tab w:val="left" w:pos="864"/>
        </w:tabs>
        <w:ind w:left="864"/>
      </w:pPr>
      <w:r w:rsidRPr="00441899">
        <w:t>(Favorable with amendments)</w:t>
      </w:r>
    </w:p>
    <w:p w:rsidR="00CE5811" w:rsidRPr="00441899" w:rsidRDefault="00CE5811" w:rsidP="00CE5811">
      <w:pPr>
        <w:tabs>
          <w:tab w:val="left" w:pos="432"/>
          <w:tab w:val="left" w:pos="864"/>
        </w:tabs>
        <w:ind w:left="864"/>
      </w:pPr>
      <w:r w:rsidRPr="00441899">
        <w:rPr>
          <w:u w:val="single"/>
        </w:rPr>
        <w:t xml:space="preserve">(Contested by Senator </w:t>
      </w:r>
      <w:r>
        <w:rPr>
          <w:u w:val="single"/>
        </w:rPr>
        <w:t>Kimpson</w:t>
      </w:r>
      <w:r w:rsidRPr="00441899">
        <w:rPr>
          <w:u w:val="single"/>
        </w:rPr>
        <w:t>)</w:t>
      </w:r>
    </w:p>
    <w:p w:rsidR="00CE5811" w:rsidRPr="00441899" w:rsidRDefault="00CE5811" w:rsidP="00CE5811"/>
    <w:p w:rsidR="00CE5811" w:rsidRPr="00441899" w:rsidRDefault="00CE5811" w:rsidP="00CE5811">
      <w:pPr>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 FROM DECISIONS OF COUNTY EXECUTIVE COMMITTEES.</w:t>
      </w:r>
    </w:p>
    <w:p w:rsidR="00CE5811" w:rsidRPr="00441899" w:rsidRDefault="00CE5811" w:rsidP="00CE5811">
      <w:pPr>
        <w:tabs>
          <w:tab w:val="left" w:pos="432"/>
          <w:tab w:val="left" w:pos="864"/>
        </w:tabs>
        <w:ind w:left="864"/>
      </w:pPr>
      <w:r w:rsidRPr="00441899">
        <w:t>(Read the first time--March 6, 2019)</w:t>
      </w:r>
    </w:p>
    <w:p w:rsidR="00CE5811" w:rsidRPr="00441899" w:rsidRDefault="00CE5811" w:rsidP="00CE5811">
      <w:pPr>
        <w:tabs>
          <w:tab w:val="left" w:pos="432"/>
          <w:tab w:val="left" w:pos="864"/>
        </w:tabs>
        <w:ind w:left="864"/>
      </w:pPr>
      <w:r w:rsidRPr="00441899">
        <w:t>(Reported by Committee on Judiciary--January 29, 2020)</w:t>
      </w:r>
    </w:p>
    <w:p w:rsidR="00CE5811" w:rsidRDefault="00CE5811" w:rsidP="00CE5811">
      <w:pPr>
        <w:tabs>
          <w:tab w:val="left" w:pos="432"/>
          <w:tab w:val="left" w:pos="864"/>
        </w:tabs>
        <w:ind w:left="864"/>
      </w:pPr>
      <w:r w:rsidRPr="00441899">
        <w:t>(Favorable with amendments)</w:t>
      </w:r>
    </w:p>
    <w:p w:rsidR="00CE5811" w:rsidRPr="00D2238F" w:rsidRDefault="00CE5811" w:rsidP="00CE5811">
      <w:pPr>
        <w:pStyle w:val="CALENDARHISTORY"/>
      </w:pPr>
      <w:r>
        <w:rPr>
          <w:u w:val="single"/>
        </w:rPr>
        <w:t>(Contested by Senator Malloy)</w:t>
      </w:r>
    </w:p>
    <w:p w:rsidR="00CE5811" w:rsidRPr="00441899" w:rsidRDefault="00CE5811" w:rsidP="00CE5811"/>
    <w:p w:rsidR="00CE5811" w:rsidRPr="00441899" w:rsidRDefault="00CE5811" w:rsidP="00CE5811">
      <w:pPr>
        <w:tabs>
          <w:tab w:val="left" w:pos="432"/>
          <w:tab w:val="left" w:pos="864"/>
        </w:tabs>
        <w:ind w:left="432" w:hanging="432"/>
        <w:rPr>
          <w:b/>
          <w:color w:val="000000" w:themeColor="text1"/>
          <w:u w:color="000000" w:themeColor="text1"/>
        </w:rPr>
      </w:pPr>
      <w:r w:rsidRPr="00441899">
        <w:rPr>
          <w:b/>
        </w:rPr>
        <w:t>S.</w:t>
      </w:r>
      <w:r w:rsidRPr="00441899">
        <w:rPr>
          <w:b/>
        </w:rPr>
        <w:tab/>
        <w:t>870</w:t>
      </w:r>
      <w:r w:rsidRPr="00441899">
        <w:rPr>
          <w:b/>
        </w:rPr>
        <w:fldChar w:fldCharType="begin"/>
      </w:r>
      <w:r w:rsidRPr="00441899">
        <w:rPr>
          <w:b/>
        </w:rPr>
        <w:instrText xml:space="preserve"> XE "S. 870" \b </w:instrText>
      </w:r>
      <w:r w:rsidRPr="00441899">
        <w:rPr>
          <w:b/>
        </w:rPr>
        <w:fldChar w:fldCharType="end"/>
      </w:r>
      <w:r w:rsidRPr="00441899">
        <w:rPr>
          <w:b/>
        </w:rPr>
        <w:t xml:space="preserve">--Senators Campsen, Setzler, J. Matthews, Reese, Jackson, Rankin, Alexander, Hutto, Grooms, Cromer, Sheheen, Davis, Nicholson, Gregory, Johnson, Hembree, </w:t>
      </w:r>
      <w:r w:rsidRPr="00441899">
        <w:rPr>
          <w:b/>
        </w:rPr>
        <w:lastRenderedPageBreak/>
        <w:t xml:space="preserve">McElveen, Shealy, Turner, Young, Sabb, Kimpson, Gambrell, Fanning, McLeod, Senn, Talley, Harpootlian, Malloy, Allen, M.B. Matthews, Williams, Rice and Scott:  </w:t>
      </w:r>
      <w:r w:rsidRPr="00441899">
        <w:rPr>
          <w:b/>
          <w:szCs w:val="30"/>
        </w:rPr>
        <w:t xml:space="preserve">A BILL </w:t>
      </w:r>
      <w:r w:rsidRPr="00441899">
        <w:rPr>
          <w:b/>
          <w:color w:val="000000" w:themeColor="text1"/>
          <w:u w:color="000000" w:themeColor="text1"/>
        </w:rPr>
        <w:t>TO AMEND ARTICLE 2, CHAPTER 43, TITLE 48 OF THE 1976 CODE, RELATING TO OIL AND GAS EXPLORATION AND PRODUCTION, BY ADDING SECTION 48</w:t>
      </w:r>
      <w:r w:rsidRPr="00441899">
        <w:rPr>
          <w:b/>
          <w:color w:val="000000" w:themeColor="text1"/>
          <w:u w:color="000000" w:themeColor="text1"/>
        </w:rPr>
        <w:noBreakHyphen/>
        <w:t>43</w:t>
      </w:r>
      <w:r w:rsidRPr="00441899">
        <w:rPr>
          <w:b/>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441899">
        <w:rPr>
          <w:b/>
          <w:color w:val="000000" w:themeColor="text1"/>
          <w:u w:color="000000" w:themeColor="text1"/>
        </w:rPr>
        <w:noBreakHyphen/>
        <w:t>43</w:t>
      </w:r>
      <w:r w:rsidRPr="00441899">
        <w:rPr>
          <w:b/>
          <w:color w:val="000000" w:themeColor="text1"/>
          <w:u w:color="000000" w:themeColor="text1"/>
        </w:rPr>
        <w:noBreakHyphen/>
        <w:t>310 OF THE 1976 CODE, RELATING TO THE REQUIREMENT FOR AN EXPLORATION PERMIT AND THE DISPOSITION OF FUNDS COLLECTED, TO MAKE CONFORMING CHANGES; TO AMEND SECTION 48</w:t>
      </w:r>
      <w:r w:rsidRPr="00441899">
        <w:rPr>
          <w:b/>
          <w:color w:val="000000" w:themeColor="text1"/>
          <w:u w:color="000000" w:themeColor="text1"/>
        </w:rPr>
        <w:noBreakHyphen/>
        <w:t>43</w:t>
      </w:r>
      <w:r w:rsidRPr="00441899">
        <w:rPr>
          <w:b/>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441899">
        <w:rPr>
          <w:b/>
          <w:color w:val="000000" w:themeColor="text1"/>
          <w:u w:color="000000" w:themeColor="text1"/>
        </w:rPr>
        <w:noBreakHyphen/>
        <w:t>1</w:t>
      </w:r>
      <w:r w:rsidRPr="00441899">
        <w:rPr>
          <w:b/>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w:t>
      </w:r>
      <w:r>
        <w:rPr>
          <w:b/>
          <w:color w:val="000000" w:themeColor="text1"/>
          <w:u w:color="000000" w:themeColor="text1"/>
        </w:rPr>
        <w:t xml:space="preserve"> </w:t>
      </w:r>
      <w:r w:rsidRPr="00441899">
        <w:rPr>
          <w:b/>
          <w:color w:val="000000" w:themeColor="text1"/>
          <w:u w:color="000000" w:themeColor="text1"/>
        </w:rPr>
        <w:t>CRUDE OIL OR NATURAL GAS; AND TO DEFINE NECESSARY TERMS.</w:t>
      </w:r>
    </w:p>
    <w:p w:rsidR="00CE5811" w:rsidRPr="00441899" w:rsidRDefault="00CE5811" w:rsidP="00CE5811">
      <w:pPr>
        <w:tabs>
          <w:tab w:val="left" w:pos="432"/>
          <w:tab w:val="left" w:pos="864"/>
        </w:tabs>
        <w:ind w:left="864"/>
      </w:pPr>
      <w:r w:rsidRPr="00441899">
        <w:t>(Read the first time--January 14, 2020)</w:t>
      </w:r>
    </w:p>
    <w:p w:rsidR="00CE5811" w:rsidRPr="00441899" w:rsidRDefault="00CE5811" w:rsidP="00CE5811">
      <w:pPr>
        <w:tabs>
          <w:tab w:val="left" w:pos="432"/>
          <w:tab w:val="left" w:pos="864"/>
        </w:tabs>
        <w:ind w:left="864"/>
      </w:pPr>
      <w:r w:rsidRPr="00441899">
        <w:t>(Reported by Committee on Agriculture and Natural Resources--February 04, 2020)</w:t>
      </w:r>
    </w:p>
    <w:p w:rsidR="00CE5811" w:rsidRDefault="00CE5811" w:rsidP="00CE5811">
      <w:pPr>
        <w:tabs>
          <w:tab w:val="left" w:pos="432"/>
          <w:tab w:val="left" w:pos="864"/>
        </w:tabs>
        <w:ind w:left="864"/>
      </w:pPr>
      <w:r w:rsidRPr="00441899">
        <w:t>(Favorable with amendments)</w:t>
      </w:r>
    </w:p>
    <w:p w:rsidR="00CE5811" w:rsidRPr="0041035A" w:rsidRDefault="00CE5811" w:rsidP="00CE5811">
      <w:pPr>
        <w:pStyle w:val="CALENDARHISTORY"/>
      </w:pPr>
      <w:r>
        <w:rPr>
          <w:u w:val="single"/>
        </w:rPr>
        <w:t>(Contested by Senator Loftis)</w:t>
      </w:r>
    </w:p>
    <w:p w:rsidR="00CE5811" w:rsidRPr="00441899" w:rsidRDefault="00CE5811" w:rsidP="00CE5811"/>
    <w:p w:rsidR="00CE5811" w:rsidRPr="00441899" w:rsidRDefault="00CE5811" w:rsidP="00CE5811">
      <w:pPr>
        <w:keepNext/>
        <w:keepLines/>
        <w:tabs>
          <w:tab w:val="left" w:pos="432"/>
          <w:tab w:val="left" w:pos="864"/>
        </w:tabs>
        <w:ind w:left="432" w:hanging="432"/>
        <w:rPr>
          <w:b/>
        </w:rPr>
      </w:pPr>
      <w:r w:rsidRPr="00441899">
        <w:rPr>
          <w:b/>
        </w:rPr>
        <w:lastRenderedPageBreak/>
        <w:t>S.</w:t>
      </w:r>
      <w:r w:rsidRPr="00441899">
        <w:rPr>
          <w:b/>
        </w:rPr>
        <w:tab/>
        <w:t>1069</w:t>
      </w:r>
      <w:r w:rsidRPr="00441899">
        <w:rPr>
          <w:b/>
        </w:rPr>
        <w:fldChar w:fldCharType="begin"/>
      </w:r>
      <w:r w:rsidRPr="00441899">
        <w:rPr>
          <w:b/>
        </w:rPr>
        <w:instrText xml:space="preserve"> XE "S. 1069"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CONTRACTOR PERFORMANCE EVALUATION, DESIGNATED AS REGULATION DOCUMENT NUMBER 4916, PURSUANT TO THE PROVISIONS OF ARTICLE 1, CHAPTER 23, TITLE 1 OF THE 1976 CODE.</w:t>
      </w:r>
    </w:p>
    <w:p w:rsidR="00CE5811" w:rsidRDefault="00CE5811" w:rsidP="00CE5811">
      <w:pPr>
        <w:keepNext/>
        <w:keepLines/>
        <w:tabs>
          <w:tab w:val="left" w:pos="432"/>
          <w:tab w:val="left" w:pos="864"/>
        </w:tabs>
        <w:ind w:left="864"/>
      </w:pPr>
      <w:r w:rsidRPr="00441899">
        <w:t>(Without reference--February 04, 2020)</w:t>
      </w:r>
    </w:p>
    <w:p w:rsidR="00CE5811" w:rsidRPr="006C621E" w:rsidRDefault="00CE5811" w:rsidP="00CE5811">
      <w:pPr>
        <w:pStyle w:val="CALENDARHISTORY"/>
        <w:keepNext/>
        <w:keepLines/>
      </w:pPr>
      <w:r>
        <w:rPr>
          <w:u w:val="single"/>
        </w:rPr>
        <w:t>(Contested by Senator Grooms)</w:t>
      </w:r>
    </w:p>
    <w:p w:rsidR="00CE5811" w:rsidRPr="00441899" w:rsidRDefault="00CE5811" w:rsidP="00CE5811"/>
    <w:p w:rsidR="00CE5811" w:rsidRPr="00441899" w:rsidRDefault="00CE5811" w:rsidP="00CE5811">
      <w:pPr>
        <w:tabs>
          <w:tab w:val="left" w:pos="432"/>
          <w:tab w:val="left" w:pos="864"/>
        </w:tabs>
        <w:ind w:left="432" w:hanging="432"/>
        <w:rPr>
          <w:b/>
        </w:rPr>
      </w:pPr>
      <w:r w:rsidRPr="00441899">
        <w:rPr>
          <w:b/>
        </w:rPr>
        <w:t>S.</w:t>
      </w:r>
      <w:r w:rsidRPr="00441899">
        <w:rPr>
          <w:b/>
        </w:rPr>
        <w:tab/>
        <w:t>1070</w:t>
      </w:r>
      <w:r w:rsidRPr="00441899">
        <w:rPr>
          <w:b/>
        </w:rPr>
        <w:fldChar w:fldCharType="begin"/>
      </w:r>
      <w:r w:rsidRPr="00441899">
        <w:rPr>
          <w:b/>
        </w:rPr>
        <w:instrText xml:space="preserve"> XE "S. 1070"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CE5811" w:rsidRDefault="00CE5811" w:rsidP="00CE5811">
      <w:pPr>
        <w:tabs>
          <w:tab w:val="left" w:pos="432"/>
          <w:tab w:val="left" w:pos="864"/>
        </w:tabs>
        <w:ind w:left="864"/>
      </w:pPr>
      <w:r w:rsidRPr="00441899">
        <w:t>(Without reference--February 04, 2020)</w:t>
      </w:r>
    </w:p>
    <w:p w:rsidR="00CE5811" w:rsidRPr="006C621E" w:rsidRDefault="00CE5811" w:rsidP="00CE5811">
      <w:pPr>
        <w:pStyle w:val="CALENDARHISTORY"/>
      </w:pPr>
      <w:r>
        <w:rPr>
          <w:u w:val="single"/>
        </w:rPr>
        <w:t>(Contested by Senator Grooms)</w:t>
      </w:r>
    </w:p>
    <w:p w:rsidR="00CE5811" w:rsidRPr="00441899" w:rsidRDefault="00CE5811" w:rsidP="00CE5811"/>
    <w:p w:rsidR="00CE5811" w:rsidRPr="00441899" w:rsidRDefault="00CE5811" w:rsidP="00CE5811">
      <w:pPr>
        <w:keepNext/>
        <w:keepLines/>
        <w:tabs>
          <w:tab w:val="left" w:pos="432"/>
          <w:tab w:val="left" w:pos="864"/>
        </w:tabs>
        <w:ind w:left="432" w:hanging="432"/>
        <w:rPr>
          <w:b/>
        </w:rPr>
      </w:pPr>
      <w:r w:rsidRPr="00441899">
        <w:rPr>
          <w:b/>
        </w:rPr>
        <w:t>S.</w:t>
      </w:r>
      <w:r w:rsidRPr="00441899">
        <w:rPr>
          <w:b/>
        </w:rPr>
        <w:tab/>
        <w:t>716</w:t>
      </w:r>
      <w:r w:rsidRPr="00441899">
        <w:rPr>
          <w:b/>
        </w:rPr>
        <w:fldChar w:fldCharType="begin"/>
      </w:r>
      <w:r w:rsidRPr="00441899">
        <w:rPr>
          <w:b/>
        </w:rPr>
        <w:instrText xml:space="preserve"> XE "S. 716" \b </w:instrText>
      </w:r>
      <w:r w:rsidRPr="00441899">
        <w:rPr>
          <w:b/>
        </w:rPr>
        <w:fldChar w:fldCharType="end"/>
      </w:r>
      <w:r w:rsidRPr="00441899">
        <w:rPr>
          <w:b/>
        </w:rPr>
        <w:t xml:space="preserve">--Senator Shealy:  </w:t>
      </w:r>
      <w:r w:rsidRPr="00441899">
        <w:rPr>
          <w:b/>
          <w:szCs w:val="30"/>
        </w:rPr>
        <w:t xml:space="preserve">A BILL </w:t>
      </w:r>
      <w:r w:rsidRPr="00441899">
        <w:rPr>
          <w:b/>
        </w:rPr>
        <w:t>TO AMEND ARTICLE 9, CHAPTER 1, TITLE 1 OF THE 1976 CODE, RELATING TO STATE EMBLEMS, THE PLEDGE TO THE STATE FLAG, AND OFFICIAL OBSERVANCES, TO PROVIDE FOR THE DESIGNATION OF MARCH OF DIMES DAY.</w:t>
      </w:r>
    </w:p>
    <w:p w:rsidR="00CE5811" w:rsidRPr="00441899" w:rsidRDefault="00CE5811" w:rsidP="00CE5811">
      <w:pPr>
        <w:keepNext/>
        <w:keepLines/>
        <w:tabs>
          <w:tab w:val="left" w:pos="432"/>
          <w:tab w:val="left" w:pos="864"/>
        </w:tabs>
        <w:ind w:left="864"/>
      </w:pPr>
      <w:r w:rsidRPr="00441899">
        <w:t>(Read the first time--March 27, 2019)</w:t>
      </w:r>
    </w:p>
    <w:p w:rsidR="00CE5811" w:rsidRPr="00441899" w:rsidRDefault="00CE5811" w:rsidP="00CE5811">
      <w:pPr>
        <w:keepNext/>
        <w:keepLines/>
        <w:ind w:left="864"/>
      </w:pPr>
      <w:r w:rsidRPr="00441899">
        <w:t>(Reported by Committee on Family and Veteran's Services-- February 12, 2020)</w:t>
      </w:r>
    </w:p>
    <w:p w:rsidR="00CE5811" w:rsidRPr="00441899" w:rsidRDefault="00CE5811" w:rsidP="00CE5811">
      <w:pPr>
        <w:keepNext/>
        <w:keepLines/>
        <w:tabs>
          <w:tab w:val="left" w:pos="432"/>
          <w:tab w:val="left" w:pos="864"/>
        </w:tabs>
        <w:ind w:left="864"/>
      </w:pPr>
      <w:r w:rsidRPr="00441899">
        <w:t>(Favorable)</w:t>
      </w:r>
    </w:p>
    <w:p w:rsidR="00CE5811" w:rsidRPr="00441899" w:rsidRDefault="00CE5811" w:rsidP="00CE5811">
      <w:pPr>
        <w:keepNext/>
        <w:keepLines/>
        <w:tabs>
          <w:tab w:val="left" w:pos="432"/>
          <w:tab w:val="left" w:pos="864"/>
        </w:tabs>
        <w:ind w:left="864"/>
      </w:pPr>
      <w:r w:rsidRPr="00441899">
        <w:rPr>
          <w:u w:val="single"/>
        </w:rPr>
        <w:t xml:space="preserve">(Contested by Senator </w:t>
      </w:r>
      <w:r>
        <w:rPr>
          <w:u w:val="single"/>
        </w:rPr>
        <w:t>Cash</w:t>
      </w:r>
      <w:r w:rsidRPr="00441899">
        <w:rPr>
          <w:u w:val="single"/>
        </w:rPr>
        <w:t>)</w:t>
      </w:r>
    </w:p>
    <w:p w:rsidR="00CE5811" w:rsidRPr="00441899" w:rsidRDefault="00CE5811" w:rsidP="00CE5811">
      <w:pPr>
        <w:keepNext/>
        <w:keepLines/>
        <w:ind w:left="864"/>
      </w:pPr>
    </w:p>
    <w:p w:rsidR="00CE5811" w:rsidRPr="00441899" w:rsidRDefault="00CE5811" w:rsidP="00CE5811">
      <w:pPr>
        <w:tabs>
          <w:tab w:val="left" w:pos="432"/>
          <w:tab w:val="left" w:pos="864"/>
        </w:tabs>
        <w:ind w:left="432" w:hanging="432"/>
        <w:rPr>
          <w:b/>
        </w:rPr>
      </w:pPr>
      <w:r w:rsidRPr="00441899">
        <w:rPr>
          <w:b/>
        </w:rPr>
        <w:t>S.</w:t>
      </w:r>
      <w:r w:rsidRPr="00441899">
        <w:rPr>
          <w:b/>
        </w:rPr>
        <w:tab/>
        <w:t>46</w:t>
      </w:r>
      <w:r w:rsidRPr="00441899">
        <w:rPr>
          <w:b/>
        </w:rPr>
        <w:fldChar w:fldCharType="begin"/>
      </w:r>
      <w:r w:rsidRPr="00441899">
        <w:rPr>
          <w:b/>
        </w:rPr>
        <w:instrText xml:space="preserve"> XE "S. 46" \b </w:instrText>
      </w:r>
      <w:r w:rsidRPr="00441899">
        <w:rPr>
          <w:b/>
        </w:rPr>
        <w:fldChar w:fldCharType="end"/>
      </w:r>
      <w:r w:rsidRPr="00441899">
        <w:rPr>
          <w:b/>
        </w:rPr>
        <w:t xml:space="preserve">--Senator Malloy:  </w:t>
      </w:r>
      <w:r w:rsidRPr="00441899">
        <w:rPr>
          <w:b/>
          <w:szCs w:val="30"/>
        </w:rPr>
        <w:t xml:space="preserve">A JOINT RESOLUTION </w:t>
      </w:r>
      <w:r w:rsidRPr="00441899">
        <w:rPr>
          <w:b/>
        </w:rPr>
        <w:t xml:space="preserve">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w:t>
      </w:r>
      <w:r w:rsidRPr="00441899">
        <w:rPr>
          <w:b/>
        </w:rPr>
        <w:lastRenderedPageBreak/>
        <w:t>JUVENILE OFFENDERS FROM “UNDER THE AGE OF SEVENTEEN” TO “UNDER THE AGE OF EIGHTEEN.</w:t>
      </w:r>
    </w:p>
    <w:p w:rsidR="00CE5811" w:rsidRPr="00441899" w:rsidRDefault="00CE5811" w:rsidP="00CE5811">
      <w:pPr>
        <w:tabs>
          <w:tab w:val="left" w:pos="432"/>
          <w:tab w:val="left" w:pos="864"/>
        </w:tabs>
        <w:ind w:left="864"/>
      </w:pPr>
      <w:r w:rsidRPr="00441899">
        <w:t>(Read the first time--January 8, 2019)</w:t>
      </w:r>
    </w:p>
    <w:p w:rsidR="00CE5811" w:rsidRPr="00441899" w:rsidRDefault="00CE5811" w:rsidP="00CE5811">
      <w:pPr>
        <w:tabs>
          <w:tab w:val="left" w:pos="432"/>
          <w:tab w:val="left" w:pos="864"/>
        </w:tabs>
        <w:ind w:left="864"/>
      </w:pPr>
      <w:r w:rsidRPr="00441899">
        <w:t>(Reported by Committee on Judiciary--March 04, 2020)</w:t>
      </w:r>
    </w:p>
    <w:p w:rsidR="00CE5811" w:rsidRDefault="00CE5811" w:rsidP="00CE5811">
      <w:pPr>
        <w:tabs>
          <w:tab w:val="left" w:pos="432"/>
          <w:tab w:val="left" w:pos="864"/>
        </w:tabs>
        <w:ind w:left="864"/>
      </w:pPr>
      <w:r w:rsidRPr="00441899">
        <w:t>(Favorable)</w:t>
      </w:r>
    </w:p>
    <w:p w:rsidR="00CE5811" w:rsidRPr="00D2238F" w:rsidRDefault="00CE5811" w:rsidP="00CE5811">
      <w:pPr>
        <w:pStyle w:val="CALENDARHISTORY"/>
      </w:pPr>
      <w:r>
        <w:rPr>
          <w:u w:val="single"/>
        </w:rPr>
        <w:t>(Contested by Senator Senn)</w:t>
      </w:r>
    </w:p>
    <w:p w:rsidR="00CE5811" w:rsidRPr="00441899" w:rsidRDefault="00CE5811" w:rsidP="00CE5811"/>
    <w:p w:rsidR="00CE5811" w:rsidRPr="00441899" w:rsidRDefault="00CE5811" w:rsidP="00CE5811">
      <w:pPr>
        <w:keepNext/>
        <w:keepLines/>
        <w:tabs>
          <w:tab w:val="left" w:pos="432"/>
          <w:tab w:val="left" w:pos="864"/>
        </w:tabs>
        <w:ind w:left="432" w:hanging="432"/>
        <w:rPr>
          <w:b/>
        </w:rPr>
      </w:pPr>
      <w:r w:rsidRPr="00441899">
        <w:rPr>
          <w:b/>
        </w:rPr>
        <w:t>S.</w:t>
      </w:r>
      <w:r w:rsidRPr="00441899">
        <w:rPr>
          <w:b/>
        </w:rPr>
        <w:tab/>
        <w:t>511</w:t>
      </w:r>
      <w:r w:rsidRPr="00441899">
        <w:rPr>
          <w:b/>
        </w:rPr>
        <w:fldChar w:fldCharType="begin"/>
      </w:r>
      <w:r w:rsidRPr="00441899">
        <w:rPr>
          <w:b/>
        </w:rPr>
        <w:instrText xml:space="preserve"> XE "S. 511" \b </w:instrText>
      </w:r>
      <w:r w:rsidRPr="00441899">
        <w:rPr>
          <w:b/>
        </w:rPr>
        <w:fldChar w:fldCharType="end"/>
      </w:r>
      <w:r w:rsidRPr="00441899">
        <w:rPr>
          <w:b/>
        </w:rPr>
        <w:t xml:space="preserve">--Senators Gregory, Bennett, Shealy, Turner, Cromer, Reese and Fanning:  </w:t>
      </w:r>
      <w:r w:rsidRPr="00441899">
        <w:rPr>
          <w:b/>
          <w:szCs w:val="30"/>
        </w:rPr>
        <w:t xml:space="preserve">A BILL </w:t>
      </w:r>
      <w:r w:rsidRPr="00441899">
        <w:rPr>
          <w:b/>
        </w:rPr>
        <w:t>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w:t>
      </w:r>
      <w:r>
        <w:rPr>
          <w:b/>
        </w:rPr>
        <w:t xml:space="preserve"> </w:t>
      </w:r>
      <w:r w:rsidRPr="00441899">
        <w:rPr>
          <w:b/>
        </w:rPr>
        <w:t>WHETHER ALIMONY OR SEPARATE MAINTENANCE AND SUPPORT SHOULD BE MODIFIED, SUSPENDED, OR TERMINATED IN AMOUNT OR TERM; AND TO DEFINE NECESSARY TERMS.</w:t>
      </w:r>
    </w:p>
    <w:p w:rsidR="00CE5811" w:rsidRPr="00441899" w:rsidRDefault="00CE5811" w:rsidP="00CE5811">
      <w:pPr>
        <w:tabs>
          <w:tab w:val="left" w:pos="432"/>
          <w:tab w:val="left" w:pos="864"/>
        </w:tabs>
        <w:ind w:left="864"/>
      </w:pPr>
      <w:r w:rsidRPr="00441899">
        <w:t>(Read the first time--February 13, 2019)</w:t>
      </w:r>
    </w:p>
    <w:p w:rsidR="00CE5811" w:rsidRPr="00441899" w:rsidRDefault="00CE5811" w:rsidP="00CE5811">
      <w:pPr>
        <w:tabs>
          <w:tab w:val="left" w:pos="432"/>
          <w:tab w:val="left" w:pos="864"/>
        </w:tabs>
        <w:ind w:left="864"/>
      </w:pPr>
      <w:r w:rsidRPr="00441899">
        <w:t>(Reported by Committee on Judiciary--March 04, 2020)</w:t>
      </w:r>
    </w:p>
    <w:p w:rsidR="00CE5811" w:rsidRDefault="00CE5811" w:rsidP="00CE5811">
      <w:pPr>
        <w:tabs>
          <w:tab w:val="left" w:pos="432"/>
          <w:tab w:val="left" w:pos="864"/>
        </w:tabs>
        <w:ind w:left="864"/>
      </w:pPr>
      <w:r w:rsidRPr="00441899">
        <w:t>(Favorable with amendments)</w:t>
      </w:r>
    </w:p>
    <w:p w:rsidR="00CE5811" w:rsidRDefault="00CE5811" w:rsidP="00CE5811">
      <w:pPr>
        <w:pStyle w:val="CALENDARHISTORY"/>
      </w:pPr>
      <w:r>
        <w:t>(Committee Amendment Adopted--March 10, 2020)</w:t>
      </w:r>
    </w:p>
    <w:p w:rsidR="00CE5811" w:rsidRDefault="00CE5811" w:rsidP="00CE5811">
      <w:pPr>
        <w:tabs>
          <w:tab w:val="left" w:pos="432"/>
          <w:tab w:val="left" w:pos="864"/>
        </w:tabs>
        <w:ind w:left="864"/>
      </w:pPr>
      <w:r>
        <w:t>(Amendment proposed--March 10, 2020)</w:t>
      </w:r>
    </w:p>
    <w:p w:rsidR="00CE5811" w:rsidRPr="00441899" w:rsidRDefault="00CE5811" w:rsidP="00CE5811">
      <w:pPr>
        <w:pStyle w:val="CALENDARHISTORY"/>
      </w:pPr>
      <w:r>
        <w:t>(Document No. JUD\AMEND\JUD0511.012)</w:t>
      </w:r>
    </w:p>
    <w:p w:rsidR="00CE5811" w:rsidRPr="00DD331E" w:rsidRDefault="00CE5811" w:rsidP="00CE5811">
      <w:pPr>
        <w:pStyle w:val="CALENDARHISTORY"/>
      </w:pPr>
      <w:r>
        <w:rPr>
          <w:u w:val="single"/>
        </w:rPr>
        <w:t>(Contested by Senator Malloy)</w:t>
      </w:r>
    </w:p>
    <w:p w:rsidR="00CE5811" w:rsidRPr="00441899" w:rsidRDefault="00CE5811" w:rsidP="00CE5811"/>
    <w:p w:rsidR="00CE5811" w:rsidRPr="00441899" w:rsidRDefault="00CE5811" w:rsidP="00CE5811">
      <w:pPr>
        <w:tabs>
          <w:tab w:val="left" w:pos="432"/>
          <w:tab w:val="left" w:pos="864"/>
        </w:tabs>
        <w:ind w:left="432" w:hanging="432"/>
        <w:rPr>
          <w:b/>
        </w:rPr>
      </w:pPr>
      <w:r w:rsidRPr="00441899">
        <w:rPr>
          <w:b/>
        </w:rPr>
        <w:t>S.</w:t>
      </w:r>
      <w:r w:rsidRPr="00441899">
        <w:rPr>
          <w:b/>
        </w:rPr>
        <w:tab/>
        <w:t>983</w:t>
      </w:r>
      <w:r w:rsidRPr="00441899">
        <w:rPr>
          <w:b/>
        </w:rPr>
        <w:fldChar w:fldCharType="begin"/>
      </w:r>
      <w:r w:rsidRPr="00441899">
        <w:rPr>
          <w:b/>
        </w:rPr>
        <w:instrText xml:space="preserve"> XE "S. 983" \b </w:instrText>
      </w:r>
      <w:r w:rsidRPr="00441899">
        <w:rPr>
          <w:b/>
        </w:rPr>
        <w:fldChar w:fldCharType="end"/>
      </w:r>
      <w:r w:rsidRPr="00441899">
        <w:rPr>
          <w:b/>
        </w:rPr>
        <w:t>--Senator</w:t>
      </w:r>
      <w:r>
        <w:rPr>
          <w:b/>
        </w:rPr>
        <w:t>s</w:t>
      </w:r>
      <w:r w:rsidRPr="00441899">
        <w:rPr>
          <w:b/>
        </w:rPr>
        <w:t xml:space="preserve"> Rankin</w:t>
      </w:r>
      <w:r>
        <w:rPr>
          <w:b/>
        </w:rPr>
        <w:t xml:space="preserve"> and Harpootlian</w:t>
      </w:r>
      <w:r w:rsidRPr="00441899">
        <w:rPr>
          <w:b/>
        </w:rPr>
        <w:t xml:space="preserve">:  </w:t>
      </w:r>
      <w:r w:rsidRPr="00441899">
        <w:rPr>
          <w:b/>
          <w:szCs w:val="30"/>
        </w:rPr>
        <w:t xml:space="preserve">A BILL </w:t>
      </w:r>
      <w:r w:rsidRPr="00441899">
        <w:rPr>
          <w:b/>
        </w:rPr>
        <w:t>TO AMEND SECTION 15</w:t>
      </w:r>
      <w:r w:rsidRPr="00441899">
        <w:rPr>
          <w:b/>
        </w:rPr>
        <w:noBreakHyphen/>
        <w:t>39</w:t>
      </w:r>
      <w:r w:rsidRPr="00441899">
        <w:rPr>
          <w:b/>
        </w:rPr>
        <w:noBreakHyphen/>
        <w:t>20, CODE OF LAWS OF SOUTH CAROLINA, 1976, RELATING TO THE ENFORCEMENT OF JUDGMENT EXECUTIONS, SO AS TO PROVIDE FOR A NEW PROCEDURE; AND TO AMEND SECTION 15</w:t>
      </w:r>
      <w:r w:rsidRPr="00441899">
        <w:rPr>
          <w:b/>
        </w:rPr>
        <w:noBreakHyphen/>
        <w:t>39</w:t>
      </w:r>
      <w:r w:rsidRPr="00441899">
        <w:rPr>
          <w:b/>
        </w:rPr>
        <w:noBreakHyphen/>
        <w:t>30, RELATING TO ISSUANCE OF EXECUTIONS, SO AS TO PROVIDE THE CIRCUMSTANCES IN WHICH A FINAL JUDGMENT SHALL HAVE ACTIVE ENERGY BEYOND THE TEN-YEAR PERIOD.</w:t>
      </w:r>
    </w:p>
    <w:p w:rsidR="00CE5811" w:rsidRPr="00441899" w:rsidRDefault="00CE5811" w:rsidP="00CE5811">
      <w:pPr>
        <w:tabs>
          <w:tab w:val="left" w:pos="432"/>
          <w:tab w:val="left" w:pos="864"/>
        </w:tabs>
        <w:ind w:left="864"/>
      </w:pPr>
      <w:r w:rsidRPr="00441899">
        <w:t>(Read the first time--January 14, 2020)</w:t>
      </w:r>
    </w:p>
    <w:p w:rsidR="00CE5811" w:rsidRPr="00441899" w:rsidRDefault="00CE5811" w:rsidP="00CE5811">
      <w:pPr>
        <w:tabs>
          <w:tab w:val="left" w:pos="432"/>
          <w:tab w:val="left" w:pos="864"/>
        </w:tabs>
        <w:ind w:left="864"/>
      </w:pPr>
      <w:r w:rsidRPr="00441899">
        <w:t>(Reported by Committee on Judiciary--March 04, 2020)</w:t>
      </w:r>
    </w:p>
    <w:p w:rsidR="00CE5811" w:rsidRDefault="00CE5811" w:rsidP="00CE5811">
      <w:pPr>
        <w:tabs>
          <w:tab w:val="left" w:pos="432"/>
          <w:tab w:val="left" w:pos="864"/>
        </w:tabs>
        <w:ind w:left="864"/>
      </w:pPr>
      <w:r w:rsidRPr="00441899">
        <w:t>(Favorable with amendments)</w:t>
      </w:r>
    </w:p>
    <w:p w:rsidR="00CE5811" w:rsidRPr="00A13267" w:rsidRDefault="00CE5811" w:rsidP="00CE5811">
      <w:pPr>
        <w:pStyle w:val="CALENDARHISTORY"/>
      </w:pPr>
      <w:r>
        <w:rPr>
          <w:u w:val="single"/>
        </w:rPr>
        <w:t>(Contested by Senators Harpootlian and Bennett)</w:t>
      </w:r>
    </w:p>
    <w:p w:rsidR="00CE5811" w:rsidRPr="00441899" w:rsidRDefault="00CE5811" w:rsidP="00CE5811"/>
    <w:p w:rsidR="00CE5811" w:rsidRPr="00441899" w:rsidRDefault="00CE5811" w:rsidP="00CE5811">
      <w:pPr>
        <w:tabs>
          <w:tab w:val="left" w:pos="432"/>
          <w:tab w:val="left" w:pos="864"/>
        </w:tabs>
        <w:ind w:left="432" w:hanging="432"/>
        <w:rPr>
          <w:b/>
        </w:rPr>
      </w:pPr>
      <w:r w:rsidRPr="00441899">
        <w:rPr>
          <w:b/>
        </w:rPr>
        <w:t>S.</w:t>
      </w:r>
      <w:r w:rsidRPr="00441899">
        <w:rPr>
          <w:b/>
        </w:rPr>
        <w:tab/>
        <w:t>1002</w:t>
      </w:r>
      <w:r w:rsidRPr="00441899">
        <w:rPr>
          <w:b/>
        </w:rPr>
        <w:fldChar w:fldCharType="begin"/>
      </w:r>
      <w:r w:rsidRPr="00441899">
        <w:rPr>
          <w:b/>
        </w:rPr>
        <w:instrText xml:space="preserve"> XE "S. 1002" \b </w:instrText>
      </w:r>
      <w:r w:rsidRPr="00441899">
        <w:rPr>
          <w:b/>
        </w:rPr>
        <w:fldChar w:fldCharType="end"/>
      </w:r>
      <w:r w:rsidRPr="00441899">
        <w:rPr>
          <w:b/>
        </w:rPr>
        <w:t xml:space="preserve">--Senators Rankin, Malloy, Young, McElveen, Kimpson, M.B. Matthews, Senn, Harpootlian, Sabb, Campsen, Hutto, Setzler, Hembree, Talley, Davis and Goldfinch:  </w:t>
      </w:r>
      <w:r w:rsidRPr="00441899">
        <w:rPr>
          <w:b/>
          <w:szCs w:val="30"/>
        </w:rPr>
        <w:t xml:space="preserve">A BILL </w:t>
      </w:r>
      <w:r w:rsidRPr="00441899">
        <w:rPr>
          <w:b/>
        </w:rPr>
        <w:t>TO AMEND SECTION 14</w:t>
      </w:r>
      <w:r w:rsidRPr="00441899">
        <w:rPr>
          <w:b/>
        </w:rPr>
        <w:noBreakHyphen/>
        <w:t>7-1050, CODE OF LAWS OF SOUTH CAROLINA, 1976, RELATING TO JURY VOIR DIRE, SO AS TO PROVIDE FOR ATTORNEY CONDUCTED JURY VOIR DIRE BY ORAL AND DIRECT QUESTIONING; TO AMEND SECTION 14</w:t>
      </w:r>
      <w:r w:rsidRPr="00441899">
        <w:rPr>
          <w:b/>
        </w:rPr>
        <w:noBreakHyphen/>
        <w:t>7</w:t>
      </w:r>
      <w:r w:rsidRPr="00441899">
        <w:rPr>
          <w:b/>
        </w:rPr>
        <w:noBreakHyphen/>
        <w:t>1060, RELATING TO THE DRAWING OF A JURY PANEL, SO AS TO PROVIDE THAT THE NUMBER OF JURORS TO BE DRAWN IS WITHIN THE DISCRETION OF THE TRIAL JUDGE; AND TO AMEND SECTION 14-7-1080, RELATING TO THE DRAWING OF A SECOND JURY PANEL, SO AS TO</w:t>
      </w:r>
      <w:r>
        <w:rPr>
          <w:b/>
        </w:rPr>
        <w:t xml:space="preserve"> </w:t>
      </w:r>
      <w:r w:rsidRPr="00441899">
        <w:rPr>
          <w:b/>
        </w:rPr>
        <w:t>DELETE THE REQUIREMENT THAT THE PANEL MUST BE MADE UP OF TWENTY JURORS.</w:t>
      </w:r>
    </w:p>
    <w:p w:rsidR="00CE5811" w:rsidRPr="00441899" w:rsidRDefault="00CE5811" w:rsidP="00CE5811">
      <w:pPr>
        <w:tabs>
          <w:tab w:val="left" w:pos="432"/>
          <w:tab w:val="left" w:pos="864"/>
        </w:tabs>
        <w:ind w:left="864"/>
      </w:pPr>
      <w:r w:rsidRPr="00441899">
        <w:t>(Read the first time--January 14, 2020)</w:t>
      </w:r>
    </w:p>
    <w:p w:rsidR="00CE5811" w:rsidRPr="00441899" w:rsidRDefault="00CE5811" w:rsidP="00CE5811">
      <w:pPr>
        <w:tabs>
          <w:tab w:val="left" w:pos="432"/>
          <w:tab w:val="left" w:pos="864"/>
        </w:tabs>
        <w:ind w:left="864"/>
      </w:pPr>
      <w:r w:rsidRPr="00441899">
        <w:t>(Reported by Committee on Judiciary--March 04, 2020)</w:t>
      </w:r>
    </w:p>
    <w:p w:rsidR="00CE5811" w:rsidRDefault="00CE5811" w:rsidP="00CE5811">
      <w:pPr>
        <w:tabs>
          <w:tab w:val="left" w:pos="432"/>
          <w:tab w:val="left" w:pos="864"/>
        </w:tabs>
        <w:ind w:left="864"/>
      </w:pPr>
      <w:r w:rsidRPr="00441899">
        <w:t>(Favorable with amendments)</w:t>
      </w:r>
    </w:p>
    <w:p w:rsidR="00CE5811" w:rsidRPr="001B0BB8" w:rsidRDefault="00CE5811" w:rsidP="00CE5811">
      <w:pPr>
        <w:pStyle w:val="CALENDARHISTORY"/>
      </w:pPr>
      <w:r>
        <w:rPr>
          <w:u w:val="single"/>
        </w:rPr>
        <w:t>(Contested by Senator Massey)</w:t>
      </w:r>
    </w:p>
    <w:p w:rsidR="00CE5811" w:rsidRPr="00A34416" w:rsidRDefault="00CE5811" w:rsidP="00CE5811"/>
    <w:p w:rsidR="00CE5811" w:rsidRPr="00D91A80" w:rsidRDefault="00CE5811" w:rsidP="00CE5811">
      <w:pPr>
        <w:pStyle w:val="BILLTITLE"/>
      </w:pPr>
      <w:r w:rsidRPr="00D91A80">
        <w:t>S.</w:t>
      </w:r>
      <w:r w:rsidRPr="00D91A80">
        <w:tab/>
        <w:t>1084</w:t>
      </w:r>
      <w:r w:rsidRPr="00D91A80">
        <w:fldChar w:fldCharType="begin"/>
      </w:r>
      <w:r w:rsidRPr="00D91A80">
        <w:instrText xml:space="preserve"> XE "S. 1084" \b </w:instrText>
      </w:r>
      <w:r w:rsidRPr="00D91A80">
        <w:fldChar w:fldCharType="end"/>
      </w:r>
      <w:r w:rsidRPr="00D91A80">
        <w:t xml:space="preserve">--Senator Grooms:  </w:t>
      </w:r>
      <w:r w:rsidRPr="00D91A80">
        <w:rPr>
          <w:szCs w:val="30"/>
        </w:rPr>
        <w:t xml:space="preserve">A BILL </w:t>
      </w:r>
      <w:r w:rsidRPr="00D91A80">
        <w:t xml:space="preserve">TO AMEND ARTICLE 3, CHAPTER 25, TITLE 57 OF THE 1976 CODE, RELATING TO THE HIGHWAY ADVERTISING CONTROL ACT, BY ADDING SECTION 57-25-187, TO PROVIDE THAT AN OWNER OF AN OUTDOOR ADVERTISING SIGN SHALL HAVE THE OPTION TO RELOCATE OR ADJUST THE SIGN IF THE SIGN IS </w:t>
      </w:r>
      <w:r w:rsidRPr="00D91A80">
        <w:lastRenderedPageBreak/>
        <w:t>OBSTRUCTED BY THE CONSTRUCTION OF A SOUND BARRIER, TO PROVIDE THAT THE COST OF RELOCATING OR ADJUSTING THE SIGN SHALL BE PAID BY THE ENTITY RESPONSIBLE FOR THE CONSTRUCTION OF THE SOUND BARRIER, AND TO PROVIDE THAT A LOCAL GOVERNMENT SHALL PROVIDE COMPENSATION IF THE DEPARTMENT OF TRANSPORTATION ISSUES AN ENCROACHMENT PERMIT TO THE LOCAL GOVERNMENT FOR THE CONSTRUCTION OF A SOUND BARRIER WITHIN A HIGHWAY RIGHT-OF-WAY; AND TO AMEND SECTION 57-25-190 OF THE 1976 CODE, RELATING TO COMPENSATION FOR THE REMOVAL OF SIGNS AND RELOCATION OF SIGNS AFFECTED BY HIGHWAY PROJECTS, TO PROVIDE THAT THE DEPARTMENT OF TRANSPORTATION SHALL PAY JUST COMPENSATION UPON THE REMOVAL OF AN OUTDOOR ADVERTISING SIGN IF THE VISIBILITY OR READABILITY OF THE SIGN HAS BEEN OBSTRUCTED BY THE CONSTRUCTION OF A SOUND BARRIER WITHIN THE HIGHWAY RIGHT-OF-WAY.</w:t>
      </w:r>
    </w:p>
    <w:p w:rsidR="00CE5811" w:rsidRDefault="00CE5811" w:rsidP="00CE5811">
      <w:pPr>
        <w:pStyle w:val="CALENDARHISTORY"/>
      </w:pPr>
      <w:r>
        <w:t>(Read the first time--February 5, 2020)</w:t>
      </w:r>
    </w:p>
    <w:p w:rsidR="00CE5811" w:rsidRDefault="00CE5811" w:rsidP="00CE5811">
      <w:pPr>
        <w:pStyle w:val="CALENDARHISTORY"/>
      </w:pPr>
      <w:r>
        <w:t>(Reported by Committee on Transportation--March 05, 2020)</w:t>
      </w:r>
    </w:p>
    <w:p w:rsidR="00CE5811" w:rsidRDefault="00CE5811" w:rsidP="00CE5811">
      <w:pPr>
        <w:pStyle w:val="CALENDARHISTORY"/>
      </w:pPr>
      <w:r>
        <w:t>(Favorable with amendments)</w:t>
      </w:r>
    </w:p>
    <w:p w:rsidR="00CE5811" w:rsidRPr="000D7135" w:rsidRDefault="00CE5811" w:rsidP="00CE5811">
      <w:pPr>
        <w:pStyle w:val="CALENDARHISTORY"/>
      </w:pPr>
      <w:r>
        <w:rPr>
          <w:u w:val="single"/>
        </w:rPr>
        <w:t>(Contested by Senators Senn and Harpootlian)</w:t>
      </w:r>
    </w:p>
    <w:p w:rsidR="00CE5811" w:rsidRPr="00C0722F" w:rsidRDefault="00CE5811" w:rsidP="00CE5811"/>
    <w:p w:rsidR="00CE5811" w:rsidRPr="00AE2571" w:rsidRDefault="00CE5811" w:rsidP="00CE5811">
      <w:pPr>
        <w:pStyle w:val="BILLTITLE"/>
        <w:keepNext/>
        <w:keepLines/>
      </w:pPr>
      <w:r w:rsidRPr="00AE2571">
        <w:t>S.</w:t>
      </w:r>
      <w:r w:rsidRPr="00AE2571">
        <w:tab/>
        <w:t>1165</w:t>
      </w:r>
      <w:r w:rsidRPr="00AE2571">
        <w:fldChar w:fldCharType="begin"/>
      </w:r>
      <w:r w:rsidRPr="00AE2571">
        <w:instrText xml:space="preserve"> XE "S. 1165" \b </w:instrText>
      </w:r>
      <w:r w:rsidRPr="00AE2571">
        <w:fldChar w:fldCharType="end"/>
      </w:r>
      <w:r w:rsidRPr="00AE2571">
        <w:t xml:space="preserve">--Education Committee:  </w:t>
      </w:r>
      <w:r w:rsidRPr="00AE2571">
        <w:rPr>
          <w:szCs w:val="30"/>
        </w:rPr>
        <w:t xml:space="preserve">A JOINT RESOLUTION </w:t>
      </w:r>
      <w:r w:rsidRPr="00AE2571">
        <w:t>TO APPROVE REGULATIONS OF THE STATE BOARD OF EDUCATION, RELATING TO RENEWAL OF CREDENTIALS, DESIGNATED AS REGULATION DOCUMENT NUMBER 4920, PURSUANT TO THE PROVISIONS OF ARTICLE 1, CHAPTER 23, TITLE 1 OF THE 1976 CODE.</w:t>
      </w:r>
    </w:p>
    <w:p w:rsidR="00CE5811" w:rsidRDefault="00CE5811" w:rsidP="00CE5811">
      <w:pPr>
        <w:pStyle w:val="CALENDARHISTORY"/>
        <w:keepNext/>
        <w:keepLines/>
      </w:pPr>
      <w:r>
        <w:t>(Without reference--March 11, 2020)</w:t>
      </w:r>
    </w:p>
    <w:p w:rsidR="00CE5811" w:rsidRDefault="00CE5811" w:rsidP="00CE5811"/>
    <w:p w:rsidR="00CE5811" w:rsidRPr="001F5593" w:rsidRDefault="00CE5811" w:rsidP="00CE5811">
      <w:pPr>
        <w:pStyle w:val="BILLTITLE"/>
      </w:pPr>
      <w:r w:rsidRPr="001F5593">
        <w:t>S.</w:t>
      </w:r>
      <w:r w:rsidRPr="001F5593">
        <w:tab/>
        <w:t>1166</w:t>
      </w:r>
      <w:r w:rsidRPr="001F5593">
        <w:fldChar w:fldCharType="begin"/>
      </w:r>
      <w:r w:rsidRPr="001F5593">
        <w:instrText xml:space="preserve"> XE "S. 1166" \b </w:instrText>
      </w:r>
      <w:r w:rsidRPr="001F5593">
        <w:fldChar w:fldCharType="end"/>
      </w:r>
      <w:r w:rsidRPr="001F5593">
        <w:t xml:space="preserve">--Education Committee:  </w:t>
      </w:r>
      <w:r w:rsidRPr="001F5593">
        <w:rPr>
          <w:szCs w:val="30"/>
        </w:rPr>
        <w:t xml:space="preserve">A JOINT RESOLUTION </w:t>
      </w:r>
      <w:r w:rsidRPr="001F5593">
        <w:t>TO APPROVE REGULATIONS OF THE STATE BOARD OF EDUCATION, RELATING TO ASSISTING, DEVELOPING, AND EVALUATING PROFESSIONAL TEACHING (ADEPT), DESIGNATED AS REGULATION DOCUMENT NUMBER 4918, PURSUANT TO THE PROVISIONS OF ARTICLE 1, CHAPTER 23, TITLE 1 OF THE 1976 CODE.</w:t>
      </w:r>
    </w:p>
    <w:p w:rsidR="00CE5811" w:rsidRDefault="00CE5811" w:rsidP="00CE5811">
      <w:pPr>
        <w:pStyle w:val="CALENDARHISTORY"/>
      </w:pPr>
      <w:r>
        <w:lastRenderedPageBreak/>
        <w:t>(Without reference--March 11, 2020)</w:t>
      </w:r>
    </w:p>
    <w:p w:rsidR="00CE5811" w:rsidRDefault="00CE5811" w:rsidP="00CE5811"/>
    <w:p w:rsidR="00CE5811" w:rsidRPr="0020514E" w:rsidRDefault="00CE5811" w:rsidP="00CE5811">
      <w:pPr>
        <w:pStyle w:val="BILLTITLE"/>
      </w:pPr>
      <w:r w:rsidRPr="0020514E">
        <w:t>S.</w:t>
      </w:r>
      <w:r w:rsidRPr="0020514E">
        <w:tab/>
        <w:t>1174</w:t>
      </w:r>
      <w:r w:rsidRPr="0020514E">
        <w:fldChar w:fldCharType="begin"/>
      </w:r>
      <w:r w:rsidRPr="0020514E">
        <w:instrText xml:space="preserve"> XE "S. 1174" \b </w:instrText>
      </w:r>
      <w:r w:rsidRPr="0020514E">
        <w:fldChar w:fldCharType="end"/>
      </w:r>
      <w:r w:rsidRPr="0020514E">
        <w:t xml:space="preserve">--Education Committee:  </w:t>
      </w:r>
      <w:r w:rsidRPr="0020514E">
        <w:rPr>
          <w:szCs w:val="30"/>
        </w:rPr>
        <w:t xml:space="preserve">A JOINT RESOLUTION </w:t>
      </w:r>
      <w:r w:rsidRPr="0020514E">
        <w:t>TO APPROVE REGULATIONS OF THE CLEMSON UNIVERSITY, RELATING TO PARKING AND TRAFFIC REGULATIONS, DESIGNATED AS REGULATION DOCUMENT NUMBER 4933, PURSUANT TO THE PROVISIONS OF ARTICLE 1, CHAPTER 23, TITLE 1 OF THE 1976 CODE.</w:t>
      </w:r>
    </w:p>
    <w:p w:rsidR="00CE5811" w:rsidRDefault="00CE5811" w:rsidP="00CE5811">
      <w:pPr>
        <w:pStyle w:val="CALENDARHISTORY"/>
      </w:pPr>
      <w:r>
        <w:t>(Without reference--March 12, 2020)</w:t>
      </w:r>
    </w:p>
    <w:p w:rsidR="00CE5811" w:rsidRDefault="00CE5811" w:rsidP="00CE5811">
      <w:pPr>
        <w:tabs>
          <w:tab w:val="left" w:pos="432"/>
          <w:tab w:val="left" w:pos="864"/>
        </w:tabs>
        <w:jc w:val="center"/>
        <w:rPr>
          <w:b/>
        </w:rPr>
      </w:pPr>
    </w:p>
    <w:p w:rsidR="00CE5811" w:rsidRPr="00154007" w:rsidRDefault="00CE5811" w:rsidP="00CE5811">
      <w:pPr>
        <w:pStyle w:val="BILLTITLE"/>
      </w:pPr>
      <w:r w:rsidRPr="00154007">
        <w:t>S.</w:t>
      </w:r>
      <w:r w:rsidRPr="00154007">
        <w:tab/>
        <w:t>1175</w:t>
      </w:r>
      <w:r w:rsidRPr="00154007">
        <w:fldChar w:fldCharType="begin"/>
      </w:r>
      <w:r w:rsidRPr="00154007">
        <w:instrText xml:space="preserve"> XE "S. 1175" \b </w:instrText>
      </w:r>
      <w:r w:rsidRPr="00154007">
        <w:fldChar w:fldCharType="end"/>
      </w:r>
      <w:r w:rsidRPr="00154007">
        <w:t xml:space="preserve">--Education Committee:  </w:t>
      </w:r>
      <w:r w:rsidRPr="00154007">
        <w:rPr>
          <w:szCs w:val="30"/>
        </w:rPr>
        <w:t xml:space="preserve">A JOINT RESOLUTION </w:t>
      </w:r>
      <w:r w:rsidRPr="00154007">
        <w:t>TO APPROVE REGULATIONS OF THE COMMISSION ON HIGHER EDUCATION, RELATING TO DETERMINATION OF RATES OF TUITION AND FEES, DESIGNATED AS REGULATION DOCUMENT NUMBER 4913, PURSUANT</w:t>
      </w:r>
      <w:r>
        <w:t xml:space="preserve"> </w:t>
      </w:r>
      <w:r w:rsidRPr="00154007">
        <w:t>TO THE PROVISIONS OF ARTICLE 1, CHAPTER 23, TITLE 1 OF THE 1976 CODE.</w:t>
      </w:r>
    </w:p>
    <w:p w:rsidR="00CE5811" w:rsidRDefault="00CE5811" w:rsidP="00CE5811">
      <w:pPr>
        <w:pStyle w:val="CALENDARHISTORY"/>
      </w:pPr>
      <w:r>
        <w:t>(Without reference--March 12, 2020)</w:t>
      </w:r>
    </w:p>
    <w:p w:rsidR="00CE5811" w:rsidRDefault="00CE5811" w:rsidP="00CE5811">
      <w:pPr>
        <w:tabs>
          <w:tab w:val="left" w:pos="432"/>
          <w:tab w:val="left" w:pos="864"/>
        </w:tabs>
        <w:jc w:val="center"/>
        <w:rPr>
          <w:b/>
        </w:rPr>
      </w:pPr>
    </w:p>
    <w:p w:rsidR="00CE5811" w:rsidRPr="006C6941" w:rsidRDefault="00CE5811" w:rsidP="00CE5811">
      <w:pPr>
        <w:pStyle w:val="BILLTITLE"/>
      </w:pPr>
      <w:r w:rsidRPr="006C6941">
        <w:t>S.</w:t>
      </w:r>
      <w:r w:rsidRPr="006C6941">
        <w:tab/>
        <w:t>1176</w:t>
      </w:r>
      <w:r w:rsidRPr="006C6941">
        <w:fldChar w:fldCharType="begin"/>
      </w:r>
      <w:r w:rsidRPr="006C6941">
        <w:instrText xml:space="preserve"> XE "S. 1176" \b </w:instrText>
      </w:r>
      <w:r w:rsidRPr="006C6941">
        <w:fldChar w:fldCharType="end"/>
      </w:r>
      <w:r w:rsidRPr="006C6941">
        <w:t xml:space="preserve">--Education Committee:  </w:t>
      </w:r>
      <w:r w:rsidRPr="006C6941">
        <w:rPr>
          <w:szCs w:val="30"/>
        </w:rPr>
        <w:t xml:space="preserve">A JOINT RESOLUTION </w:t>
      </w:r>
      <w:r w:rsidRPr="006C6941">
        <w:t>TO APPROVE REGULATIONS OF THE COMMISSION ON HIGHER EDUCATION, RELATING TO SOUTH CAROLINA NATIONAL GUARD COLLEGE ASSISTANCE PROGRAM, DESIGNATED AS REGULATION DOCUMENT NUMBER 4936, PURSUANT TO THE</w:t>
      </w:r>
      <w:r>
        <w:t xml:space="preserve"> </w:t>
      </w:r>
      <w:r w:rsidRPr="006C6941">
        <w:t>PROVISIONS OF ARTICLE 1, CHAPTER 23, TITLE 1 OF THE 1976 CODE.</w:t>
      </w:r>
    </w:p>
    <w:p w:rsidR="00CE5811" w:rsidRDefault="00CE5811" w:rsidP="00CE5811">
      <w:pPr>
        <w:pStyle w:val="CALENDARHISTORY"/>
      </w:pPr>
      <w:r>
        <w:t>(Without reference--March 12, 2020)</w:t>
      </w:r>
    </w:p>
    <w:p w:rsidR="00CE5811" w:rsidRDefault="00CE5811" w:rsidP="00CE5811">
      <w:pPr>
        <w:tabs>
          <w:tab w:val="left" w:pos="432"/>
          <w:tab w:val="left" w:pos="864"/>
        </w:tabs>
        <w:jc w:val="center"/>
        <w:rPr>
          <w:b/>
        </w:rPr>
      </w:pPr>
    </w:p>
    <w:p w:rsidR="00CE5811" w:rsidRPr="00C32037" w:rsidRDefault="00CE5811" w:rsidP="00CE5811">
      <w:pPr>
        <w:pStyle w:val="BILLTITLE"/>
      </w:pPr>
      <w:r w:rsidRPr="00C32037">
        <w:t>S.</w:t>
      </w:r>
      <w:r w:rsidRPr="00C32037">
        <w:tab/>
        <w:t>1177</w:t>
      </w:r>
      <w:r w:rsidRPr="00C32037">
        <w:fldChar w:fldCharType="begin"/>
      </w:r>
      <w:r w:rsidRPr="00C32037">
        <w:instrText xml:space="preserve"> XE "S. 1177" \b </w:instrText>
      </w:r>
      <w:r w:rsidRPr="00C32037">
        <w:fldChar w:fldCharType="end"/>
      </w:r>
      <w:r w:rsidRPr="00C32037">
        <w:t xml:space="preserve">--Education Committee:  </w:t>
      </w:r>
      <w:r w:rsidRPr="00C32037">
        <w:rPr>
          <w:szCs w:val="30"/>
        </w:rPr>
        <w:t xml:space="preserve">A JOINT RESOLUTION </w:t>
      </w:r>
      <w:r w:rsidRPr="00C32037">
        <w:t>TO APPROVE REGULATIONS OF THE COMMISSION ON HIGHER EDUCATION, RELATING TO LICENSING CRITERIA, DESIGNATED AS REGULATION DOCUMENT NUMBER 4935, PURSUANT TO THE PROVISIONS OF ARTICLE 1, CHAPTER 23, TITLE 1 OF THE 1976 CODE.</w:t>
      </w:r>
    </w:p>
    <w:p w:rsidR="00CE5811" w:rsidRDefault="00CE5811" w:rsidP="00CE5811">
      <w:pPr>
        <w:pStyle w:val="CALENDARHISTORY"/>
      </w:pPr>
      <w:r>
        <w:t>(Without reference--March 12, 2020)</w:t>
      </w:r>
    </w:p>
    <w:p w:rsidR="00CE5811" w:rsidRDefault="00CE5811" w:rsidP="00CE5811">
      <w:pPr>
        <w:tabs>
          <w:tab w:val="left" w:pos="432"/>
          <w:tab w:val="left" w:pos="864"/>
        </w:tabs>
        <w:jc w:val="center"/>
        <w:rPr>
          <w:b/>
        </w:rPr>
      </w:pPr>
    </w:p>
    <w:p w:rsidR="00CE5811" w:rsidRPr="00662259" w:rsidRDefault="00CE5811" w:rsidP="00CE5811">
      <w:pPr>
        <w:pStyle w:val="BILLTITLE"/>
      </w:pPr>
      <w:r w:rsidRPr="00662259">
        <w:t>H.</w:t>
      </w:r>
      <w:r w:rsidRPr="00662259">
        <w:tab/>
        <w:t>3351</w:t>
      </w:r>
      <w:r w:rsidRPr="00662259">
        <w:fldChar w:fldCharType="begin"/>
      </w:r>
      <w:r w:rsidRPr="00662259">
        <w:instrText xml:space="preserve"> XE "H. 3351" \b </w:instrText>
      </w:r>
      <w:r w:rsidRPr="00662259">
        <w:fldChar w:fldCharType="end"/>
      </w:r>
      <w:r w:rsidRPr="00662259">
        <w:t xml:space="preserve">--Reps. Jefferson, W. Newton, R. Williams and Weeks:  </w:t>
      </w:r>
      <w:r w:rsidRPr="00662259">
        <w:rPr>
          <w:szCs w:val="30"/>
        </w:rPr>
        <w:t xml:space="preserve">A BILL </w:t>
      </w:r>
      <w:r w:rsidRPr="00662259">
        <w:t>TO AMEND THE CODE OF LAWS OF SOUTH CAROLINA, 1976, BY ADDING SECTION 60</w:t>
      </w:r>
      <w:r w:rsidRPr="00662259">
        <w:noBreakHyphen/>
        <w:t>11</w:t>
      </w:r>
      <w:r w:rsidRPr="00662259">
        <w:noBreakHyphen/>
        <w:t xml:space="preserve">102 SO AS TO PROVIDE FOR THE </w:t>
      </w:r>
      <w:r w:rsidRPr="00662259">
        <w:lastRenderedPageBreak/>
        <w:t>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662259">
        <w:noBreakHyphen/>
        <w:t>11</w:t>
      </w:r>
      <w:r w:rsidRPr="00662259">
        <w:noBreakHyphen/>
        <w:t>103 SO AS TO PROVIDE FOR THE RETENTION AND USE BY THE DEPARTMENT OF ARCHIVES AND HISTORY OF CERTAIN PROCEEDS GENERATED BY ITS OPERATIONS; AND TO REPEAL SECTION 60</w:t>
      </w:r>
      <w:r w:rsidRPr="00662259">
        <w:noBreakHyphen/>
        <w:t>11</w:t>
      </w:r>
      <w:r w:rsidRPr="00662259">
        <w:noBreakHyphen/>
        <w:t>120 RELATING TO THE DISPOSITION OF CERTAIN DUPLICATIVE MATERIAL IN THE POSSESSION OF DEPARTMENT OF ARCHIVES AND HISTORY.</w:t>
      </w:r>
    </w:p>
    <w:p w:rsidR="00CE5811" w:rsidRDefault="00CE5811" w:rsidP="00CE5811">
      <w:pPr>
        <w:pStyle w:val="CALENDARHISTORY"/>
      </w:pPr>
      <w:r>
        <w:t>(Read the first time--April 10, 2019)</w:t>
      </w:r>
    </w:p>
    <w:p w:rsidR="00CE5811" w:rsidRDefault="00CE5811" w:rsidP="00CE5811">
      <w:pPr>
        <w:pStyle w:val="CALENDARHISTORY"/>
      </w:pPr>
      <w:r>
        <w:t>(Reported by Committee on Education--March 12, 2020)</w:t>
      </w:r>
    </w:p>
    <w:p w:rsidR="00CE5811" w:rsidRDefault="00CE5811" w:rsidP="00CE5811">
      <w:pPr>
        <w:pStyle w:val="CALENDARHISTORY"/>
      </w:pPr>
      <w:r>
        <w:t>(Favorable with amendments)</w:t>
      </w:r>
    </w:p>
    <w:p w:rsidR="00CE5811" w:rsidRDefault="00CE5811" w:rsidP="00CE5811">
      <w:pPr>
        <w:tabs>
          <w:tab w:val="left" w:pos="432"/>
          <w:tab w:val="left" w:pos="864"/>
        </w:tabs>
        <w:jc w:val="center"/>
        <w:rPr>
          <w:b/>
        </w:rPr>
      </w:pPr>
    </w:p>
    <w:p w:rsidR="00CE5811" w:rsidRPr="00DA2674" w:rsidRDefault="00CE5811" w:rsidP="00CE5811">
      <w:pPr>
        <w:pStyle w:val="BILLTITLE"/>
        <w:rPr>
          <w:u w:color="000000" w:themeColor="text1"/>
        </w:rPr>
      </w:pPr>
      <w:r w:rsidRPr="00DA2674">
        <w:t>H.</w:t>
      </w:r>
      <w:r w:rsidRPr="00DA2674">
        <w:tab/>
        <w:t>4831</w:t>
      </w:r>
      <w:r w:rsidRPr="00DA2674">
        <w:fldChar w:fldCharType="begin"/>
      </w:r>
      <w:r w:rsidRPr="00DA2674">
        <w:instrText xml:space="preserve"> XE "H. 4831" \b </w:instrText>
      </w:r>
      <w:r w:rsidRPr="00DA2674">
        <w:fldChar w:fldCharType="end"/>
      </w:r>
      <w:r w:rsidRPr="00DA2674">
        <w:t xml:space="preserve">--Reps. Hixon, Ligon, B. Newton, Forrest, R. Williams and Jefferson:  </w:t>
      </w:r>
      <w:r w:rsidRPr="00DA2674">
        <w:rPr>
          <w:szCs w:val="30"/>
        </w:rPr>
        <w:t xml:space="preserve">A BILL </w:t>
      </w:r>
      <w:r w:rsidRPr="00DA2674">
        <w:rPr>
          <w:u w:color="000000" w:themeColor="text1"/>
        </w:rPr>
        <w:t>TO AMEND THE CODE OF LAWS OF SOUTH CAROLINA, 1976, BY ADDING SECTION 50</w:t>
      </w:r>
      <w:r w:rsidRPr="00DA2674">
        <w:rPr>
          <w:u w:color="000000" w:themeColor="text1"/>
        </w:rPr>
        <w:noBreakHyphen/>
        <w:t>15</w:t>
      </w:r>
      <w:r w:rsidRPr="00DA2674">
        <w:rPr>
          <w:u w:color="000000" w:themeColor="text1"/>
        </w:rPr>
        <w:noBreakHyphen/>
        <w:t>15 SO AS TO PROHIBIT CERTAIN ACTIVITIES RELATED TO THIS STATE’S NATIVE REPTILE AND AMPHIBIAN SPECIES AND TO REQUIRE THE ESTABLISHMENT OF POSSESSION LIMITS; BY ADDING SECTION 50</w:t>
      </w:r>
      <w:r w:rsidRPr="00DA2674">
        <w:rPr>
          <w:u w:color="000000" w:themeColor="text1"/>
        </w:rPr>
        <w:noBreakHyphen/>
        <w:t>15</w:t>
      </w:r>
      <w:r w:rsidRPr="00DA2674">
        <w:rPr>
          <w:u w:color="000000" w:themeColor="text1"/>
        </w:rPr>
        <w:noBreakHyphen/>
        <w:t>55 SO AS TO PROHIBIT THE RELEASE OF NONNATIVE CAPTIVE WILDLIFE IN THIS STATE; TO AMEND SECTION 50</w:t>
      </w:r>
      <w:r w:rsidRPr="00DA2674">
        <w:rPr>
          <w:u w:color="000000" w:themeColor="text1"/>
        </w:rPr>
        <w:noBreakHyphen/>
        <w:t>15</w:t>
      </w:r>
      <w:r w:rsidRPr="00DA2674">
        <w:rPr>
          <w:u w:color="000000" w:themeColor="text1"/>
        </w:rPr>
        <w:noBreakHyphen/>
        <w:t>10, RELATING TO DEFINITIONS, SO AS TO DEFINE NEW TERMS AND EXPAND THE TERM “NONGAME SPECIES” TO INCLUDE ANIMAL PARTS, PRODUCTS, EGGS, AND OFFSPRING; TO AMEND SECTION 50</w:t>
      </w:r>
      <w:r w:rsidRPr="00DA2674">
        <w:rPr>
          <w:u w:color="000000" w:themeColor="text1"/>
        </w:rPr>
        <w:noBreakHyphen/>
        <w:t>15</w:t>
      </w:r>
      <w:r w:rsidRPr="00DA2674">
        <w:rPr>
          <w:u w:color="000000" w:themeColor="text1"/>
        </w:rPr>
        <w:noBreakHyphen/>
        <w:t>30, RELATING TO THE LISTING OF ENDANGERED SPECIES, SO AS TO REQUIRE THE DEPARTMENT OF NATURAL RESOURCES TO CONDUCT THE REVIEW OF THE STATE LIST OF ENDANGERED SPECIES; TO AMEND SECTION 50</w:t>
      </w:r>
      <w:r w:rsidRPr="00DA2674">
        <w:rPr>
          <w:u w:color="000000" w:themeColor="text1"/>
        </w:rPr>
        <w:noBreakHyphen/>
        <w:t>15</w:t>
      </w:r>
      <w:r w:rsidRPr="00DA2674">
        <w:rPr>
          <w:u w:color="000000" w:themeColor="text1"/>
        </w:rPr>
        <w:noBreakHyphen/>
        <w:t>40, RELATING TO THE ESTABLISHMENT OF WILDLIFE MANAGEMENT PROGRAMS, SO AS TO AUTHORIZE THE DEPARTMENT TO ESTABLISH WILDLIFE MANAGEMENT PROGRAMS; TO AMEND SECTION 50</w:t>
      </w:r>
      <w:r w:rsidRPr="00DA2674">
        <w:rPr>
          <w:u w:color="000000" w:themeColor="text1"/>
        </w:rPr>
        <w:noBreakHyphen/>
        <w:t>15</w:t>
      </w:r>
      <w:r w:rsidRPr="00DA2674">
        <w:rPr>
          <w:u w:color="000000" w:themeColor="text1"/>
        </w:rPr>
        <w:noBreakHyphen/>
        <w:t xml:space="preserve">80, RELATING TO PENALTIES FOR VIOLATIONS OF CERTAIN PROVISIONS, SO AS TO GRANT CONCURRENT </w:t>
      </w:r>
      <w:r w:rsidRPr="00DA2674">
        <w:rPr>
          <w:u w:color="000000" w:themeColor="text1"/>
        </w:rPr>
        <w:lastRenderedPageBreak/>
        <w:t>JURISDICTION OVER THESE VIOLATIONS TO MAGISTRATES COURTS, TO INCREASE MONETARY PENALTIES, AND TO PROVIDE FOR THE REVOCATION OF PERMITS GRANTED TO A PERSON WHO VIOLATES CERTAIN PROVISIONS; AND TO AMEND SECTION 50</w:t>
      </w:r>
      <w:r w:rsidRPr="00DA2674">
        <w:rPr>
          <w:u w:color="000000" w:themeColor="text1"/>
        </w:rPr>
        <w:noBreakHyphen/>
        <w:t>15</w:t>
      </w:r>
      <w:r w:rsidRPr="00DA2674">
        <w:rPr>
          <w:u w:color="000000" w:themeColor="text1"/>
        </w:rPr>
        <w:noBreakHyphen/>
        <w:t>310, RELATING TO DEFINITIONS APPLICABLE TO THE SOUTH CAROLINA CAPTIVE ALLIGATOR PROPAGATION ACT, SO AS TO ALTER THE DEFINITIONS OF THE TERMS</w:t>
      </w:r>
      <w:r>
        <w:rPr>
          <w:u w:color="000000" w:themeColor="text1"/>
        </w:rPr>
        <w:br/>
      </w:r>
      <w:r>
        <w:rPr>
          <w:u w:color="000000" w:themeColor="text1"/>
        </w:rPr>
        <w:br/>
      </w:r>
      <w:r>
        <w:rPr>
          <w:u w:color="000000" w:themeColor="text1"/>
        </w:rPr>
        <w:br/>
      </w:r>
      <w:r>
        <w:rPr>
          <w:u w:color="000000" w:themeColor="text1"/>
        </w:rPr>
        <w:br/>
      </w:r>
      <w:r w:rsidRPr="00DA2674">
        <w:rPr>
          <w:u w:color="000000" w:themeColor="text1"/>
        </w:rPr>
        <w:t>“ALLIGATOR PROPAGATION FACILITY” AND “COMMERCIAL PURPOSES”.</w:t>
      </w:r>
    </w:p>
    <w:p w:rsidR="00CE5811" w:rsidRDefault="00CE5811" w:rsidP="00CE5811">
      <w:pPr>
        <w:pStyle w:val="CALENDARHISTORY"/>
      </w:pPr>
      <w:r>
        <w:t>(Read the first time--February 6, 2020)</w:t>
      </w:r>
    </w:p>
    <w:p w:rsidR="00CE5811" w:rsidRDefault="00CE5811" w:rsidP="00CE5811">
      <w:pPr>
        <w:pStyle w:val="CALENDARHISTORY"/>
      </w:pPr>
      <w:r>
        <w:t>(Reported by Committee on Fish, Game and Forestry--March 12, 2020)</w:t>
      </w:r>
    </w:p>
    <w:p w:rsidR="00CE5811" w:rsidRDefault="00CE5811" w:rsidP="00CE5811">
      <w:pPr>
        <w:pStyle w:val="CALENDARHISTORY"/>
      </w:pPr>
      <w:r>
        <w:t>(Favorable with amendments)</w:t>
      </w:r>
    </w:p>
    <w:p w:rsidR="00CE5811" w:rsidRDefault="00CE5811" w:rsidP="00CE5811">
      <w:pPr>
        <w:tabs>
          <w:tab w:val="left" w:pos="432"/>
          <w:tab w:val="left" w:pos="864"/>
        </w:tabs>
        <w:jc w:val="center"/>
        <w:rPr>
          <w:b/>
        </w:rPr>
      </w:pPr>
    </w:p>
    <w:p w:rsidR="00CE5811" w:rsidRPr="002E7261" w:rsidRDefault="00CE5811" w:rsidP="00CE5811">
      <w:pPr>
        <w:pStyle w:val="BILLTITLE"/>
        <w:keepNext/>
        <w:keepLines/>
        <w:rPr>
          <w:u w:color="000000" w:themeColor="text1"/>
        </w:rPr>
      </w:pPr>
      <w:r w:rsidRPr="002E7261">
        <w:t>H.</w:t>
      </w:r>
      <w:r w:rsidRPr="002E7261">
        <w:tab/>
        <w:t>5149</w:t>
      </w:r>
      <w:r w:rsidRPr="002E7261">
        <w:fldChar w:fldCharType="begin"/>
      </w:r>
      <w:r w:rsidRPr="002E7261">
        <w:instrText xml:space="preserve"> XE "H. 5149" \b </w:instrText>
      </w:r>
      <w:r w:rsidRPr="002E7261">
        <w:fldChar w:fldCharType="end"/>
      </w:r>
      <w:r w:rsidRPr="002E7261">
        <w:t xml:space="preserve">--Reps. Forrest, Clyburn and Ott:  </w:t>
      </w:r>
      <w:r w:rsidRPr="002E7261">
        <w:rPr>
          <w:szCs w:val="30"/>
        </w:rPr>
        <w:t xml:space="preserve">A BILL </w:t>
      </w:r>
      <w:r w:rsidRPr="002E7261">
        <w:rPr>
          <w:u w:color="000000" w:themeColor="text1"/>
        </w:rPr>
        <w:t>TO AMEND SECTION 7</w:t>
      </w:r>
      <w:r w:rsidRPr="002E7261">
        <w:rPr>
          <w:u w:color="000000" w:themeColor="text1"/>
        </w:rPr>
        <w:noBreakHyphen/>
        <w:t>7</w:t>
      </w:r>
      <w:r w:rsidRPr="002E7261">
        <w:rPr>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CE5811" w:rsidRDefault="00CE5811" w:rsidP="00CE5811">
      <w:pPr>
        <w:pStyle w:val="CALENDARHISTORY"/>
        <w:keepNext/>
        <w:keepLines/>
      </w:pPr>
      <w:r>
        <w:t>(Read the first time--February 19, 2020)</w:t>
      </w:r>
    </w:p>
    <w:p w:rsidR="00CE5811" w:rsidRDefault="00CE5811" w:rsidP="00CE5811">
      <w:pPr>
        <w:pStyle w:val="CALENDARHISTORY"/>
        <w:keepNext/>
        <w:keepLines/>
      </w:pPr>
      <w:r>
        <w:t>(Recalled from Committee on Judiciary--March 12, 2020)</w:t>
      </w:r>
    </w:p>
    <w:p w:rsidR="00CE5811" w:rsidRDefault="00CE5811" w:rsidP="00CE5811">
      <w:pPr>
        <w:tabs>
          <w:tab w:val="left" w:pos="432"/>
          <w:tab w:val="left" w:pos="864"/>
        </w:tabs>
        <w:jc w:val="center"/>
        <w:rPr>
          <w:b/>
        </w:rPr>
      </w:pPr>
    </w:p>
    <w:p w:rsidR="00CE5811" w:rsidRPr="008E2E43" w:rsidRDefault="00CE5811" w:rsidP="00CE5811">
      <w:pPr>
        <w:pStyle w:val="BILLTITLE"/>
        <w:rPr>
          <w:u w:color="000000" w:themeColor="text1"/>
        </w:rPr>
      </w:pPr>
      <w:r w:rsidRPr="008E2E43">
        <w:t>H.</w:t>
      </w:r>
      <w:r w:rsidRPr="008E2E43">
        <w:tab/>
        <w:t>5305</w:t>
      </w:r>
      <w:r w:rsidRPr="008E2E43">
        <w:fldChar w:fldCharType="begin"/>
      </w:r>
      <w:r w:rsidRPr="008E2E43">
        <w:instrText xml:space="preserve"> XE "H. 5305" \b </w:instrText>
      </w:r>
      <w:r w:rsidRPr="008E2E43">
        <w:fldChar w:fldCharType="end"/>
      </w:r>
      <w:r w:rsidRPr="008E2E43">
        <w:t xml:space="preserve">--Reps. Norrell, B. Newton, Yow and Lucas:  </w:t>
      </w:r>
      <w:r w:rsidRPr="008E2E43">
        <w:rPr>
          <w:szCs w:val="30"/>
        </w:rPr>
        <w:t xml:space="preserve">A BILL </w:t>
      </w:r>
      <w:r w:rsidRPr="008E2E43">
        <w:rPr>
          <w:u w:color="000000" w:themeColor="text1"/>
        </w:rPr>
        <w:t>TO AMEND SECTION 7</w:t>
      </w:r>
      <w:r w:rsidRPr="008E2E43">
        <w:rPr>
          <w:u w:color="000000" w:themeColor="text1"/>
        </w:rPr>
        <w:noBreakHyphen/>
        <w:t>7</w:t>
      </w:r>
      <w:r w:rsidRPr="008E2E43">
        <w:rPr>
          <w:u w:color="000000" w:themeColor="text1"/>
        </w:rPr>
        <w:noBreakHyphen/>
        <w:t>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CE5811" w:rsidRDefault="00CE5811" w:rsidP="00CE5811">
      <w:pPr>
        <w:pStyle w:val="CALENDARHISTORY"/>
      </w:pPr>
      <w:r>
        <w:t>(Read the first time--March 10, 2020)</w:t>
      </w:r>
    </w:p>
    <w:p w:rsidR="00CE5811" w:rsidRDefault="00CE5811" w:rsidP="00CE5811">
      <w:pPr>
        <w:pStyle w:val="CALENDARHISTORY"/>
      </w:pPr>
      <w:r>
        <w:t>(Recalled from Committee on Judiciary--March 12, 2020)</w:t>
      </w:r>
    </w:p>
    <w:p w:rsidR="00CE5811" w:rsidRDefault="00CE5811" w:rsidP="00CE5811">
      <w:pPr>
        <w:tabs>
          <w:tab w:val="left" w:pos="432"/>
          <w:tab w:val="left" w:pos="864"/>
        </w:tabs>
        <w:jc w:val="center"/>
        <w:rPr>
          <w:b/>
        </w:rPr>
      </w:pPr>
    </w:p>
    <w:p w:rsidR="00CE5811" w:rsidRPr="00765AC7" w:rsidRDefault="00CE5811" w:rsidP="00CE5811">
      <w:pPr>
        <w:pStyle w:val="BILLTITLE"/>
        <w:keepNext/>
        <w:keepLines/>
      </w:pPr>
      <w:r w:rsidRPr="00765AC7">
        <w:lastRenderedPageBreak/>
        <w:t>S.</w:t>
      </w:r>
      <w:r w:rsidRPr="00765AC7">
        <w:tab/>
        <w:t>1179</w:t>
      </w:r>
      <w:r w:rsidRPr="00765AC7">
        <w:fldChar w:fldCharType="begin"/>
      </w:r>
      <w:r w:rsidRPr="00765AC7">
        <w:instrText xml:space="preserve"> XE "S. 1179" \b </w:instrText>
      </w:r>
      <w:r w:rsidRPr="00765AC7">
        <w:fldChar w:fldCharType="end"/>
      </w:r>
      <w:r w:rsidRPr="00765AC7">
        <w:t xml:space="preserve">--Banking and Insurance Committee:  </w:t>
      </w:r>
      <w:r w:rsidRPr="00765AC7">
        <w:rPr>
          <w:szCs w:val="30"/>
        </w:rPr>
        <w:t xml:space="preserve">A JOINT RESOLUTION </w:t>
      </w:r>
      <w:r w:rsidRPr="00765AC7">
        <w:t>TO APPROVE REGULATIONS OF THE DEPARTMENT OF INSURANCE, RELATING TO NAMED STORM AND WIND/HAIL DEDUCTIBLE, DESIGNATED AS REGULATION DOCUMENT NUMBER 4878, PURSUANT TO THE PROVISIONS OF ARTICLE 1, CHAPTER 23, TITLE 1 OF THE 1976 CODE.</w:t>
      </w:r>
    </w:p>
    <w:p w:rsidR="00CE5811" w:rsidRDefault="00CE5811" w:rsidP="00CE5811">
      <w:pPr>
        <w:pStyle w:val="CALENDARHISTORY"/>
        <w:keepNext/>
        <w:keepLines/>
      </w:pPr>
      <w:r>
        <w:t>(Without reference--March 18, 2020)</w:t>
      </w:r>
    </w:p>
    <w:p w:rsidR="00CE5811" w:rsidRDefault="00CE5811" w:rsidP="00CE5811">
      <w:pPr>
        <w:tabs>
          <w:tab w:val="left" w:pos="432"/>
          <w:tab w:val="left" w:pos="864"/>
        </w:tabs>
        <w:jc w:val="center"/>
        <w:rPr>
          <w:b/>
        </w:rPr>
      </w:pPr>
    </w:p>
    <w:p w:rsidR="00CE5811" w:rsidRPr="00F83475" w:rsidRDefault="00CE5811" w:rsidP="00CE5811">
      <w:pPr>
        <w:pStyle w:val="BILLTITLE"/>
      </w:pPr>
      <w:r w:rsidRPr="00F83475">
        <w:t>S.</w:t>
      </w:r>
      <w:r w:rsidRPr="00F83475">
        <w:tab/>
        <w:t>1180</w:t>
      </w:r>
      <w:r w:rsidRPr="00F83475">
        <w:fldChar w:fldCharType="begin"/>
      </w:r>
      <w:r w:rsidRPr="00F83475">
        <w:instrText xml:space="preserve"> XE "S. 1180" \b </w:instrText>
      </w:r>
      <w:r w:rsidRPr="00F83475">
        <w:fldChar w:fldCharType="end"/>
      </w:r>
      <w:r w:rsidRPr="00F83475">
        <w:t xml:space="preserve">--Banking and Insurance Committee:  </w:t>
      </w:r>
      <w:r w:rsidRPr="00F83475">
        <w:rPr>
          <w:szCs w:val="30"/>
        </w:rPr>
        <w:t xml:space="preserve">A JOINT RESOLUTION </w:t>
      </w:r>
      <w:r w:rsidRPr="00F83475">
        <w:t>TO APPROVE REGULATIONS OF THE STATE BOARD OF FINANCIAL INSTITUTIONS - CONSUMER FINANCE DIVISION, RELATING TO CHECK CASHING, DESIGNATED AS REGULATION DOCUMENT NUMBER 4934, PURSUANT TO THE PROVISIONS OF ARTICLE 1, CHAPTER 23, TITLE 1 OF THE 1976 CODE.</w:t>
      </w:r>
    </w:p>
    <w:p w:rsidR="00CE5811" w:rsidRDefault="00CE5811" w:rsidP="00CE5811">
      <w:pPr>
        <w:pStyle w:val="CALENDARHISTORY"/>
      </w:pPr>
      <w:r>
        <w:t>(Without reference--March 18, 2020)</w:t>
      </w:r>
    </w:p>
    <w:p w:rsidR="00CE5811" w:rsidRDefault="00CE5811" w:rsidP="00CE5811">
      <w:pPr>
        <w:tabs>
          <w:tab w:val="left" w:pos="432"/>
          <w:tab w:val="left" w:pos="864"/>
        </w:tabs>
        <w:jc w:val="center"/>
        <w:rPr>
          <w:b/>
        </w:rPr>
      </w:pPr>
    </w:p>
    <w:p w:rsidR="00CE5811" w:rsidRPr="00995253" w:rsidRDefault="00CE5811" w:rsidP="00CE5811">
      <w:pPr>
        <w:pStyle w:val="BILLTITLE"/>
      </w:pPr>
      <w:r w:rsidRPr="00995253">
        <w:t>H.</w:t>
      </w:r>
      <w:r w:rsidRPr="00995253">
        <w:tab/>
        <w:t>4724</w:t>
      </w:r>
      <w:r w:rsidRPr="00995253">
        <w:fldChar w:fldCharType="begin"/>
      </w:r>
      <w:r w:rsidRPr="00995253">
        <w:instrText xml:space="preserve"> XE "H. 4724" \b </w:instrText>
      </w:r>
      <w:r w:rsidRPr="00995253">
        <w:fldChar w:fldCharType="end"/>
      </w:r>
      <w:r w:rsidRPr="00995253">
        <w:t xml:space="preserve">--Reps. Gilliard, Clyburn, Hosey, Jefferson, R. Williams and King:  </w:t>
      </w:r>
      <w:r w:rsidRPr="00995253">
        <w:rPr>
          <w:szCs w:val="30"/>
        </w:rPr>
        <w:t xml:space="preserve">A JOINT RESOLUTION </w:t>
      </w:r>
      <w:r w:rsidRPr="00995253">
        <w:t>TO ESTABLISH A COMMITTEE TO STUDY VETERAN HOMELESSNESS, UNEMPLOYMENT, JOB PLACEMENT, INCIDENCE OF POST</w:t>
      </w:r>
      <w:r w:rsidRPr="00995253">
        <w:noBreakHyphen/>
        <w:t>TRAUMATIC STRESS DISORDER, ACCESS TO BASIC HUMAN SERVICES, AND OTHER ISSUES AFFECTING SOUTH CAROLINA VETERANS AND TO PROVIDE FOR RELATED MATTERS INCLUDING, BUT NOT LIMITED TO, COMMITTEE MEMBERSHIP AND</w:t>
      </w:r>
      <w:r>
        <w:t xml:space="preserve"> </w:t>
      </w:r>
      <w:r w:rsidRPr="00995253">
        <w:t>DUTIES, THE FILLING OF VACANCIES, COMMITTEE MEETINGS, AND STAFFING.</w:t>
      </w:r>
    </w:p>
    <w:p w:rsidR="00CE5811" w:rsidRDefault="00CE5811" w:rsidP="00CE5811">
      <w:pPr>
        <w:pStyle w:val="CALENDARHISTORY"/>
      </w:pPr>
      <w:r>
        <w:t>(Read the first time--March 4, 2020)</w:t>
      </w:r>
    </w:p>
    <w:p w:rsidR="00CE5811" w:rsidRDefault="00CE5811" w:rsidP="00CE5811">
      <w:pPr>
        <w:pStyle w:val="CALENDARHISTORY"/>
      </w:pPr>
      <w:r>
        <w:t>(Polled by Committee on Family and Veterans’ Services--March 18, 2020)</w:t>
      </w:r>
    </w:p>
    <w:p w:rsidR="00CE5811" w:rsidRDefault="00CE5811" w:rsidP="00CE5811">
      <w:pPr>
        <w:pStyle w:val="CALENDARHISTORY"/>
      </w:pPr>
      <w:r>
        <w:t>(Favorable)</w:t>
      </w:r>
    </w:p>
    <w:p w:rsidR="00CE5811" w:rsidRDefault="00CE5811" w:rsidP="00CE5811"/>
    <w:p w:rsidR="00CE5811" w:rsidRPr="00D43D52" w:rsidRDefault="00CE5811" w:rsidP="00CE5811">
      <w:pPr>
        <w:pStyle w:val="BILLTITLE"/>
      </w:pPr>
      <w:r w:rsidRPr="00D43D52">
        <w:t>S.</w:t>
      </w:r>
      <w:r w:rsidRPr="00D43D52">
        <w:tab/>
        <w:t>1204</w:t>
      </w:r>
      <w:r w:rsidRPr="00D43D52">
        <w:fldChar w:fldCharType="begin"/>
      </w:r>
      <w:r w:rsidRPr="00D43D52">
        <w:instrText xml:space="preserve"> XE "S. 1204" \b </w:instrText>
      </w:r>
      <w:r w:rsidRPr="00D43D52">
        <w:fldChar w:fldCharType="end"/>
      </w:r>
      <w:r w:rsidRPr="00D43D52">
        <w:t xml:space="preserve">--Senators Campsen, Kimpson, Setzler, Bennett, Turner, Grooms, Davis, Rice, Campbell, Gambrell, Goldfinch, Climer, Sabb, Talley, Young, Williams, Hembree, Johnson, Fanning and Verdin:  </w:t>
      </w:r>
      <w:r w:rsidRPr="00D43D52">
        <w:rPr>
          <w:szCs w:val="30"/>
        </w:rPr>
        <w:t xml:space="preserve">A BILL </w:t>
      </w:r>
      <w:r w:rsidRPr="00D43D52">
        <w:t>TO AMEND SECTION 7</w:t>
      </w:r>
      <w:r w:rsidRPr="00D43D52">
        <w:noBreakHyphen/>
        <w:t>15</w:t>
      </w:r>
      <w:r w:rsidRPr="00D43D52">
        <w:noBreakHyphen/>
        <w:t xml:space="preserve">320, CODE OF LAWS OF SOUTH CAROLINA, 1976, RELATING TO PERSONS QUALIFIED TO VOTE BY ABSENTEE BALLOT, SO AS TO PROVIDE THAT A QUALIFIED ELECTOR MUST BE PERMITTED TO VOTE BY ABSENTEE BALLOT IN AN ELECTION IF THE </w:t>
      </w:r>
      <w:r w:rsidRPr="00D43D52">
        <w:lastRenderedPageBreak/>
        <w:t>QUALIFIED ELECTOR’S PLACE OF RESIDENCE OR POLLING PLACE IS LOCATED IN AN AREA SUBJECT TO A STATE OF EMERGENCY DECLARED BY THE GOVERNOR AND THERE ARE FEWER THAN FORTY</w:t>
      </w:r>
      <w:r w:rsidRPr="00D43D52">
        <w:noBreakHyphen/>
        <w:t>SIX DAYS REMAINING UNTIL THE DATE OF THE ELECTION.</w:t>
      </w:r>
    </w:p>
    <w:p w:rsidR="00CE5811" w:rsidRDefault="00CE5811" w:rsidP="00CE5811">
      <w:pPr>
        <w:pStyle w:val="CALENDARHISTORY"/>
      </w:pPr>
      <w:r>
        <w:t>(Without reference--May 12, 2020)</w:t>
      </w:r>
    </w:p>
    <w:p w:rsidR="00CE5811" w:rsidRDefault="00CE5811" w:rsidP="00CE5811"/>
    <w:p w:rsidR="00CE5811" w:rsidRPr="004E26FE" w:rsidRDefault="00CE5811" w:rsidP="00CE5811">
      <w:pPr>
        <w:pStyle w:val="BILLTITLE"/>
        <w:keepNext/>
        <w:keepLines/>
        <w:rPr>
          <w:u w:color="000000" w:themeColor="text1"/>
        </w:rPr>
      </w:pPr>
      <w:r w:rsidRPr="004E26FE">
        <w:t>S.</w:t>
      </w:r>
      <w:r w:rsidRPr="004E26FE">
        <w:tab/>
        <w:t>1209</w:t>
      </w:r>
      <w:r w:rsidRPr="004E26FE">
        <w:fldChar w:fldCharType="begin"/>
      </w:r>
      <w:r w:rsidRPr="004E26FE">
        <w:instrText xml:space="preserve"> XE "S. 1209" \b </w:instrText>
      </w:r>
      <w:r w:rsidRPr="004E26FE">
        <w:fldChar w:fldCharType="end"/>
      </w:r>
      <w:r w:rsidRPr="004E26FE">
        <w:t xml:space="preserve">--Senator Hembree:  </w:t>
      </w:r>
      <w:r w:rsidRPr="004E26FE">
        <w:rPr>
          <w:szCs w:val="30"/>
        </w:rPr>
        <w:t xml:space="preserve">A JOINT RESOLUTION </w:t>
      </w:r>
      <w:r w:rsidRPr="004E26FE">
        <w:rPr>
          <w:u w:color="000000" w:themeColor="text1"/>
        </w:rPr>
        <w:t>TO MITIGATE THE NEGATIVE IMPACT OF THE COVID</w:t>
      </w:r>
      <w:r w:rsidRPr="004E26FE">
        <w:rPr>
          <w:u w:color="000000" w:themeColor="text1"/>
        </w:rPr>
        <w:noBreakHyphen/>
        <w:t>19 VIRUS ON STUDENT ELIGIBILITY FOR CERTAIN STATE SCHOLARSHIPS AND LOANS BY TEMPORARILY WAIVING CERTAIN PROVISIONS OF SECTION 59</w:t>
      </w:r>
      <w:r w:rsidRPr="004E26FE">
        <w:rPr>
          <w:u w:color="000000" w:themeColor="text1"/>
        </w:rPr>
        <w:noBreakHyphen/>
        <w:t>104</w:t>
      </w:r>
      <w:r w:rsidRPr="004E26FE">
        <w:rPr>
          <w:u w:color="000000" w:themeColor="text1"/>
        </w:rPr>
        <w:noBreakHyphen/>
        <w:t>20, CODE OF LAWS OF SOUTH CAROLINA, 1976, RELATING TO MINIMUM TEST SCORES FOR PALMETTO FELLOWS SCHOLARSHIPS, SECTION 59</w:t>
      </w:r>
      <w:r w:rsidRPr="004E26FE">
        <w:rPr>
          <w:u w:color="000000" w:themeColor="text1"/>
        </w:rPr>
        <w:noBreakHyphen/>
        <w:t>149</w:t>
      </w:r>
      <w:r w:rsidRPr="004E26FE">
        <w:rPr>
          <w:u w:color="000000" w:themeColor="text1"/>
        </w:rPr>
        <w:noBreakHyphen/>
        <w:t>50, RELATING TO MINIMUM TEST SCORES FOR LIFE SCHOLARSHIPS, AND RELATED REGULATIONS, ALL SO AS TO ALLOW GRADUATING SENIORS WHO EARN A QUALIFYING ACT SCORE THROUGH JULY OF 2020 TO MEET INITIAL ELIGIBILITY CRITERIA FOR THESE SCHOLARSHIPS, BY TEMPORARILY WAIVING CERTAIN REGULATORY PROVISIONS CONCERNING CONTINUOUS ENROLLMENT REQUIREMENTS FOR THESE SCHOLARSHIPS SO AS TO ALLOW ELIGIBLE STUDENTS TO POSTPONE ENROLLMENT UNTIL SPRING 2021, AND BY WAIVING CERTAIN REGULATIONS CONCERNING SOUTH CAROLINA TEACHER LOAN PROGRAM STANDARDIZED TEST SCORE REQUIREMENTS FOR FRESHMEN DURING THE 2020</w:t>
      </w:r>
      <w:r w:rsidRPr="004E26FE">
        <w:rPr>
          <w:u w:color="000000" w:themeColor="text1"/>
        </w:rPr>
        <w:noBreakHyphen/>
        <w:t>2021 ACADEMIC YEAR.</w:t>
      </w:r>
    </w:p>
    <w:p w:rsidR="00CE5811" w:rsidRDefault="00CE5811" w:rsidP="00CE5811">
      <w:pPr>
        <w:pStyle w:val="CALENDARHISTORY"/>
        <w:keepNext/>
        <w:keepLines/>
      </w:pPr>
      <w:r>
        <w:t>(Without reference--May 12, 2020)</w:t>
      </w:r>
    </w:p>
    <w:p w:rsidR="00CE5811" w:rsidRDefault="00CE5811" w:rsidP="00CE5811"/>
    <w:p w:rsidR="00CE5811" w:rsidRDefault="00CE5811" w:rsidP="00CE5811">
      <w:pPr>
        <w:tabs>
          <w:tab w:val="left" w:pos="432"/>
          <w:tab w:val="left" w:pos="864"/>
        </w:tabs>
        <w:jc w:val="center"/>
        <w:rPr>
          <w:b/>
        </w:rPr>
      </w:pPr>
    </w:p>
    <w:p w:rsidR="00CE5811" w:rsidRPr="00441899" w:rsidRDefault="00CE5811" w:rsidP="00CE5811">
      <w:pPr>
        <w:tabs>
          <w:tab w:val="left" w:pos="432"/>
          <w:tab w:val="left" w:pos="864"/>
        </w:tabs>
        <w:jc w:val="center"/>
        <w:rPr>
          <w:b/>
        </w:rPr>
      </w:pPr>
      <w:r w:rsidRPr="00441899">
        <w:rPr>
          <w:b/>
        </w:rPr>
        <w:t>SENATE RESOLUTION</w:t>
      </w:r>
    </w:p>
    <w:p w:rsidR="00CE5811" w:rsidRPr="00441899" w:rsidRDefault="00CE5811" w:rsidP="00CE5811"/>
    <w:p w:rsidR="00CE5811" w:rsidRPr="00441899" w:rsidRDefault="00CE5811" w:rsidP="00CE5811"/>
    <w:p w:rsidR="00CE5811" w:rsidRPr="00441899" w:rsidRDefault="00CE5811" w:rsidP="00CE5811">
      <w:pPr>
        <w:tabs>
          <w:tab w:val="left" w:pos="432"/>
          <w:tab w:val="left" w:pos="864"/>
        </w:tabs>
        <w:ind w:left="432" w:hanging="432"/>
        <w:rPr>
          <w:b/>
        </w:rPr>
      </w:pPr>
      <w:r w:rsidRPr="00441899">
        <w:rPr>
          <w:b/>
        </w:rPr>
        <w:t>S.</w:t>
      </w:r>
      <w:r w:rsidRPr="00441899">
        <w:rPr>
          <w:b/>
        </w:rPr>
        <w:tab/>
        <w:t>890</w:t>
      </w:r>
      <w:r w:rsidRPr="00441899">
        <w:rPr>
          <w:b/>
        </w:rPr>
        <w:fldChar w:fldCharType="begin"/>
      </w:r>
      <w:r w:rsidRPr="00441899">
        <w:rPr>
          <w:b/>
        </w:rPr>
        <w:instrText xml:space="preserve"> XE "S. 890" \b </w:instrText>
      </w:r>
      <w:r w:rsidRPr="00441899">
        <w:rPr>
          <w:b/>
        </w:rPr>
        <w:fldChar w:fldCharType="end"/>
      </w:r>
      <w:r w:rsidRPr="00441899">
        <w:rPr>
          <w:b/>
        </w:rPr>
        <w:t>--Senators Massey, Climer, Harpootlian, Campsen, Senn, Young, Shealy, Turner, Talley</w:t>
      </w:r>
      <w:r>
        <w:rPr>
          <w:b/>
        </w:rPr>
        <w:t>, Cash</w:t>
      </w:r>
      <w:r w:rsidRPr="00441899">
        <w:rPr>
          <w:b/>
        </w:rPr>
        <w:t xml:space="preserve"> and </w:t>
      </w:r>
      <w:r>
        <w:rPr>
          <w:b/>
        </w:rPr>
        <w:t>Rice</w:t>
      </w:r>
      <w:r w:rsidRPr="00441899">
        <w:rPr>
          <w:b/>
        </w:rPr>
        <w:t xml:space="preserve">:  </w:t>
      </w:r>
      <w:r w:rsidRPr="00441899">
        <w:rPr>
          <w:b/>
          <w:szCs w:val="30"/>
        </w:rPr>
        <w:t xml:space="preserve">A SENATE RESOLUTION </w:t>
      </w:r>
      <w:r w:rsidRPr="00441899">
        <w:rPr>
          <w:b/>
        </w:rPr>
        <w:t xml:space="preserve">TO AMEND THE RULES OF PROCEDURE FOR THE SENATE, BY ADDING RULE 55, </w:t>
      </w:r>
      <w:r w:rsidRPr="00441899">
        <w:rPr>
          <w:b/>
        </w:rPr>
        <w:lastRenderedPageBreak/>
        <w:t>TO REQUIRE</w:t>
      </w:r>
      <w:r w:rsidR="00F35F5A">
        <w:rPr>
          <w:b/>
        </w:rPr>
        <w:t xml:space="preserve"> </w:t>
      </w:r>
      <w:r w:rsidRPr="00441899">
        <w:rPr>
          <w:b/>
        </w:rPr>
        <w:t>CERTAIN DISCLOSURES FOR APPROPRIATIONS REQUESTS BY MEMBERS.</w:t>
      </w:r>
    </w:p>
    <w:p w:rsidR="00CE5811" w:rsidRPr="00441899" w:rsidRDefault="00CE5811" w:rsidP="00CE5811">
      <w:pPr>
        <w:tabs>
          <w:tab w:val="left" w:pos="432"/>
          <w:tab w:val="left" w:pos="864"/>
        </w:tabs>
        <w:ind w:left="864"/>
      </w:pPr>
      <w:r w:rsidRPr="00441899">
        <w:t>(Introduced--January 14, 2020)</w:t>
      </w:r>
    </w:p>
    <w:p w:rsidR="00CE5811" w:rsidRPr="00441899" w:rsidRDefault="00CE5811" w:rsidP="00CE5811">
      <w:pPr>
        <w:tabs>
          <w:tab w:val="left" w:pos="432"/>
          <w:tab w:val="left" w:pos="864"/>
        </w:tabs>
        <w:ind w:left="864"/>
      </w:pPr>
      <w:r w:rsidRPr="00441899">
        <w:t>(Reported by Committee on Rules--January 29, 2020)</w:t>
      </w:r>
    </w:p>
    <w:p w:rsidR="00CE5811" w:rsidRPr="00441899" w:rsidRDefault="00CE5811" w:rsidP="00CE5811">
      <w:pPr>
        <w:tabs>
          <w:tab w:val="left" w:pos="432"/>
          <w:tab w:val="left" w:pos="864"/>
        </w:tabs>
        <w:ind w:left="864"/>
      </w:pPr>
      <w:r w:rsidRPr="00441899">
        <w:t>(Favorable)</w:t>
      </w:r>
    </w:p>
    <w:p w:rsidR="00CE5811" w:rsidRPr="00441899" w:rsidRDefault="00CE5811" w:rsidP="00CE5811">
      <w:pPr>
        <w:tabs>
          <w:tab w:val="left" w:pos="432"/>
          <w:tab w:val="left" w:pos="864"/>
        </w:tabs>
        <w:ind w:left="864"/>
      </w:pPr>
      <w:r w:rsidRPr="00441899">
        <w:rPr>
          <w:u w:val="single"/>
        </w:rPr>
        <w:t>(Contested by Senator Hutto)</w:t>
      </w:r>
    </w:p>
    <w:p w:rsidR="00CE5811" w:rsidRDefault="00CE5811" w:rsidP="00CE5811">
      <w:pPr>
        <w:tabs>
          <w:tab w:val="left" w:pos="432"/>
          <w:tab w:val="left" w:pos="864"/>
        </w:tabs>
        <w:ind w:left="864"/>
      </w:pPr>
    </w:p>
    <w:p w:rsidR="00CE5811" w:rsidRDefault="00CE5811" w:rsidP="00CE5811">
      <w:pPr>
        <w:tabs>
          <w:tab w:val="left" w:pos="432"/>
          <w:tab w:val="left" w:pos="864"/>
        </w:tabs>
        <w:ind w:left="864"/>
      </w:pPr>
    </w:p>
    <w:p w:rsidR="00F35F5A" w:rsidRDefault="00F35F5A" w:rsidP="00CE5811">
      <w:pPr>
        <w:tabs>
          <w:tab w:val="left" w:pos="432"/>
          <w:tab w:val="left" w:pos="864"/>
        </w:tabs>
        <w:ind w:left="864"/>
      </w:pPr>
    </w:p>
    <w:p w:rsidR="00F35F5A" w:rsidRPr="00441899" w:rsidRDefault="00F35F5A" w:rsidP="00CE5811">
      <w:pPr>
        <w:tabs>
          <w:tab w:val="left" w:pos="432"/>
          <w:tab w:val="left" w:pos="864"/>
        </w:tabs>
        <w:ind w:left="864"/>
      </w:pPr>
    </w:p>
    <w:p w:rsidR="00CE5811" w:rsidRPr="00441899" w:rsidRDefault="00CE5811" w:rsidP="00CE5811">
      <w:pPr>
        <w:tabs>
          <w:tab w:val="left" w:pos="432"/>
          <w:tab w:val="left" w:pos="864"/>
        </w:tabs>
        <w:jc w:val="center"/>
        <w:rPr>
          <w:b/>
        </w:rPr>
      </w:pPr>
      <w:r>
        <w:rPr>
          <w:b/>
        </w:rPr>
        <w:t>C</w:t>
      </w:r>
      <w:r w:rsidRPr="00441899">
        <w:rPr>
          <w:b/>
        </w:rPr>
        <w:t>ONCURRENT RESOLUTIONS</w:t>
      </w:r>
    </w:p>
    <w:p w:rsidR="00CE5811" w:rsidRPr="00441899" w:rsidRDefault="00CE5811" w:rsidP="00CE5811"/>
    <w:p w:rsidR="00CE5811" w:rsidRPr="00441899" w:rsidRDefault="00CE5811" w:rsidP="00CE5811"/>
    <w:p w:rsidR="00CE5811" w:rsidRPr="00441899" w:rsidRDefault="00CE5811" w:rsidP="00CE5811">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--Reps. Clemmons, Rutherford, Alexander, Allison, Anderson, Atkinson, Bailey, Bales, Ballentine, Bamberg, Bannister, Bennett, Bernstein, Blackwell, Bradley, Brawley, Brown, Bryant, Burns, Calhoon, Caskey, 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w:t>
      </w:r>
      <w:r>
        <w:rPr>
          <w:b/>
        </w:rPr>
        <w:t xml:space="preserve"> </w:t>
      </w:r>
      <w:r w:rsidRPr="00441899">
        <w:rPr>
          <w:b/>
        </w:rPr>
        <w:t xml:space="preserve">Willis, Wooten and Yow:  </w:t>
      </w:r>
      <w:r w:rsidRPr="00441899">
        <w:rPr>
          <w:b/>
          <w:szCs w:val="30"/>
        </w:rPr>
        <w:t xml:space="preserve">A CONCURRENT RESOLUTION </w:t>
      </w:r>
      <w:r w:rsidRPr="00441899">
        <w:rPr>
          <w:b/>
        </w:rPr>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w:t>
      </w:r>
      <w:r w:rsidR="00F35F5A">
        <w:rPr>
          <w:b/>
        </w:rPr>
        <w:t xml:space="preserve"> </w:t>
      </w:r>
      <w:r w:rsidRPr="00441899">
        <w:rPr>
          <w:b/>
        </w:rPr>
        <w:t>STATES AND OMAN THAT HAS BEEN IN PLACE SINCE 1790.</w:t>
      </w:r>
    </w:p>
    <w:p w:rsidR="00CE5811" w:rsidRPr="00441899" w:rsidRDefault="00CE5811" w:rsidP="00CE5811">
      <w:pPr>
        <w:tabs>
          <w:tab w:val="left" w:pos="432"/>
          <w:tab w:val="left" w:pos="864"/>
        </w:tabs>
        <w:ind w:left="864"/>
      </w:pPr>
      <w:r w:rsidRPr="00441899">
        <w:lastRenderedPageBreak/>
        <w:t>(Introduced--February 6, 2020)</w:t>
      </w:r>
    </w:p>
    <w:p w:rsidR="00CE5811" w:rsidRPr="00441899" w:rsidRDefault="00CE5811" w:rsidP="00CE5811">
      <w:pPr>
        <w:tabs>
          <w:tab w:val="left" w:pos="432"/>
          <w:tab w:val="left" w:pos="864"/>
        </w:tabs>
        <w:ind w:left="864"/>
      </w:pPr>
      <w:r w:rsidRPr="00441899">
        <w:t>(Recalled from Committee on Judiciary--February 13, 2020)</w:t>
      </w:r>
    </w:p>
    <w:p w:rsidR="00CE5811" w:rsidRPr="00441899" w:rsidRDefault="00CE5811" w:rsidP="00CE5811">
      <w:pPr>
        <w:tabs>
          <w:tab w:val="left" w:pos="432"/>
          <w:tab w:val="left" w:pos="864"/>
        </w:tabs>
        <w:ind w:left="864"/>
      </w:pPr>
      <w:r w:rsidRPr="00441899">
        <w:rPr>
          <w:u w:val="single"/>
        </w:rPr>
        <w:t>(Contested by Senator McLeod)</w:t>
      </w:r>
    </w:p>
    <w:p w:rsidR="00CE5811" w:rsidRPr="00441899" w:rsidRDefault="00CE5811" w:rsidP="00CE5811">
      <w:pPr>
        <w:tabs>
          <w:tab w:val="left" w:pos="432"/>
          <w:tab w:val="left" w:pos="864"/>
        </w:tabs>
        <w:jc w:val="center"/>
        <w:rPr>
          <w:b/>
        </w:rPr>
      </w:pPr>
    </w:p>
    <w:p w:rsidR="00CE5811" w:rsidRPr="009B7FD0" w:rsidRDefault="00CE5811" w:rsidP="00CE5811">
      <w:pPr>
        <w:pStyle w:val="BILLTITLE"/>
        <w:keepNext/>
        <w:keepLines/>
      </w:pPr>
      <w:r w:rsidRPr="009B7FD0">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CE5811" w:rsidRDefault="00CE5811" w:rsidP="00CE5811">
      <w:pPr>
        <w:pStyle w:val="CALENDARHISTORY"/>
        <w:keepNext/>
        <w:keepLines/>
      </w:pPr>
      <w:r>
        <w:t>(Introduced--February 25, 2020)</w:t>
      </w:r>
    </w:p>
    <w:p w:rsidR="00CE5811" w:rsidRDefault="00CE5811" w:rsidP="00CE5811">
      <w:pPr>
        <w:pStyle w:val="CALENDARHISTORY"/>
        <w:keepNext/>
        <w:keepLines/>
      </w:pPr>
      <w:r>
        <w:t>(Polled by Committee on Medical Affairs--March 05, 2020)</w:t>
      </w:r>
    </w:p>
    <w:p w:rsidR="00CE5811" w:rsidRDefault="00CE5811" w:rsidP="00CE5811">
      <w:pPr>
        <w:pStyle w:val="CALENDARHISTORY"/>
        <w:keepNext/>
        <w:keepLines/>
      </w:pPr>
      <w:r>
        <w:t>(Favorable)</w:t>
      </w:r>
    </w:p>
    <w:p w:rsidR="00CE5811" w:rsidRDefault="00CE5811" w:rsidP="00CE5811">
      <w:pPr>
        <w:pStyle w:val="CALENDARHISTORY"/>
        <w:keepNext/>
        <w:keepLines/>
        <w:rPr>
          <w:u w:val="single"/>
        </w:rPr>
      </w:pPr>
      <w:r>
        <w:rPr>
          <w:u w:val="single"/>
        </w:rPr>
        <w:t>(Contested by Senator Verdin)</w:t>
      </w:r>
    </w:p>
    <w:p w:rsidR="00CE5811" w:rsidRDefault="00CE5811" w:rsidP="00CE5811"/>
    <w:p w:rsidR="00CE5811" w:rsidRDefault="00CE5811" w:rsidP="00CE5811">
      <w:pPr>
        <w:tabs>
          <w:tab w:val="left" w:pos="432"/>
          <w:tab w:val="left" w:pos="864"/>
        </w:tabs>
        <w:jc w:val="center"/>
        <w:rPr>
          <w:b/>
        </w:rPr>
      </w:pPr>
    </w:p>
    <w:p w:rsidR="00CE5811" w:rsidRPr="00441899" w:rsidRDefault="00CE5811" w:rsidP="00CE5811">
      <w:pPr>
        <w:tabs>
          <w:tab w:val="left" w:pos="432"/>
          <w:tab w:val="left" w:pos="864"/>
        </w:tabs>
        <w:jc w:val="center"/>
        <w:rPr>
          <w:b/>
        </w:rPr>
      </w:pPr>
      <w:r w:rsidRPr="00441899">
        <w:rPr>
          <w:b/>
        </w:rPr>
        <w:t>CONTESTED LOCAL</w:t>
      </w:r>
    </w:p>
    <w:p w:rsidR="00CE5811" w:rsidRPr="00441899" w:rsidRDefault="00CE5811" w:rsidP="00CE5811">
      <w:pPr>
        <w:tabs>
          <w:tab w:val="left" w:pos="432"/>
          <w:tab w:val="left" w:pos="864"/>
        </w:tabs>
        <w:jc w:val="center"/>
        <w:rPr>
          <w:b/>
        </w:rPr>
      </w:pPr>
      <w:r w:rsidRPr="00441899">
        <w:rPr>
          <w:b/>
        </w:rPr>
        <w:t>SECOND READING BILL</w:t>
      </w:r>
    </w:p>
    <w:p w:rsidR="00CE5811" w:rsidRPr="00441899" w:rsidRDefault="00CE5811" w:rsidP="00CE5811"/>
    <w:p w:rsidR="00CE5811" w:rsidRPr="00441899" w:rsidRDefault="00CE5811" w:rsidP="00CE5811">
      <w:pPr>
        <w:tabs>
          <w:tab w:val="left" w:pos="432"/>
          <w:tab w:val="left" w:pos="864"/>
        </w:tabs>
      </w:pPr>
    </w:p>
    <w:p w:rsidR="00CE5811" w:rsidRPr="00441899" w:rsidRDefault="00CE5811" w:rsidP="00CE5811">
      <w:pPr>
        <w:tabs>
          <w:tab w:val="left" w:pos="432"/>
          <w:tab w:val="left" w:pos="864"/>
        </w:tabs>
        <w:ind w:left="432" w:hanging="432"/>
        <w:rPr>
          <w:b/>
        </w:rPr>
      </w:pPr>
      <w:r w:rsidRPr="00441899">
        <w:rPr>
          <w:b/>
        </w:rPr>
        <w:t>S.</w:t>
      </w:r>
      <w:r w:rsidRPr="00441899">
        <w:rPr>
          <w:b/>
        </w:rPr>
        <w:tab/>
        <w:t>840</w:t>
      </w:r>
      <w:r w:rsidRPr="00441899">
        <w:rPr>
          <w:b/>
        </w:rPr>
        <w:fldChar w:fldCharType="begin"/>
      </w:r>
      <w:r w:rsidRPr="00441899">
        <w:rPr>
          <w:b/>
        </w:rPr>
        <w:instrText xml:space="preserve"> XE "S. 840" \b </w:instrText>
      </w:r>
      <w:r w:rsidRPr="00441899">
        <w:rPr>
          <w:b/>
        </w:rPr>
        <w:fldChar w:fldCharType="end"/>
      </w:r>
      <w:r w:rsidRPr="00441899">
        <w:rPr>
          <w:b/>
        </w:rPr>
        <w:t xml:space="preserve">--Senator Reese:  </w:t>
      </w:r>
      <w:r w:rsidRPr="00441899">
        <w:rPr>
          <w:b/>
          <w:szCs w:val="30"/>
        </w:rPr>
        <w:t xml:space="preserve">A BILL </w:t>
      </w:r>
      <w:r w:rsidRPr="00441899">
        <w:rPr>
          <w:b/>
        </w:rPr>
        <w:t>TO PROHIBIT A VENDOR, CONTRACTOR, OR OTHER PROVIDER OF GOODS OR SERVICES FROM SUBMITTING A BID IN RESPONSE TO A REQUEST FOR PROPOSAL ISSUED BY THE</w:t>
      </w:r>
      <w:r>
        <w:rPr>
          <w:b/>
        </w:rPr>
        <w:t xml:space="preserve"> </w:t>
      </w:r>
      <w:r w:rsidRPr="00441899">
        <w:rPr>
          <w:b/>
        </w:rPr>
        <w:t>SPARTANBURG WATER SYSTEM UNDER CERTAIN CONDITIONS, AND TO DEFINE RELEVANT TERMS.</w:t>
      </w:r>
    </w:p>
    <w:p w:rsidR="00CE5811" w:rsidRPr="00441899" w:rsidRDefault="00CE5811" w:rsidP="00CE5811">
      <w:pPr>
        <w:tabs>
          <w:tab w:val="left" w:pos="432"/>
          <w:tab w:val="left" w:pos="864"/>
        </w:tabs>
        <w:ind w:left="864"/>
      </w:pPr>
      <w:r w:rsidRPr="00441899">
        <w:t>(Without reference--May 9, 2019)</w:t>
      </w:r>
    </w:p>
    <w:p w:rsidR="00CE5811" w:rsidRPr="00441899" w:rsidRDefault="00CE5811" w:rsidP="00CE5811">
      <w:pPr>
        <w:tabs>
          <w:tab w:val="left" w:pos="432"/>
          <w:tab w:val="left" w:pos="864"/>
        </w:tabs>
        <w:ind w:left="864"/>
      </w:pPr>
      <w:r w:rsidRPr="00441899">
        <w:rPr>
          <w:u w:val="single"/>
        </w:rPr>
        <w:t>(Contested by Senators Reese (WV-35.45%) and Talley (WV-24.56%))</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4E5EC9" w:rsidRDefault="004E5EC9" w:rsidP="0062310D">
      <w:pPr>
        <w:tabs>
          <w:tab w:val="left" w:pos="432"/>
          <w:tab w:val="left" w:pos="864"/>
        </w:tabs>
        <w:rPr>
          <w:noProof/>
        </w:rPr>
        <w:sectPr w:rsidR="004E5EC9" w:rsidSect="004E5EC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E5EC9" w:rsidRPr="004E5EC9" w:rsidRDefault="004E5EC9">
      <w:pPr>
        <w:pStyle w:val="Index1"/>
        <w:tabs>
          <w:tab w:val="right" w:leader="dot" w:pos="2798"/>
        </w:tabs>
        <w:rPr>
          <w:b/>
          <w:bCs/>
          <w:noProof/>
        </w:rPr>
      </w:pPr>
      <w:r w:rsidRPr="004E5EC9">
        <w:rPr>
          <w:b/>
          <w:noProof/>
        </w:rPr>
        <w:t>S. 15</w:t>
      </w:r>
      <w:r w:rsidRPr="004E5EC9">
        <w:rPr>
          <w:b/>
          <w:noProof/>
        </w:rPr>
        <w:tab/>
      </w:r>
      <w:r w:rsidRPr="004E5EC9">
        <w:rPr>
          <w:b/>
          <w:bCs/>
          <w:noProof/>
        </w:rPr>
        <w:t>12</w:t>
      </w:r>
    </w:p>
    <w:p w:rsidR="004E5EC9" w:rsidRPr="004E5EC9" w:rsidRDefault="004E5EC9">
      <w:pPr>
        <w:pStyle w:val="Index1"/>
        <w:tabs>
          <w:tab w:val="right" w:leader="dot" w:pos="2798"/>
        </w:tabs>
        <w:rPr>
          <w:b/>
          <w:bCs/>
          <w:noProof/>
        </w:rPr>
      </w:pPr>
      <w:r w:rsidRPr="004E5EC9">
        <w:rPr>
          <w:b/>
          <w:noProof/>
        </w:rPr>
        <w:t>S. 38</w:t>
      </w:r>
      <w:r w:rsidRPr="004E5EC9">
        <w:rPr>
          <w:b/>
          <w:noProof/>
        </w:rPr>
        <w:tab/>
      </w:r>
      <w:r w:rsidRPr="004E5EC9">
        <w:rPr>
          <w:b/>
          <w:bCs/>
          <w:noProof/>
        </w:rPr>
        <w:t>6</w:t>
      </w:r>
    </w:p>
    <w:p w:rsidR="004E5EC9" w:rsidRPr="004E5EC9" w:rsidRDefault="004E5EC9">
      <w:pPr>
        <w:pStyle w:val="Index1"/>
        <w:tabs>
          <w:tab w:val="right" w:leader="dot" w:pos="2798"/>
        </w:tabs>
        <w:rPr>
          <w:b/>
          <w:bCs/>
          <w:noProof/>
        </w:rPr>
      </w:pPr>
      <w:r w:rsidRPr="004E5EC9">
        <w:rPr>
          <w:b/>
          <w:noProof/>
        </w:rPr>
        <w:t>S. 46</w:t>
      </w:r>
      <w:r w:rsidRPr="004E5EC9">
        <w:rPr>
          <w:b/>
          <w:noProof/>
        </w:rPr>
        <w:tab/>
      </w:r>
      <w:r w:rsidRPr="004E5EC9">
        <w:rPr>
          <w:b/>
          <w:bCs/>
          <w:noProof/>
        </w:rPr>
        <w:t>25</w:t>
      </w:r>
    </w:p>
    <w:p w:rsidR="004E5EC9" w:rsidRPr="004E5EC9" w:rsidRDefault="004E5EC9">
      <w:pPr>
        <w:pStyle w:val="Index1"/>
        <w:tabs>
          <w:tab w:val="right" w:leader="dot" w:pos="2798"/>
        </w:tabs>
        <w:rPr>
          <w:b/>
          <w:bCs/>
          <w:noProof/>
        </w:rPr>
      </w:pPr>
      <w:r w:rsidRPr="004E5EC9">
        <w:rPr>
          <w:b/>
          <w:noProof/>
        </w:rPr>
        <w:t>S. 107</w:t>
      </w:r>
      <w:r w:rsidRPr="004E5EC9">
        <w:rPr>
          <w:b/>
          <w:noProof/>
        </w:rPr>
        <w:tab/>
      </w:r>
      <w:r w:rsidRPr="004E5EC9">
        <w:rPr>
          <w:b/>
          <w:bCs/>
          <w:noProof/>
        </w:rPr>
        <w:t>10</w:t>
      </w:r>
    </w:p>
    <w:p w:rsidR="004E5EC9" w:rsidRPr="004E5EC9" w:rsidRDefault="004E5EC9">
      <w:pPr>
        <w:pStyle w:val="Index1"/>
        <w:tabs>
          <w:tab w:val="right" w:leader="dot" w:pos="2798"/>
        </w:tabs>
        <w:rPr>
          <w:b/>
          <w:bCs/>
          <w:noProof/>
        </w:rPr>
      </w:pPr>
      <w:r w:rsidRPr="004E5EC9">
        <w:rPr>
          <w:b/>
          <w:noProof/>
        </w:rPr>
        <w:t>S. 139</w:t>
      </w:r>
      <w:r w:rsidRPr="004E5EC9">
        <w:rPr>
          <w:b/>
          <w:noProof/>
        </w:rPr>
        <w:tab/>
      </w:r>
      <w:r w:rsidRPr="004E5EC9">
        <w:rPr>
          <w:b/>
          <w:bCs/>
          <w:noProof/>
        </w:rPr>
        <w:t>18</w:t>
      </w:r>
    </w:p>
    <w:p w:rsidR="004E5EC9" w:rsidRPr="004E5EC9" w:rsidRDefault="004E5EC9">
      <w:pPr>
        <w:pStyle w:val="Index1"/>
        <w:tabs>
          <w:tab w:val="right" w:leader="dot" w:pos="2798"/>
        </w:tabs>
        <w:rPr>
          <w:b/>
          <w:bCs/>
          <w:noProof/>
        </w:rPr>
      </w:pPr>
      <w:r w:rsidRPr="004E5EC9">
        <w:rPr>
          <w:b/>
          <w:noProof/>
        </w:rPr>
        <w:t>S. 155</w:t>
      </w:r>
      <w:r w:rsidRPr="004E5EC9">
        <w:rPr>
          <w:b/>
          <w:noProof/>
        </w:rPr>
        <w:tab/>
      </w:r>
      <w:r w:rsidRPr="004E5EC9">
        <w:rPr>
          <w:b/>
          <w:bCs/>
          <w:noProof/>
        </w:rPr>
        <w:t>8</w:t>
      </w:r>
    </w:p>
    <w:p w:rsidR="004E5EC9" w:rsidRPr="004E5EC9" w:rsidRDefault="004E5EC9">
      <w:pPr>
        <w:pStyle w:val="Index1"/>
        <w:tabs>
          <w:tab w:val="right" w:leader="dot" w:pos="2798"/>
        </w:tabs>
        <w:rPr>
          <w:b/>
          <w:bCs/>
          <w:noProof/>
        </w:rPr>
      </w:pPr>
      <w:r w:rsidRPr="004E5EC9">
        <w:rPr>
          <w:b/>
          <w:noProof/>
        </w:rPr>
        <w:t>S. 283</w:t>
      </w:r>
      <w:r w:rsidRPr="004E5EC9">
        <w:rPr>
          <w:b/>
          <w:noProof/>
        </w:rPr>
        <w:tab/>
      </w:r>
      <w:r w:rsidRPr="004E5EC9">
        <w:rPr>
          <w:b/>
          <w:bCs/>
          <w:noProof/>
        </w:rPr>
        <w:t>9</w:t>
      </w:r>
    </w:p>
    <w:p w:rsidR="004E5EC9" w:rsidRPr="004E5EC9" w:rsidRDefault="004E5EC9">
      <w:pPr>
        <w:pStyle w:val="Index1"/>
        <w:tabs>
          <w:tab w:val="right" w:leader="dot" w:pos="2798"/>
        </w:tabs>
        <w:rPr>
          <w:b/>
          <w:bCs/>
          <w:noProof/>
        </w:rPr>
      </w:pPr>
      <w:r w:rsidRPr="004E5EC9">
        <w:rPr>
          <w:b/>
          <w:noProof/>
        </w:rPr>
        <w:t>S. 290</w:t>
      </w:r>
      <w:r w:rsidRPr="004E5EC9">
        <w:rPr>
          <w:b/>
          <w:noProof/>
        </w:rPr>
        <w:tab/>
      </w:r>
      <w:r w:rsidRPr="004E5EC9">
        <w:rPr>
          <w:b/>
          <w:bCs/>
          <w:noProof/>
        </w:rPr>
        <w:t>22</w:t>
      </w:r>
    </w:p>
    <w:p w:rsidR="004E5EC9" w:rsidRPr="004E5EC9" w:rsidRDefault="004E5EC9">
      <w:pPr>
        <w:pStyle w:val="Index1"/>
        <w:tabs>
          <w:tab w:val="right" w:leader="dot" w:pos="2798"/>
        </w:tabs>
        <w:rPr>
          <w:b/>
          <w:bCs/>
          <w:noProof/>
        </w:rPr>
      </w:pPr>
      <w:r w:rsidRPr="004E5EC9">
        <w:rPr>
          <w:b/>
          <w:noProof/>
        </w:rPr>
        <w:t>S. 298</w:t>
      </w:r>
      <w:r w:rsidRPr="004E5EC9">
        <w:rPr>
          <w:b/>
          <w:noProof/>
        </w:rPr>
        <w:tab/>
      </w:r>
      <w:r w:rsidRPr="004E5EC9">
        <w:rPr>
          <w:b/>
          <w:bCs/>
          <w:noProof/>
        </w:rPr>
        <w:t>7</w:t>
      </w:r>
    </w:p>
    <w:p w:rsidR="004E5EC9" w:rsidRPr="004E5EC9" w:rsidRDefault="004E5EC9">
      <w:pPr>
        <w:pStyle w:val="Index1"/>
        <w:tabs>
          <w:tab w:val="right" w:leader="dot" w:pos="2798"/>
        </w:tabs>
        <w:rPr>
          <w:b/>
          <w:bCs/>
          <w:noProof/>
        </w:rPr>
      </w:pPr>
      <w:r w:rsidRPr="004E5EC9">
        <w:rPr>
          <w:b/>
          <w:noProof/>
        </w:rPr>
        <w:t>S. 394</w:t>
      </w:r>
      <w:r w:rsidRPr="004E5EC9">
        <w:rPr>
          <w:b/>
          <w:noProof/>
        </w:rPr>
        <w:tab/>
      </w:r>
      <w:r w:rsidRPr="004E5EC9">
        <w:rPr>
          <w:b/>
          <w:bCs/>
          <w:noProof/>
        </w:rPr>
        <w:t>13</w:t>
      </w:r>
    </w:p>
    <w:p w:rsidR="004E5EC9" w:rsidRPr="004E5EC9" w:rsidRDefault="004E5EC9">
      <w:pPr>
        <w:pStyle w:val="Index1"/>
        <w:tabs>
          <w:tab w:val="right" w:leader="dot" w:pos="2798"/>
        </w:tabs>
        <w:rPr>
          <w:b/>
          <w:bCs/>
          <w:noProof/>
        </w:rPr>
      </w:pPr>
      <w:r w:rsidRPr="004E5EC9">
        <w:rPr>
          <w:b/>
          <w:noProof/>
        </w:rPr>
        <w:t>S. 461</w:t>
      </w:r>
      <w:r w:rsidRPr="004E5EC9">
        <w:rPr>
          <w:b/>
          <w:noProof/>
        </w:rPr>
        <w:tab/>
      </w:r>
      <w:r w:rsidRPr="004E5EC9">
        <w:rPr>
          <w:b/>
          <w:bCs/>
          <w:noProof/>
        </w:rPr>
        <w:t>20</w:t>
      </w:r>
    </w:p>
    <w:p w:rsidR="004E5EC9" w:rsidRPr="004E5EC9" w:rsidRDefault="004E5EC9">
      <w:pPr>
        <w:pStyle w:val="Index1"/>
        <w:tabs>
          <w:tab w:val="right" w:leader="dot" w:pos="2798"/>
        </w:tabs>
        <w:rPr>
          <w:b/>
          <w:bCs/>
          <w:noProof/>
        </w:rPr>
      </w:pPr>
      <w:r w:rsidRPr="004E5EC9">
        <w:rPr>
          <w:b/>
          <w:noProof/>
        </w:rPr>
        <w:t>S. 493</w:t>
      </w:r>
      <w:r w:rsidRPr="004E5EC9">
        <w:rPr>
          <w:b/>
          <w:noProof/>
        </w:rPr>
        <w:tab/>
      </w:r>
      <w:r w:rsidRPr="004E5EC9">
        <w:rPr>
          <w:b/>
          <w:bCs/>
          <w:noProof/>
        </w:rPr>
        <w:t>16</w:t>
      </w:r>
    </w:p>
    <w:p w:rsidR="004E5EC9" w:rsidRPr="004E5EC9" w:rsidRDefault="004E5EC9">
      <w:pPr>
        <w:pStyle w:val="Index1"/>
        <w:tabs>
          <w:tab w:val="right" w:leader="dot" w:pos="2798"/>
        </w:tabs>
        <w:rPr>
          <w:b/>
          <w:bCs/>
          <w:noProof/>
        </w:rPr>
      </w:pPr>
      <w:r w:rsidRPr="004E5EC9">
        <w:rPr>
          <w:b/>
          <w:noProof/>
        </w:rPr>
        <w:t>S. 511</w:t>
      </w:r>
      <w:r w:rsidRPr="004E5EC9">
        <w:rPr>
          <w:b/>
          <w:noProof/>
        </w:rPr>
        <w:tab/>
      </w:r>
      <w:r w:rsidRPr="004E5EC9">
        <w:rPr>
          <w:b/>
          <w:bCs/>
          <w:noProof/>
        </w:rPr>
        <w:t>26</w:t>
      </w:r>
    </w:p>
    <w:p w:rsidR="004E5EC9" w:rsidRPr="004E5EC9" w:rsidRDefault="004E5EC9">
      <w:pPr>
        <w:pStyle w:val="Index1"/>
        <w:tabs>
          <w:tab w:val="right" w:leader="dot" w:pos="2798"/>
        </w:tabs>
        <w:rPr>
          <w:b/>
          <w:bCs/>
          <w:noProof/>
        </w:rPr>
      </w:pPr>
      <w:r w:rsidRPr="004E5EC9">
        <w:rPr>
          <w:b/>
          <w:noProof/>
        </w:rPr>
        <w:t>S. 640</w:t>
      </w:r>
      <w:r w:rsidRPr="004E5EC9">
        <w:rPr>
          <w:b/>
          <w:noProof/>
        </w:rPr>
        <w:tab/>
      </w:r>
      <w:r w:rsidRPr="004E5EC9">
        <w:rPr>
          <w:b/>
          <w:bCs/>
          <w:noProof/>
        </w:rPr>
        <w:t>10</w:t>
      </w:r>
    </w:p>
    <w:p w:rsidR="004E5EC9" w:rsidRPr="004E5EC9" w:rsidRDefault="004E5EC9">
      <w:pPr>
        <w:pStyle w:val="Index1"/>
        <w:tabs>
          <w:tab w:val="right" w:leader="dot" w:pos="2798"/>
        </w:tabs>
        <w:rPr>
          <w:b/>
          <w:bCs/>
          <w:noProof/>
        </w:rPr>
      </w:pPr>
      <w:r w:rsidRPr="004E5EC9">
        <w:rPr>
          <w:b/>
          <w:noProof/>
        </w:rPr>
        <w:t>S. 678</w:t>
      </w:r>
      <w:r w:rsidRPr="004E5EC9">
        <w:rPr>
          <w:b/>
          <w:noProof/>
        </w:rPr>
        <w:tab/>
      </w:r>
      <w:r w:rsidRPr="004E5EC9">
        <w:rPr>
          <w:b/>
          <w:bCs/>
          <w:noProof/>
        </w:rPr>
        <w:t>4</w:t>
      </w:r>
    </w:p>
    <w:p w:rsidR="004E5EC9" w:rsidRPr="004E5EC9" w:rsidRDefault="004E5EC9">
      <w:pPr>
        <w:pStyle w:val="Index1"/>
        <w:tabs>
          <w:tab w:val="right" w:leader="dot" w:pos="2798"/>
        </w:tabs>
        <w:rPr>
          <w:b/>
          <w:bCs/>
          <w:noProof/>
        </w:rPr>
      </w:pPr>
      <w:r w:rsidRPr="004E5EC9">
        <w:rPr>
          <w:b/>
          <w:noProof/>
        </w:rPr>
        <w:t>S. 689</w:t>
      </w:r>
      <w:r w:rsidRPr="004E5EC9">
        <w:rPr>
          <w:b/>
          <w:noProof/>
        </w:rPr>
        <w:tab/>
      </w:r>
      <w:r w:rsidRPr="004E5EC9">
        <w:rPr>
          <w:b/>
          <w:bCs/>
          <w:noProof/>
        </w:rPr>
        <w:t>12</w:t>
      </w:r>
    </w:p>
    <w:p w:rsidR="004E5EC9" w:rsidRPr="004E5EC9" w:rsidRDefault="004E5EC9">
      <w:pPr>
        <w:pStyle w:val="Index1"/>
        <w:tabs>
          <w:tab w:val="right" w:leader="dot" w:pos="2798"/>
        </w:tabs>
        <w:rPr>
          <w:b/>
          <w:bCs/>
          <w:noProof/>
        </w:rPr>
      </w:pPr>
      <w:r w:rsidRPr="004E5EC9">
        <w:rPr>
          <w:b/>
          <w:noProof/>
        </w:rPr>
        <w:t>S. 716</w:t>
      </w:r>
      <w:r w:rsidRPr="004E5EC9">
        <w:rPr>
          <w:b/>
          <w:noProof/>
        </w:rPr>
        <w:tab/>
      </w:r>
      <w:r w:rsidRPr="004E5EC9">
        <w:rPr>
          <w:b/>
          <w:bCs/>
          <w:noProof/>
        </w:rPr>
        <w:t>25</w:t>
      </w:r>
    </w:p>
    <w:p w:rsidR="004E5EC9" w:rsidRPr="004E5EC9" w:rsidRDefault="004E5EC9">
      <w:pPr>
        <w:pStyle w:val="Index1"/>
        <w:tabs>
          <w:tab w:val="right" w:leader="dot" w:pos="2798"/>
        </w:tabs>
        <w:rPr>
          <w:b/>
          <w:bCs/>
          <w:noProof/>
        </w:rPr>
      </w:pPr>
      <w:r w:rsidRPr="004E5EC9">
        <w:rPr>
          <w:b/>
          <w:noProof/>
        </w:rPr>
        <w:t>S. 780</w:t>
      </w:r>
      <w:r w:rsidRPr="004E5EC9">
        <w:rPr>
          <w:b/>
          <w:noProof/>
        </w:rPr>
        <w:tab/>
      </w:r>
      <w:r w:rsidRPr="004E5EC9">
        <w:rPr>
          <w:b/>
          <w:bCs/>
          <w:noProof/>
        </w:rPr>
        <w:t>13</w:t>
      </w:r>
    </w:p>
    <w:p w:rsidR="004E5EC9" w:rsidRPr="004E5EC9" w:rsidRDefault="004E5EC9">
      <w:pPr>
        <w:pStyle w:val="Index1"/>
        <w:tabs>
          <w:tab w:val="right" w:leader="dot" w:pos="2798"/>
        </w:tabs>
        <w:rPr>
          <w:b/>
          <w:bCs/>
          <w:noProof/>
        </w:rPr>
      </w:pPr>
      <w:r w:rsidRPr="004E5EC9">
        <w:rPr>
          <w:b/>
          <w:noProof/>
        </w:rPr>
        <w:t>S. 840</w:t>
      </w:r>
      <w:r w:rsidRPr="004E5EC9">
        <w:rPr>
          <w:b/>
          <w:noProof/>
        </w:rPr>
        <w:tab/>
      </w:r>
      <w:r w:rsidRPr="004E5EC9">
        <w:rPr>
          <w:b/>
          <w:bCs/>
          <w:noProof/>
        </w:rPr>
        <w:t>35</w:t>
      </w:r>
    </w:p>
    <w:p w:rsidR="004E5EC9" w:rsidRPr="004E5EC9" w:rsidRDefault="004E5EC9">
      <w:pPr>
        <w:pStyle w:val="Index1"/>
        <w:tabs>
          <w:tab w:val="right" w:leader="dot" w:pos="2798"/>
        </w:tabs>
        <w:rPr>
          <w:b/>
          <w:bCs/>
          <w:noProof/>
        </w:rPr>
      </w:pPr>
      <w:r w:rsidRPr="004E5EC9">
        <w:rPr>
          <w:b/>
          <w:noProof/>
        </w:rPr>
        <w:t>S. 870</w:t>
      </w:r>
      <w:r w:rsidRPr="004E5EC9">
        <w:rPr>
          <w:b/>
          <w:noProof/>
        </w:rPr>
        <w:tab/>
      </w:r>
      <w:r w:rsidRPr="004E5EC9">
        <w:rPr>
          <w:b/>
          <w:bCs/>
          <w:noProof/>
        </w:rPr>
        <w:t>23</w:t>
      </w:r>
    </w:p>
    <w:p w:rsidR="004E5EC9" w:rsidRPr="004E5EC9" w:rsidRDefault="004E5EC9">
      <w:pPr>
        <w:pStyle w:val="Index1"/>
        <w:tabs>
          <w:tab w:val="right" w:leader="dot" w:pos="2798"/>
        </w:tabs>
        <w:rPr>
          <w:b/>
          <w:bCs/>
          <w:noProof/>
        </w:rPr>
      </w:pPr>
      <w:r w:rsidRPr="004E5EC9">
        <w:rPr>
          <w:b/>
          <w:noProof/>
        </w:rPr>
        <w:t>S. 890</w:t>
      </w:r>
      <w:r w:rsidRPr="004E5EC9">
        <w:rPr>
          <w:b/>
          <w:noProof/>
        </w:rPr>
        <w:tab/>
      </w:r>
      <w:r w:rsidRPr="004E5EC9">
        <w:rPr>
          <w:b/>
          <w:bCs/>
          <w:noProof/>
        </w:rPr>
        <w:t>33</w:t>
      </w:r>
    </w:p>
    <w:p w:rsidR="004E5EC9" w:rsidRPr="004E5EC9" w:rsidRDefault="004E5EC9">
      <w:pPr>
        <w:pStyle w:val="Index1"/>
        <w:tabs>
          <w:tab w:val="right" w:leader="dot" w:pos="2798"/>
        </w:tabs>
        <w:rPr>
          <w:b/>
          <w:bCs/>
          <w:noProof/>
        </w:rPr>
      </w:pPr>
      <w:r w:rsidRPr="004E5EC9">
        <w:rPr>
          <w:b/>
          <w:noProof/>
        </w:rPr>
        <w:t>S. 983</w:t>
      </w:r>
      <w:r w:rsidRPr="004E5EC9">
        <w:rPr>
          <w:b/>
          <w:noProof/>
        </w:rPr>
        <w:tab/>
      </w:r>
      <w:r w:rsidRPr="004E5EC9">
        <w:rPr>
          <w:b/>
          <w:bCs/>
          <w:noProof/>
        </w:rPr>
        <w:t>26</w:t>
      </w:r>
    </w:p>
    <w:p w:rsidR="004E5EC9" w:rsidRPr="004E5EC9" w:rsidRDefault="004E5EC9">
      <w:pPr>
        <w:pStyle w:val="Index1"/>
        <w:tabs>
          <w:tab w:val="right" w:leader="dot" w:pos="2798"/>
        </w:tabs>
        <w:rPr>
          <w:b/>
          <w:bCs/>
          <w:noProof/>
        </w:rPr>
      </w:pPr>
      <w:r w:rsidRPr="004E5EC9">
        <w:rPr>
          <w:b/>
          <w:noProof/>
        </w:rPr>
        <w:t>S. 1002</w:t>
      </w:r>
      <w:r w:rsidRPr="004E5EC9">
        <w:rPr>
          <w:b/>
          <w:noProof/>
        </w:rPr>
        <w:tab/>
      </w:r>
      <w:r w:rsidRPr="004E5EC9">
        <w:rPr>
          <w:b/>
          <w:bCs/>
          <w:noProof/>
        </w:rPr>
        <w:t>27</w:t>
      </w:r>
    </w:p>
    <w:p w:rsidR="004E5EC9" w:rsidRPr="004E5EC9" w:rsidRDefault="004E5EC9">
      <w:pPr>
        <w:pStyle w:val="Index1"/>
        <w:tabs>
          <w:tab w:val="right" w:leader="dot" w:pos="2798"/>
        </w:tabs>
        <w:rPr>
          <w:b/>
          <w:bCs/>
          <w:noProof/>
        </w:rPr>
      </w:pPr>
      <w:r w:rsidRPr="004E5EC9">
        <w:rPr>
          <w:b/>
          <w:noProof/>
        </w:rPr>
        <w:t>S. 1007</w:t>
      </w:r>
      <w:r w:rsidRPr="004E5EC9">
        <w:rPr>
          <w:b/>
          <w:noProof/>
        </w:rPr>
        <w:tab/>
      </w:r>
      <w:r w:rsidRPr="004E5EC9">
        <w:rPr>
          <w:b/>
          <w:bCs/>
          <w:noProof/>
        </w:rPr>
        <w:t>22</w:t>
      </w:r>
    </w:p>
    <w:p w:rsidR="004E5EC9" w:rsidRPr="004E5EC9" w:rsidRDefault="004E5EC9">
      <w:pPr>
        <w:pStyle w:val="Index1"/>
        <w:tabs>
          <w:tab w:val="right" w:leader="dot" w:pos="2798"/>
        </w:tabs>
        <w:rPr>
          <w:b/>
          <w:bCs/>
          <w:noProof/>
        </w:rPr>
      </w:pPr>
      <w:r w:rsidRPr="004E5EC9">
        <w:rPr>
          <w:b/>
          <w:noProof/>
        </w:rPr>
        <w:t>S. 1069</w:t>
      </w:r>
      <w:r w:rsidRPr="004E5EC9">
        <w:rPr>
          <w:b/>
          <w:noProof/>
        </w:rPr>
        <w:tab/>
      </w:r>
      <w:r w:rsidRPr="004E5EC9">
        <w:rPr>
          <w:b/>
          <w:bCs/>
          <w:noProof/>
        </w:rPr>
        <w:t>24</w:t>
      </w:r>
    </w:p>
    <w:p w:rsidR="004E5EC9" w:rsidRPr="004E5EC9" w:rsidRDefault="004E5EC9">
      <w:pPr>
        <w:pStyle w:val="Index1"/>
        <w:tabs>
          <w:tab w:val="right" w:leader="dot" w:pos="2798"/>
        </w:tabs>
        <w:rPr>
          <w:b/>
          <w:bCs/>
          <w:noProof/>
        </w:rPr>
      </w:pPr>
      <w:r w:rsidRPr="004E5EC9">
        <w:rPr>
          <w:b/>
          <w:noProof/>
        </w:rPr>
        <w:t>S. 1070</w:t>
      </w:r>
      <w:r w:rsidRPr="004E5EC9">
        <w:rPr>
          <w:b/>
          <w:noProof/>
        </w:rPr>
        <w:tab/>
      </w:r>
      <w:r w:rsidRPr="004E5EC9">
        <w:rPr>
          <w:b/>
          <w:bCs/>
          <w:noProof/>
        </w:rPr>
        <w:t>25</w:t>
      </w:r>
    </w:p>
    <w:p w:rsidR="004E5EC9" w:rsidRPr="004E5EC9" w:rsidRDefault="004E5EC9">
      <w:pPr>
        <w:pStyle w:val="Index1"/>
        <w:tabs>
          <w:tab w:val="right" w:leader="dot" w:pos="2798"/>
        </w:tabs>
        <w:rPr>
          <w:b/>
          <w:bCs/>
          <w:noProof/>
        </w:rPr>
      </w:pPr>
      <w:r w:rsidRPr="004E5EC9">
        <w:rPr>
          <w:b/>
          <w:noProof/>
        </w:rPr>
        <w:t>S. 1084</w:t>
      </w:r>
      <w:r w:rsidRPr="004E5EC9">
        <w:rPr>
          <w:b/>
          <w:noProof/>
        </w:rPr>
        <w:tab/>
      </w:r>
      <w:r w:rsidRPr="004E5EC9">
        <w:rPr>
          <w:b/>
          <w:bCs/>
          <w:noProof/>
        </w:rPr>
        <w:t>27</w:t>
      </w:r>
    </w:p>
    <w:p w:rsidR="004E5EC9" w:rsidRPr="004E5EC9" w:rsidRDefault="004E5EC9">
      <w:pPr>
        <w:pStyle w:val="Index1"/>
        <w:tabs>
          <w:tab w:val="right" w:leader="dot" w:pos="2798"/>
        </w:tabs>
        <w:rPr>
          <w:b/>
          <w:bCs/>
          <w:noProof/>
        </w:rPr>
      </w:pPr>
      <w:r w:rsidRPr="004E5EC9">
        <w:rPr>
          <w:b/>
          <w:noProof/>
        </w:rPr>
        <w:t>S. 1121</w:t>
      </w:r>
      <w:r w:rsidRPr="004E5EC9">
        <w:rPr>
          <w:b/>
          <w:noProof/>
        </w:rPr>
        <w:tab/>
      </w:r>
      <w:r w:rsidRPr="004E5EC9">
        <w:rPr>
          <w:b/>
          <w:bCs/>
          <w:noProof/>
        </w:rPr>
        <w:t>1</w:t>
      </w:r>
    </w:p>
    <w:p w:rsidR="004E5EC9" w:rsidRPr="004E5EC9" w:rsidRDefault="004E5EC9">
      <w:pPr>
        <w:pStyle w:val="Index1"/>
        <w:tabs>
          <w:tab w:val="right" w:leader="dot" w:pos="2798"/>
        </w:tabs>
        <w:rPr>
          <w:b/>
          <w:bCs/>
          <w:noProof/>
        </w:rPr>
      </w:pPr>
      <w:r w:rsidRPr="004E5EC9">
        <w:rPr>
          <w:b/>
          <w:noProof/>
        </w:rPr>
        <w:t>S. 1165</w:t>
      </w:r>
      <w:r w:rsidRPr="004E5EC9">
        <w:rPr>
          <w:b/>
          <w:noProof/>
        </w:rPr>
        <w:tab/>
      </w:r>
      <w:r w:rsidRPr="004E5EC9">
        <w:rPr>
          <w:b/>
          <w:bCs/>
          <w:noProof/>
        </w:rPr>
        <w:t>28</w:t>
      </w:r>
    </w:p>
    <w:p w:rsidR="004E5EC9" w:rsidRPr="004E5EC9" w:rsidRDefault="004E5EC9">
      <w:pPr>
        <w:pStyle w:val="Index1"/>
        <w:tabs>
          <w:tab w:val="right" w:leader="dot" w:pos="2798"/>
        </w:tabs>
        <w:rPr>
          <w:b/>
          <w:bCs/>
          <w:noProof/>
        </w:rPr>
      </w:pPr>
      <w:r w:rsidRPr="004E5EC9">
        <w:rPr>
          <w:b/>
          <w:noProof/>
        </w:rPr>
        <w:t>S. 1166</w:t>
      </w:r>
      <w:r w:rsidRPr="004E5EC9">
        <w:rPr>
          <w:b/>
          <w:noProof/>
        </w:rPr>
        <w:tab/>
      </w:r>
      <w:r w:rsidRPr="004E5EC9">
        <w:rPr>
          <w:b/>
          <w:bCs/>
          <w:noProof/>
        </w:rPr>
        <w:t>28</w:t>
      </w:r>
    </w:p>
    <w:p w:rsidR="004E5EC9" w:rsidRPr="004E5EC9" w:rsidRDefault="004E5EC9">
      <w:pPr>
        <w:pStyle w:val="Index1"/>
        <w:tabs>
          <w:tab w:val="right" w:leader="dot" w:pos="2798"/>
        </w:tabs>
        <w:rPr>
          <w:b/>
          <w:bCs/>
          <w:noProof/>
        </w:rPr>
      </w:pPr>
      <w:r w:rsidRPr="004E5EC9">
        <w:rPr>
          <w:b/>
          <w:noProof/>
        </w:rPr>
        <w:t>S. 1174</w:t>
      </w:r>
      <w:r w:rsidRPr="004E5EC9">
        <w:rPr>
          <w:b/>
          <w:noProof/>
        </w:rPr>
        <w:tab/>
      </w:r>
      <w:r w:rsidRPr="004E5EC9">
        <w:rPr>
          <w:b/>
          <w:bCs/>
          <w:noProof/>
        </w:rPr>
        <w:t>28</w:t>
      </w:r>
    </w:p>
    <w:p w:rsidR="004E5EC9" w:rsidRPr="004E5EC9" w:rsidRDefault="004E5EC9">
      <w:pPr>
        <w:pStyle w:val="Index1"/>
        <w:tabs>
          <w:tab w:val="right" w:leader="dot" w:pos="2798"/>
        </w:tabs>
        <w:rPr>
          <w:b/>
          <w:bCs/>
          <w:noProof/>
        </w:rPr>
      </w:pPr>
      <w:r w:rsidRPr="004E5EC9">
        <w:rPr>
          <w:b/>
          <w:noProof/>
        </w:rPr>
        <w:t>S. 1175</w:t>
      </w:r>
      <w:r w:rsidRPr="004E5EC9">
        <w:rPr>
          <w:b/>
          <w:noProof/>
        </w:rPr>
        <w:tab/>
      </w:r>
      <w:r w:rsidRPr="004E5EC9">
        <w:rPr>
          <w:b/>
          <w:bCs/>
          <w:noProof/>
        </w:rPr>
        <w:t>29</w:t>
      </w:r>
    </w:p>
    <w:p w:rsidR="004E5EC9" w:rsidRPr="004E5EC9" w:rsidRDefault="004E5EC9">
      <w:pPr>
        <w:pStyle w:val="Index1"/>
        <w:tabs>
          <w:tab w:val="right" w:leader="dot" w:pos="2798"/>
        </w:tabs>
        <w:rPr>
          <w:b/>
          <w:bCs/>
          <w:noProof/>
        </w:rPr>
      </w:pPr>
      <w:r w:rsidRPr="004E5EC9">
        <w:rPr>
          <w:b/>
          <w:noProof/>
        </w:rPr>
        <w:t>S. 1176</w:t>
      </w:r>
      <w:r w:rsidRPr="004E5EC9">
        <w:rPr>
          <w:b/>
          <w:noProof/>
        </w:rPr>
        <w:tab/>
      </w:r>
      <w:r w:rsidRPr="004E5EC9">
        <w:rPr>
          <w:b/>
          <w:bCs/>
          <w:noProof/>
        </w:rPr>
        <w:t>29</w:t>
      </w:r>
    </w:p>
    <w:p w:rsidR="004E5EC9" w:rsidRPr="004E5EC9" w:rsidRDefault="004E5EC9">
      <w:pPr>
        <w:pStyle w:val="Index1"/>
        <w:tabs>
          <w:tab w:val="right" w:leader="dot" w:pos="2798"/>
        </w:tabs>
        <w:rPr>
          <w:b/>
          <w:bCs/>
          <w:noProof/>
        </w:rPr>
      </w:pPr>
      <w:r w:rsidRPr="004E5EC9">
        <w:rPr>
          <w:b/>
          <w:noProof/>
        </w:rPr>
        <w:t>S. 1177</w:t>
      </w:r>
      <w:r w:rsidRPr="004E5EC9">
        <w:rPr>
          <w:b/>
          <w:noProof/>
        </w:rPr>
        <w:tab/>
      </w:r>
      <w:r w:rsidRPr="004E5EC9">
        <w:rPr>
          <w:b/>
          <w:bCs/>
          <w:noProof/>
        </w:rPr>
        <w:t>29</w:t>
      </w:r>
    </w:p>
    <w:p w:rsidR="004E5EC9" w:rsidRPr="004E5EC9" w:rsidRDefault="004E5EC9">
      <w:pPr>
        <w:pStyle w:val="Index1"/>
        <w:tabs>
          <w:tab w:val="right" w:leader="dot" w:pos="2798"/>
        </w:tabs>
        <w:rPr>
          <w:b/>
          <w:bCs/>
          <w:noProof/>
        </w:rPr>
      </w:pPr>
      <w:r w:rsidRPr="004E5EC9">
        <w:rPr>
          <w:b/>
          <w:noProof/>
        </w:rPr>
        <w:t>S. 1179</w:t>
      </w:r>
      <w:r w:rsidRPr="004E5EC9">
        <w:rPr>
          <w:b/>
          <w:noProof/>
        </w:rPr>
        <w:tab/>
      </w:r>
      <w:r w:rsidRPr="004E5EC9">
        <w:rPr>
          <w:b/>
          <w:bCs/>
          <w:noProof/>
        </w:rPr>
        <w:t>31</w:t>
      </w:r>
    </w:p>
    <w:p w:rsidR="004E5EC9" w:rsidRPr="004E5EC9" w:rsidRDefault="004E5EC9">
      <w:pPr>
        <w:pStyle w:val="Index1"/>
        <w:tabs>
          <w:tab w:val="right" w:leader="dot" w:pos="2798"/>
        </w:tabs>
        <w:rPr>
          <w:b/>
          <w:bCs/>
          <w:noProof/>
        </w:rPr>
      </w:pPr>
      <w:r w:rsidRPr="004E5EC9">
        <w:rPr>
          <w:b/>
          <w:noProof/>
        </w:rPr>
        <w:t>S. 1180</w:t>
      </w:r>
      <w:r w:rsidRPr="004E5EC9">
        <w:rPr>
          <w:b/>
          <w:noProof/>
        </w:rPr>
        <w:tab/>
      </w:r>
      <w:r w:rsidRPr="004E5EC9">
        <w:rPr>
          <w:b/>
          <w:bCs/>
          <w:noProof/>
        </w:rPr>
        <w:t>31</w:t>
      </w:r>
    </w:p>
    <w:p w:rsidR="004E5EC9" w:rsidRPr="004E5EC9" w:rsidRDefault="004E5EC9">
      <w:pPr>
        <w:pStyle w:val="Index1"/>
        <w:tabs>
          <w:tab w:val="right" w:leader="dot" w:pos="2798"/>
        </w:tabs>
        <w:rPr>
          <w:b/>
          <w:bCs/>
          <w:noProof/>
        </w:rPr>
      </w:pPr>
      <w:r w:rsidRPr="004E5EC9">
        <w:rPr>
          <w:b/>
          <w:noProof/>
        </w:rPr>
        <w:t>S. 1191</w:t>
      </w:r>
      <w:r w:rsidRPr="004E5EC9">
        <w:rPr>
          <w:b/>
          <w:noProof/>
        </w:rPr>
        <w:tab/>
      </w:r>
      <w:r w:rsidRPr="004E5EC9">
        <w:rPr>
          <w:b/>
          <w:bCs/>
          <w:noProof/>
        </w:rPr>
        <w:t>3</w:t>
      </w:r>
    </w:p>
    <w:p w:rsidR="004E5EC9" w:rsidRPr="004E5EC9" w:rsidRDefault="004E5EC9">
      <w:pPr>
        <w:pStyle w:val="Index1"/>
        <w:tabs>
          <w:tab w:val="right" w:leader="dot" w:pos="2798"/>
        </w:tabs>
        <w:rPr>
          <w:b/>
          <w:bCs/>
          <w:noProof/>
        </w:rPr>
      </w:pPr>
      <w:r w:rsidRPr="004E5EC9">
        <w:rPr>
          <w:b/>
          <w:noProof/>
        </w:rPr>
        <w:t>S. 1204</w:t>
      </w:r>
      <w:r w:rsidRPr="004E5EC9">
        <w:rPr>
          <w:b/>
          <w:noProof/>
        </w:rPr>
        <w:tab/>
      </w:r>
      <w:r w:rsidRPr="004E5EC9">
        <w:rPr>
          <w:b/>
          <w:bCs/>
          <w:noProof/>
        </w:rPr>
        <w:t>32</w:t>
      </w:r>
    </w:p>
    <w:p w:rsidR="004E5EC9" w:rsidRPr="004E5EC9" w:rsidRDefault="004E5EC9">
      <w:pPr>
        <w:pStyle w:val="Index1"/>
        <w:tabs>
          <w:tab w:val="right" w:leader="dot" w:pos="2798"/>
        </w:tabs>
        <w:rPr>
          <w:b/>
          <w:bCs/>
          <w:noProof/>
        </w:rPr>
      </w:pPr>
      <w:r w:rsidRPr="004E5EC9">
        <w:rPr>
          <w:b/>
          <w:noProof/>
        </w:rPr>
        <w:t>S. 1209</w:t>
      </w:r>
      <w:r w:rsidRPr="004E5EC9">
        <w:rPr>
          <w:b/>
          <w:noProof/>
        </w:rPr>
        <w:tab/>
      </w:r>
      <w:r w:rsidRPr="004E5EC9">
        <w:rPr>
          <w:b/>
          <w:bCs/>
          <w:noProof/>
        </w:rPr>
        <w:t>33</w:t>
      </w:r>
    </w:p>
    <w:p w:rsidR="004E5EC9" w:rsidRDefault="004E5EC9">
      <w:pPr>
        <w:pStyle w:val="Index1"/>
        <w:tabs>
          <w:tab w:val="right" w:leader="dot" w:pos="2798"/>
        </w:tabs>
        <w:rPr>
          <w:b/>
          <w:bCs/>
          <w:noProof/>
        </w:rPr>
      </w:pPr>
      <w:r w:rsidRPr="004E5EC9">
        <w:rPr>
          <w:b/>
          <w:noProof/>
        </w:rPr>
        <w:t>S. 1212</w:t>
      </w:r>
      <w:r w:rsidRPr="004E5EC9">
        <w:rPr>
          <w:b/>
          <w:noProof/>
        </w:rPr>
        <w:tab/>
      </w:r>
      <w:r w:rsidRPr="004E5EC9">
        <w:rPr>
          <w:b/>
          <w:bCs/>
          <w:noProof/>
        </w:rPr>
        <w:t>6</w:t>
      </w:r>
    </w:p>
    <w:p w:rsidR="004E5EC9" w:rsidRPr="004E5EC9" w:rsidRDefault="004E5EC9" w:rsidP="004E5EC9"/>
    <w:p w:rsidR="004E5EC9" w:rsidRPr="004E5EC9" w:rsidRDefault="004E5EC9">
      <w:pPr>
        <w:pStyle w:val="Index1"/>
        <w:tabs>
          <w:tab w:val="right" w:leader="dot" w:pos="2798"/>
        </w:tabs>
        <w:rPr>
          <w:b/>
          <w:bCs/>
          <w:noProof/>
        </w:rPr>
      </w:pPr>
      <w:r w:rsidRPr="004E5EC9">
        <w:rPr>
          <w:b/>
          <w:noProof/>
        </w:rPr>
        <w:t>H. 3020</w:t>
      </w:r>
      <w:r w:rsidRPr="004E5EC9">
        <w:rPr>
          <w:b/>
          <w:noProof/>
        </w:rPr>
        <w:tab/>
      </w:r>
      <w:r w:rsidRPr="004E5EC9">
        <w:rPr>
          <w:b/>
          <w:bCs/>
          <w:noProof/>
        </w:rPr>
        <w:t>19</w:t>
      </w:r>
    </w:p>
    <w:p w:rsidR="004E5EC9" w:rsidRPr="004E5EC9" w:rsidRDefault="004E5EC9">
      <w:pPr>
        <w:pStyle w:val="Index1"/>
        <w:tabs>
          <w:tab w:val="right" w:leader="dot" w:pos="2798"/>
        </w:tabs>
        <w:rPr>
          <w:b/>
          <w:bCs/>
          <w:noProof/>
        </w:rPr>
      </w:pPr>
      <w:r w:rsidRPr="004E5EC9">
        <w:rPr>
          <w:b/>
          <w:noProof/>
        </w:rPr>
        <w:t>H. 3029</w:t>
      </w:r>
      <w:r w:rsidRPr="004E5EC9">
        <w:rPr>
          <w:b/>
          <w:noProof/>
        </w:rPr>
        <w:tab/>
      </w:r>
      <w:r w:rsidRPr="004E5EC9">
        <w:rPr>
          <w:b/>
          <w:bCs/>
          <w:noProof/>
        </w:rPr>
        <w:t>23</w:t>
      </w:r>
    </w:p>
    <w:p w:rsidR="004E5EC9" w:rsidRPr="004E5EC9" w:rsidRDefault="004E5EC9">
      <w:pPr>
        <w:pStyle w:val="Index1"/>
        <w:tabs>
          <w:tab w:val="right" w:leader="dot" w:pos="2798"/>
        </w:tabs>
        <w:rPr>
          <w:b/>
          <w:bCs/>
          <w:noProof/>
        </w:rPr>
      </w:pPr>
      <w:r w:rsidRPr="004E5EC9">
        <w:rPr>
          <w:b/>
          <w:noProof/>
        </w:rPr>
        <w:t>H. 3079</w:t>
      </w:r>
      <w:r w:rsidRPr="004E5EC9">
        <w:rPr>
          <w:b/>
          <w:noProof/>
        </w:rPr>
        <w:tab/>
      </w:r>
      <w:r w:rsidRPr="004E5EC9">
        <w:rPr>
          <w:b/>
          <w:bCs/>
          <w:noProof/>
        </w:rPr>
        <w:t>6</w:t>
      </w:r>
    </w:p>
    <w:p w:rsidR="004E5EC9" w:rsidRPr="004E5EC9" w:rsidRDefault="004E5EC9">
      <w:pPr>
        <w:pStyle w:val="Index1"/>
        <w:tabs>
          <w:tab w:val="right" w:leader="dot" w:pos="2798"/>
        </w:tabs>
        <w:rPr>
          <w:b/>
          <w:bCs/>
          <w:noProof/>
        </w:rPr>
      </w:pPr>
      <w:r w:rsidRPr="004E5EC9">
        <w:rPr>
          <w:b/>
          <w:noProof/>
        </w:rPr>
        <w:t>H. 3244</w:t>
      </w:r>
      <w:r w:rsidRPr="004E5EC9">
        <w:rPr>
          <w:b/>
          <w:noProof/>
        </w:rPr>
        <w:tab/>
      </w:r>
      <w:r w:rsidRPr="004E5EC9">
        <w:rPr>
          <w:b/>
          <w:bCs/>
          <w:noProof/>
        </w:rPr>
        <w:t>2</w:t>
      </w:r>
    </w:p>
    <w:p w:rsidR="004E5EC9" w:rsidRPr="004E5EC9" w:rsidRDefault="004E5EC9">
      <w:pPr>
        <w:pStyle w:val="Index1"/>
        <w:tabs>
          <w:tab w:val="right" w:leader="dot" w:pos="2798"/>
        </w:tabs>
        <w:rPr>
          <w:b/>
          <w:bCs/>
          <w:noProof/>
        </w:rPr>
      </w:pPr>
      <w:r w:rsidRPr="004E5EC9">
        <w:rPr>
          <w:b/>
          <w:noProof/>
        </w:rPr>
        <w:t>H. 3263</w:t>
      </w:r>
      <w:r w:rsidRPr="004E5EC9">
        <w:rPr>
          <w:b/>
          <w:noProof/>
        </w:rPr>
        <w:tab/>
      </w:r>
      <w:r w:rsidRPr="004E5EC9">
        <w:rPr>
          <w:b/>
          <w:bCs/>
          <w:noProof/>
        </w:rPr>
        <w:t>14</w:t>
      </w:r>
    </w:p>
    <w:p w:rsidR="004E5EC9" w:rsidRPr="004E5EC9" w:rsidRDefault="004E5EC9">
      <w:pPr>
        <w:pStyle w:val="Index1"/>
        <w:tabs>
          <w:tab w:val="right" w:leader="dot" w:pos="2798"/>
        </w:tabs>
        <w:rPr>
          <w:b/>
          <w:bCs/>
          <w:noProof/>
        </w:rPr>
      </w:pPr>
      <w:r w:rsidRPr="004E5EC9">
        <w:rPr>
          <w:b/>
          <w:noProof/>
        </w:rPr>
        <w:t>H. 3274</w:t>
      </w:r>
      <w:r w:rsidRPr="004E5EC9">
        <w:rPr>
          <w:b/>
          <w:noProof/>
        </w:rPr>
        <w:tab/>
      </w:r>
      <w:r w:rsidRPr="004E5EC9">
        <w:rPr>
          <w:b/>
          <w:bCs/>
          <w:noProof/>
        </w:rPr>
        <w:t>10</w:t>
      </w:r>
    </w:p>
    <w:p w:rsidR="004E5EC9" w:rsidRPr="004E5EC9" w:rsidRDefault="004E5EC9">
      <w:pPr>
        <w:pStyle w:val="Index1"/>
        <w:tabs>
          <w:tab w:val="right" w:leader="dot" w:pos="2798"/>
        </w:tabs>
        <w:rPr>
          <w:b/>
          <w:bCs/>
          <w:noProof/>
        </w:rPr>
      </w:pPr>
      <w:r w:rsidRPr="004E5EC9">
        <w:rPr>
          <w:b/>
          <w:noProof/>
        </w:rPr>
        <w:t>H. 3307</w:t>
      </w:r>
      <w:r w:rsidRPr="004E5EC9">
        <w:rPr>
          <w:b/>
          <w:noProof/>
        </w:rPr>
        <w:tab/>
      </w:r>
      <w:r w:rsidRPr="004E5EC9">
        <w:rPr>
          <w:b/>
          <w:bCs/>
          <w:noProof/>
        </w:rPr>
        <w:t>17</w:t>
      </w:r>
    </w:p>
    <w:p w:rsidR="004E5EC9" w:rsidRPr="004E5EC9" w:rsidRDefault="004E5EC9">
      <w:pPr>
        <w:pStyle w:val="Index1"/>
        <w:tabs>
          <w:tab w:val="right" w:leader="dot" w:pos="2798"/>
        </w:tabs>
        <w:rPr>
          <w:b/>
          <w:bCs/>
          <w:noProof/>
        </w:rPr>
      </w:pPr>
      <w:r w:rsidRPr="004E5EC9">
        <w:rPr>
          <w:b/>
          <w:noProof/>
        </w:rPr>
        <w:t>H. 3351</w:t>
      </w:r>
      <w:r w:rsidRPr="004E5EC9">
        <w:rPr>
          <w:b/>
          <w:noProof/>
        </w:rPr>
        <w:tab/>
      </w:r>
      <w:r w:rsidRPr="004E5EC9">
        <w:rPr>
          <w:b/>
          <w:bCs/>
          <w:noProof/>
        </w:rPr>
        <w:t>29</w:t>
      </w:r>
    </w:p>
    <w:p w:rsidR="004E5EC9" w:rsidRPr="004E5EC9" w:rsidRDefault="004E5EC9">
      <w:pPr>
        <w:pStyle w:val="Index1"/>
        <w:tabs>
          <w:tab w:val="right" w:leader="dot" w:pos="2798"/>
        </w:tabs>
        <w:rPr>
          <w:b/>
          <w:bCs/>
          <w:noProof/>
        </w:rPr>
      </w:pPr>
      <w:r w:rsidRPr="004E5EC9">
        <w:rPr>
          <w:b/>
          <w:noProof/>
        </w:rPr>
        <w:t>H. 3485</w:t>
      </w:r>
      <w:r w:rsidRPr="004E5EC9">
        <w:rPr>
          <w:b/>
          <w:noProof/>
        </w:rPr>
        <w:tab/>
      </w:r>
      <w:r w:rsidRPr="004E5EC9">
        <w:rPr>
          <w:b/>
          <w:bCs/>
          <w:noProof/>
        </w:rPr>
        <w:t>4</w:t>
      </w:r>
    </w:p>
    <w:p w:rsidR="004E5EC9" w:rsidRPr="004E5EC9" w:rsidRDefault="004E5EC9">
      <w:pPr>
        <w:pStyle w:val="Index1"/>
        <w:tabs>
          <w:tab w:val="right" w:leader="dot" w:pos="2798"/>
        </w:tabs>
        <w:rPr>
          <w:b/>
          <w:bCs/>
          <w:noProof/>
        </w:rPr>
      </w:pPr>
      <w:r w:rsidRPr="004E5EC9">
        <w:rPr>
          <w:b/>
          <w:noProof/>
        </w:rPr>
        <w:t>H. 3576</w:t>
      </w:r>
      <w:r w:rsidRPr="004E5EC9">
        <w:rPr>
          <w:b/>
          <w:noProof/>
        </w:rPr>
        <w:tab/>
      </w:r>
      <w:r w:rsidRPr="004E5EC9">
        <w:rPr>
          <w:b/>
          <w:bCs/>
          <w:noProof/>
        </w:rPr>
        <w:t>5</w:t>
      </w:r>
    </w:p>
    <w:p w:rsidR="004E5EC9" w:rsidRPr="004E5EC9" w:rsidRDefault="004E5EC9">
      <w:pPr>
        <w:pStyle w:val="Index1"/>
        <w:tabs>
          <w:tab w:val="right" w:leader="dot" w:pos="2798"/>
        </w:tabs>
        <w:rPr>
          <w:b/>
          <w:bCs/>
          <w:noProof/>
        </w:rPr>
      </w:pPr>
      <w:r w:rsidRPr="004E5EC9">
        <w:rPr>
          <w:b/>
          <w:noProof/>
        </w:rPr>
        <w:t>H. 3596</w:t>
      </w:r>
      <w:r w:rsidRPr="004E5EC9">
        <w:rPr>
          <w:b/>
          <w:noProof/>
        </w:rPr>
        <w:tab/>
      </w:r>
      <w:r w:rsidRPr="004E5EC9">
        <w:rPr>
          <w:b/>
          <w:bCs/>
          <w:noProof/>
        </w:rPr>
        <w:t>21</w:t>
      </w:r>
    </w:p>
    <w:p w:rsidR="004E5EC9" w:rsidRPr="004E5EC9" w:rsidRDefault="004E5EC9">
      <w:pPr>
        <w:pStyle w:val="Index1"/>
        <w:tabs>
          <w:tab w:val="right" w:leader="dot" w:pos="2798"/>
        </w:tabs>
        <w:rPr>
          <w:b/>
          <w:bCs/>
          <w:noProof/>
        </w:rPr>
      </w:pPr>
      <w:r w:rsidRPr="004E5EC9">
        <w:rPr>
          <w:b/>
          <w:noProof/>
        </w:rPr>
        <w:t>H. 3755</w:t>
      </w:r>
      <w:r w:rsidRPr="004E5EC9">
        <w:rPr>
          <w:b/>
          <w:noProof/>
        </w:rPr>
        <w:tab/>
      </w:r>
      <w:r w:rsidRPr="004E5EC9">
        <w:rPr>
          <w:b/>
          <w:bCs/>
          <w:noProof/>
        </w:rPr>
        <w:t>5</w:t>
      </w:r>
    </w:p>
    <w:p w:rsidR="004E5EC9" w:rsidRPr="004E5EC9" w:rsidRDefault="004E5EC9">
      <w:pPr>
        <w:pStyle w:val="Index1"/>
        <w:tabs>
          <w:tab w:val="right" w:leader="dot" w:pos="2798"/>
        </w:tabs>
        <w:rPr>
          <w:b/>
          <w:bCs/>
          <w:noProof/>
        </w:rPr>
      </w:pPr>
      <w:r w:rsidRPr="004E5EC9">
        <w:rPr>
          <w:b/>
          <w:noProof/>
        </w:rPr>
        <w:t>H. 3970</w:t>
      </w:r>
      <w:r w:rsidRPr="004E5EC9">
        <w:rPr>
          <w:b/>
          <w:noProof/>
        </w:rPr>
        <w:tab/>
      </w:r>
      <w:r w:rsidRPr="004E5EC9">
        <w:rPr>
          <w:b/>
          <w:bCs/>
          <w:noProof/>
        </w:rPr>
        <w:t>2</w:t>
      </w:r>
    </w:p>
    <w:p w:rsidR="004E5EC9" w:rsidRPr="004E5EC9" w:rsidRDefault="004E5EC9">
      <w:pPr>
        <w:pStyle w:val="Index1"/>
        <w:tabs>
          <w:tab w:val="right" w:leader="dot" w:pos="2798"/>
        </w:tabs>
        <w:rPr>
          <w:b/>
          <w:bCs/>
          <w:noProof/>
        </w:rPr>
      </w:pPr>
      <w:r w:rsidRPr="004E5EC9">
        <w:rPr>
          <w:b/>
          <w:noProof/>
        </w:rPr>
        <w:t>H. 4019</w:t>
      </w:r>
      <w:r w:rsidRPr="004E5EC9">
        <w:rPr>
          <w:b/>
          <w:noProof/>
        </w:rPr>
        <w:tab/>
      </w:r>
      <w:r w:rsidRPr="004E5EC9">
        <w:rPr>
          <w:b/>
          <w:bCs/>
          <w:noProof/>
        </w:rPr>
        <w:t>16</w:t>
      </w:r>
    </w:p>
    <w:p w:rsidR="004E5EC9" w:rsidRPr="004E5EC9" w:rsidRDefault="004E5EC9">
      <w:pPr>
        <w:pStyle w:val="Index1"/>
        <w:tabs>
          <w:tab w:val="right" w:leader="dot" w:pos="2798"/>
        </w:tabs>
        <w:rPr>
          <w:b/>
          <w:bCs/>
          <w:noProof/>
        </w:rPr>
      </w:pPr>
      <w:r w:rsidRPr="004E5EC9">
        <w:rPr>
          <w:b/>
          <w:noProof/>
        </w:rPr>
        <w:t>H. 4021</w:t>
      </w:r>
      <w:r w:rsidRPr="004E5EC9">
        <w:rPr>
          <w:b/>
          <w:noProof/>
        </w:rPr>
        <w:tab/>
      </w:r>
      <w:r w:rsidRPr="004E5EC9">
        <w:rPr>
          <w:b/>
          <w:bCs/>
          <w:noProof/>
        </w:rPr>
        <w:t>17</w:t>
      </w:r>
    </w:p>
    <w:p w:rsidR="004E5EC9" w:rsidRPr="004E5EC9" w:rsidRDefault="004E5EC9">
      <w:pPr>
        <w:pStyle w:val="Index1"/>
        <w:tabs>
          <w:tab w:val="right" w:leader="dot" w:pos="2798"/>
        </w:tabs>
        <w:rPr>
          <w:b/>
          <w:bCs/>
          <w:noProof/>
        </w:rPr>
      </w:pPr>
      <w:r w:rsidRPr="004E5EC9">
        <w:rPr>
          <w:b/>
          <w:noProof/>
        </w:rPr>
        <w:t>H. 4327</w:t>
      </w:r>
      <w:r w:rsidRPr="004E5EC9">
        <w:rPr>
          <w:b/>
          <w:noProof/>
        </w:rPr>
        <w:tab/>
      </w:r>
      <w:r w:rsidRPr="004E5EC9">
        <w:rPr>
          <w:b/>
          <w:bCs/>
          <w:noProof/>
        </w:rPr>
        <w:t>21</w:t>
      </w:r>
    </w:p>
    <w:p w:rsidR="004E5EC9" w:rsidRPr="004E5EC9" w:rsidRDefault="004E5EC9">
      <w:pPr>
        <w:pStyle w:val="Index1"/>
        <w:tabs>
          <w:tab w:val="right" w:leader="dot" w:pos="2798"/>
        </w:tabs>
        <w:rPr>
          <w:b/>
          <w:bCs/>
          <w:noProof/>
        </w:rPr>
      </w:pPr>
      <w:r w:rsidRPr="004E5EC9">
        <w:rPr>
          <w:b/>
          <w:noProof/>
        </w:rPr>
        <w:t>H. 4724</w:t>
      </w:r>
      <w:r w:rsidRPr="004E5EC9">
        <w:rPr>
          <w:b/>
          <w:noProof/>
        </w:rPr>
        <w:tab/>
      </w:r>
      <w:r w:rsidRPr="004E5EC9">
        <w:rPr>
          <w:b/>
          <w:bCs/>
          <w:noProof/>
        </w:rPr>
        <w:t>32</w:t>
      </w:r>
    </w:p>
    <w:p w:rsidR="004E5EC9" w:rsidRPr="004E5EC9" w:rsidRDefault="004E5EC9">
      <w:pPr>
        <w:pStyle w:val="Index1"/>
        <w:tabs>
          <w:tab w:val="right" w:leader="dot" w:pos="2798"/>
        </w:tabs>
        <w:rPr>
          <w:b/>
          <w:bCs/>
          <w:noProof/>
        </w:rPr>
      </w:pPr>
      <w:r w:rsidRPr="004E5EC9">
        <w:rPr>
          <w:b/>
          <w:noProof/>
        </w:rPr>
        <w:t>H. 4831</w:t>
      </w:r>
      <w:r w:rsidRPr="004E5EC9">
        <w:rPr>
          <w:b/>
          <w:noProof/>
        </w:rPr>
        <w:tab/>
      </w:r>
      <w:r w:rsidRPr="004E5EC9">
        <w:rPr>
          <w:b/>
          <w:bCs/>
          <w:noProof/>
        </w:rPr>
        <w:t>30</w:t>
      </w:r>
    </w:p>
    <w:p w:rsidR="004E5EC9" w:rsidRPr="004E5EC9" w:rsidRDefault="004E5EC9">
      <w:pPr>
        <w:pStyle w:val="Index1"/>
        <w:tabs>
          <w:tab w:val="right" w:leader="dot" w:pos="2798"/>
        </w:tabs>
        <w:rPr>
          <w:b/>
          <w:bCs/>
          <w:noProof/>
        </w:rPr>
      </w:pPr>
      <w:r w:rsidRPr="004E5EC9">
        <w:rPr>
          <w:b/>
          <w:noProof/>
        </w:rPr>
        <w:t>H. 5098</w:t>
      </w:r>
      <w:r w:rsidRPr="004E5EC9">
        <w:rPr>
          <w:b/>
          <w:noProof/>
        </w:rPr>
        <w:tab/>
      </w:r>
      <w:r w:rsidRPr="004E5EC9">
        <w:rPr>
          <w:b/>
          <w:bCs/>
          <w:noProof/>
        </w:rPr>
        <w:t>34</w:t>
      </w:r>
    </w:p>
    <w:p w:rsidR="004E5EC9" w:rsidRPr="004E5EC9" w:rsidRDefault="004E5EC9">
      <w:pPr>
        <w:pStyle w:val="Index1"/>
        <w:tabs>
          <w:tab w:val="right" w:leader="dot" w:pos="2798"/>
        </w:tabs>
        <w:rPr>
          <w:b/>
          <w:bCs/>
          <w:noProof/>
        </w:rPr>
      </w:pPr>
      <w:r w:rsidRPr="004E5EC9">
        <w:rPr>
          <w:b/>
          <w:noProof/>
        </w:rPr>
        <w:t>H. 5149</w:t>
      </w:r>
      <w:r w:rsidRPr="004E5EC9">
        <w:rPr>
          <w:b/>
          <w:noProof/>
        </w:rPr>
        <w:tab/>
      </w:r>
      <w:r w:rsidRPr="004E5EC9">
        <w:rPr>
          <w:b/>
          <w:bCs/>
          <w:noProof/>
        </w:rPr>
        <w:t>31</w:t>
      </w:r>
    </w:p>
    <w:p w:rsidR="004E5EC9" w:rsidRPr="004E5EC9" w:rsidRDefault="004E5EC9">
      <w:pPr>
        <w:pStyle w:val="Index1"/>
        <w:tabs>
          <w:tab w:val="right" w:leader="dot" w:pos="2798"/>
        </w:tabs>
        <w:rPr>
          <w:b/>
          <w:bCs/>
          <w:noProof/>
        </w:rPr>
      </w:pPr>
      <w:r w:rsidRPr="004E5EC9">
        <w:rPr>
          <w:b/>
          <w:noProof/>
        </w:rPr>
        <w:t>H. 5282</w:t>
      </w:r>
      <w:r w:rsidRPr="004E5EC9">
        <w:rPr>
          <w:b/>
          <w:noProof/>
        </w:rPr>
        <w:tab/>
      </w:r>
      <w:r w:rsidRPr="004E5EC9">
        <w:rPr>
          <w:b/>
          <w:bCs/>
          <w:noProof/>
        </w:rPr>
        <w:t>35</w:t>
      </w:r>
    </w:p>
    <w:p w:rsidR="004E5EC9" w:rsidRPr="004E5EC9" w:rsidRDefault="004E5EC9">
      <w:pPr>
        <w:pStyle w:val="Index1"/>
        <w:tabs>
          <w:tab w:val="right" w:leader="dot" w:pos="2798"/>
        </w:tabs>
        <w:rPr>
          <w:b/>
          <w:bCs/>
          <w:noProof/>
        </w:rPr>
      </w:pPr>
      <w:r w:rsidRPr="004E5EC9">
        <w:rPr>
          <w:b/>
          <w:noProof/>
        </w:rPr>
        <w:t>H. 5305</w:t>
      </w:r>
      <w:r w:rsidRPr="004E5EC9">
        <w:rPr>
          <w:b/>
          <w:noProof/>
        </w:rPr>
        <w:tab/>
      </w:r>
      <w:r w:rsidRPr="004E5EC9">
        <w:rPr>
          <w:b/>
          <w:bCs/>
          <w:noProof/>
        </w:rPr>
        <w:t>31</w:t>
      </w:r>
    </w:p>
    <w:p w:rsidR="004E5EC9" w:rsidRDefault="004E5EC9" w:rsidP="0062310D">
      <w:pPr>
        <w:tabs>
          <w:tab w:val="left" w:pos="432"/>
          <w:tab w:val="left" w:pos="864"/>
        </w:tabs>
        <w:rPr>
          <w:noProof/>
        </w:rPr>
        <w:sectPr w:rsidR="004E5EC9" w:rsidSect="004E5EC9">
          <w:type w:val="continuous"/>
          <w:pgSz w:w="12240" w:h="15840" w:code="1"/>
          <w:pgMar w:top="1008" w:right="4666" w:bottom="3499" w:left="1238" w:header="0" w:footer="3499" w:gutter="0"/>
          <w:cols w:num="2" w:space="720"/>
          <w:titlePg/>
          <w:docGrid w:linePitch="360"/>
        </w:sectPr>
      </w:pPr>
    </w:p>
    <w:p w:rsidR="0036113A" w:rsidRDefault="004E5EC9"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4E5EC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642" w:rsidRDefault="00165642">
      <w:r>
        <w:separator/>
      </w:r>
    </w:p>
  </w:endnote>
  <w:endnote w:type="continuationSeparator" w:id="0">
    <w:p w:rsidR="00165642" w:rsidRDefault="0016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642" w:rsidRDefault="0016564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F341D">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642" w:rsidRDefault="001656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642" w:rsidRDefault="0016564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F341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642" w:rsidRDefault="00165642">
      <w:r>
        <w:separator/>
      </w:r>
    </w:p>
  </w:footnote>
  <w:footnote w:type="continuationSeparator" w:id="0">
    <w:p w:rsidR="00165642" w:rsidRDefault="00165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C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5642"/>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1C2"/>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5EC9"/>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6F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34D1"/>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341D"/>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5811"/>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3F71"/>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5A"/>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72CF884-F07B-46F9-9CC4-97D1B565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E5EC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10663-DFA8-4016-8E4D-A1EC16FA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C1BDD78B</Template>
  <TotalTime>0</TotalTime>
  <Pages>38</Pages>
  <Words>8819</Words>
  <Characters>47923</Characters>
  <Application>Microsoft Office Word</Application>
  <DocSecurity>0</DocSecurity>
  <Lines>1584</Lines>
  <Paragraphs>357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5/14/2020 - South Carolina Legislature Online</dc:title>
  <dc:creator>Lesley Stone</dc:creator>
  <cp:lastModifiedBy>Lavarres Lynch</cp:lastModifiedBy>
  <cp:revision>2</cp:revision>
  <cp:lastPrinted>1998-10-08T15:15:00Z</cp:lastPrinted>
  <dcterms:created xsi:type="dcterms:W3CDTF">2020-05-13T17:29:00Z</dcterms:created>
  <dcterms:modified xsi:type="dcterms:W3CDTF">2020-05-13T17:29:00Z</dcterms:modified>
</cp:coreProperties>
</file>