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62" w:rsidRPr="009E2962" w:rsidRDefault="009E2962" w:rsidP="009E2962">
      <w:pPr>
        <w:jc w:val="center"/>
        <w:rPr>
          <w:b/>
          <w:szCs w:val="22"/>
        </w:rPr>
      </w:pPr>
      <w:bookmarkStart w:id="0" w:name="_GoBack"/>
      <w:bookmarkEnd w:id="0"/>
      <w:r w:rsidRPr="009E2962">
        <w:rPr>
          <w:b/>
          <w:szCs w:val="22"/>
        </w:rPr>
        <w:t>Wednesday, February 6, 2019</w:t>
      </w:r>
    </w:p>
    <w:p w:rsidR="009E2962" w:rsidRPr="009E2962" w:rsidRDefault="009E2962" w:rsidP="009E2962">
      <w:pPr>
        <w:jc w:val="center"/>
        <w:rPr>
          <w:b/>
          <w:szCs w:val="22"/>
        </w:rPr>
      </w:pPr>
      <w:r w:rsidRPr="009E2962">
        <w:rPr>
          <w:b/>
          <w:szCs w:val="22"/>
        </w:rPr>
        <w:t>(Statewide Session)</w:t>
      </w:r>
    </w:p>
    <w:p w:rsidR="009E2962" w:rsidRPr="009E2962" w:rsidRDefault="009E2962" w:rsidP="009E2962">
      <w:pPr>
        <w:rPr>
          <w:szCs w:val="22"/>
        </w:rPr>
      </w:pPr>
    </w:p>
    <w:p w:rsidR="009E2962" w:rsidRPr="009E2962" w:rsidRDefault="009E2962" w:rsidP="009E2962">
      <w:pPr>
        <w:rPr>
          <w:strike/>
          <w:szCs w:val="22"/>
        </w:rPr>
      </w:pPr>
      <w:r w:rsidRPr="009E2962">
        <w:rPr>
          <w:strike/>
          <w:szCs w:val="22"/>
        </w:rPr>
        <w:t>Indicates Matter Stricken</w:t>
      </w:r>
    </w:p>
    <w:p w:rsidR="009E2962" w:rsidRPr="009E2962" w:rsidRDefault="009E2962" w:rsidP="009E2962">
      <w:pPr>
        <w:rPr>
          <w:szCs w:val="22"/>
          <w:u w:val="single"/>
        </w:rPr>
      </w:pPr>
      <w:r w:rsidRPr="009E2962">
        <w:rPr>
          <w:szCs w:val="22"/>
          <w:u w:val="single"/>
        </w:rPr>
        <w:t>Indicates New Matter</w:t>
      </w:r>
    </w:p>
    <w:p w:rsidR="009E2962" w:rsidRPr="009E2962" w:rsidRDefault="009E2962" w:rsidP="009E2962">
      <w:pPr>
        <w:rPr>
          <w:szCs w:val="22"/>
        </w:rPr>
      </w:pPr>
    </w:p>
    <w:p w:rsidR="009E2962" w:rsidRPr="009E2962" w:rsidRDefault="009E2962" w:rsidP="009E2962">
      <w:pPr>
        <w:rPr>
          <w:szCs w:val="22"/>
        </w:rPr>
      </w:pPr>
      <w:r w:rsidRPr="009E2962">
        <w:rPr>
          <w:szCs w:val="22"/>
        </w:rPr>
        <w:tab/>
        <w:t xml:space="preserve">The Senate assembled at </w:t>
      </w:r>
      <w:r w:rsidRPr="009E2962">
        <w:rPr>
          <w:color w:val="auto"/>
          <w:szCs w:val="22"/>
        </w:rPr>
        <w:t>11:45 A.M</w:t>
      </w:r>
      <w:r w:rsidRPr="009E2962">
        <w:rPr>
          <w:szCs w:val="22"/>
        </w:rPr>
        <w:t>., the hour to which it stood adjourned, and was called to order by the PRESIDENT.</w:t>
      </w:r>
    </w:p>
    <w:p w:rsidR="009E2962" w:rsidRPr="009E2962" w:rsidRDefault="009E2962" w:rsidP="009E2962">
      <w:pPr>
        <w:rPr>
          <w:szCs w:val="22"/>
        </w:rPr>
      </w:pPr>
      <w:r w:rsidRPr="009E2962">
        <w:rPr>
          <w:szCs w:val="22"/>
        </w:rPr>
        <w:tab/>
        <w:t>A quorum being present, the proceedings were opened with a devotion by the Chaplain as follows:</w:t>
      </w:r>
    </w:p>
    <w:p w:rsidR="009E2962" w:rsidRPr="009E2962" w:rsidRDefault="009E2962" w:rsidP="009E2962">
      <w:pPr>
        <w:rPr>
          <w:szCs w:val="22"/>
        </w:rPr>
      </w:pPr>
    </w:p>
    <w:p w:rsidR="009E2962" w:rsidRPr="009E2962" w:rsidRDefault="009E2962" w:rsidP="009E2962">
      <w:pPr>
        <w:rPr>
          <w:color w:val="auto"/>
          <w:szCs w:val="22"/>
        </w:rPr>
      </w:pPr>
      <w:r w:rsidRPr="009E2962">
        <w:rPr>
          <w:szCs w:val="22"/>
        </w:rPr>
        <w:t xml:space="preserve">3 John 1:2 </w:t>
      </w:r>
    </w:p>
    <w:p w:rsidR="009E2962" w:rsidRPr="009E2962" w:rsidRDefault="009E2962" w:rsidP="009E2962">
      <w:pPr>
        <w:rPr>
          <w:szCs w:val="22"/>
        </w:rPr>
      </w:pPr>
      <w:r w:rsidRPr="009E2962">
        <w:rPr>
          <w:szCs w:val="22"/>
        </w:rPr>
        <w:tab/>
        <w:t>“Beloved, I pray that you may prosper in all things and be in good health, just as your soul prospers.”</w:t>
      </w:r>
    </w:p>
    <w:p w:rsidR="009E2962" w:rsidRPr="009E2962" w:rsidRDefault="009E2962" w:rsidP="009E2962">
      <w:pPr>
        <w:rPr>
          <w:szCs w:val="22"/>
        </w:rPr>
      </w:pPr>
      <w:r w:rsidRPr="009E2962">
        <w:rPr>
          <w:szCs w:val="22"/>
        </w:rPr>
        <w:tab/>
        <w:t>Let us pray. Loving and merciful God, You created us to be useful and prosper in all things. But our prosperity must not come at the expense of our souls.  For what have we gained if we have all earthly riches yet lose our souls. Material worth and power are not bad in themselves -- unless we value these things above our relationship with You.</w:t>
      </w:r>
    </w:p>
    <w:p w:rsidR="009E2962" w:rsidRPr="009E2962" w:rsidRDefault="009E2962" w:rsidP="009E2962">
      <w:pPr>
        <w:rPr>
          <w:szCs w:val="22"/>
        </w:rPr>
      </w:pPr>
      <w:r w:rsidRPr="009E2962">
        <w:rPr>
          <w:szCs w:val="22"/>
        </w:rPr>
        <w:tab/>
        <w:t>Give us all wisdom to know when we make wealth, or power or position an idol to be revered above You.  May Your priorities be in the majority of what gives meaning to our lives.  In Your holy name we pray, Amen.</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rPr>
          <w:szCs w:val="22"/>
        </w:rPr>
      </w:pPr>
      <w:r w:rsidRPr="009E2962">
        <w:rPr>
          <w:szCs w:val="22"/>
        </w:rPr>
        <w:tab/>
        <w:t>The PRESIDENT called for Petitions, Memorials, Presentments of Grand Juries and such like papers.</w:t>
      </w:r>
    </w:p>
    <w:p w:rsidR="009E2962" w:rsidRPr="009E2962" w:rsidRDefault="009E2962" w:rsidP="009E2962">
      <w:pPr>
        <w:pStyle w:val="Header"/>
        <w:tabs>
          <w:tab w:val="clear" w:pos="8640"/>
          <w:tab w:val="left" w:pos="4320"/>
        </w:tabs>
        <w:rPr>
          <w:szCs w:val="22"/>
        </w:rPr>
      </w:pPr>
    </w:p>
    <w:p w:rsidR="009E2962" w:rsidRPr="009E2962" w:rsidRDefault="009E2962" w:rsidP="009E2962">
      <w:pPr>
        <w:tabs>
          <w:tab w:val="right" w:pos="8640"/>
        </w:tabs>
        <w:jc w:val="center"/>
        <w:rPr>
          <w:szCs w:val="22"/>
        </w:rPr>
      </w:pPr>
      <w:r w:rsidRPr="009E2962">
        <w:rPr>
          <w:b/>
          <w:szCs w:val="22"/>
        </w:rPr>
        <w:t xml:space="preserve">Motion Adopted </w:t>
      </w:r>
    </w:p>
    <w:p w:rsidR="009E2962" w:rsidRPr="009E2962" w:rsidRDefault="009E2962" w:rsidP="009E2962">
      <w:pPr>
        <w:tabs>
          <w:tab w:val="right" w:pos="8640"/>
        </w:tabs>
        <w:rPr>
          <w:szCs w:val="22"/>
        </w:rPr>
      </w:pPr>
      <w:r w:rsidRPr="009E2962">
        <w:rPr>
          <w:szCs w:val="22"/>
        </w:rPr>
        <w:tab/>
        <w:t>On motion of Senator MASSEY, the Senate agreed to recede at 11:50 A.M. for the purpose of attending the Joint Assembly and the Senate will reconvene one hour after the conclusion of the Joint Assembly.</w:t>
      </w:r>
    </w:p>
    <w:p w:rsidR="009E2962" w:rsidRPr="009E2962" w:rsidRDefault="009E2962" w:rsidP="009E2962">
      <w:pPr>
        <w:tabs>
          <w:tab w:val="right" w:pos="8640"/>
        </w:tabs>
        <w:rPr>
          <w:szCs w:val="22"/>
        </w:rPr>
      </w:pPr>
    </w:p>
    <w:p w:rsidR="009E2962" w:rsidRPr="009E2962" w:rsidRDefault="009E2962" w:rsidP="009E2962">
      <w:pPr>
        <w:tabs>
          <w:tab w:val="right" w:pos="8640"/>
        </w:tabs>
        <w:jc w:val="center"/>
        <w:rPr>
          <w:szCs w:val="22"/>
        </w:rPr>
      </w:pPr>
      <w:r w:rsidRPr="009E2962">
        <w:rPr>
          <w:b/>
          <w:szCs w:val="22"/>
        </w:rPr>
        <w:t>RECESS</w:t>
      </w:r>
    </w:p>
    <w:p w:rsidR="009E2962" w:rsidRPr="009E2962" w:rsidRDefault="009E2962" w:rsidP="009E2962">
      <w:pPr>
        <w:tabs>
          <w:tab w:val="right" w:pos="8640"/>
        </w:tabs>
        <w:rPr>
          <w:szCs w:val="22"/>
        </w:rPr>
      </w:pPr>
      <w:r w:rsidRPr="009E2962">
        <w:rPr>
          <w:szCs w:val="22"/>
        </w:rPr>
        <w:tab/>
        <w:t>At 11:50 A.M., on motion of Senator MASSEY, the Senate receded from business for the purpose of attending the Joint Assembly.</w:t>
      </w:r>
    </w:p>
    <w:p w:rsidR="009E2962" w:rsidRPr="009E2962" w:rsidRDefault="009E2962" w:rsidP="009E2962">
      <w:pPr>
        <w:tabs>
          <w:tab w:val="right" w:pos="8640"/>
        </w:tabs>
        <w:rPr>
          <w:szCs w:val="22"/>
        </w:rPr>
      </w:pPr>
    </w:p>
    <w:p w:rsidR="009E2962" w:rsidRPr="009E2962" w:rsidRDefault="009E2962" w:rsidP="009E2962">
      <w:pPr>
        <w:tabs>
          <w:tab w:val="left" w:pos="90"/>
        </w:tabs>
        <w:jc w:val="center"/>
        <w:rPr>
          <w:b/>
          <w:szCs w:val="22"/>
        </w:rPr>
      </w:pPr>
      <w:r w:rsidRPr="009E2962">
        <w:rPr>
          <w:b/>
          <w:szCs w:val="22"/>
        </w:rPr>
        <w:t>JOINT ASSEMBLY</w:t>
      </w:r>
    </w:p>
    <w:p w:rsidR="009E2962" w:rsidRPr="009E2962" w:rsidRDefault="009E2962" w:rsidP="009E2962">
      <w:pPr>
        <w:jc w:val="center"/>
        <w:rPr>
          <w:szCs w:val="22"/>
        </w:rPr>
      </w:pPr>
      <w:r w:rsidRPr="009E2962">
        <w:rPr>
          <w:b/>
          <w:szCs w:val="22"/>
        </w:rPr>
        <w:t>Elections</w:t>
      </w:r>
    </w:p>
    <w:p w:rsidR="009E2962" w:rsidRPr="009E2962" w:rsidRDefault="009E2962" w:rsidP="009E2962">
      <w:pPr>
        <w:rPr>
          <w:szCs w:val="22"/>
        </w:rPr>
      </w:pPr>
      <w:r w:rsidRPr="009E2962">
        <w:rPr>
          <w:szCs w:val="22"/>
        </w:rPr>
        <w:tab/>
        <w:t>At 12:00 P.M., the Senate appeared in the Hall of the House.  The PRESIDENT of the Senate called the Joint Assembly to order and announced that it had convened under the terms of a Concurrent Resolution adopted by both Houses.</w:t>
      </w:r>
    </w:p>
    <w:p w:rsidR="009E2962" w:rsidRPr="009E2962" w:rsidRDefault="009E2962" w:rsidP="009E2962">
      <w:pPr>
        <w:rPr>
          <w:color w:val="000000" w:themeColor="text1"/>
          <w:szCs w:val="22"/>
        </w:rPr>
      </w:pPr>
      <w:r w:rsidRPr="009E2962">
        <w:rPr>
          <w:szCs w:val="22"/>
        </w:rPr>
        <w:lastRenderedPageBreak/>
        <w:tab/>
        <w:t>S. 14</w:t>
      </w:r>
      <w:r w:rsidRPr="009E2962">
        <w:rPr>
          <w:szCs w:val="22"/>
        </w:rPr>
        <w:fldChar w:fldCharType="begin"/>
      </w:r>
      <w:r w:rsidRPr="009E2962">
        <w:rPr>
          <w:szCs w:val="22"/>
        </w:rPr>
        <w:instrText xml:space="preserve"> XE "S. 14" \b </w:instrText>
      </w:r>
      <w:r w:rsidRPr="009E2962">
        <w:rPr>
          <w:szCs w:val="22"/>
        </w:rPr>
        <w:fldChar w:fldCharType="end"/>
      </w:r>
      <w:r w:rsidRPr="009E2962">
        <w:rPr>
          <w:szCs w:val="22"/>
        </w:rPr>
        <w:t xml:space="preserve"> -- Senators Rankin, Young, Sabb, Peeler, Alexander, Verdin and Scott:  A CONCURRENT RESOLUTION </w:t>
      </w:r>
      <w:r w:rsidRPr="009E2962">
        <w:rPr>
          <w:color w:val="000000" w:themeColor="text1"/>
          <w:szCs w:val="22"/>
        </w:rPr>
        <w:t>TO FIX NOON ON WEDNESDAY, FEBRUARY 6, 2019, AS THE TIME TO ELECT A SUCCESSOR TO A CERTAIN JUDGES OF THE COURT OF APPEALS; TO ELECT A SUCCESSOR TO A CERTAIN JUDGES OF THE CIRCUIT COURT; TO ELECT A SUCCESSOR TO A CERTAIN JUDGES OF THE FAMILY COURT; TO ELECT A SUCCESSOR TO A CERTAIN JUDGE OF THE ADMINISTRATIVE LAW COURT; AND AS THE DATE TO MEET IN JOINT SESSION FOR THE PURPOSE OF ELECTING A MEMBER TO THE BOARD OF TRUSTEES OF THE COLLEGE OF CHARLESTON; TO ELECT A MEMBER TO THE BOARD OF VISITORS OF THE CITADEL; TO ELECT A MEMBER TO THE BOARD OF TRUSTEES OF THE MEDICAL UNIVERSITY OF SOUTH CAROLINA; AND TO ELECT TWO AT</w:t>
      </w:r>
      <w:r w:rsidRPr="009E2962">
        <w:rPr>
          <w:color w:val="000000" w:themeColor="text1"/>
          <w:szCs w:val="22"/>
        </w:rPr>
        <w:noBreakHyphen/>
        <w:t>LARGE MEMBERS TO THE COMMISSION OF THE OLD EXCHANGE BUILDING.</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Objection</w:t>
      </w:r>
    </w:p>
    <w:p w:rsidR="009E2962" w:rsidRPr="009E2962" w:rsidRDefault="009E2962" w:rsidP="009E2962">
      <w:pPr>
        <w:rPr>
          <w:szCs w:val="22"/>
        </w:rPr>
      </w:pPr>
      <w:r w:rsidRPr="009E2962">
        <w:rPr>
          <w:szCs w:val="22"/>
        </w:rPr>
        <w:tab/>
        <w:t xml:space="preserve">Representative G. Murrell Smith, Jr. asked unanimous consent that all uncontested elections be considered </w:t>
      </w:r>
      <w:r w:rsidRPr="009E2962">
        <w:rPr>
          <w:i/>
          <w:szCs w:val="22"/>
        </w:rPr>
        <w:t>en banc</w:t>
      </w:r>
      <w:r w:rsidRPr="009E2962">
        <w:rPr>
          <w:szCs w:val="22"/>
        </w:rPr>
        <w:t xml:space="preserve"> and that all candidates be acknowledged individually. </w:t>
      </w:r>
    </w:p>
    <w:p w:rsidR="009E2962" w:rsidRPr="009E2962" w:rsidRDefault="009E2962" w:rsidP="009E2962">
      <w:pPr>
        <w:rPr>
          <w:szCs w:val="22"/>
        </w:rPr>
      </w:pPr>
      <w:r w:rsidRPr="009E2962">
        <w:rPr>
          <w:szCs w:val="22"/>
        </w:rPr>
        <w:tab/>
        <w:t xml:space="preserve">Representative Hill objected. </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Court of Appeals, Seat 1</w:t>
      </w:r>
    </w:p>
    <w:p w:rsidR="009E2962" w:rsidRPr="009E2962" w:rsidRDefault="009E2962" w:rsidP="009E2962">
      <w:pPr>
        <w:rPr>
          <w:szCs w:val="22"/>
        </w:rPr>
      </w:pPr>
      <w:r w:rsidRPr="009E2962">
        <w:rPr>
          <w:szCs w:val="22"/>
        </w:rPr>
        <w:tab/>
        <w:t>The PRESIDENT announced that nominations were in order to elect a successor to the position of Court of Appeals, Seat 1.</w:t>
      </w:r>
    </w:p>
    <w:p w:rsidR="009E2962" w:rsidRPr="009E2962" w:rsidRDefault="009E2962" w:rsidP="009E2962">
      <w:pPr>
        <w:rPr>
          <w:szCs w:val="22"/>
        </w:rPr>
      </w:pPr>
      <w:r w:rsidRPr="009E2962">
        <w:rPr>
          <w:szCs w:val="22"/>
        </w:rPr>
        <w:tab/>
        <w:t>Senator LUKE RANKIN, Chairman of the Judicial Merit Selection Commission, indicated that Blake A. Hewitt, the Honorable Alison Renee Lee and the Honorable Jerry Deese Vinson Jr. had been screened and found qualified to serve.</w:t>
      </w:r>
    </w:p>
    <w:p w:rsidR="009E2962" w:rsidRPr="009E2962" w:rsidRDefault="009E2962" w:rsidP="009E2962">
      <w:pPr>
        <w:rPr>
          <w:szCs w:val="22"/>
        </w:rPr>
      </w:pPr>
      <w:r w:rsidRPr="009E2962">
        <w:rPr>
          <w:szCs w:val="22"/>
        </w:rPr>
        <w:tab/>
        <w:t xml:space="preserve">On motion of Senator LUKE RANKIN, the name of Jerry Deese Vinson Jr. was withdrawn from consideration. </w:t>
      </w:r>
    </w:p>
    <w:p w:rsidR="009E2962" w:rsidRPr="009E2962" w:rsidRDefault="009E2962" w:rsidP="009E2962">
      <w:pPr>
        <w:rPr>
          <w:szCs w:val="22"/>
        </w:rPr>
      </w:pPr>
      <w:r w:rsidRPr="009E2962">
        <w:rPr>
          <w:szCs w:val="22"/>
        </w:rPr>
        <w:tab/>
      </w:r>
    </w:p>
    <w:p w:rsidR="009E2962" w:rsidRPr="009E2962" w:rsidRDefault="009E2962" w:rsidP="009E2962">
      <w:pPr>
        <w:rPr>
          <w:color w:val="auto"/>
          <w:szCs w:val="22"/>
        </w:rPr>
      </w:pPr>
      <w:r w:rsidRPr="009E2962">
        <w:rPr>
          <w:color w:val="auto"/>
          <w:szCs w:val="22"/>
        </w:rPr>
        <w:tab/>
        <w:t xml:space="preserve">The Reading Clerk of the Senate called the roll of the Senate, and the Senators voted </w:t>
      </w:r>
      <w:r w:rsidRPr="009E2962">
        <w:rPr>
          <w:i/>
          <w:color w:val="auto"/>
          <w:szCs w:val="22"/>
        </w:rPr>
        <w:t>viva voce</w:t>
      </w:r>
      <w:r w:rsidRPr="009E2962">
        <w:rPr>
          <w:color w:val="auto"/>
          <w:szCs w:val="22"/>
        </w:rPr>
        <w:t xml:space="preserve"> as their names were called.</w:t>
      </w:r>
    </w:p>
    <w:p w:rsidR="009E2962" w:rsidRPr="009E2962" w:rsidRDefault="009E2962" w:rsidP="009E2962">
      <w:pPr>
        <w:rPr>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color w:val="auto"/>
          <w:szCs w:val="22"/>
        </w:rPr>
        <w:tab/>
        <w:t>The following named Senators voted for Blake Hewitt: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Alexander</w:t>
      </w:r>
      <w:r w:rsidRPr="009E2962">
        <w:rPr>
          <w:color w:val="auto"/>
          <w:szCs w:val="22"/>
        </w:rPr>
        <w:tab/>
        <w:t>Bennett</w:t>
      </w:r>
      <w:r w:rsidRPr="009E2962">
        <w:rPr>
          <w:color w:val="auto"/>
          <w:szCs w:val="22"/>
        </w:rPr>
        <w:tab/>
        <w:t>Campbell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Cash</w:t>
      </w:r>
      <w:r w:rsidRPr="009E2962">
        <w:rPr>
          <w:color w:val="auto"/>
          <w:szCs w:val="22"/>
        </w:rPr>
        <w:tab/>
        <w:t>Climer</w:t>
      </w:r>
      <w:r w:rsidRPr="009E2962">
        <w:rPr>
          <w:color w:val="auto"/>
          <w:szCs w:val="22"/>
        </w:rPr>
        <w:tab/>
        <w:t>Gambrell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Goldfinch</w:t>
      </w:r>
      <w:r w:rsidRPr="009E2962">
        <w:rPr>
          <w:color w:val="auto"/>
          <w:szCs w:val="22"/>
        </w:rPr>
        <w:tab/>
        <w:t>Gregory</w:t>
      </w:r>
      <w:r w:rsidRPr="009E2962">
        <w:rPr>
          <w:color w:val="auto"/>
          <w:szCs w:val="22"/>
        </w:rPr>
        <w:tab/>
        <w:t>Hembree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Leatherman</w:t>
      </w:r>
      <w:r w:rsidRPr="009E2962">
        <w:rPr>
          <w:color w:val="auto"/>
          <w:szCs w:val="22"/>
        </w:rPr>
        <w:tab/>
        <w:t>Martin</w:t>
      </w:r>
      <w:r w:rsidRPr="009E2962">
        <w:rPr>
          <w:color w:val="auto"/>
          <w:szCs w:val="22"/>
        </w:rPr>
        <w:tab/>
        <w:t>Massey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lastRenderedPageBreak/>
        <w:t>Peeler</w:t>
      </w:r>
      <w:r w:rsidRPr="009E2962">
        <w:rPr>
          <w:color w:val="auto"/>
          <w:szCs w:val="22"/>
        </w:rPr>
        <w:tab/>
        <w:t>Rankin</w:t>
      </w:r>
      <w:r w:rsidRPr="009E2962">
        <w:rPr>
          <w:color w:val="auto"/>
          <w:szCs w:val="22"/>
        </w:rPr>
        <w:tab/>
        <w:t>Rice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Senn</w:t>
      </w:r>
      <w:r w:rsidRPr="009E2962">
        <w:rPr>
          <w:color w:val="auto"/>
          <w:szCs w:val="22"/>
        </w:rPr>
        <w:tab/>
        <w:t>Shealy</w:t>
      </w:r>
      <w:r w:rsidRPr="009E2962">
        <w:rPr>
          <w:color w:val="auto"/>
          <w:szCs w:val="22"/>
        </w:rPr>
        <w:tab/>
        <w:t>Talley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Turner</w:t>
      </w:r>
      <w:r w:rsidRPr="009E2962">
        <w:rPr>
          <w:color w:val="auto"/>
          <w:szCs w:val="22"/>
        </w:rPr>
        <w:tab/>
        <w:t>Verdin</w:t>
      </w:r>
      <w:r w:rsidRPr="009E2962">
        <w:rPr>
          <w:color w:val="auto"/>
          <w:szCs w:val="22"/>
        </w:rPr>
        <w:tab/>
        <w:t>Young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Total--21</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9E2962" w:rsidRPr="009E2962" w:rsidRDefault="009E2962" w:rsidP="009E2962">
      <w:pPr>
        <w:jc w:val="left"/>
        <w:rPr>
          <w:szCs w:val="22"/>
        </w:rPr>
      </w:pPr>
      <w:r w:rsidRPr="009E2962">
        <w:rPr>
          <w:color w:val="auto"/>
          <w:szCs w:val="22"/>
        </w:rPr>
        <w:tab/>
      </w:r>
      <w:r w:rsidRPr="009E2962">
        <w:rPr>
          <w:szCs w:val="22"/>
        </w:rPr>
        <w:t>The following named Senator voted No:</w:t>
      </w:r>
    </w:p>
    <w:p w:rsidR="009E2962" w:rsidRPr="009E2962" w:rsidRDefault="009E2962" w:rsidP="009E2962">
      <w:pPr>
        <w:jc w:val="left"/>
        <w:rPr>
          <w:color w:val="auto"/>
          <w:szCs w:val="22"/>
        </w:rPr>
      </w:pPr>
      <w:r w:rsidRPr="009E2962">
        <w:rPr>
          <w:szCs w:val="22"/>
        </w:rPr>
        <w:t>Corbin</w:t>
      </w:r>
    </w:p>
    <w:p w:rsidR="009E2962" w:rsidRPr="009E2962" w:rsidRDefault="009E2962" w:rsidP="009E2962">
      <w:pPr>
        <w:rPr>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color w:val="auto"/>
          <w:szCs w:val="22"/>
        </w:rPr>
        <w:tab/>
        <w:t>The following named Senators voted for Alison Lee: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Allen</w:t>
      </w:r>
      <w:r w:rsidRPr="009E2962">
        <w:rPr>
          <w:color w:val="auto"/>
          <w:szCs w:val="22"/>
        </w:rPr>
        <w:tab/>
        <w:t>Campsen</w:t>
      </w:r>
      <w:r w:rsidRPr="009E2962">
        <w:rPr>
          <w:color w:val="auto"/>
          <w:szCs w:val="22"/>
        </w:rPr>
        <w:tab/>
        <w:t>Cromer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Fanning</w:t>
      </w:r>
      <w:r w:rsidRPr="009E2962">
        <w:rPr>
          <w:color w:val="auto"/>
          <w:szCs w:val="22"/>
        </w:rPr>
        <w:tab/>
        <w:t>Grooms</w:t>
      </w:r>
      <w:r w:rsidRPr="009E2962">
        <w:rPr>
          <w:color w:val="auto"/>
          <w:szCs w:val="22"/>
        </w:rPr>
        <w:tab/>
        <w:t>Harpootlian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Jackson</w:t>
      </w:r>
      <w:r w:rsidRPr="009E2962">
        <w:rPr>
          <w:color w:val="auto"/>
          <w:szCs w:val="22"/>
        </w:rPr>
        <w:tab/>
        <w:t>Johnson</w:t>
      </w:r>
      <w:r w:rsidRPr="009E2962">
        <w:rPr>
          <w:color w:val="auto"/>
          <w:szCs w:val="22"/>
        </w:rPr>
        <w:tab/>
        <w:t>Kimpson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E2962">
        <w:rPr>
          <w:color w:val="auto"/>
          <w:szCs w:val="22"/>
        </w:rPr>
        <w:t>Malloy</w:t>
      </w:r>
      <w:r w:rsidRPr="009E2962">
        <w:rPr>
          <w:color w:val="auto"/>
          <w:szCs w:val="22"/>
        </w:rPr>
        <w:tab/>
      </w:r>
      <w:r w:rsidRPr="009E2962">
        <w:rPr>
          <w:i/>
          <w:color w:val="auto"/>
          <w:szCs w:val="22"/>
        </w:rPr>
        <w:t>Matthews, John</w:t>
      </w:r>
      <w:r w:rsidRPr="009E2962">
        <w:rPr>
          <w:i/>
          <w:color w:val="auto"/>
          <w:szCs w:val="22"/>
        </w:rPr>
        <w:tab/>
        <w:t>Matthews, Margie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McElveen</w:t>
      </w:r>
      <w:r w:rsidRPr="009E2962">
        <w:rPr>
          <w:color w:val="auto"/>
          <w:szCs w:val="22"/>
        </w:rPr>
        <w:tab/>
        <w:t>McLeod</w:t>
      </w:r>
      <w:r w:rsidRPr="009E2962">
        <w:rPr>
          <w:color w:val="auto"/>
          <w:szCs w:val="22"/>
        </w:rPr>
        <w:tab/>
        <w:t>Nicholson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Reese</w:t>
      </w:r>
      <w:r w:rsidRPr="009E2962">
        <w:rPr>
          <w:color w:val="auto"/>
          <w:szCs w:val="22"/>
        </w:rPr>
        <w:tab/>
        <w:t>Sabb</w:t>
      </w:r>
      <w:r w:rsidRPr="009E2962">
        <w:rPr>
          <w:color w:val="auto"/>
          <w:szCs w:val="22"/>
        </w:rPr>
        <w:tab/>
        <w:t>Scott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Setzler</w:t>
      </w:r>
      <w:r w:rsidRPr="009E2962">
        <w:rPr>
          <w:color w:val="auto"/>
          <w:szCs w:val="22"/>
        </w:rPr>
        <w:tab/>
        <w:t>Sheheen</w:t>
      </w:r>
      <w:r w:rsidRPr="009E2962">
        <w:rPr>
          <w:color w:val="auto"/>
          <w:szCs w:val="22"/>
        </w:rPr>
        <w:tab/>
        <w:t>Williams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Total--21</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9E2962" w:rsidRPr="009E2962" w:rsidRDefault="009E2962" w:rsidP="009E2962">
      <w:pPr>
        <w:jc w:val="left"/>
        <w:rPr>
          <w:szCs w:val="22"/>
        </w:rPr>
      </w:pPr>
      <w:r w:rsidRPr="009E2962">
        <w:rPr>
          <w:color w:val="auto"/>
          <w:szCs w:val="22"/>
        </w:rPr>
        <w:tab/>
      </w:r>
      <w:r w:rsidRPr="009E2962">
        <w:rPr>
          <w:szCs w:val="22"/>
        </w:rPr>
        <w:t>The following named Senator voted No:</w:t>
      </w:r>
    </w:p>
    <w:p w:rsidR="009E2962" w:rsidRPr="009E2962" w:rsidRDefault="009E2962" w:rsidP="009E2962">
      <w:pPr>
        <w:jc w:val="left"/>
        <w:rPr>
          <w:color w:val="auto"/>
          <w:szCs w:val="22"/>
        </w:rPr>
      </w:pPr>
      <w:r w:rsidRPr="009E2962">
        <w:rPr>
          <w:szCs w:val="22"/>
        </w:rPr>
        <w:t>Corbin</w:t>
      </w:r>
    </w:p>
    <w:p w:rsidR="009E2962" w:rsidRDefault="009E2962" w:rsidP="009E2962">
      <w:pPr>
        <w:rPr>
          <w:color w:val="auto"/>
          <w:szCs w:val="22"/>
        </w:rPr>
      </w:pPr>
    </w:p>
    <w:p w:rsidR="00795990" w:rsidRDefault="00795990" w:rsidP="00795990">
      <w:pPr>
        <w:jc w:val="center"/>
        <w:rPr>
          <w:b/>
          <w:color w:val="auto"/>
          <w:szCs w:val="22"/>
        </w:rPr>
      </w:pPr>
      <w:r w:rsidRPr="00795990">
        <w:rPr>
          <w:b/>
          <w:color w:val="auto"/>
          <w:szCs w:val="22"/>
        </w:rPr>
        <w:t>Total--1</w:t>
      </w:r>
    </w:p>
    <w:p w:rsidR="00795990" w:rsidRPr="00795990" w:rsidRDefault="00795990" w:rsidP="00795990">
      <w:pPr>
        <w:jc w:val="center"/>
        <w:rPr>
          <w:b/>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szCs w:val="22"/>
        </w:rPr>
        <w:tab/>
        <w:t>The following named Senator</w:t>
      </w:r>
      <w:r w:rsidRPr="009E2962">
        <w:rPr>
          <w:color w:val="auto"/>
          <w:szCs w:val="22"/>
        </w:rPr>
        <w:t xml:space="preserve"> abstained:</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Davis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Total--1</w:t>
      </w:r>
    </w:p>
    <w:p w:rsidR="009E2962" w:rsidRPr="009E2962" w:rsidRDefault="009E2962" w:rsidP="009E2962">
      <w:pPr>
        <w:rPr>
          <w:color w:val="auto"/>
          <w:szCs w:val="22"/>
        </w:rPr>
      </w:pPr>
    </w:p>
    <w:p w:rsidR="009E2962" w:rsidRPr="009E2962" w:rsidRDefault="009E2962" w:rsidP="009E2962">
      <w:pPr>
        <w:rPr>
          <w:color w:val="auto"/>
          <w:szCs w:val="22"/>
        </w:rPr>
      </w:pPr>
      <w:r w:rsidRPr="009E2962">
        <w:rPr>
          <w:color w:val="auto"/>
          <w:szCs w:val="22"/>
        </w:rPr>
        <w:tab/>
        <w:t>On the motion of Representative Hiott, with unanimous consent, the members of the House voted by electronic roll call.</w:t>
      </w:r>
    </w:p>
    <w:p w:rsidR="009E2962" w:rsidRPr="009E2962" w:rsidRDefault="009E2962" w:rsidP="009E2962">
      <w:pPr>
        <w:rPr>
          <w:color w:val="FF0000"/>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color w:val="auto"/>
          <w:szCs w:val="22"/>
        </w:rPr>
        <w:tab/>
        <w:t>The following named Representatives voted for Blake Hewitt: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Atkinson</w:t>
      </w:r>
      <w:r w:rsidRPr="009E2962">
        <w:rPr>
          <w:color w:val="auto"/>
          <w:szCs w:val="22"/>
        </w:rPr>
        <w:tab/>
        <w:t>Bailey</w:t>
      </w:r>
      <w:r w:rsidRPr="009E2962">
        <w:rPr>
          <w:color w:val="auto"/>
          <w:szCs w:val="22"/>
        </w:rPr>
        <w:tab/>
        <w:t>Bannister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Bennett</w:t>
      </w:r>
      <w:r w:rsidRPr="009E2962">
        <w:rPr>
          <w:color w:val="auto"/>
          <w:szCs w:val="22"/>
        </w:rPr>
        <w:tab/>
        <w:t>Blackwell</w:t>
      </w:r>
      <w:r w:rsidRPr="009E2962">
        <w:rPr>
          <w:color w:val="auto"/>
          <w:szCs w:val="22"/>
        </w:rPr>
        <w:tab/>
        <w:t>Bryant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Burns</w:t>
      </w:r>
      <w:r w:rsidRPr="009E2962">
        <w:rPr>
          <w:color w:val="auto"/>
          <w:szCs w:val="22"/>
        </w:rPr>
        <w:tab/>
        <w:t>Chellis</w:t>
      </w:r>
      <w:r w:rsidRPr="009E2962">
        <w:rPr>
          <w:color w:val="auto"/>
          <w:szCs w:val="22"/>
        </w:rPr>
        <w:tab/>
        <w:t>Chumley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Clemmons</w:t>
      </w:r>
      <w:r w:rsidRPr="009E2962">
        <w:rPr>
          <w:color w:val="auto"/>
          <w:szCs w:val="22"/>
        </w:rPr>
        <w:tab/>
        <w:t>Cogswell</w:t>
      </w:r>
      <w:r w:rsidRPr="009E2962">
        <w:rPr>
          <w:color w:val="auto"/>
          <w:szCs w:val="22"/>
        </w:rPr>
        <w:tab/>
        <w:t>Collins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 Cox</w:t>
      </w:r>
      <w:r w:rsidRPr="009E2962">
        <w:rPr>
          <w:color w:val="auto"/>
          <w:szCs w:val="22"/>
        </w:rPr>
        <w:tab/>
        <w:t>W. Cox</w:t>
      </w:r>
      <w:r w:rsidRPr="009E2962">
        <w:rPr>
          <w:color w:val="auto"/>
          <w:szCs w:val="22"/>
        </w:rPr>
        <w:tab/>
        <w:t>Crawford</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Davis</w:t>
      </w:r>
      <w:r w:rsidRPr="009E2962">
        <w:rPr>
          <w:color w:val="auto"/>
          <w:szCs w:val="22"/>
        </w:rPr>
        <w:tab/>
        <w:t>Elliott</w:t>
      </w:r>
      <w:r w:rsidRPr="009E2962">
        <w:rPr>
          <w:color w:val="auto"/>
          <w:szCs w:val="22"/>
        </w:rPr>
        <w:tab/>
        <w:t>Erickson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Felder</w:t>
      </w:r>
      <w:r w:rsidRPr="009E2962">
        <w:rPr>
          <w:color w:val="auto"/>
          <w:szCs w:val="22"/>
        </w:rPr>
        <w:tab/>
        <w:t>Forrest</w:t>
      </w:r>
      <w:r w:rsidRPr="009E2962">
        <w:rPr>
          <w:color w:val="auto"/>
          <w:szCs w:val="22"/>
        </w:rPr>
        <w:tab/>
        <w:t>Forrester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Fry</w:t>
      </w:r>
      <w:r w:rsidRPr="009E2962">
        <w:rPr>
          <w:color w:val="auto"/>
          <w:szCs w:val="22"/>
        </w:rPr>
        <w:tab/>
        <w:t>Gagnon</w:t>
      </w:r>
      <w:r w:rsidRPr="009E2962">
        <w:rPr>
          <w:color w:val="auto"/>
          <w:szCs w:val="22"/>
        </w:rPr>
        <w:tab/>
        <w:t>Gilliam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Hardee</w:t>
      </w:r>
      <w:r w:rsidRPr="009E2962">
        <w:rPr>
          <w:color w:val="auto"/>
          <w:szCs w:val="22"/>
        </w:rPr>
        <w:tab/>
        <w:t>Hayes</w:t>
      </w:r>
      <w:r w:rsidRPr="009E2962">
        <w:rPr>
          <w:color w:val="auto"/>
          <w:szCs w:val="22"/>
        </w:rPr>
        <w:tab/>
        <w:t>Hewitt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Hiott</w:t>
      </w:r>
      <w:r w:rsidRPr="009E2962">
        <w:rPr>
          <w:color w:val="auto"/>
          <w:szCs w:val="22"/>
        </w:rPr>
        <w:tab/>
        <w:t>Hixon</w:t>
      </w:r>
      <w:r w:rsidRPr="009E2962">
        <w:rPr>
          <w:color w:val="auto"/>
          <w:szCs w:val="22"/>
        </w:rPr>
        <w:tab/>
        <w:t>Huggins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Hyde</w:t>
      </w:r>
      <w:r w:rsidRPr="009E2962">
        <w:rPr>
          <w:color w:val="auto"/>
          <w:szCs w:val="22"/>
        </w:rPr>
        <w:tab/>
        <w:t>Johnson</w:t>
      </w:r>
      <w:r w:rsidRPr="009E2962">
        <w:rPr>
          <w:color w:val="auto"/>
          <w:szCs w:val="22"/>
        </w:rPr>
        <w:tab/>
        <w:t>Jordan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Kimmons</w:t>
      </w:r>
      <w:r w:rsidRPr="009E2962">
        <w:rPr>
          <w:color w:val="auto"/>
          <w:szCs w:val="22"/>
        </w:rPr>
        <w:tab/>
        <w:t>Ligon</w:t>
      </w:r>
      <w:r w:rsidRPr="009E2962">
        <w:rPr>
          <w:color w:val="auto"/>
          <w:szCs w:val="22"/>
        </w:rPr>
        <w:tab/>
        <w:t>Loftis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Long</w:t>
      </w:r>
      <w:r w:rsidRPr="009E2962">
        <w:rPr>
          <w:color w:val="auto"/>
          <w:szCs w:val="22"/>
        </w:rPr>
        <w:tab/>
        <w:t>Lowe</w:t>
      </w:r>
      <w:r w:rsidRPr="009E2962">
        <w:rPr>
          <w:color w:val="auto"/>
          <w:szCs w:val="22"/>
        </w:rPr>
        <w:tab/>
        <w:t>Lucas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Mace</w:t>
      </w:r>
      <w:r w:rsidRPr="009E2962">
        <w:rPr>
          <w:color w:val="auto"/>
          <w:szCs w:val="22"/>
        </w:rPr>
        <w:tab/>
        <w:t>Magnuson</w:t>
      </w:r>
      <w:r w:rsidRPr="009E2962">
        <w:rPr>
          <w:color w:val="auto"/>
          <w:szCs w:val="22"/>
        </w:rPr>
        <w:tab/>
        <w:t>Martin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McCoy</w:t>
      </w:r>
      <w:r w:rsidRPr="009E2962">
        <w:rPr>
          <w:color w:val="auto"/>
          <w:szCs w:val="22"/>
        </w:rPr>
        <w:tab/>
        <w:t>McCravy</w:t>
      </w:r>
      <w:r w:rsidRPr="009E2962">
        <w:rPr>
          <w:color w:val="auto"/>
          <w:szCs w:val="22"/>
        </w:rPr>
        <w:tab/>
        <w:t>McGinnis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Morgan</w:t>
      </w:r>
      <w:r w:rsidRPr="009E2962">
        <w:rPr>
          <w:color w:val="auto"/>
          <w:szCs w:val="22"/>
        </w:rPr>
        <w:tab/>
        <w:t>D. C. Moss</w:t>
      </w:r>
      <w:r w:rsidRPr="009E2962">
        <w:rPr>
          <w:color w:val="auto"/>
          <w:szCs w:val="22"/>
        </w:rPr>
        <w:tab/>
        <w:t>B. Newton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Ott</w:t>
      </w:r>
      <w:r w:rsidRPr="009E2962">
        <w:rPr>
          <w:color w:val="auto"/>
          <w:szCs w:val="22"/>
        </w:rPr>
        <w:tab/>
        <w:t>Pope</w:t>
      </w:r>
      <w:r w:rsidRPr="009E2962">
        <w:rPr>
          <w:color w:val="auto"/>
          <w:szCs w:val="22"/>
        </w:rPr>
        <w:tab/>
        <w:t>Ridgeway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Sandifer</w:t>
      </w:r>
      <w:r w:rsidRPr="009E2962">
        <w:rPr>
          <w:color w:val="auto"/>
          <w:szCs w:val="22"/>
        </w:rPr>
        <w:tab/>
        <w:t>G. R. Smith</w:t>
      </w:r>
      <w:r w:rsidRPr="009E2962">
        <w:rPr>
          <w:color w:val="auto"/>
          <w:szCs w:val="22"/>
        </w:rPr>
        <w:tab/>
        <w:t>Spires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Stringer</w:t>
      </w:r>
      <w:r w:rsidRPr="009E2962">
        <w:rPr>
          <w:color w:val="auto"/>
          <w:szCs w:val="22"/>
        </w:rPr>
        <w:tab/>
        <w:t>Tallon</w:t>
      </w:r>
      <w:r w:rsidRPr="009E2962">
        <w:rPr>
          <w:color w:val="auto"/>
          <w:szCs w:val="22"/>
        </w:rPr>
        <w:tab/>
        <w:t>Taylor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Thayer</w:t>
      </w:r>
      <w:r w:rsidRPr="009E2962">
        <w:rPr>
          <w:color w:val="auto"/>
          <w:szCs w:val="22"/>
        </w:rPr>
        <w:tab/>
        <w:t>Toole</w:t>
      </w:r>
      <w:r w:rsidRPr="009E2962">
        <w:rPr>
          <w:color w:val="auto"/>
          <w:szCs w:val="22"/>
        </w:rPr>
        <w:tab/>
        <w:t>Trantham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West</w:t>
      </w:r>
      <w:r w:rsidRPr="009E2962">
        <w:rPr>
          <w:color w:val="auto"/>
          <w:szCs w:val="22"/>
        </w:rPr>
        <w:tab/>
        <w:t>White</w:t>
      </w:r>
      <w:r w:rsidRPr="009E2962">
        <w:rPr>
          <w:color w:val="auto"/>
          <w:szCs w:val="22"/>
        </w:rPr>
        <w:tab/>
        <w:t>Whitmire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Wooten</w:t>
      </w:r>
      <w:r w:rsidRPr="009E2962">
        <w:rPr>
          <w:color w:val="auto"/>
          <w:szCs w:val="22"/>
        </w:rPr>
        <w:tab/>
        <w:t>Young</w:t>
      </w:r>
      <w:r w:rsidRPr="009E2962">
        <w:rPr>
          <w:color w:val="auto"/>
          <w:szCs w:val="22"/>
        </w:rPr>
        <w:tab/>
        <w:t>Yow</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Total--66</w:t>
      </w:r>
    </w:p>
    <w:p w:rsidR="009E2962" w:rsidRPr="009E2962" w:rsidRDefault="009E2962" w:rsidP="009E2962">
      <w:pPr>
        <w:rPr>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color w:val="auto"/>
          <w:szCs w:val="22"/>
        </w:rPr>
        <w:tab/>
        <w:t>The following named Representatives voted for Alison Lee: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Allison</w:t>
      </w:r>
      <w:r w:rsidRPr="009E2962">
        <w:rPr>
          <w:color w:val="auto"/>
          <w:szCs w:val="22"/>
        </w:rPr>
        <w:tab/>
        <w:t>Anderson</w:t>
      </w:r>
      <w:r w:rsidRPr="009E2962">
        <w:rPr>
          <w:color w:val="auto"/>
          <w:szCs w:val="22"/>
        </w:rPr>
        <w:tab/>
        <w:t>Bales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Ballentine</w:t>
      </w:r>
      <w:r w:rsidRPr="009E2962">
        <w:rPr>
          <w:color w:val="auto"/>
          <w:szCs w:val="22"/>
        </w:rPr>
        <w:tab/>
        <w:t>Bamberg</w:t>
      </w:r>
      <w:r w:rsidRPr="009E2962">
        <w:rPr>
          <w:color w:val="auto"/>
          <w:szCs w:val="22"/>
        </w:rPr>
        <w:tab/>
        <w:t>Bernstein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Bradley</w:t>
      </w:r>
      <w:r w:rsidRPr="009E2962">
        <w:rPr>
          <w:color w:val="auto"/>
          <w:szCs w:val="22"/>
        </w:rPr>
        <w:tab/>
        <w:t>Brawley</w:t>
      </w:r>
      <w:r w:rsidRPr="009E2962">
        <w:rPr>
          <w:color w:val="auto"/>
          <w:szCs w:val="22"/>
        </w:rPr>
        <w:tab/>
        <w:t>Brown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Calhoon</w:t>
      </w:r>
      <w:r w:rsidRPr="009E2962">
        <w:rPr>
          <w:color w:val="auto"/>
          <w:szCs w:val="22"/>
        </w:rPr>
        <w:tab/>
        <w:t>Caskey</w:t>
      </w:r>
      <w:r w:rsidRPr="009E2962">
        <w:rPr>
          <w:color w:val="auto"/>
          <w:szCs w:val="22"/>
        </w:rPr>
        <w:tab/>
        <w:t>Clary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Clyburn</w:t>
      </w:r>
      <w:r w:rsidRPr="009E2962">
        <w:rPr>
          <w:color w:val="auto"/>
          <w:szCs w:val="22"/>
        </w:rPr>
        <w:tab/>
        <w:t>Cobb-Hunter</w:t>
      </w:r>
      <w:r w:rsidRPr="009E2962">
        <w:rPr>
          <w:color w:val="auto"/>
          <w:szCs w:val="22"/>
        </w:rPr>
        <w:tab/>
        <w:t>Daning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Dillard</w:t>
      </w:r>
      <w:r w:rsidRPr="009E2962">
        <w:rPr>
          <w:color w:val="auto"/>
          <w:szCs w:val="22"/>
        </w:rPr>
        <w:tab/>
        <w:t>Funderburk</w:t>
      </w:r>
      <w:r w:rsidRPr="009E2962">
        <w:rPr>
          <w:color w:val="auto"/>
          <w:szCs w:val="22"/>
        </w:rPr>
        <w:tab/>
        <w:t>Garvin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Gilliard</w:t>
      </w:r>
      <w:r w:rsidRPr="009E2962">
        <w:rPr>
          <w:color w:val="auto"/>
          <w:szCs w:val="22"/>
        </w:rPr>
        <w:tab/>
        <w:t>Govan</w:t>
      </w:r>
      <w:r w:rsidRPr="009E2962">
        <w:rPr>
          <w:color w:val="auto"/>
          <w:szCs w:val="22"/>
        </w:rPr>
        <w:tab/>
        <w:t>Hart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Henderson-Myers</w:t>
      </w:r>
      <w:r w:rsidRPr="009E2962">
        <w:rPr>
          <w:color w:val="auto"/>
          <w:szCs w:val="22"/>
        </w:rPr>
        <w:tab/>
        <w:t>Henegan</w:t>
      </w:r>
      <w:r w:rsidRPr="009E2962">
        <w:rPr>
          <w:color w:val="auto"/>
          <w:szCs w:val="22"/>
        </w:rPr>
        <w:tab/>
        <w:t>Hill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Hosey</w:t>
      </w:r>
      <w:r w:rsidRPr="009E2962">
        <w:rPr>
          <w:color w:val="auto"/>
          <w:szCs w:val="22"/>
        </w:rPr>
        <w:tab/>
        <w:t>Howard</w:t>
      </w:r>
      <w:r w:rsidRPr="009E2962">
        <w:rPr>
          <w:color w:val="auto"/>
          <w:szCs w:val="22"/>
        </w:rPr>
        <w:tab/>
        <w:t>Jefferson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King</w:t>
      </w:r>
      <w:r w:rsidRPr="009E2962">
        <w:rPr>
          <w:color w:val="auto"/>
          <w:szCs w:val="22"/>
        </w:rPr>
        <w:tab/>
        <w:t>Kirby</w:t>
      </w:r>
      <w:r w:rsidRPr="009E2962">
        <w:rPr>
          <w:color w:val="auto"/>
          <w:szCs w:val="22"/>
        </w:rPr>
        <w:tab/>
        <w:t>Mack</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McDaniel</w:t>
      </w:r>
      <w:r w:rsidRPr="009E2962">
        <w:rPr>
          <w:color w:val="auto"/>
          <w:szCs w:val="22"/>
        </w:rPr>
        <w:tab/>
        <w:t>McKnight</w:t>
      </w:r>
      <w:r w:rsidRPr="009E2962">
        <w:rPr>
          <w:color w:val="auto"/>
          <w:szCs w:val="22"/>
        </w:rPr>
        <w:tab/>
        <w:t>Moore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Murphy</w:t>
      </w:r>
      <w:r w:rsidRPr="009E2962">
        <w:rPr>
          <w:color w:val="auto"/>
          <w:szCs w:val="22"/>
        </w:rPr>
        <w:tab/>
        <w:t>W. Newton</w:t>
      </w:r>
      <w:r w:rsidRPr="009E2962">
        <w:rPr>
          <w:color w:val="auto"/>
          <w:szCs w:val="22"/>
        </w:rPr>
        <w:tab/>
        <w:t>Norrell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Parks</w:t>
      </w:r>
      <w:r w:rsidRPr="009E2962">
        <w:rPr>
          <w:color w:val="auto"/>
          <w:szCs w:val="22"/>
        </w:rPr>
        <w:tab/>
        <w:t>Pendarvis</w:t>
      </w:r>
      <w:r w:rsidRPr="009E2962">
        <w:rPr>
          <w:color w:val="auto"/>
          <w:szCs w:val="22"/>
        </w:rPr>
        <w:tab/>
        <w:t>Rivers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Robinson</w:t>
      </w:r>
      <w:r w:rsidRPr="009E2962">
        <w:rPr>
          <w:color w:val="auto"/>
          <w:szCs w:val="22"/>
        </w:rPr>
        <w:tab/>
        <w:t>Rose</w:t>
      </w:r>
      <w:r w:rsidRPr="009E2962">
        <w:rPr>
          <w:color w:val="auto"/>
          <w:szCs w:val="22"/>
        </w:rPr>
        <w:tab/>
        <w:t>Rutherford</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Simmons</w:t>
      </w:r>
      <w:r w:rsidRPr="009E2962">
        <w:rPr>
          <w:color w:val="auto"/>
          <w:szCs w:val="22"/>
        </w:rPr>
        <w:tab/>
        <w:t>Simrill</w:t>
      </w:r>
      <w:r w:rsidRPr="009E2962">
        <w:rPr>
          <w:color w:val="auto"/>
          <w:szCs w:val="22"/>
        </w:rPr>
        <w:tab/>
        <w:t>Sottile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Stavrinakis</w:t>
      </w:r>
      <w:r w:rsidRPr="009E2962">
        <w:rPr>
          <w:color w:val="auto"/>
          <w:szCs w:val="22"/>
        </w:rPr>
        <w:tab/>
        <w:t>Thigpen</w:t>
      </w:r>
      <w:r w:rsidRPr="009E2962">
        <w:rPr>
          <w:color w:val="auto"/>
          <w:szCs w:val="22"/>
        </w:rPr>
        <w:tab/>
        <w:t>Weeks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Wheeler</w:t>
      </w:r>
      <w:r w:rsidRPr="009E2962">
        <w:rPr>
          <w:color w:val="auto"/>
          <w:szCs w:val="22"/>
        </w:rPr>
        <w:tab/>
        <w:t>R. Williams</w:t>
      </w:r>
      <w:r w:rsidRPr="009E2962">
        <w:rPr>
          <w:color w:val="auto"/>
          <w:szCs w:val="22"/>
        </w:rPr>
        <w:tab/>
        <w:t>S. Williams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Willis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Total--52</w:t>
      </w:r>
    </w:p>
    <w:p w:rsidR="009E2962" w:rsidRDefault="009E2962" w:rsidP="009E2962">
      <w:pPr>
        <w:rPr>
          <w:color w:val="auto"/>
          <w:szCs w:val="22"/>
        </w:rPr>
      </w:pPr>
    </w:p>
    <w:p w:rsidR="00E30252" w:rsidRDefault="00E30252" w:rsidP="009E2962">
      <w:pPr>
        <w:rPr>
          <w:color w:val="auto"/>
          <w:szCs w:val="22"/>
        </w:rPr>
      </w:pPr>
    </w:p>
    <w:p w:rsidR="009E2962" w:rsidRPr="009E2962" w:rsidRDefault="009E2962" w:rsidP="009E2962">
      <w:pPr>
        <w:jc w:val="center"/>
        <w:rPr>
          <w:b/>
          <w:color w:val="auto"/>
          <w:szCs w:val="22"/>
        </w:rPr>
      </w:pPr>
      <w:r w:rsidRPr="009E2962">
        <w:rPr>
          <w:b/>
          <w:color w:val="auto"/>
          <w:szCs w:val="22"/>
        </w:rPr>
        <w:t>RECAPITULATION</w:t>
      </w:r>
    </w:p>
    <w:p w:rsidR="009E2962" w:rsidRPr="009E2962" w:rsidRDefault="009E2962" w:rsidP="009E2962">
      <w:pPr>
        <w:jc w:val="center"/>
        <w:rPr>
          <w:b/>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Total number of Senators voting</w:t>
      </w:r>
      <w:r w:rsidRPr="009E2962">
        <w:rPr>
          <w:color w:val="auto"/>
          <w:szCs w:val="22"/>
        </w:rPr>
        <w:tab/>
        <w:t>42</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Total number of Representatives voting</w:t>
      </w:r>
      <w:r w:rsidRPr="009E2962">
        <w:rPr>
          <w:color w:val="auto"/>
          <w:szCs w:val="22"/>
        </w:rPr>
        <w:tab/>
      </w:r>
      <w:r w:rsidRPr="009E2962">
        <w:rPr>
          <w:color w:val="auto"/>
          <w:szCs w:val="22"/>
          <w:u w:val="single"/>
        </w:rPr>
        <w:t>118</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Grand Total</w:t>
      </w:r>
      <w:r w:rsidRPr="009E2962">
        <w:rPr>
          <w:color w:val="auto"/>
          <w:szCs w:val="22"/>
        </w:rPr>
        <w:tab/>
        <w:t>160</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Necessary to a choice</w:t>
      </w:r>
      <w:r w:rsidRPr="009E2962">
        <w:rPr>
          <w:color w:val="auto"/>
          <w:szCs w:val="22"/>
        </w:rPr>
        <w:tab/>
        <w:t>81</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 xml:space="preserve">Of which Blake Hewitt received </w:t>
      </w:r>
      <w:r w:rsidRPr="009E2962">
        <w:rPr>
          <w:color w:val="auto"/>
          <w:szCs w:val="22"/>
        </w:rPr>
        <w:tab/>
        <w:t>87</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 xml:space="preserve">Of which Alison Lee received </w:t>
      </w:r>
      <w:r w:rsidRPr="009E2962">
        <w:rPr>
          <w:color w:val="auto"/>
          <w:szCs w:val="22"/>
        </w:rPr>
        <w:tab/>
        <w:t>73</w:t>
      </w:r>
    </w:p>
    <w:p w:rsidR="009E2962" w:rsidRPr="009E2962" w:rsidRDefault="009E2962" w:rsidP="009E2962">
      <w:pPr>
        <w:tabs>
          <w:tab w:val="right" w:leader="dot" w:pos="5760"/>
        </w:tabs>
        <w:rPr>
          <w:color w:val="FF0000"/>
          <w:szCs w:val="22"/>
        </w:rPr>
      </w:pPr>
    </w:p>
    <w:p w:rsidR="009E2962" w:rsidRPr="009E2962" w:rsidRDefault="009E2962" w:rsidP="009E2962">
      <w:pPr>
        <w:rPr>
          <w:szCs w:val="22"/>
        </w:rPr>
      </w:pPr>
      <w:r w:rsidRPr="009E2962">
        <w:rPr>
          <w:szCs w:val="22"/>
        </w:rPr>
        <w:tab/>
        <w:t>Whereupon, the PRESIDENT announced that the Honorable  Blake A. Hewitt was elected to the position of Court of Appeals, Seat 1 for the term to expire June 30, 2023.</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13</w:t>
      </w:r>
      <w:r w:rsidRPr="009E2962">
        <w:rPr>
          <w:b/>
          <w:szCs w:val="22"/>
          <w:vertAlign w:val="superscript"/>
        </w:rPr>
        <w:t>th</w:t>
      </w:r>
      <w:r w:rsidRPr="009E2962">
        <w:rPr>
          <w:b/>
          <w:szCs w:val="22"/>
        </w:rPr>
        <w:t xml:space="preserve"> Judicial Circuit, Seat 6</w:t>
      </w:r>
    </w:p>
    <w:p w:rsidR="009E2962" w:rsidRPr="009E2962" w:rsidRDefault="009E2962" w:rsidP="009E2962">
      <w:pPr>
        <w:rPr>
          <w:szCs w:val="22"/>
        </w:rPr>
      </w:pPr>
      <w:r w:rsidRPr="009E2962">
        <w:rPr>
          <w:szCs w:val="22"/>
        </w:rPr>
        <w:tab/>
        <w:t>The PRESIDENT announced that nominations were in order to elect a successor to the position of Judge, Family Court, 13</w:t>
      </w:r>
      <w:r w:rsidRPr="009E2962">
        <w:rPr>
          <w:szCs w:val="22"/>
          <w:vertAlign w:val="superscript"/>
        </w:rPr>
        <w:t>th</w:t>
      </w:r>
      <w:r w:rsidRPr="009E2962">
        <w:rPr>
          <w:szCs w:val="22"/>
        </w:rPr>
        <w:t xml:space="preserve"> Judicial Circuit, Seat 6.</w:t>
      </w:r>
    </w:p>
    <w:p w:rsidR="009E2962" w:rsidRPr="009E2962" w:rsidRDefault="009E2962" w:rsidP="009E2962">
      <w:pPr>
        <w:rPr>
          <w:szCs w:val="22"/>
        </w:rPr>
      </w:pPr>
      <w:r w:rsidRPr="009E2962">
        <w:rPr>
          <w:szCs w:val="22"/>
        </w:rPr>
        <w:tab/>
        <w:t>Senator LUKE RANKIN, Chairman of the Judicial Merit Selection Commission, indicated that Kimaka (Kim) Nichols-Graham and the Honorable Jessica Ann Salvini had been screened and found qualified to serve.</w:t>
      </w:r>
    </w:p>
    <w:p w:rsidR="009E2962" w:rsidRPr="009E2962" w:rsidRDefault="009E2962" w:rsidP="009E2962">
      <w:pPr>
        <w:rPr>
          <w:szCs w:val="22"/>
        </w:rPr>
      </w:pPr>
    </w:p>
    <w:p w:rsidR="009E2962" w:rsidRPr="009E2962" w:rsidRDefault="009E2962" w:rsidP="009E2962">
      <w:pPr>
        <w:rPr>
          <w:color w:val="auto"/>
          <w:szCs w:val="22"/>
        </w:rPr>
      </w:pPr>
      <w:r w:rsidRPr="009E2962">
        <w:rPr>
          <w:color w:val="FF0000"/>
          <w:szCs w:val="22"/>
        </w:rPr>
        <w:tab/>
      </w:r>
      <w:r w:rsidRPr="009E2962">
        <w:rPr>
          <w:color w:val="auto"/>
          <w:szCs w:val="22"/>
        </w:rPr>
        <w:t xml:space="preserve">The Reading Clerk of the Senate called the roll of the Senate, and the Senators voted </w:t>
      </w:r>
      <w:r w:rsidRPr="009E2962">
        <w:rPr>
          <w:i/>
          <w:color w:val="auto"/>
          <w:szCs w:val="22"/>
        </w:rPr>
        <w:t>viva voce</w:t>
      </w:r>
      <w:r w:rsidRPr="009E2962">
        <w:rPr>
          <w:color w:val="auto"/>
          <w:szCs w:val="22"/>
        </w:rPr>
        <w:t xml:space="preserve"> as their names were called.</w:t>
      </w:r>
    </w:p>
    <w:p w:rsidR="009E2962" w:rsidRPr="009E2962" w:rsidRDefault="009E2962" w:rsidP="009E2962">
      <w:pPr>
        <w:rPr>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voted for Kimaka Nichols-Graham: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Allen</w:t>
      </w:r>
      <w:r w:rsidRPr="009E2962">
        <w:rPr>
          <w:szCs w:val="22"/>
        </w:rPr>
        <w:tab/>
        <w:t>Davis</w:t>
      </w:r>
      <w:r w:rsidRPr="009E2962">
        <w:rPr>
          <w:szCs w:val="22"/>
        </w:rPr>
        <w:tab/>
        <w:t>Fanning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Harpootlian</w:t>
      </w:r>
      <w:r w:rsidRPr="009E2962">
        <w:rPr>
          <w:szCs w:val="22"/>
        </w:rPr>
        <w:tab/>
        <w:t>Jackson</w:t>
      </w:r>
      <w:r w:rsidRPr="009E2962">
        <w:rPr>
          <w:szCs w:val="22"/>
        </w:rPr>
        <w:tab/>
        <w:t>Johnson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E2962">
        <w:rPr>
          <w:szCs w:val="22"/>
        </w:rPr>
        <w:t>Kimpson</w:t>
      </w:r>
      <w:r w:rsidRPr="009E2962">
        <w:rPr>
          <w:szCs w:val="22"/>
        </w:rPr>
        <w:tab/>
        <w:t>Malloy</w:t>
      </w:r>
      <w:r w:rsidRPr="009E2962">
        <w:rPr>
          <w:szCs w:val="22"/>
        </w:rPr>
        <w:tab/>
      </w:r>
      <w:r w:rsidRPr="009E2962">
        <w:rPr>
          <w:i/>
          <w:szCs w:val="22"/>
        </w:rPr>
        <w:t>Matthews, John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i/>
          <w:szCs w:val="22"/>
        </w:rPr>
        <w:t>Matthews, Margie</w:t>
      </w:r>
      <w:r w:rsidRPr="009E2962">
        <w:rPr>
          <w:i/>
          <w:szCs w:val="22"/>
        </w:rPr>
        <w:tab/>
      </w:r>
      <w:r w:rsidRPr="009E2962">
        <w:rPr>
          <w:szCs w:val="22"/>
        </w:rPr>
        <w:t>McElveen</w:t>
      </w:r>
      <w:r w:rsidRPr="009E2962">
        <w:rPr>
          <w:szCs w:val="22"/>
        </w:rPr>
        <w:tab/>
        <w:t>McLeod</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Nicholson</w:t>
      </w:r>
      <w:r w:rsidRPr="009E2962">
        <w:rPr>
          <w:szCs w:val="22"/>
        </w:rPr>
        <w:tab/>
        <w:t>Reese</w:t>
      </w:r>
      <w:r w:rsidRPr="009E2962">
        <w:rPr>
          <w:szCs w:val="22"/>
        </w:rPr>
        <w:tab/>
        <w:t>Sabb</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Scott</w:t>
      </w:r>
      <w:r w:rsidRPr="009E2962">
        <w:rPr>
          <w:szCs w:val="22"/>
        </w:rPr>
        <w:tab/>
        <w:t>Setzler</w:t>
      </w:r>
      <w:r w:rsidRPr="009E2962">
        <w:rPr>
          <w:szCs w:val="22"/>
        </w:rPr>
        <w:tab/>
        <w:t>Shealy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Sheheen</w:t>
      </w:r>
      <w:r w:rsidRPr="009E2962">
        <w:rPr>
          <w:szCs w:val="22"/>
        </w:rPr>
        <w:tab/>
        <w:t>Verdin</w:t>
      </w:r>
      <w:r w:rsidRPr="009E2962">
        <w:rPr>
          <w:szCs w:val="22"/>
        </w:rPr>
        <w:tab/>
        <w:t>Williams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Total--21</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voted for Jessica A. Salvini:</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Alexander</w:t>
      </w:r>
      <w:r w:rsidRPr="009E2962">
        <w:rPr>
          <w:szCs w:val="22"/>
        </w:rPr>
        <w:tab/>
        <w:t>Bennett</w:t>
      </w:r>
      <w:r w:rsidRPr="009E2962">
        <w:rPr>
          <w:szCs w:val="22"/>
        </w:rPr>
        <w:tab/>
        <w:t>Campbell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Campsen</w:t>
      </w:r>
      <w:r w:rsidRPr="009E2962">
        <w:rPr>
          <w:szCs w:val="22"/>
        </w:rPr>
        <w:tab/>
        <w:t>Cash</w:t>
      </w:r>
      <w:r w:rsidRPr="009E2962">
        <w:rPr>
          <w:szCs w:val="22"/>
        </w:rPr>
        <w:tab/>
        <w:t>Climer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Corbin</w:t>
      </w:r>
      <w:r w:rsidRPr="009E2962">
        <w:rPr>
          <w:szCs w:val="22"/>
        </w:rPr>
        <w:tab/>
        <w:t>Cromer</w:t>
      </w:r>
      <w:r w:rsidRPr="009E2962">
        <w:rPr>
          <w:szCs w:val="22"/>
        </w:rPr>
        <w:tab/>
        <w:t>Gambrell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Goldfinch</w:t>
      </w:r>
      <w:r w:rsidRPr="009E2962">
        <w:rPr>
          <w:szCs w:val="22"/>
        </w:rPr>
        <w:tab/>
        <w:t>Gregory</w:t>
      </w:r>
      <w:r w:rsidRPr="009E2962">
        <w:rPr>
          <w:szCs w:val="22"/>
        </w:rPr>
        <w:tab/>
        <w:t>Hembree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Leatherman</w:t>
      </w:r>
      <w:r w:rsidRPr="009E2962">
        <w:rPr>
          <w:szCs w:val="22"/>
        </w:rPr>
        <w:tab/>
        <w:t>Martin</w:t>
      </w:r>
      <w:r w:rsidRPr="009E2962">
        <w:rPr>
          <w:szCs w:val="22"/>
        </w:rPr>
        <w:tab/>
        <w:t>Massey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Peeler</w:t>
      </w:r>
      <w:r w:rsidRPr="009E2962">
        <w:rPr>
          <w:szCs w:val="22"/>
        </w:rPr>
        <w:tab/>
        <w:t>Rankin</w:t>
      </w:r>
      <w:r w:rsidRPr="009E2962">
        <w:rPr>
          <w:szCs w:val="22"/>
        </w:rPr>
        <w:tab/>
        <w:t>Rice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Senn</w:t>
      </w:r>
      <w:r w:rsidRPr="009E2962">
        <w:rPr>
          <w:szCs w:val="22"/>
        </w:rPr>
        <w:tab/>
        <w:t>Talley</w:t>
      </w:r>
      <w:r w:rsidRPr="009E2962">
        <w:rPr>
          <w:szCs w:val="22"/>
        </w:rPr>
        <w:tab/>
        <w:t>Turner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Young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Total--22</w:t>
      </w:r>
    </w:p>
    <w:p w:rsidR="009E2962" w:rsidRPr="009E2962" w:rsidRDefault="009E2962" w:rsidP="009E2962">
      <w:pPr>
        <w:rPr>
          <w:color w:val="FF0000"/>
          <w:szCs w:val="22"/>
        </w:rPr>
      </w:pPr>
    </w:p>
    <w:p w:rsidR="009E2962" w:rsidRPr="009E2962" w:rsidRDefault="009E2962" w:rsidP="009E2962">
      <w:pPr>
        <w:rPr>
          <w:color w:val="auto"/>
          <w:szCs w:val="22"/>
        </w:rPr>
      </w:pPr>
      <w:r w:rsidRPr="009E2962">
        <w:rPr>
          <w:color w:val="auto"/>
          <w:szCs w:val="22"/>
        </w:rPr>
        <w:tab/>
        <w:t>On the motion of Representative Bales, with unanimous consent, the members of the House voted by electronic roll call.</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for Kimaka Nichols-Graham: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Anderson</w:t>
      </w:r>
      <w:r w:rsidRPr="009E2962">
        <w:rPr>
          <w:szCs w:val="22"/>
        </w:rPr>
        <w:tab/>
        <w:t>Atkinson</w:t>
      </w:r>
      <w:r w:rsidRPr="009E2962">
        <w:rPr>
          <w:szCs w:val="22"/>
        </w:rPr>
        <w:tab/>
        <w:t>Bales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Bamberg</w:t>
      </w:r>
      <w:r w:rsidRPr="009E2962">
        <w:rPr>
          <w:szCs w:val="22"/>
        </w:rPr>
        <w:tab/>
        <w:t>Bennett</w:t>
      </w:r>
      <w:r w:rsidRPr="009E2962">
        <w:rPr>
          <w:szCs w:val="22"/>
        </w:rPr>
        <w:tab/>
        <w:t>Bernstein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Brawley</w:t>
      </w:r>
      <w:r w:rsidRPr="009E2962">
        <w:rPr>
          <w:szCs w:val="22"/>
        </w:rPr>
        <w:tab/>
        <w:t>Brown</w:t>
      </w:r>
      <w:r w:rsidRPr="009E2962">
        <w:rPr>
          <w:szCs w:val="22"/>
        </w:rPr>
        <w:tab/>
        <w:t>Clyburn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Cobb-Hunter</w:t>
      </w:r>
      <w:r w:rsidRPr="009E2962">
        <w:rPr>
          <w:szCs w:val="22"/>
        </w:rPr>
        <w:tab/>
        <w:t>Daning</w:t>
      </w:r>
      <w:r w:rsidRPr="009E2962">
        <w:rPr>
          <w:szCs w:val="22"/>
        </w:rPr>
        <w:tab/>
        <w:t>Davis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Dillard</w:t>
      </w:r>
      <w:r w:rsidRPr="009E2962">
        <w:rPr>
          <w:szCs w:val="22"/>
        </w:rPr>
        <w:tab/>
        <w:t>Felder</w:t>
      </w:r>
      <w:r w:rsidRPr="009E2962">
        <w:rPr>
          <w:szCs w:val="22"/>
        </w:rPr>
        <w:tab/>
        <w:t>Funderburk</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Garvin</w:t>
      </w:r>
      <w:r w:rsidRPr="009E2962">
        <w:rPr>
          <w:szCs w:val="22"/>
        </w:rPr>
        <w:tab/>
        <w:t>Gilliard</w:t>
      </w:r>
      <w:r w:rsidRPr="009E2962">
        <w:rPr>
          <w:szCs w:val="22"/>
        </w:rPr>
        <w:tab/>
        <w:t>Govan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Hart</w:t>
      </w:r>
      <w:r w:rsidRPr="009E2962">
        <w:rPr>
          <w:szCs w:val="22"/>
        </w:rPr>
        <w:tab/>
        <w:t>Hayes</w:t>
      </w:r>
      <w:r w:rsidRPr="009E2962">
        <w:rPr>
          <w:szCs w:val="22"/>
        </w:rPr>
        <w:tab/>
        <w:t>Henderson-Myers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Henegan</w:t>
      </w:r>
      <w:r w:rsidRPr="009E2962">
        <w:rPr>
          <w:szCs w:val="22"/>
        </w:rPr>
        <w:tab/>
        <w:t>Hill</w:t>
      </w:r>
      <w:r w:rsidRPr="009E2962">
        <w:rPr>
          <w:szCs w:val="22"/>
        </w:rPr>
        <w:tab/>
        <w:t>Hixon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Hosey</w:t>
      </w:r>
      <w:r w:rsidRPr="009E2962">
        <w:rPr>
          <w:szCs w:val="22"/>
        </w:rPr>
        <w:tab/>
        <w:t>Howard</w:t>
      </w:r>
      <w:r w:rsidRPr="009E2962">
        <w:rPr>
          <w:szCs w:val="22"/>
        </w:rPr>
        <w:tab/>
        <w:t>Jefferson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Kimmons</w:t>
      </w:r>
      <w:r w:rsidRPr="009E2962">
        <w:rPr>
          <w:szCs w:val="22"/>
        </w:rPr>
        <w:tab/>
        <w:t>King</w:t>
      </w:r>
      <w:r w:rsidRPr="009E2962">
        <w:rPr>
          <w:szCs w:val="22"/>
        </w:rPr>
        <w:tab/>
        <w:t>Kirby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Mack</w:t>
      </w:r>
      <w:r w:rsidRPr="009E2962">
        <w:rPr>
          <w:szCs w:val="22"/>
        </w:rPr>
        <w:tab/>
        <w:t>Martin</w:t>
      </w:r>
      <w:r w:rsidRPr="009E2962">
        <w:rPr>
          <w:szCs w:val="22"/>
        </w:rPr>
        <w:tab/>
        <w:t>McDaniel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McKnight</w:t>
      </w:r>
      <w:r w:rsidRPr="009E2962">
        <w:rPr>
          <w:szCs w:val="22"/>
        </w:rPr>
        <w:tab/>
        <w:t>Moore</w:t>
      </w:r>
      <w:r w:rsidRPr="009E2962">
        <w:rPr>
          <w:szCs w:val="22"/>
        </w:rPr>
        <w:tab/>
        <w:t>Norrell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Ott</w:t>
      </w:r>
      <w:r w:rsidRPr="009E2962">
        <w:rPr>
          <w:szCs w:val="22"/>
        </w:rPr>
        <w:tab/>
        <w:t>Parks</w:t>
      </w:r>
      <w:r w:rsidRPr="009E2962">
        <w:rPr>
          <w:szCs w:val="22"/>
        </w:rPr>
        <w:tab/>
        <w:t>Pendarvis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Ridgeway</w:t>
      </w:r>
      <w:r w:rsidRPr="009E2962">
        <w:rPr>
          <w:szCs w:val="22"/>
        </w:rPr>
        <w:tab/>
        <w:t>Rivers</w:t>
      </w:r>
      <w:r w:rsidRPr="009E2962">
        <w:rPr>
          <w:szCs w:val="22"/>
        </w:rPr>
        <w:tab/>
        <w:t>Robinson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Rose</w:t>
      </w:r>
      <w:r w:rsidRPr="009E2962">
        <w:rPr>
          <w:szCs w:val="22"/>
        </w:rPr>
        <w:tab/>
        <w:t>Rutherford</w:t>
      </w:r>
      <w:r w:rsidRPr="009E2962">
        <w:rPr>
          <w:szCs w:val="22"/>
        </w:rPr>
        <w:tab/>
        <w:t>Simmons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Sottile</w:t>
      </w:r>
      <w:r w:rsidRPr="009E2962">
        <w:rPr>
          <w:szCs w:val="22"/>
        </w:rPr>
        <w:tab/>
        <w:t>Spires</w:t>
      </w:r>
      <w:r w:rsidRPr="009E2962">
        <w:rPr>
          <w:szCs w:val="22"/>
        </w:rPr>
        <w:tab/>
        <w:t>Stavrinakis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Thigpen</w:t>
      </w:r>
      <w:r w:rsidRPr="009E2962">
        <w:rPr>
          <w:szCs w:val="22"/>
        </w:rPr>
        <w:tab/>
        <w:t>Trantham</w:t>
      </w:r>
      <w:r w:rsidRPr="009E2962">
        <w:rPr>
          <w:szCs w:val="22"/>
        </w:rPr>
        <w:tab/>
        <w:t>Weeks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Wheeler</w:t>
      </w:r>
      <w:r w:rsidRPr="009E2962">
        <w:rPr>
          <w:szCs w:val="22"/>
        </w:rPr>
        <w:tab/>
        <w:t>R. Williams</w:t>
      </w:r>
      <w:r w:rsidRPr="009E2962">
        <w:rPr>
          <w:szCs w:val="22"/>
        </w:rPr>
        <w:tab/>
        <w:t>S. Williams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Total--54</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for Jessica A. Salvini:</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Allison</w:t>
      </w:r>
      <w:r w:rsidRPr="009E2962">
        <w:rPr>
          <w:szCs w:val="22"/>
        </w:rPr>
        <w:tab/>
        <w:t>Bailey</w:t>
      </w:r>
      <w:r w:rsidRPr="009E2962">
        <w:rPr>
          <w:szCs w:val="22"/>
        </w:rPr>
        <w:tab/>
        <w:t>Ballentine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Bannister</w:t>
      </w:r>
      <w:r w:rsidRPr="009E2962">
        <w:rPr>
          <w:szCs w:val="22"/>
        </w:rPr>
        <w:tab/>
        <w:t>Blackwell</w:t>
      </w:r>
      <w:r w:rsidRPr="009E2962">
        <w:rPr>
          <w:szCs w:val="22"/>
        </w:rPr>
        <w:tab/>
        <w:t>Bradley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Bryant</w:t>
      </w:r>
      <w:r w:rsidRPr="009E2962">
        <w:rPr>
          <w:szCs w:val="22"/>
        </w:rPr>
        <w:tab/>
        <w:t>Burns</w:t>
      </w:r>
      <w:r w:rsidRPr="009E2962">
        <w:rPr>
          <w:szCs w:val="22"/>
        </w:rPr>
        <w:tab/>
        <w:t>Calhoon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Caskey</w:t>
      </w:r>
      <w:r w:rsidRPr="009E2962">
        <w:rPr>
          <w:szCs w:val="22"/>
        </w:rPr>
        <w:tab/>
        <w:t>Chellis</w:t>
      </w:r>
      <w:r w:rsidRPr="009E2962">
        <w:rPr>
          <w:szCs w:val="22"/>
        </w:rPr>
        <w:tab/>
        <w:t>Chumley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Clary</w:t>
      </w:r>
      <w:r w:rsidRPr="009E2962">
        <w:rPr>
          <w:szCs w:val="22"/>
        </w:rPr>
        <w:tab/>
        <w:t>Clemmons</w:t>
      </w:r>
      <w:r w:rsidRPr="009E2962">
        <w:rPr>
          <w:szCs w:val="22"/>
        </w:rPr>
        <w:tab/>
        <w:t>Cogswell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Collins</w:t>
      </w:r>
      <w:r w:rsidRPr="009E2962">
        <w:rPr>
          <w:szCs w:val="22"/>
        </w:rPr>
        <w:tab/>
        <w:t>B. Cox</w:t>
      </w:r>
      <w:r w:rsidRPr="009E2962">
        <w:rPr>
          <w:szCs w:val="22"/>
        </w:rPr>
        <w:tab/>
        <w:t>W. Cox</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Crawford</w:t>
      </w:r>
      <w:r w:rsidRPr="009E2962">
        <w:rPr>
          <w:szCs w:val="22"/>
        </w:rPr>
        <w:tab/>
        <w:t>Elliott</w:t>
      </w:r>
      <w:r w:rsidRPr="009E2962">
        <w:rPr>
          <w:szCs w:val="22"/>
        </w:rPr>
        <w:tab/>
        <w:t>Erickson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Forrest</w:t>
      </w:r>
      <w:r w:rsidRPr="009E2962">
        <w:rPr>
          <w:szCs w:val="22"/>
        </w:rPr>
        <w:tab/>
        <w:t>Forrester</w:t>
      </w:r>
      <w:r w:rsidRPr="009E2962">
        <w:rPr>
          <w:szCs w:val="22"/>
        </w:rPr>
        <w:tab/>
        <w:t>Fry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Gagnon</w:t>
      </w:r>
      <w:r w:rsidRPr="009E2962">
        <w:rPr>
          <w:szCs w:val="22"/>
        </w:rPr>
        <w:tab/>
        <w:t>Gilliam</w:t>
      </w:r>
      <w:r w:rsidRPr="009E2962">
        <w:rPr>
          <w:szCs w:val="22"/>
        </w:rPr>
        <w:tab/>
        <w:t>Hardee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Herbkersman</w:t>
      </w:r>
      <w:r w:rsidRPr="009E2962">
        <w:rPr>
          <w:szCs w:val="22"/>
        </w:rPr>
        <w:tab/>
        <w:t>Hewitt</w:t>
      </w:r>
      <w:r w:rsidRPr="009E2962">
        <w:rPr>
          <w:szCs w:val="22"/>
        </w:rPr>
        <w:tab/>
        <w:t>Hiott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Huggins</w:t>
      </w:r>
      <w:r w:rsidRPr="009E2962">
        <w:rPr>
          <w:szCs w:val="22"/>
        </w:rPr>
        <w:tab/>
        <w:t>Hyde</w:t>
      </w:r>
      <w:r w:rsidRPr="009E2962">
        <w:rPr>
          <w:szCs w:val="22"/>
        </w:rPr>
        <w:tab/>
        <w:t>Johnson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Jordan</w:t>
      </w:r>
      <w:r w:rsidRPr="009E2962">
        <w:rPr>
          <w:szCs w:val="22"/>
        </w:rPr>
        <w:tab/>
        <w:t>Ligon</w:t>
      </w:r>
      <w:r w:rsidRPr="009E2962">
        <w:rPr>
          <w:szCs w:val="22"/>
        </w:rPr>
        <w:tab/>
        <w:t>Loftis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Long</w:t>
      </w:r>
      <w:r w:rsidRPr="009E2962">
        <w:rPr>
          <w:szCs w:val="22"/>
        </w:rPr>
        <w:tab/>
        <w:t>Lowe</w:t>
      </w:r>
      <w:r w:rsidRPr="009E2962">
        <w:rPr>
          <w:szCs w:val="22"/>
        </w:rPr>
        <w:tab/>
        <w:t>Lucas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Mace</w:t>
      </w:r>
      <w:r w:rsidRPr="009E2962">
        <w:rPr>
          <w:szCs w:val="22"/>
        </w:rPr>
        <w:tab/>
        <w:t>Magnuson</w:t>
      </w:r>
      <w:r w:rsidRPr="009E2962">
        <w:rPr>
          <w:szCs w:val="22"/>
        </w:rPr>
        <w:tab/>
        <w:t>McCoy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McCravy</w:t>
      </w:r>
      <w:r w:rsidRPr="009E2962">
        <w:rPr>
          <w:szCs w:val="22"/>
        </w:rPr>
        <w:tab/>
        <w:t>McGinnis</w:t>
      </w:r>
      <w:r w:rsidRPr="009E2962">
        <w:rPr>
          <w:szCs w:val="22"/>
        </w:rPr>
        <w:tab/>
        <w:t>Morgan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D. C. Moss</w:t>
      </w:r>
      <w:r w:rsidRPr="009E2962">
        <w:rPr>
          <w:szCs w:val="22"/>
        </w:rPr>
        <w:tab/>
        <w:t>Murphy</w:t>
      </w:r>
      <w:r w:rsidRPr="009E2962">
        <w:rPr>
          <w:szCs w:val="22"/>
        </w:rPr>
        <w:tab/>
        <w:t>B. Newton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 Newton</w:t>
      </w:r>
      <w:r w:rsidRPr="009E2962">
        <w:rPr>
          <w:szCs w:val="22"/>
        </w:rPr>
        <w:tab/>
        <w:t>Pope</w:t>
      </w:r>
      <w:r w:rsidRPr="009E2962">
        <w:rPr>
          <w:szCs w:val="22"/>
        </w:rPr>
        <w:tab/>
        <w:t>Sandifer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Simrill</w:t>
      </w:r>
      <w:r w:rsidRPr="009E2962">
        <w:rPr>
          <w:szCs w:val="22"/>
        </w:rPr>
        <w:tab/>
        <w:t>G. M. Smith</w:t>
      </w:r>
      <w:r w:rsidRPr="009E2962">
        <w:rPr>
          <w:szCs w:val="22"/>
        </w:rPr>
        <w:tab/>
        <w:t>G. R. Smith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Stringer</w:t>
      </w:r>
      <w:r w:rsidRPr="009E2962">
        <w:rPr>
          <w:szCs w:val="22"/>
        </w:rPr>
        <w:tab/>
        <w:t>Tallon</w:t>
      </w:r>
      <w:r w:rsidRPr="009E2962">
        <w:rPr>
          <w:szCs w:val="22"/>
        </w:rPr>
        <w:tab/>
        <w:t>Taylor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Thayer</w:t>
      </w:r>
      <w:r w:rsidRPr="009E2962">
        <w:rPr>
          <w:szCs w:val="22"/>
        </w:rPr>
        <w:tab/>
        <w:t>Toole</w:t>
      </w:r>
      <w:r w:rsidRPr="009E2962">
        <w:rPr>
          <w:szCs w:val="22"/>
        </w:rPr>
        <w:tab/>
        <w:t>West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White</w:t>
      </w:r>
      <w:r w:rsidRPr="009E2962">
        <w:rPr>
          <w:szCs w:val="22"/>
        </w:rPr>
        <w:tab/>
        <w:t>Whitmire</w:t>
      </w:r>
      <w:r w:rsidRPr="009E2962">
        <w:rPr>
          <w:szCs w:val="22"/>
        </w:rPr>
        <w:tab/>
        <w:t>Willis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Wooten</w:t>
      </w:r>
      <w:r w:rsidRPr="009E2962">
        <w:rPr>
          <w:szCs w:val="22"/>
        </w:rPr>
        <w:tab/>
        <w:t>Young</w:t>
      </w:r>
      <w:r w:rsidRPr="009E2962">
        <w:rPr>
          <w:szCs w:val="22"/>
        </w:rPr>
        <w:tab/>
        <w:t>Yow</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Total--66</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RECAPITULATION</w:t>
      </w:r>
    </w:p>
    <w:p w:rsidR="009E2962" w:rsidRPr="009E2962" w:rsidRDefault="009E2962" w:rsidP="009E2962">
      <w:pPr>
        <w:jc w:val="center"/>
        <w:rPr>
          <w:b/>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Senators voting</w:t>
      </w:r>
      <w:r w:rsidRPr="009E2962">
        <w:rPr>
          <w:szCs w:val="22"/>
        </w:rPr>
        <w:tab/>
        <w:t>43</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Representatives voting</w:t>
      </w:r>
      <w:r w:rsidRPr="009E2962">
        <w:rPr>
          <w:szCs w:val="22"/>
        </w:rPr>
        <w:tab/>
      </w:r>
      <w:r w:rsidRPr="009E2962">
        <w:rPr>
          <w:szCs w:val="22"/>
          <w:u w:val="single"/>
        </w:rPr>
        <w:t>120</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Grand Total</w:t>
      </w:r>
      <w:r w:rsidRPr="009E2962">
        <w:rPr>
          <w:szCs w:val="22"/>
        </w:rPr>
        <w:tab/>
        <w:t>163</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Necessary to a choice</w:t>
      </w:r>
      <w:r w:rsidRPr="009E2962">
        <w:rPr>
          <w:szCs w:val="22"/>
        </w:rPr>
        <w:tab/>
        <w:t>82</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Of which Kimaka Nichols-Graham received </w:t>
      </w:r>
      <w:r w:rsidRPr="009E2962">
        <w:rPr>
          <w:szCs w:val="22"/>
        </w:rPr>
        <w:tab/>
        <w:t>75</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Of which Jessica A. Salvini received </w:t>
      </w:r>
      <w:r w:rsidRPr="009E2962">
        <w:rPr>
          <w:szCs w:val="22"/>
        </w:rPr>
        <w:tab/>
        <w:t>88</w:t>
      </w:r>
    </w:p>
    <w:p w:rsidR="009E2962" w:rsidRPr="009E2962" w:rsidRDefault="009E2962" w:rsidP="009E2962">
      <w:pPr>
        <w:tabs>
          <w:tab w:val="right" w:leader="dot" w:pos="5760"/>
        </w:tabs>
        <w:rPr>
          <w:szCs w:val="22"/>
        </w:rPr>
      </w:pPr>
    </w:p>
    <w:p w:rsidR="009E2962" w:rsidRPr="009E2962" w:rsidRDefault="009E2962" w:rsidP="009E2962">
      <w:pPr>
        <w:rPr>
          <w:szCs w:val="22"/>
        </w:rPr>
      </w:pPr>
      <w:r w:rsidRPr="009E2962">
        <w:rPr>
          <w:szCs w:val="22"/>
        </w:rPr>
        <w:tab/>
        <w:t>Whereupon, the PRESIDENT announced that the Honorable Jessica Ann Salvini was elected to the position of Judge, Family Court, 13</w:t>
      </w:r>
      <w:r w:rsidRPr="009E2962">
        <w:rPr>
          <w:szCs w:val="22"/>
          <w:vertAlign w:val="superscript"/>
        </w:rPr>
        <w:t>th</w:t>
      </w:r>
      <w:r w:rsidRPr="009E2962">
        <w:rPr>
          <w:szCs w:val="22"/>
        </w:rPr>
        <w:t xml:space="preserve"> Judicial Circuit, Seat 6 for the term to expire June 30, 2022.</w:t>
      </w:r>
    </w:p>
    <w:p w:rsidR="009E2962" w:rsidRPr="009E2962" w:rsidRDefault="009E2962" w:rsidP="009E2962">
      <w:pPr>
        <w:rPr>
          <w:szCs w:val="22"/>
        </w:rPr>
      </w:pPr>
    </w:p>
    <w:p w:rsidR="009E2962" w:rsidRPr="009E2962" w:rsidRDefault="009E2962" w:rsidP="009E2962">
      <w:pPr>
        <w:keepNext/>
        <w:jc w:val="center"/>
        <w:rPr>
          <w:b/>
          <w:szCs w:val="22"/>
        </w:rPr>
      </w:pPr>
      <w:r w:rsidRPr="009E2962">
        <w:rPr>
          <w:b/>
          <w:szCs w:val="22"/>
        </w:rPr>
        <w:t>Election to the Position of Judge, Court of Appeals, Seat 3</w:t>
      </w:r>
    </w:p>
    <w:p w:rsidR="009E2962" w:rsidRPr="009E2962" w:rsidRDefault="009E2962" w:rsidP="009E2962">
      <w:pPr>
        <w:keepNext/>
        <w:rPr>
          <w:szCs w:val="22"/>
        </w:rPr>
      </w:pPr>
      <w:r w:rsidRPr="009E2962">
        <w:rPr>
          <w:szCs w:val="22"/>
        </w:rPr>
        <w:tab/>
        <w:t>The PRESIDENT announced that nominations were in order to elect a successor to the position of Court of Appeals, Seat 3.</w:t>
      </w:r>
    </w:p>
    <w:p w:rsidR="009E2962" w:rsidRPr="009E2962" w:rsidRDefault="009E2962" w:rsidP="009E2962">
      <w:pPr>
        <w:keepNext/>
        <w:rPr>
          <w:szCs w:val="22"/>
        </w:rPr>
      </w:pPr>
      <w:r w:rsidRPr="009E2962">
        <w:rPr>
          <w:szCs w:val="22"/>
        </w:rPr>
        <w:tab/>
        <w:t>Senator LUKE RANKIN, Chairman of the Judicial Merit Selection Commission, indicated that the Honorable John D. Geathers had been screened and found qualified to serve.</w:t>
      </w:r>
    </w:p>
    <w:p w:rsidR="009E2962" w:rsidRPr="009E2962" w:rsidRDefault="009E2962" w:rsidP="009E2962">
      <w:pPr>
        <w:rPr>
          <w:szCs w:val="22"/>
        </w:rPr>
      </w:pPr>
      <w:r w:rsidRPr="009E2962">
        <w:rPr>
          <w:szCs w:val="22"/>
        </w:rPr>
        <w:tab/>
        <w:t>Senator LUKE RANKIN placed the name of the Honorable John D. Geathers in nomination, moved that the nominations be closed and, with unanimous consent, the vote was taken by acclamation, resulting in the election of the nominee.</w:t>
      </w:r>
    </w:p>
    <w:p w:rsidR="009E2962" w:rsidRDefault="009E2962" w:rsidP="009E2962">
      <w:pPr>
        <w:rPr>
          <w:szCs w:val="22"/>
        </w:rPr>
      </w:pPr>
      <w:r w:rsidRPr="009E2962">
        <w:rPr>
          <w:szCs w:val="22"/>
        </w:rPr>
        <w:tab/>
        <w:t>Whereupon, the PRESIDENT announced that the Honorable John D. Geathers was elected to the position of Court of Appeals, Seat 3 for the term to expire June 30, 2025.</w:t>
      </w:r>
    </w:p>
    <w:p w:rsidR="009E2962" w:rsidRPr="009E2962" w:rsidRDefault="009E2962" w:rsidP="009E2962">
      <w:pPr>
        <w:rPr>
          <w:szCs w:val="22"/>
        </w:rPr>
      </w:pPr>
    </w:p>
    <w:p w:rsidR="009E2962" w:rsidRPr="009E2962" w:rsidRDefault="009E2962" w:rsidP="009E2962">
      <w:pPr>
        <w:keepNext/>
        <w:jc w:val="center"/>
        <w:rPr>
          <w:b/>
          <w:szCs w:val="22"/>
        </w:rPr>
      </w:pPr>
      <w:r w:rsidRPr="009E2962">
        <w:rPr>
          <w:b/>
          <w:szCs w:val="22"/>
        </w:rPr>
        <w:t>Election to the Position of Judge, Court of Appeals, Seat 4</w:t>
      </w:r>
    </w:p>
    <w:p w:rsidR="009E2962" w:rsidRPr="009E2962" w:rsidRDefault="009E2962" w:rsidP="009E2962">
      <w:pPr>
        <w:keepNext/>
        <w:rPr>
          <w:szCs w:val="22"/>
        </w:rPr>
      </w:pPr>
      <w:r w:rsidRPr="009E2962">
        <w:rPr>
          <w:szCs w:val="22"/>
        </w:rPr>
        <w:tab/>
        <w:t>The PRESIDENT announced that nominations were in order to elect a successor to the position of Court of Appeals, Seat 4.</w:t>
      </w:r>
    </w:p>
    <w:p w:rsidR="009E2962" w:rsidRPr="009E2962" w:rsidRDefault="009E2962" w:rsidP="009E2962">
      <w:pPr>
        <w:keepNext/>
        <w:rPr>
          <w:szCs w:val="22"/>
        </w:rPr>
      </w:pPr>
      <w:r w:rsidRPr="009E2962">
        <w:rPr>
          <w:szCs w:val="22"/>
        </w:rPr>
        <w:tab/>
        <w:t>Senator LUKE RANKIN, Chairman of the Judicial Merit Selection Commission, indicated that the Honorable Paula H. Thomas had been screened and found qualified to serve.</w:t>
      </w:r>
    </w:p>
    <w:p w:rsidR="009E2962" w:rsidRPr="009E2962" w:rsidRDefault="009E2962" w:rsidP="009E2962">
      <w:pPr>
        <w:rPr>
          <w:szCs w:val="22"/>
        </w:rPr>
      </w:pPr>
      <w:r w:rsidRPr="009E2962">
        <w:rPr>
          <w:szCs w:val="22"/>
        </w:rPr>
        <w:tab/>
        <w:t>Senator LUKE RANKIN placed the name of the Honorable Paula H. Thomas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Paula H. Thomas was elected to the position of Court of Appeals, Seat 4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w:t>
      </w:r>
      <w:r w:rsidRPr="009E2962">
        <w:rPr>
          <w:b/>
          <w:color w:val="FF0000"/>
          <w:szCs w:val="22"/>
        </w:rPr>
        <w:t xml:space="preserve"> </w:t>
      </w:r>
      <w:r w:rsidRPr="009E2962">
        <w:rPr>
          <w:b/>
          <w:szCs w:val="22"/>
        </w:rPr>
        <w:t xml:space="preserve">Position of Judge, Circuit Court </w:t>
      </w:r>
    </w:p>
    <w:p w:rsidR="009E2962" w:rsidRPr="009E2962" w:rsidRDefault="009E2962" w:rsidP="009E2962">
      <w:pPr>
        <w:jc w:val="center"/>
        <w:rPr>
          <w:b/>
          <w:szCs w:val="22"/>
        </w:rPr>
      </w:pPr>
      <w:r w:rsidRPr="009E2962">
        <w:rPr>
          <w:b/>
          <w:szCs w:val="22"/>
        </w:rPr>
        <w:t>5</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5</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DeAndrea Gist Benjamin had been screened and found qualified to serve.</w:t>
      </w:r>
    </w:p>
    <w:p w:rsidR="009E2962" w:rsidRPr="009E2962" w:rsidRDefault="009E2962" w:rsidP="009E2962">
      <w:pPr>
        <w:rPr>
          <w:szCs w:val="22"/>
        </w:rPr>
      </w:pPr>
      <w:r w:rsidRPr="009E2962">
        <w:rPr>
          <w:szCs w:val="22"/>
        </w:rPr>
        <w:tab/>
        <w:t>Senator LUKE RANKIN placed the name of the Honorable DeAndrea Gist Benjamin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DeAndrea Gist Benjamin was elected to the position of Judge, 5</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 xml:space="preserve">Election to the Position of Judge, Circuit Court </w:t>
      </w:r>
    </w:p>
    <w:p w:rsidR="009E2962" w:rsidRPr="009E2962" w:rsidRDefault="009E2962" w:rsidP="009E2962">
      <w:pPr>
        <w:jc w:val="center"/>
        <w:rPr>
          <w:b/>
          <w:szCs w:val="22"/>
        </w:rPr>
      </w:pPr>
      <w:r w:rsidRPr="009E2962">
        <w:rPr>
          <w:b/>
          <w:szCs w:val="22"/>
        </w:rPr>
        <w:t>7</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7</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Joseph Derham Cole had been screened and found qualified to serve.</w:t>
      </w:r>
    </w:p>
    <w:p w:rsidR="009E2962" w:rsidRPr="009E2962" w:rsidRDefault="009E2962" w:rsidP="009E2962">
      <w:pPr>
        <w:rPr>
          <w:szCs w:val="22"/>
        </w:rPr>
      </w:pPr>
      <w:r w:rsidRPr="009E2962">
        <w:rPr>
          <w:szCs w:val="22"/>
        </w:rPr>
        <w:tab/>
        <w:t>Senator LUKE RANKIN placed the name of the Honorable Joseph Derham Cole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Joseph Derham Cole was elected to the position of Judge, 7</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 xml:space="preserve">Election to the Position of </w:t>
      </w:r>
      <w:r w:rsidRPr="009E2962">
        <w:rPr>
          <w:b/>
          <w:bCs/>
          <w:szCs w:val="22"/>
        </w:rPr>
        <w:t xml:space="preserve">Judge, </w:t>
      </w:r>
      <w:r w:rsidRPr="009E2962">
        <w:rPr>
          <w:b/>
          <w:szCs w:val="22"/>
        </w:rPr>
        <w:t xml:space="preserve">Circuit Court </w:t>
      </w:r>
    </w:p>
    <w:p w:rsidR="009E2962" w:rsidRPr="009E2962" w:rsidRDefault="009E2962" w:rsidP="009E2962">
      <w:pPr>
        <w:jc w:val="center"/>
        <w:rPr>
          <w:b/>
          <w:bCs/>
          <w:szCs w:val="22"/>
        </w:rPr>
      </w:pPr>
      <w:r w:rsidRPr="009E2962">
        <w:rPr>
          <w:b/>
          <w:bCs/>
          <w:szCs w:val="22"/>
        </w:rPr>
        <w:t>9</w:t>
      </w:r>
      <w:r w:rsidRPr="009E2962">
        <w:rPr>
          <w:b/>
          <w:bCs/>
          <w:szCs w:val="22"/>
          <w:vertAlign w:val="superscript"/>
        </w:rPr>
        <w:t>th</w:t>
      </w:r>
      <w:r w:rsidRPr="009E2962">
        <w:rPr>
          <w:b/>
          <w:bCs/>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Circuit Court, 9</w:t>
      </w:r>
      <w:r w:rsidRPr="009E2962">
        <w:rPr>
          <w:szCs w:val="22"/>
          <w:vertAlign w:val="superscript"/>
        </w:rPr>
        <w:t>th</w:t>
      </w:r>
      <w:r w:rsidRPr="009E2962">
        <w:rPr>
          <w:szCs w:val="22"/>
        </w:rPr>
        <w:t xml:space="preserve"> Judicial Circuit, Seat 1. </w:t>
      </w:r>
    </w:p>
    <w:p w:rsidR="009E2962" w:rsidRPr="009E2962" w:rsidRDefault="009E2962" w:rsidP="009E2962">
      <w:pPr>
        <w:rPr>
          <w:szCs w:val="22"/>
        </w:rPr>
      </w:pPr>
      <w:r w:rsidRPr="009E2962">
        <w:rPr>
          <w:szCs w:val="22"/>
        </w:rPr>
        <w:tab/>
        <w:t>Senator LUKE RANKIN, Chairman of the Judicial Merit Selection Commission, indicated that the Honorable Deadra L. Jefferson had been screened and found qualified to serve.</w:t>
      </w:r>
    </w:p>
    <w:p w:rsidR="009E2962" w:rsidRPr="009E2962" w:rsidRDefault="009E2962" w:rsidP="009E2962">
      <w:pPr>
        <w:rPr>
          <w:szCs w:val="22"/>
        </w:rPr>
      </w:pPr>
      <w:r w:rsidRPr="009E2962">
        <w:rPr>
          <w:szCs w:val="22"/>
        </w:rPr>
        <w:tab/>
        <w:t>Senator LUKE RANKIN placed the name of the Honorable Deadra L. Jefferson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Deadra L. Jefferson was elected to the position of Judge, 9</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bCs/>
          <w:szCs w:val="22"/>
        </w:rPr>
      </w:pPr>
      <w:r w:rsidRPr="009E2962">
        <w:rPr>
          <w:b/>
          <w:szCs w:val="22"/>
        </w:rPr>
        <w:t xml:space="preserve">Election to the Position of </w:t>
      </w:r>
      <w:r w:rsidRPr="009E2962">
        <w:rPr>
          <w:b/>
          <w:bCs/>
          <w:szCs w:val="22"/>
        </w:rPr>
        <w:t xml:space="preserve">Judge, </w:t>
      </w:r>
      <w:r w:rsidRPr="009E2962">
        <w:rPr>
          <w:b/>
          <w:szCs w:val="22"/>
        </w:rPr>
        <w:t xml:space="preserve">Circuit Court, </w:t>
      </w:r>
      <w:r w:rsidRPr="009E2962">
        <w:rPr>
          <w:b/>
          <w:bCs/>
          <w:szCs w:val="22"/>
        </w:rPr>
        <w:t>9</w:t>
      </w:r>
      <w:r w:rsidRPr="009E2962">
        <w:rPr>
          <w:b/>
          <w:bCs/>
          <w:szCs w:val="22"/>
          <w:vertAlign w:val="superscript"/>
        </w:rPr>
        <w:t>th</w:t>
      </w:r>
      <w:r w:rsidRPr="009E2962">
        <w:rPr>
          <w:b/>
          <w:bCs/>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Circuit Court, 9</w:t>
      </w:r>
      <w:r w:rsidRPr="009E2962">
        <w:rPr>
          <w:szCs w:val="22"/>
          <w:vertAlign w:val="superscript"/>
        </w:rPr>
        <w:t>th</w:t>
      </w:r>
      <w:r w:rsidRPr="009E2962">
        <w:rPr>
          <w:szCs w:val="22"/>
        </w:rPr>
        <w:t xml:space="preserve"> Judicial Circuit, Seat 2. </w:t>
      </w:r>
    </w:p>
    <w:p w:rsidR="009E2962" w:rsidRPr="009E2962" w:rsidRDefault="009E2962" w:rsidP="009E2962">
      <w:pPr>
        <w:rPr>
          <w:szCs w:val="22"/>
        </w:rPr>
      </w:pPr>
      <w:r w:rsidRPr="009E2962">
        <w:rPr>
          <w:szCs w:val="22"/>
        </w:rPr>
        <w:tab/>
        <w:t>Senator LUKE RANKIN, Chairman of the Judicial Merit Selection Commission, indicated that Meredith L. Coker, the Honorable Bentley Douglas Price and the Honorable Dale E. Van Slambrook had been screened and found qualified to serve.</w:t>
      </w:r>
    </w:p>
    <w:p w:rsidR="009E2962" w:rsidRPr="009E2962" w:rsidRDefault="009E2962" w:rsidP="009E2962">
      <w:pPr>
        <w:rPr>
          <w:szCs w:val="22"/>
        </w:rPr>
      </w:pPr>
      <w:r w:rsidRPr="009E2962">
        <w:rPr>
          <w:szCs w:val="22"/>
        </w:rPr>
        <w:tab/>
        <w:t xml:space="preserve">On motion of Senator LUKE RANKIN, the names of Meredith L. Coker and the Honorable Dale E. Van Slambrook were withdrawn from consideration.  </w:t>
      </w:r>
    </w:p>
    <w:p w:rsidR="009E2962" w:rsidRPr="009E2962" w:rsidRDefault="009E2962" w:rsidP="009E2962">
      <w:pPr>
        <w:rPr>
          <w:szCs w:val="22"/>
        </w:rPr>
      </w:pPr>
      <w:r w:rsidRPr="009E2962">
        <w:rPr>
          <w:szCs w:val="22"/>
        </w:rPr>
        <w:tab/>
      </w:r>
    </w:p>
    <w:p w:rsidR="009E2962" w:rsidRPr="009E2962" w:rsidRDefault="009E2962" w:rsidP="009E2962">
      <w:pPr>
        <w:rPr>
          <w:color w:val="auto"/>
          <w:szCs w:val="22"/>
        </w:rPr>
      </w:pPr>
      <w:r w:rsidRPr="009E2962">
        <w:rPr>
          <w:color w:val="auto"/>
          <w:szCs w:val="22"/>
        </w:rPr>
        <w:tab/>
        <w:t xml:space="preserve">The Reading Clerk of the Senate called the roll of the Senate, and the Senators voted </w:t>
      </w:r>
      <w:r w:rsidRPr="009E2962">
        <w:rPr>
          <w:i/>
          <w:color w:val="auto"/>
          <w:szCs w:val="22"/>
        </w:rPr>
        <w:t>viva voce</w:t>
      </w:r>
      <w:r w:rsidRPr="009E2962">
        <w:rPr>
          <w:color w:val="auto"/>
          <w:szCs w:val="22"/>
        </w:rPr>
        <w:t xml:space="preserve"> as their names were called.</w:t>
      </w:r>
    </w:p>
    <w:p w:rsidR="009E2962" w:rsidRDefault="009E2962" w:rsidP="009E2962">
      <w:pPr>
        <w:rPr>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color w:val="auto"/>
          <w:szCs w:val="22"/>
        </w:rPr>
        <w:tab/>
        <w:t>The following named Senators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Alexander</w:t>
      </w:r>
      <w:r w:rsidRPr="009E2962">
        <w:rPr>
          <w:color w:val="auto"/>
          <w:szCs w:val="22"/>
        </w:rPr>
        <w:tab/>
        <w:t>Allen</w:t>
      </w:r>
      <w:r w:rsidRPr="009E2962">
        <w:rPr>
          <w:color w:val="auto"/>
          <w:szCs w:val="22"/>
        </w:rPr>
        <w:tab/>
        <w:t>Bennett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Climer</w:t>
      </w:r>
      <w:r w:rsidRPr="009E2962">
        <w:rPr>
          <w:color w:val="auto"/>
          <w:szCs w:val="22"/>
        </w:rPr>
        <w:tab/>
        <w:t>Corbin</w:t>
      </w:r>
      <w:r w:rsidRPr="009E2962">
        <w:rPr>
          <w:color w:val="auto"/>
          <w:szCs w:val="22"/>
        </w:rPr>
        <w:tab/>
        <w:t>Cromer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Gambrell</w:t>
      </w:r>
      <w:r w:rsidRPr="009E2962">
        <w:rPr>
          <w:color w:val="auto"/>
          <w:szCs w:val="22"/>
        </w:rPr>
        <w:tab/>
        <w:t>Goldfinch</w:t>
      </w:r>
      <w:r w:rsidRPr="009E2962">
        <w:rPr>
          <w:color w:val="auto"/>
          <w:szCs w:val="22"/>
        </w:rPr>
        <w:tab/>
        <w:t>Gregory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Harpootlian</w:t>
      </w:r>
      <w:r w:rsidRPr="009E2962">
        <w:rPr>
          <w:color w:val="auto"/>
          <w:szCs w:val="22"/>
        </w:rPr>
        <w:tab/>
        <w:t>Hembree</w:t>
      </w:r>
      <w:r w:rsidRPr="009E2962">
        <w:rPr>
          <w:color w:val="auto"/>
          <w:szCs w:val="22"/>
        </w:rPr>
        <w:tab/>
        <w:t>Johnson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Malloy</w:t>
      </w:r>
      <w:r w:rsidRPr="009E2962">
        <w:rPr>
          <w:color w:val="auto"/>
          <w:szCs w:val="22"/>
        </w:rPr>
        <w:tab/>
        <w:t>Martin</w:t>
      </w:r>
      <w:r w:rsidRPr="009E2962">
        <w:rPr>
          <w:color w:val="auto"/>
          <w:szCs w:val="22"/>
        </w:rPr>
        <w:tab/>
        <w:t>Massey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i/>
          <w:color w:val="auto"/>
          <w:szCs w:val="22"/>
        </w:rPr>
        <w:t>Matthews, John</w:t>
      </w:r>
      <w:r w:rsidRPr="009E2962">
        <w:rPr>
          <w:i/>
          <w:color w:val="auto"/>
          <w:szCs w:val="22"/>
        </w:rPr>
        <w:tab/>
      </w:r>
      <w:r w:rsidRPr="009E2962">
        <w:rPr>
          <w:color w:val="auto"/>
          <w:szCs w:val="22"/>
        </w:rPr>
        <w:t>McElveen</w:t>
      </w:r>
      <w:r w:rsidRPr="009E2962">
        <w:rPr>
          <w:color w:val="auto"/>
          <w:szCs w:val="22"/>
        </w:rPr>
        <w:tab/>
        <w:t>Nicholson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Peeler</w:t>
      </w:r>
      <w:r w:rsidRPr="009E2962">
        <w:rPr>
          <w:color w:val="auto"/>
          <w:szCs w:val="22"/>
        </w:rPr>
        <w:tab/>
        <w:t>Rankin</w:t>
      </w:r>
      <w:r w:rsidRPr="009E2962">
        <w:rPr>
          <w:color w:val="auto"/>
          <w:szCs w:val="22"/>
        </w:rPr>
        <w:tab/>
        <w:t>Rice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Sabb</w:t>
      </w:r>
      <w:r w:rsidRPr="009E2962">
        <w:rPr>
          <w:color w:val="auto"/>
          <w:szCs w:val="22"/>
        </w:rPr>
        <w:tab/>
        <w:t>Senn</w:t>
      </w:r>
      <w:r w:rsidRPr="009E2962">
        <w:rPr>
          <w:color w:val="auto"/>
          <w:szCs w:val="22"/>
        </w:rPr>
        <w:tab/>
        <w:t>Shealy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Sheheen</w:t>
      </w:r>
      <w:r w:rsidRPr="009E2962">
        <w:rPr>
          <w:color w:val="auto"/>
          <w:szCs w:val="22"/>
        </w:rPr>
        <w:tab/>
        <w:t>Talley</w:t>
      </w:r>
      <w:r w:rsidRPr="009E2962">
        <w:rPr>
          <w:color w:val="auto"/>
          <w:szCs w:val="22"/>
        </w:rPr>
        <w:tab/>
        <w:t>Turner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Williams</w:t>
      </w:r>
      <w:r w:rsidRPr="009E2962">
        <w:rPr>
          <w:color w:val="auto"/>
          <w:szCs w:val="22"/>
        </w:rPr>
        <w:tab/>
        <w:t>Young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Total--29</w:t>
      </w:r>
    </w:p>
    <w:p w:rsidR="009E2962" w:rsidRPr="009E2962" w:rsidRDefault="009E2962" w:rsidP="009E2962">
      <w:pPr>
        <w:rPr>
          <w:color w:val="auto"/>
          <w:szCs w:val="22"/>
        </w:rPr>
      </w:pPr>
    </w:p>
    <w:p w:rsidR="009E2962" w:rsidRPr="009E2962" w:rsidRDefault="009E2962" w:rsidP="009E2962">
      <w:pPr>
        <w:rPr>
          <w:color w:val="auto"/>
          <w:szCs w:val="22"/>
        </w:rPr>
      </w:pPr>
      <w:r w:rsidRPr="009E2962">
        <w:rPr>
          <w:color w:val="auto"/>
          <w:szCs w:val="22"/>
        </w:rPr>
        <w:tab/>
        <w:t>On the motion of Representative Hiott, with unanimous consent, the members of the House voted by electronic roll call.</w:t>
      </w:r>
    </w:p>
    <w:p w:rsidR="009E2962" w:rsidRPr="009E2962" w:rsidRDefault="009E2962" w:rsidP="009E2962">
      <w:pPr>
        <w:rPr>
          <w:color w:val="auto"/>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E2962">
        <w:rPr>
          <w:color w:val="auto"/>
          <w:szCs w:val="22"/>
        </w:rPr>
        <w:tab/>
        <w:t>The following named Representatives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Allison</w:t>
      </w:r>
      <w:r w:rsidRPr="009E2962">
        <w:rPr>
          <w:color w:val="auto"/>
          <w:szCs w:val="22"/>
        </w:rPr>
        <w:tab/>
        <w:t>Atkinson</w:t>
      </w:r>
      <w:r w:rsidRPr="009E2962">
        <w:rPr>
          <w:color w:val="auto"/>
          <w:szCs w:val="22"/>
        </w:rPr>
        <w:tab/>
        <w:t>Bailey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Bales</w:t>
      </w:r>
      <w:r w:rsidRPr="009E2962">
        <w:rPr>
          <w:color w:val="auto"/>
          <w:szCs w:val="22"/>
        </w:rPr>
        <w:tab/>
        <w:t>Ballentine</w:t>
      </w:r>
      <w:r w:rsidRPr="009E2962">
        <w:rPr>
          <w:color w:val="auto"/>
          <w:szCs w:val="22"/>
        </w:rPr>
        <w:tab/>
        <w:t>Bannister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Bennett</w:t>
      </w:r>
      <w:r w:rsidRPr="009E2962">
        <w:rPr>
          <w:color w:val="auto"/>
          <w:szCs w:val="22"/>
        </w:rPr>
        <w:tab/>
        <w:t>Bernstein</w:t>
      </w:r>
      <w:r w:rsidRPr="009E2962">
        <w:rPr>
          <w:color w:val="auto"/>
          <w:szCs w:val="22"/>
        </w:rPr>
        <w:tab/>
        <w:t>Blackwell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Bradley</w:t>
      </w:r>
      <w:r w:rsidRPr="009E2962">
        <w:rPr>
          <w:color w:val="auto"/>
          <w:szCs w:val="22"/>
        </w:rPr>
        <w:tab/>
        <w:t>Bryant</w:t>
      </w:r>
      <w:r w:rsidRPr="009E2962">
        <w:rPr>
          <w:color w:val="auto"/>
          <w:szCs w:val="22"/>
        </w:rPr>
        <w:tab/>
        <w:t>Burns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Calhoon</w:t>
      </w:r>
      <w:r w:rsidRPr="009E2962">
        <w:rPr>
          <w:color w:val="auto"/>
          <w:szCs w:val="22"/>
        </w:rPr>
        <w:tab/>
        <w:t>Caskey</w:t>
      </w:r>
      <w:r w:rsidRPr="009E2962">
        <w:rPr>
          <w:color w:val="auto"/>
          <w:szCs w:val="22"/>
        </w:rPr>
        <w:tab/>
        <w:t>Chellis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Clary</w:t>
      </w:r>
      <w:r w:rsidRPr="009E2962">
        <w:rPr>
          <w:color w:val="auto"/>
          <w:szCs w:val="22"/>
        </w:rPr>
        <w:tab/>
        <w:t>Clemmons</w:t>
      </w:r>
      <w:r w:rsidRPr="009E2962">
        <w:rPr>
          <w:color w:val="auto"/>
          <w:szCs w:val="22"/>
        </w:rPr>
        <w:tab/>
        <w:t>Clyburn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Cobb-Hunter</w:t>
      </w:r>
      <w:r w:rsidRPr="009E2962">
        <w:rPr>
          <w:color w:val="auto"/>
          <w:szCs w:val="22"/>
        </w:rPr>
        <w:tab/>
        <w:t>Cogswell</w:t>
      </w:r>
      <w:r w:rsidRPr="009E2962">
        <w:rPr>
          <w:color w:val="auto"/>
          <w:szCs w:val="22"/>
        </w:rPr>
        <w:tab/>
        <w:t>Collins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B. Cox</w:t>
      </w:r>
      <w:r w:rsidRPr="009E2962">
        <w:rPr>
          <w:color w:val="auto"/>
          <w:szCs w:val="22"/>
        </w:rPr>
        <w:tab/>
        <w:t>Crawford</w:t>
      </w:r>
      <w:r w:rsidRPr="009E2962">
        <w:rPr>
          <w:color w:val="auto"/>
          <w:szCs w:val="22"/>
        </w:rPr>
        <w:tab/>
        <w:t>Davis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Elliott</w:t>
      </w:r>
      <w:r w:rsidRPr="009E2962">
        <w:rPr>
          <w:color w:val="auto"/>
          <w:szCs w:val="22"/>
        </w:rPr>
        <w:tab/>
        <w:t>Erickson</w:t>
      </w:r>
      <w:r w:rsidRPr="009E2962">
        <w:rPr>
          <w:color w:val="auto"/>
          <w:szCs w:val="22"/>
        </w:rPr>
        <w:tab/>
        <w:t>Felder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Forrest</w:t>
      </w:r>
      <w:r w:rsidRPr="009E2962">
        <w:rPr>
          <w:color w:val="auto"/>
          <w:szCs w:val="22"/>
        </w:rPr>
        <w:tab/>
        <w:t>Forrester</w:t>
      </w:r>
      <w:r w:rsidRPr="009E2962">
        <w:rPr>
          <w:color w:val="auto"/>
          <w:szCs w:val="22"/>
        </w:rPr>
        <w:tab/>
        <w:t>Fry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Funderburk</w:t>
      </w:r>
      <w:r w:rsidRPr="009E2962">
        <w:rPr>
          <w:color w:val="auto"/>
          <w:szCs w:val="22"/>
        </w:rPr>
        <w:tab/>
        <w:t>Gilliam</w:t>
      </w:r>
      <w:r w:rsidRPr="009E2962">
        <w:rPr>
          <w:color w:val="auto"/>
          <w:szCs w:val="22"/>
        </w:rPr>
        <w:tab/>
        <w:t>Hayes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Herbkersman</w:t>
      </w:r>
      <w:r w:rsidRPr="009E2962">
        <w:rPr>
          <w:color w:val="auto"/>
          <w:szCs w:val="22"/>
        </w:rPr>
        <w:tab/>
        <w:t>Hewitt</w:t>
      </w:r>
      <w:r w:rsidRPr="009E2962">
        <w:rPr>
          <w:color w:val="auto"/>
          <w:szCs w:val="22"/>
        </w:rPr>
        <w:tab/>
        <w:t>Hiott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Hixon</w:t>
      </w:r>
      <w:r w:rsidRPr="009E2962">
        <w:rPr>
          <w:color w:val="auto"/>
          <w:szCs w:val="22"/>
        </w:rPr>
        <w:tab/>
        <w:t>Huggins</w:t>
      </w:r>
      <w:r w:rsidRPr="009E2962">
        <w:rPr>
          <w:color w:val="auto"/>
          <w:szCs w:val="22"/>
        </w:rPr>
        <w:tab/>
        <w:t>Hyde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Jefferson</w:t>
      </w:r>
      <w:r w:rsidRPr="009E2962">
        <w:rPr>
          <w:color w:val="auto"/>
          <w:szCs w:val="22"/>
        </w:rPr>
        <w:tab/>
        <w:t>Johnson</w:t>
      </w:r>
      <w:r w:rsidRPr="009E2962">
        <w:rPr>
          <w:color w:val="auto"/>
          <w:szCs w:val="22"/>
        </w:rPr>
        <w:tab/>
        <w:t>Kimmons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Kirby</w:t>
      </w:r>
      <w:r w:rsidRPr="009E2962">
        <w:rPr>
          <w:color w:val="auto"/>
          <w:szCs w:val="22"/>
        </w:rPr>
        <w:tab/>
        <w:t>Ligon</w:t>
      </w:r>
      <w:r w:rsidRPr="009E2962">
        <w:rPr>
          <w:color w:val="auto"/>
          <w:szCs w:val="22"/>
        </w:rPr>
        <w:tab/>
        <w:t>Loftis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Long</w:t>
      </w:r>
      <w:r w:rsidRPr="009E2962">
        <w:rPr>
          <w:color w:val="auto"/>
          <w:szCs w:val="22"/>
        </w:rPr>
        <w:tab/>
        <w:t>Lucas</w:t>
      </w:r>
      <w:r w:rsidRPr="009E2962">
        <w:rPr>
          <w:color w:val="auto"/>
          <w:szCs w:val="22"/>
        </w:rPr>
        <w:tab/>
        <w:t>Mace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Martin</w:t>
      </w:r>
      <w:r w:rsidRPr="009E2962">
        <w:rPr>
          <w:color w:val="auto"/>
          <w:szCs w:val="22"/>
        </w:rPr>
        <w:tab/>
        <w:t>McCoy</w:t>
      </w:r>
      <w:r w:rsidRPr="009E2962">
        <w:rPr>
          <w:color w:val="auto"/>
          <w:szCs w:val="22"/>
        </w:rPr>
        <w:tab/>
        <w:t>McCravy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McGinnis</w:t>
      </w:r>
      <w:r w:rsidRPr="009E2962">
        <w:rPr>
          <w:color w:val="auto"/>
          <w:szCs w:val="22"/>
        </w:rPr>
        <w:tab/>
        <w:t>Morgan</w:t>
      </w:r>
      <w:r w:rsidRPr="009E2962">
        <w:rPr>
          <w:color w:val="auto"/>
          <w:szCs w:val="22"/>
        </w:rPr>
        <w:tab/>
        <w:t>D. C. Moss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Murphy</w:t>
      </w:r>
      <w:r w:rsidRPr="009E2962">
        <w:rPr>
          <w:color w:val="auto"/>
          <w:szCs w:val="22"/>
        </w:rPr>
        <w:tab/>
        <w:t>B. Newton</w:t>
      </w:r>
      <w:r w:rsidRPr="009E2962">
        <w:rPr>
          <w:color w:val="auto"/>
          <w:szCs w:val="22"/>
        </w:rPr>
        <w:tab/>
        <w:t>W. Newton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Norrell</w:t>
      </w:r>
      <w:r w:rsidRPr="009E2962">
        <w:rPr>
          <w:color w:val="auto"/>
          <w:szCs w:val="22"/>
        </w:rPr>
        <w:tab/>
        <w:t>Ott</w:t>
      </w:r>
      <w:r w:rsidRPr="009E2962">
        <w:rPr>
          <w:color w:val="auto"/>
          <w:szCs w:val="22"/>
        </w:rPr>
        <w:tab/>
        <w:t>Parks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Pope</w:t>
      </w:r>
      <w:r w:rsidRPr="009E2962">
        <w:rPr>
          <w:color w:val="auto"/>
          <w:szCs w:val="22"/>
        </w:rPr>
        <w:tab/>
        <w:t>Ridgeway</w:t>
      </w:r>
      <w:r w:rsidRPr="009E2962">
        <w:rPr>
          <w:color w:val="auto"/>
          <w:szCs w:val="22"/>
        </w:rPr>
        <w:tab/>
        <w:t>Rose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Rutherford</w:t>
      </w:r>
      <w:r w:rsidRPr="009E2962">
        <w:rPr>
          <w:color w:val="auto"/>
          <w:szCs w:val="22"/>
        </w:rPr>
        <w:tab/>
        <w:t>Simrill</w:t>
      </w:r>
      <w:r w:rsidRPr="009E2962">
        <w:rPr>
          <w:color w:val="auto"/>
          <w:szCs w:val="22"/>
        </w:rPr>
        <w:tab/>
        <w:t>G. M. Smith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G. R. Smith</w:t>
      </w:r>
      <w:r w:rsidRPr="009E2962">
        <w:rPr>
          <w:color w:val="auto"/>
          <w:szCs w:val="22"/>
        </w:rPr>
        <w:tab/>
        <w:t>Sottile</w:t>
      </w:r>
      <w:r w:rsidRPr="009E2962">
        <w:rPr>
          <w:color w:val="auto"/>
          <w:szCs w:val="22"/>
        </w:rPr>
        <w:tab/>
        <w:t>Spires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Stavrinakis</w:t>
      </w:r>
      <w:r w:rsidRPr="009E2962">
        <w:rPr>
          <w:color w:val="auto"/>
          <w:szCs w:val="22"/>
        </w:rPr>
        <w:tab/>
        <w:t>Stringer</w:t>
      </w:r>
      <w:r w:rsidRPr="009E2962">
        <w:rPr>
          <w:color w:val="auto"/>
          <w:szCs w:val="22"/>
        </w:rPr>
        <w:tab/>
        <w:t>Tallon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Taylor</w:t>
      </w:r>
      <w:r w:rsidRPr="009E2962">
        <w:rPr>
          <w:color w:val="auto"/>
          <w:szCs w:val="22"/>
        </w:rPr>
        <w:tab/>
        <w:t>Thayer</w:t>
      </w:r>
      <w:r w:rsidRPr="009E2962">
        <w:rPr>
          <w:color w:val="auto"/>
          <w:szCs w:val="22"/>
        </w:rPr>
        <w:tab/>
        <w:t>Trantham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Weeks</w:t>
      </w:r>
      <w:r w:rsidRPr="009E2962">
        <w:rPr>
          <w:color w:val="auto"/>
          <w:szCs w:val="22"/>
        </w:rPr>
        <w:tab/>
        <w:t>West</w:t>
      </w:r>
      <w:r w:rsidRPr="009E2962">
        <w:rPr>
          <w:color w:val="auto"/>
          <w:szCs w:val="22"/>
        </w:rPr>
        <w:tab/>
        <w:t>Wheeler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White</w:t>
      </w:r>
      <w:r w:rsidRPr="009E2962">
        <w:rPr>
          <w:color w:val="auto"/>
          <w:szCs w:val="22"/>
        </w:rPr>
        <w:tab/>
        <w:t>Willis</w:t>
      </w:r>
      <w:r w:rsidRPr="009E2962">
        <w:rPr>
          <w:color w:val="auto"/>
          <w:szCs w:val="22"/>
        </w:rPr>
        <w:tab/>
        <w:t>Wooten</w:t>
      </w:r>
    </w:p>
    <w:p w:rsid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E2962">
        <w:rPr>
          <w:color w:val="auto"/>
          <w:szCs w:val="22"/>
        </w:rPr>
        <w:t>Young</w:t>
      </w:r>
    </w:p>
    <w:p w:rsidR="00664727" w:rsidRPr="009E2962" w:rsidRDefault="00664727"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E2962">
        <w:rPr>
          <w:b/>
          <w:color w:val="auto"/>
          <w:szCs w:val="22"/>
        </w:rPr>
        <w:t>Total--82</w:t>
      </w:r>
    </w:p>
    <w:p w:rsidR="009E2962" w:rsidRPr="009E2962" w:rsidRDefault="009E2962" w:rsidP="009E2962">
      <w:pPr>
        <w:rPr>
          <w:color w:val="auto"/>
          <w:szCs w:val="22"/>
        </w:rPr>
      </w:pPr>
    </w:p>
    <w:p w:rsidR="009E2962" w:rsidRPr="009E2962" w:rsidRDefault="009E2962" w:rsidP="009E2962">
      <w:pPr>
        <w:jc w:val="center"/>
        <w:rPr>
          <w:b/>
          <w:color w:val="auto"/>
          <w:szCs w:val="22"/>
        </w:rPr>
      </w:pPr>
      <w:r w:rsidRPr="009E2962">
        <w:rPr>
          <w:b/>
          <w:color w:val="auto"/>
          <w:szCs w:val="22"/>
        </w:rPr>
        <w:t>RECAPITULATION</w:t>
      </w:r>
    </w:p>
    <w:p w:rsidR="009E2962" w:rsidRPr="009E2962" w:rsidRDefault="009E2962" w:rsidP="009E2962">
      <w:pPr>
        <w:jc w:val="center"/>
        <w:rPr>
          <w:b/>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Total number of Senators voting</w:t>
      </w:r>
      <w:r w:rsidRPr="009E2962">
        <w:rPr>
          <w:color w:val="auto"/>
          <w:szCs w:val="22"/>
        </w:rPr>
        <w:tab/>
        <w:t>29</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Total number of Representatives voting</w:t>
      </w:r>
      <w:r w:rsidRPr="009E2962">
        <w:rPr>
          <w:color w:val="auto"/>
          <w:szCs w:val="22"/>
        </w:rPr>
        <w:tab/>
      </w:r>
      <w:r w:rsidRPr="009E2962">
        <w:rPr>
          <w:color w:val="auto"/>
          <w:szCs w:val="22"/>
          <w:u w:val="single"/>
        </w:rPr>
        <w:t>82</w:t>
      </w:r>
    </w:p>
    <w:p w:rsid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Grand Total</w:t>
      </w:r>
      <w:r w:rsidRPr="009E2962">
        <w:rPr>
          <w:color w:val="auto"/>
          <w:szCs w:val="22"/>
        </w:rPr>
        <w:tab/>
        <w:t>111</w:t>
      </w:r>
    </w:p>
    <w:p w:rsidR="00E30252" w:rsidRPr="009E2962" w:rsidRDefault="00E3025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 xml:space="preserve">Ayes </w:t>
      </w:r>
      <w:r w:rsidRPr="009E2962">
        <w:rPr>
          <w:color w:val="auto"/>
          <w:szCs w:val="22"/>
        </w:rPr>
        <w:tab/>
        <w:t>111</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9E2962">
        <w:rPr>
          <w:color w:val="auto"/>
          <w:szCs w:val="22"/>
        </w:rPr>
        <w:t xml:space="preserve">Nays </w:t>
      </w:r>
      <w:r w:rsidRPr="009E2962">
        <w:rPr>
          <w:color w:val="auto"/>
          <w:szCs w:val="22"/>
        </w:rPr>
        <w:tab/>
        <w:t>0</w:t>
      </w:r>
    </w:p>
    <w:p w:rsidR="009E2962" w:rsidRPr="009E2962" w:rsidRDefault="009E2962" w:rsidP="009E2962">
      <w:pPr>
        <w:tabs>
          <w:tab w:val="right" w:leader="dot" w:pos="5760"/>
        </w:tabs>
        <w:rPr>
          <w:color w:val="FF0000"/>
          <w:szCs w:val="22"/>
        </w:rPr>
      </w:pPr>
    </w:p>
    <w:p w:rsidR="009E2962" w:rsidRPr="009E2962" w:rsidRDefault="009E2962" w:rsidP="009E2962">
      <w:pPr>
        <w:rPr>
          <w:szCs w:val="22"/>
        </w:rPr>
      </w:pPr>
      <w:r w:rsidRPr="009E2962">
        <w:rPr>
          <w:szCs w:val="22"/>
        </w:rPr>
        <w:tab/>
        <w:t>Whereupon, the PRESIDENT announced that the Honorable Bentley Douglas Price was elected to the position of Judge, 9</w:t>
      </w:r>
      <w:r w:rsidRPr="009E2962">
        <w:rPr>
          <w:szCs w:val="22"/>
          <w:vertAlign w:val="superscript"/>
        </w:rPr>
        <w:t>th</w:t>
      </w:r>
      <w:r w:rsidRPr="009E2962">
        <w:rPr>
          <w:szCs w:val="22"/>
        </w:rPr>
        <w:t xml:space="preserve"> Judicial Circuit, Seat 2 for the term to expire June 30, 2024.</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 xml:space="preserve">Election to the Position of Judge, Circuit Court </w:t>
      </w:r>
    </w:p>
    <w:p w:rsidR="009E2962" w:rsidRPr="009E2962" w:rsidRDefault="009E2962" w:rsidP="009E2962">
      <w:pPr>
        <w:jc w:val="center"/>
        <w:rPr>
          <w:b/>
          <w:szCs w:val="22"/>
        </w:rPr>
      </w:pPr>
      <w:r w:rsidRPr="009E2962">
        <w:rPr>
          <w:b/>
          <w:szCs w:val="22"/>
        </w:rPr>
        <w:t>10</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10</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Rivers Lawton McIntosh had been screened and found qualified to serve.</w:t>
      </w:r>
    </w:p>
    <w:p w:rsidR="009E2962" w:rsidRPr="009E2962" w:rsidRDefault="009E2962" w:rsidP="009E2962">
      <w:pPr>
        <w:rPr>
          <w:szCs w:val="22"/>
        </w:rPr>
      </w:pPr>
      <w:r w:rsidRPr="009E2962">
        <w:rPr>
          <w:szCs w:val="22"/>
        </w:rPr>
        <w:tab/>
        <w:t>Senator LUKE RANKIN placed the name of the Honorable Rivers Lawton McIntosh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Rivers Lawton McIntosh was elected to the position of Judge, 10</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keepNext/>
        <w:jc w:val="center"/>
        <w:rPr>
          <w:b/>
          <w:szCs w:val="22"/>
        </w:rPr>
      </w:pPr>
      <w:r w:rsidRPr="009E2962">
        <w:rPr>
          <w:b/>
          <w:szCs w:val="22"/>
        </w:rPr>
        <w:t>Election to the Position of Judge, Circuit Court, At-Large, Seat 2</w:t>
      </w:r>
    </w:p>
    <w:p w:rsidR="009E2962" w:rsidRPr="009E2962" w:rsidRDefault="009E2962" w:rsidP="009E2962">
      <w:pPr>
        <w:keepNext/>
        <w:rPr>
          <w:szCs w:val="22"/>
        </w:rPr>
      </w:pPr>
      <w:r w:rsidRPr="009E2962">
        <w:rPr>
          <w:szCs w:val="22"/>
        </w:rPr>
        <w:tab/>
        <w:t xml:space="preserve">The PRESIDENT announced that nominations were in order to elect a successor to the position of Judge, Circuit Court, at-large, Seat 2. </w:t>
      </w:r>
    </w:p>
    <w:p w:rsidR="009E2962" w:rsidRPr="009E2962" w:rsidRDefault="009E2962" w:rsidP="009E2962">
      <w:pPr>
        <w:keepNext/>
        <w:rPr>
          <w:szCs w:val="22"/>
        </w:rPr>
      </w:pPr>
      <w:r w:rsidRPr="009E2962">
        <w:rPr>
          <w:szCs w:val="22"/>
        </w:rPr>
        <w:tab/>
        <w:t>Senator LUKE RANKIN, Chairman of the Judicial Merit Selection Commission, indicated that Ryan Kirk Griffin and John Patrick (Jack) Riordan had been screened and found qualified to serve.</w:t>
      </w:r>
    </w:p>
    <w:p w:rsidR="009E2962" w:rsidRPr="009E2962" w:rsidRDefault="009E2962" w:rsidP="009E2962">
      <w:pPr>
        <w:rPr>
          <w:szCs w:val="22"/>
        </w:rPr>
      </w:pPr>
      <w:r w:rsidRPr="009E2962">
        <w:rPr>
          <w:szCs w:val="22"/>
        </w:rPr>
        <w:tab/>
        <w:t xml:space="preserve">On motion of Senator LUKE RANKIN, the name of John Patrick (Jack) Riordan was withdrawn from consideration.  </w:t>
      </w:r>
    </w:p>
    <w:p w:rsidR="009E2962" w:rsidRPr="009E2962" w:rsidRDefault="009E2962" w:rsidP="009E2962">
      <w:pPr>
        <w:rPr>
          <w:szCs w:val="22"/>
        </w:rPr>
      </w:pPr>
      <w:r w:rsidRPr="009E2962">
        <w:rPr>
          <w:szCs w:val="22"/>
        </w:rPr>
        <w:tab/>
        <w:t>Senator LUKE RANKIN placed the name of Ryan Kirk Griffin in nomination, moved that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Ryan Kirk Griffin was elected to the position of Judge, Circuit Court, at-large, Seat 2 for the term to expire June 30, 2021.</w:t>
      </w:r>
    </w:p>
    <w:p w:rsidR="009E2962" w:rsidRPr="009E2962" w:rsidRDefault="009E2962" w:rsidP="009E2962">
      <w:pPr>
        <w:rPr>
          <w:szCs w:val="22"/>
        </w:rPr>
      </w:pPr>
    </w:p>
    <w:p w:rsidR="009E2962" w:rsidRPr="009E2962" w:rsidRDefault="009E2962" w:rsidP="009E2962">
      <w:pPr>
        <w:keepNext/>
        <w:jc w:val="center"/>
        <w:rPr>
          <w:b/>
          <w:szCs w:val="22"/>
        </w:rPr>
      </w:pPr>
      <w:r w:rsidRPr="009E2962">
        <w:rPr>
          <w:b/>
          <w:szCs w:val="22"/>
        </w:rPr>
        <w:t>Election to the Position of Judge, Circuit Court, At-Large, Seat 14</w:t>
      </w:r>
    </w:p>
    <w:p w:rsidR="009E2962" w:rsidRPr="009E2962" w:rsidRDefault="009E2962" w:rsidP="009E2962">
      <w:pPr>
        <w:keepNext/>
        <w:rPr>
          <w:szCs w:val="22"/>
        </w:rPr>
      </w:pPr>
      <w:r w:rsidRPr="009E2962">
        <w:rPr>
          <w:szCs w:val="22"/>
        </w:rPr>
        <w:tab/>
        <w:t xml:space="preserve">The PRESIDENT announced that nominations were in order to elect a successor to the position of Judge, Circuit Court, at-large, Seat 14. </w:t>
      </w:r>
    </w:p>
    <w:p w:rsidR="009E2962" w:rsidRPr="009E2962" w:rsidRDefault="009E2962" w:rsidP="009E2962">
      <w:pPr>
        <w:keepNext/>
        <w:rPr>
          <w:szCs w:val="22"/>
        </w:rPr>
      </w:pPr>
      <w:r w:rsidRPr="009E2962">
        <w:rPr>
          <w:szCs w:val="22"/>
        </w:rPr>
        <w:tab/>
        <w:t>Senator LUKE RANKIN, Chairman of the Judicial Merit Selection Commission, indicated that the Honorable R. Keith Kelly had been screened and found qualified to serve.</w:t>
      </w:r>
    </w:p>
    <w:p w:rsidR="009E2962" w:rsidRPr="009E2962" w:rsidRDefault="009E2962" w:rsidP="009E2962">
      <w:pPr>
        <w:rPr>
          <w:szCs w:val="22"/>
        </w:rPr>
      </w:pPr>
      <w:r w:rsidRPr="009E2962">
        <w:rPr>
          <w:szCs w:val="22"/>
        </w:rPr>
        <w:tab/>
        <w:t>Senator LUKE RANKIN placed the name of the Honorable R. Keith Kelly in nomination, moved that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 Keith Kelly was elected to the position of Judge, Circuit Court, at-large, Seat 14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Circuit Court, At-Large, Seat 15</w:t>
      </w:r>
    </w:p>
    <w:p w:rsidR="009E2962" w:rsidRPr="009E2962" w:rsidRDefault="009E2962" w:rsidP="009E2962">
      <w:pPr>
        <w:rPr>
          <w:szCs w:val="22"/>
        </w:rPr>
      </w:pPr>
      <w:r w:rsidRPr="009E2962">
        <w:rPr>
          <w:szCs w:val="22"/>
        </w:rPr>
        <w:tab/>
        <w:t xml:space="preserve">The PRESIDENT announced that nominations were in order to elect </w:t>
      </w:r>
    </w:p>
    <w:p w:rsidR="009E2962" w:rsidRPr="009E2962" w:rsidRDefault="009E2962" w:rsidP="009E2962">
      <w:pPr>
        <w:keepNext/>
        <w:rPr>
          <w:szCs w:val="22"/>
        </w:rPr>
      </w:pPr>
      <w:r w:rsidRPr="009E2962">
        <w:rPr>
          <w:szCs w:val="22"/>
        </w:rPr>
        <w:t xml:space="preserve">a successor to the position of Judge, Circuit Court, at-large, Seat 15. </w:t>
      </w:r>
    </w:p>
    <w:p w:rsidR="009E2962" w:rsidRPr="009E2962" w:rsidRDefault="009E2962" w:rsidP="009E2962">
      <w:pPr>
        <w:rPr>
          <w:szCs w:val="22"/>
        </w:rPr>
      </w:pPr>
      <w:r w:rsidRPr="009E2962">
        <w:rPr>
          <w:szCs w:val="22"/>
        </w:rPr>
        <w:tab/>
        <w:t>Senator LUKE RANKIN, Chairman of the Judicial Merit Selection Commission, indicated that the Honorable Maité Murphy had been screened and found qualified to serve.</w:t>
      </w:r>
    </w:p>
    <w:p w:rsidR="009E2962" w:rsidRPr="009E2962" w:rsidRDefault="009E2962" w:rsidP="009E2962">
      <w:pPr>
        <w:rPr>
          <w:szCs w:val="22"/>
        </w:rPr>
      </w:pPr>
      <w:r w:rsidRPr="009E2962">
        <w:rPr>
          <w:szCs w:val="22"/>
        </w:rPr>
        <w:tab/>
        <w:t>Senator LUKE RANKIN placed the name of the Honorable Maité Murphy in nomination, moved that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Maité Murphy was elected to the position of Judge, Circuit Court, at-large, Seat 15 for the term to expire June 30, 2025.</w:t>
      </w:r>
    </w:p>
    <w:p w:rsidR="009E2962" w:rsidRPr="009E2962" w:rsidRDefault="009E2962" w:rsidP="009E2962">
      <w:pPr>
        <w:rPr>
          <w:b/>
          <w:szCs w:val="22"/>
        </w:rPr>
      </w:pPr>
    </w:p>
    <w:p w:rsidR="009E2962" w:rsidRPr="009E2962" w:rsidRDefault="009E2962" w:rsidP="009E2962">
      <w:pPr>
        <w:jc w:val="center"/>
        <w:rPr>
          <w:b/>
          <w:szCs w:val="22"/>
        </w:rPr>
      </w:pPr>
      <w:r w:rsidRPr="009E2962">
        <w:rPr>
          <w:b/>
          <w:szCs w:val="22"/>
        </w:rPr>
        <w:t>Election to the Position of Judge, Circuit Court, At-Large, Seat 16</w:t>
      </w:r>
    </w:p>
    <w:p w:rsidR="009E2962" w:rsidRPr="009E2962" w:rsidRDefault="009E2962" w:rsidP="009E2962">
      <w:pPr>
        <w:rPr>
          <w:szCs w:val="22"/>
        </w:rPr>
      </w:pPr>
      <w:r w:rsidRPr="009E2962">
        <w:rPr>
          <w:szCs w:val="22"/>
        </w:rPr>
        <w:tab/>
        <w:t xml:space="preserve">The PRESIDENT announced that nominations were in order to elect </w:t>
      </w:r>
    </w:p>
    <w:p w:rsidR="009E2962" w:rsidRPr="009E2962" w:rsidRDefault="009E2962" w:rsidP="009E2962">
      <w:pPr>
        <w:keepNext/>
        <w:rPr>
          <w:szCs w:val="22"/>
        </w:rPr>
      </w:pPr>
      <w:r w:rsidRPr="009E2962">
        <w:rPr>
          <w:szCs w:val="22"/>
        </w:rPr>
        <w:t xml:space="preserve">a successor to the position of Judge, Circuit Court, at-large, Seat 16. </w:t>
      </w:r>
    </w:p>
    <w:p w:rsidR="009E2962" w:rsidRPr="009E2962" w:rsidRDefault="009E2962" w:rsidP="009E2962">
      <w:pPr>
        <w:rPr>
          <w:szCs w:val="22"/>
        </w:rPr>
      </w:pPr>
      <w:r w:rsidRPr="009E2962">
        <w:rPr>
          <w:szCs w:val="22"/>
        </w:rPr>
        <w:tab/>
        <w:t>Senator LUKE RANKIN, Chairman of the Judicial Merit Selection Commission, indicated that the Honorable Donald Bruce Hocker had been screened and found qualified to serve.</w:t>
      </w:r>
    </w:p>
    <w:p w:rsidR="009E2962" w:rsidRPr="009E2962" w:rsidRDefault="009E2962" w:rsidP="009E2962">
      <w:pPr>
        <w:rPr>
          <w:szCs w:val="22"/>
        </w:rPr>
      </w:pPr>
      <w:r w:rsidRPr="009E2962">
        <w:rPr>
          <w:szCs w:val="22"/>
        </w:rPr>
        <w:tab/>
        <w:t>Senator LUKE RANKIN placed the name of the Honorable Donald Bruce Hocker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Donald Bruce Hocker was elected to the position of Judge, Circuit Court, at-large, Seat 16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 xml:space="preserve">Election to the Position of Judge, Family Court </w:t>
      </w:r>
    </w:p>
    <w:p w:rsidR="009E2962" w:rsidRPr="009E2962" w:rsidRDefault="009E2962" w:rsidP="009E2962">
      <w:pPr>
        <w:jc w:val="center"/>
        <w:rPr>
          <w:b/>
          <w:szCs w:val="22"/>
        </w:rPr>
      </w:pPr>
      <w:r w:rsidRPr="009E2962">
        <w:rPr>
          <w:b/>
          <w:szCs w:val="22"/>
        </w:rPr>
        <w:t>1</w:t>
      </w:r>
      <w:r w:rsidRPr="009E2962">
        <w:rPr>
          <w:b/>
          <w:szCs w:val="22"/>
          <w:vertAlign w:val="superscript"/>
        </w:rPr>
        <w:t>st</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1</w:t>
      </w:r>
      <w:r w:rsidRPr="009E2962">
        <w:rPr>
          <w:szCs w:val="22"/>
          <w:vertAlign w:val="superscript"/>
        </w:rPr>
        <w:t>st</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Ann Gué Jones had been screened and found qualified to serve.</w:t>
      </w:r>
    </w:p>
    <w:p w:rsidR="009E2962" w:rsidRPr="009E2962" w:rsidRDefault="009E2962" w:rsidP="009E2962">
      <w:pPr>
        <w:rPr>
          <w:szCs w:val="22"/>
        </w:rPr>
      </w:pPr>
      <w:r w:rsidRPr="009E2962">
        <w:rPr>
          <w:szCs w:val="22"/>
        </w:rPr>
        <w:tab/>
        <w:t>Senator LUKE RANKIN placed the name of the Honorable Ann Gué Jones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Ann Gué Jones was elected to the position of Judge, Family Court, 1</w:t>
      </w:r>
      <w:r w:rsidRPr="009E2962">
        <w:rPr>
          <w:szCs w:val="22"/>
          <w:vertAlign w:val="superscript"/>
        </w:rPr>
        <w:t>st</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2</w:t>
      </w:r>
      <w:r w:rsidRPr="009E2962">
        <w:rPr>
          <w:b/>
          <w:szCs w:val="22"/>
          <w:vertAlign w:val="superscript"/>
        </w:rPr>
        <w:t>nd</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2</w:t>
      </w:r>
      <w:r w:rsidRPr="009E2962">
        <w:rPr>
          <w:szCs w:val="22"/>
          <w:vertAlign w:val="superscript"/>
        </w:rPr>
        <w:t>nd</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the Honorable Angela W. Abstance had been screened and found qualified to serve.</w:t>
      </w:r>
    </w:p>
    <w:p w:rsidR="009E2962" w:rsidRPr="009E2962" w:rsidRDefault="009E2962" w:rsidP="009E2962">
      <w:pPr>
        <w:rPr>
          <w:szCs w:val="22"/>
        </w:rPr>
      </w:pPr>
      <w:r w:rsidRPr="009E2962">
        <w:rPr>
          <w:szCs w:val="22"/>
        </w:rPr>
        <w:tab/>
        <w:t>Senator LUKE RANKIN placed the name of the Honorable Angela W. Abstance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Angela W. Abstance was elected to the position of Judge, Family Court, 2</w:t>
      </w:r>
      <w:r w:rsidRPr="009E2962">
        <w:rPr>
          <w:szCs w:val="22"/>
          <w:vertAlign w:val="superscript"/>
        </w:rPr>
        <w:t>nd</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3</w:t>
      </w:r>
      <w:r w:rsidRPr="009E2962">
        <w:rPr>
          <w:b/>
          <w:szCs w:val="22"/>
          <w:vertAlign w:val="superscript"/>
        </w:rPr>
        <w:t>rd</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3</w:t>
      </w:r>
      <w:r w:rsidRPr="009E2962">
        <w:rPr>
          <w:szCs w:val="22"/>
          <w:vertAlign w:val="superscript"/>
        </w:rPr>
        <w:t>rd</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the Honorable Angela R. Taylor had been screened and found qualified to serve.</w:t>
      </w:r>
    </w:p>
    <w:p w:rsidR="009E2962" w:rsidRPr="009E2962" w:rsidRDefault="009E2962" w:rsidP="009E2962">
      <w:pPr>
        <w:rPr>
          <w:szCs w:val="22"/>
        </w:rPr>
      </w:pPr>
      <w:r w:rsidRPr="009E2962">
        <w:rPr>
          <w:szCs w:val="22"/>
        </w:rPr>
        <w:tab/>
        <w:t>Senator LUKE RANKIN placed the name of the Honorable Angela R. Taylor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Angela R. Taylor was elected to the position of Judge, Family Court, 3</w:t>
      </w:r>
      <w:r w:rsidRPr="009E2962">
        <w:rPr>
          <w:szCs w:val="22"/>
          <w:vertAlign w:val="superscript"/>
        </w:rPr>
        <w:t>rd</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3</w:t>
      </w:r>
      <w:r w:rsidRPr="009E2962">
        <w:rPr>
          <w:b/>
          <w:szCs w:val="22"/>
          <w:vertAlign w:val="superscript"/>
        </w:rPr>
        <w:t>rd</w:t>
      </w:r>
      <w:r w:rsidRPr="009E2962">
        <w:rPr>
          <w:b/>
          <w:szCs w:val="22"/>
        </w:rPr>
        <w:t xml:space="preserve"> Judicial Circuit, Seat 3</w:t>
      </w:r>
    </w:p>
    <w:p w:rsidR="009E2962" w:rsidRPr="009E2962" w:rsidRDefault="009E2962" w:rsidP="009E2962">
      <w:pPr>
        <w:rPr>
          <w:szCs w:val="22"/>
        </w:rPr>
      </w:pPr>
      <w:r w:rsidRPr="009E2962">
        <w:rPr>
          <w:szCs w:val="22"/>
        </w:rPr>
        <w:tab/>
        <w:t>The PRESIDENT announced that nominations were in order to elect a successor to the position of Judge, Family Court, 3</w:t>
      </w:r>
      <w:r w:rsidRPr="009E2962">
        <w:rPr>
          <w:szCs w:val="22"/>
          <w:vertAlign w:val="superscript"/>
        </w:rPr>
        <w:t>rd</w:t>
      </w:r>
      <w:r w:rsidRPr="009E2962">
        <w:rPr>
          <w:szCs w:val="22"/>
        </w:rPr>
        <w:t xml:space="preserve"> Judicial Circuit, Seat 3.</w:t>
      </w:r>
    </w:p>
    <w:p w:rsidR="009E2962" w:rsidRPr="009E2962" w:rsidRDefault="009E2962" w:rsidP="009E2962">
      <w:pPr>
        <w:rPr>
          <w:szCs w:val="22"/>
        </w:rPr>
      </w:pPr>
      <w:r w:rsidRPr="009E2962">
        <w:rPr>
          <w:szCs w:val="22"/>
        </w:rPr>
        <w:tab/>
        <w:t>Senator LUKE RANKIN, Chairman of the Judicial Merit Selection Commission, indicated that the Honorable Gordon B. Jenkinson had been screened and found qualified to serve.</w:t>
      </w:r>
    </w:p>
    <w:p w:rsidR="009E2962" w:rsidRPr="009E2962" w:rsidRDefault="009E2962" w:rsidP="009E2962">
      <w:pPr>
        <w:rPr>
          <w:szCs w:val="22"/>
        </w:rPr>
      </w:pPr>
      <w:r w:rsidRPr="009E2962">
        <w:rPr>
          <w:szCs w:val="22"/>
        </w:rPr>
        <w:tab/>
        <w:t>Senator LUKE RANKIN placed the name of the Honorable Gordon B. Jenkinson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Gordon B. Jenkinson was elected to the position of Judge, Family Court, 3</w:t>
      </w:r>
      <w:r w:rsidRPr="009E2962">
        <w:rPr>
          <w:szCs w:val="22"/>
          <w:vertAlign w:val="superscript"/>
        </w:rPr>
        <w:t>rd</w:t>
      </w:r>
      <w:r w:rsidRPr="009E2962">
        <w:rPr>
          <w:szCs w:val="22"/>
        </w:rPr>
        <w:t xml:space="preserve"> Judicial Circuit, Seat 3 for the term to expire June 30, 2025.</w:t>
      </w:r>
    </w:p>
    <w:p w:rsidR="009E2962" w:rsidRPr="009E2962" w:rsidRDefault="009E2962" w:rsidP="009E2962">
      <w:pPr>
        <w:rPr>
          <w:szCs w:val="22"/>
        </w:rPr>
      </w:pPr>
    </w:p>
    <w:p w:rsidR="009E2962" w:rsidRPr="009E2962" w:rsidRDefault="009E2962" w:rsidP="009E2962">
      <w:pPr>
        <w:keepNext/>
        <w:jc w:val="center"/>
        <w:rPr>
          <w:b/>
          <w:bCs/>
          <w:szCs w:val="22"/>
        </w:rPr>
      </w:pPr>
      <w:r w:rsidRPr="009E2962">
        <w:rPr>
          <w:b/>
          <w:szCs w:val="22"/>
        </w:rPr>
        <w:t>Election to the Position of Judge, Family</w:t>
      </w:r>
      <w:r w:rsidRPr="009E2962">
        <w:rPr>
          <w:b/>
          <w:bCs/>
          <w:szCs w:val="22"/>
        </w:rPr>
        <w:t xml:space="preserve"> Court</w:t>
      </w:r>
    </w:p>
    <w:p w:rsidR="009E2962" w:rsidRPr="009E2962" w:rsidRDefault="009E2962" w:rsidP="009E2962">
      <w:pPr>
        <w:keepNext/>
        <w:jc w:val="center"/>
        <w:rPr>
          <w:b/>
          <w:bCs/>
          <w:szCs w:val="22"/>
        </w:rPr>
      </w:pPr>
      <w:r w:rsidRPr="009E2962">
        <w:rPr>
          <w:b/>
          <w:bCs/>
          <w:szCs w:val="22"/>
        </w:rPr>
        <w:t>4</w:t>
      </w:r>
      <w:r w:rsidRPr="009E2962">
        <w:rPr>
          <w:b/>
          <w:bCs/>
          <w:szCs w:val="22"/>
          <w:vertAlign w:val="superscript"/>
        </w:rPr>
        <w:t>th</w:t>
      </w:r>
      <w:r w:rsidRPr="009E2962">
        <w:rPr>
          <w:b/>
          <w:bCs/>
          <w:szCs w:val="22"/>
        </w:rPr>
        <w:t xml:space="preserve"> Judicial Circuit, Seat 2</w:t>
      </w:r>
    </w:p>
    <w:p w:rsidR="009E2962" w:rsidRPr="009E2962" w:rsidRDefault="009E2962" w:rsidP="009E2962">
      <w:pPr>
        <w:keepNext/>
        <w:rPr>
          <w:szCs w:val="22"/>
        </w:rPr>
      </w:pPr>
      <w:r w:rsidRPr="009E2962">
        <w:rPr>
          <w:szCs w:val="22"/>
        </w:rPr>
        <w:tab/>
        <w:t>The PRESIDENT announced that nominations were in order to elect a successor to the position of Judge, Family Court, 4</w:t>
      </w:r>
      <w:r w:rsidRPr="009E2962">
        <w:rPr>
          <w:szCs w:val="22"/>
          <w:vertAlign w:val="superscript"/>
        </w:rPr>
        <w:t>th</w:t>
      </w:r>
      <w:r w:rsidRPr="009E2962">
        <w:rPr>
          <w:szCs w:val="22"/>
        </w:rPr>
        <w:t xml:space="preserve"> Judicial Circuit, Seat 2. </w:t>
      </w:r>
    </w:p>
    <w:p w:rsidR="009E2962" w:rsidRPr="009E2962" w:rsidRDefault="009E2962" w:rsidP="009E2962">
      <w:pPr>
        <w:rPr>
          <w:szCs w:val="22"/>
        </w:rPr>
      </w:pPr>
      <w:r w:rsidRPr="009E2962">
        <w:rPr>
          <w:szCs w:val="22"/>
        </w:rPr>
        <w:tab/>
        <w:t>Senator LUKE RANKIN, Chairman of the Judicial Merit Selection Commission, indicated that The Honorable Salley Huggins McIntyre had been screened and found qualified to serve.</w:t>
      </w:r>
    </w:p>
    <w:p w:rsidR="009E2962" w:rsidRPr="009E2962" w:rsidRDefault="009E2962" w:rsidP="009E2962">
      <w:pPr>
        <w:rPr>
          <w:szCs w:val="22"/>
        </w:rPr>
      </w:pPr>
      <w:r w:rsidRPr="009E2962">
        <w:rPr>
          <w:szCs w:val="22"/>
        </w:rPr>
        <w:tab/>
        <w:t>Senator LUKE RANKIN placed the name of the Honorable Salley Huggins McIntyre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Salley Huggins McIntyre was elected to the position of Judge, Family Court, 4</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keepNext/>
        <w:jc w:val="center"/>
        <w:rPr>
          <w:b/>
          <w:bCs/>
          <w:szCs w:val="22"/>
        </w:rPr>
      </w:pPr>
      <w:r w:rsidRPr="009E2962">
        <w:rPr>
          <w:b/>
          <w:szCs w:val="22"/>
        </w:rPr>
        <w:t>Election to the Position of Judge, Family</w:t>
      </w:r>
      <w:r w:rsidRPr="009E2962">
        <w:rPr>
          <w:b/>
          <w:bCs/>
          <w:szCs w:val="22"/>
        </w:rPr>
        <w:t xml:space="preserve"> Court</w:t>
      </w:r>
    </w:p>
    <w:p w:rsidR="009E2962" w:rsidRPr="009E2962" w:rsidRDefault="009E2962" w:rsidP="009E2962">
      <w:pPr>
        <w:keepNext/>
        <w:jc w:val="center"/>
        <w:rPr>
          <w:b/>
          <w:bCs/>
          <w:szCs w:val="22"/>
        </w:rPr>
      </w:pPr>
      <w:r w:rsidRPr="009E2962">
        <w:rPr>
          <w:b/>
          <w:bCs/>
          <w:szCs w:val="22"/>
        </w:rPr>
        <w:t>5</w:t>
      </w:r>
      <w:r w:rsidRPr="009E2962">
        <w:rPr>
          <w:b/>
          <w:bCs/>
          <w:szCs w:val="22"/>
          <w:vertAlign w:val="superscript"/>
        </w:rPr>
        <w:t>th</w:t>
      </w:r>
      <w:r w:rsidRPr="009E2962">
        <w:rPr>
          <w:b/>
          <w:bCs/>
          <w:szCs w:val="22"/>
        </w:rPr>
        <w:t xml:space="preserve"> Judicial Circuit, Seat 2</w:t>
      </w:r>
    </w:p>
    <w:p w:rsidR="009E2962" w:rsidRPr="009E2962" w:rsidRDefault="009E2962" w:rsidP="009E2962">
      <w:pPr>
        <w:keepNext/>
        <w:rPr>
          <w:szCs w:val="22"/>
        </w:rPr>
      </w:pPr>
      <w:r w:rsidRPr="009E2962">
        <w:rPr>
          <w:szCs w:val="22"/>
        </w:rPr>
        <w:tab/>
        <w:t>The PRESIDENT announced that nominations were in order to elect a successor to the position of Judge, Family Court, 5</w:t>
      </w:r>
      <w:r w:rsidRPr="009E2962">
        <w:rPr>
          <w:szCs w:val="22"/>
          <w:vertAlign w:val="superscript"/>
        </w:rPr>
        <w:t>th</w:t>
      </w:r>
      <w:r w:rsidRPr="009E2962">
        <w:rPr>
          <w:szCs w:val="22"/>
        </w:rPr>
        <w:t xml:space="preserve"> Judicial Circuit, Seat 2. </w:t>
      </w:r>
    </w:p>
    <w:p w:rsidR="009E2962" w:rsidRPr="009E2962" w:rsidRDefault="009E2962" w:rsidP="009E2962">
      <w:pPr>
        <w:rPr>
          <w:szCs w:val="22"/>
        </w:rPr>
      </w:pPr>
      <w:r w:rsidRPr="009E2962">
        <w:rPr>
          <w:szCs w:val="22"/>
        </w:rPr>
        <w:tab/>
        <w:t>Senator LUKE RANKIN, Chairman of the Judicial Merit Selection Commission, indicated that The Honorable Michelle M. Hurley had been screened and found qualified to serve.</w:t>
      </w:r>
    </w:p>
    <w:p w:rsidR="009E2962" w:rsidRPr="009E2962" w:rsidRDefault="009E2962" w:rsidP="009E2962">
      <w:pPr>
        <w:rPr>
          <w:szCs w:val="22"/>
        </w:rPr>
      </w:pPr>
      <w:r w:rsidRPr="009E2962">
        <w:rPr>
          <w:szCs w:val="22"/>
        </w:rPr>
        <w:tab/>
        <w:t>Senator LUKE RANKIN placed the name of the Honorable Michelle M. Hurley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Michelle M. Hurley was elected to the position of Judge, Family Court, 5</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5</w:t>
      </w:r>
      <w:r w:rsidRPr="009E2962">
        <w:rPr>
          <w:b/>
          <w:szCs w:val="22"/>
          <w:vertAlign w:val="superscript"/>
        </w:rPr>
        <w:t>th</w:t>
      </w:r>
      <w:r w:rsidRPr="009E2962">
        <w:rPr>
          <w:b/>
          <w:szCs w:val="22"/>
        </w:rPr>
        <w:t xml:space="preserve"> Judicial Circuit, Seat 3</w:t>
      </w:r>
    </w:p>
    <w:p w:rsidR="009E2962" w:rsidRPr="009E2962" w:rsidRDefault="009E2962" w:rsidP="009E2962">
      <w:pPr>
        <w:rPr>
          <w:szCs w:val="22"/>
        </w:rPr>
      </w:pPr>
      <w:r w:rsidRPr="009E2962">
        <w:rPr>
          <w:szCs w:val="22"/>
        </w:rPr>
        <w:tab/>
        <w:t>The PRESIDENT announced that nominations were in order to elect a successor to the position of Judge, Family Court, 5</w:t>
      </w:r>
      <w:r w:rsidRPr="009E2962">
        <w:rPr>
          <w:szCs w:val="22"/>
          <w:vertAlign w:val="superscript"/>
        </w:rPr>
        <w:t>th</w:t>
      </w:r>
      <w:r w:rsidRPr="009E2962">
        <w:rPr>
          <w:szCs w:val="22"/>
        </w:rPr>
        <w:t xml:space="preserve"> Judicial Circuit, Seat 3.</w:t>
      </w:r>
    </w:p>
    <w:p w:rsidR="009E2962" w:rsidRPr="009E2962" w:rsidRDefault="009E2962" w:rsidP="009E2962">
      <w:pPr>
        <w:rPr>
          <w:szCs w:val="22"/>
        </w:rPr>
      </w:pPr>
      <w:r w:rsidRPr="009E2962">
        <w:rPr>
          <w:szCs w:val="22"/>
        </w:rPr>
        <w:tab/>
        <w:t>Senator LUKE RANKIN, Chairman of the Judicial Merit Selection Commission, indicated that the Honorable Michael Scott Rankin and Carrie Hall Tanner had been screened and found qualified to serve.</w:t>
      </w:r>
    </w:p>
    <w:p w:rsidR="009E2962" w:rsidRPr="009E2962" w:rsidRDefault="009E2962" w:rsidP="009E2962">
      <w:pPr>
        <w:rPr>
          <w:szCs w:val="22"/>
        </w:rPr>
      </w:pPr>
      <w:r w:rsidRPr="009E2962">
        <w:rPr>
          <w:szCs w:val="22"/>
        </w:rPr>
        <w:tab/>
        <w:t xml:space="preserve">On motion of Senator LUKE RANKIN, the name of Carrie Hall Tanner was withdrawn from consideration.  </w:t>
      </w:r>
      <w:r w:rsidRPr="009E2962">
        <w:rPr>
          <w:szCs w:val="22"/>
        </w:rPr>
        <w:tab/>
      </w:r>
    </w:p>
    <w:p w:rsidR="009E2962" w:rsidRPr="009E2962" w:rsidRDefault="009E2962" w:rsidP="009E2962">
      <w:pPr>
        <w:rPr>
          <w:szCs w:val="22"/>
        </w:rPr>
      </w:pPr>
      <w:r w:rsidRPr="009E2962">
        <w:rPr>
          <w:szCs w:val="22"/>
        </w:rPr>
        <w:tab/>
        <w:t>Senator LUKE RANKIN placed the name of the Honorable Michael Scott Rankin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the Honorable Michael Scott Rankin was elected to the position of Judge, Family Court, 5</w:t>
      </w:r>
      <w:r w:rsidRPr="009E2962">
        <w:rPr>
          <w:szCs w:val="22"/>
          <w:vertAlign w:val="superscript"/>
        </w:rPr>
        <w:t>th</w:t>
      </w:r>
      <w:r w:rsidRPr="009E2962">
        <w:rPr>
          <w:szCs w:val="22"/>
        </w:rPr>
        <w:t xml:space="preserve"> Judicial Circuit, Seat 3 for the term to expire June 30, 2025.</w:t>
      </w:r>
    </w:p>
    <w:p w:rsidR="009E2962" w:rsidRPr="009E2962" w:rsidRDefault="009E2962" w:rsidP="009E2962">
      <w:pPr>
        <w:rPr>
          <w:szCs w:val="22"/>
        </w:rPr>
      </w:pPr>
    </w:p>
    <w:p w:rsidR="009E2962" w:rsidRPr="009E2962" w:rsidRDefault="009E2962" w:rsidP="009E2962">
      <w:pPr>
        <w:keepNext/>
        <w:jc w:val="center"/>
        <w:rPr>
          <w:b/>
          <w:szCs w:val="22"/>
        </w:rPr>
      </w:pPr>
      <w:r w:rsidRPr="009E2962">
        <w:rPr>
          <w:b/>
          <w:szCs w:val="22"/>
        </w:rPr>
        <w:t>Election to the Position of Judge, Family Court</w:t>
      </w:r>
    </w:p>
    <w:p w:rsidR="009E2962" w:rsidRPr="009E2962" w:rsidRDefault="009E2962" w:rsidP="009E2962">
      <w:pPr>
        <w:keepNext/>
        <w:jc w:val="center"/>
        <w:rPr>
          <w:b/>
          <w:szCs w:val="22"/>
        </w:rPr>
      </w:pPr>
      <w:r w:rsidRPr="009E2962">
        <w:rPr>
          <w:b/>
          <w:szCs w:val="22"/>
        </w:rPr>
        <w:t>6</w:t>
      </w:r>
      <w:r w:rsidRPr="009E2962">
        <w:rPr>
          <w:b/>
          <w:szCs w:val="22"/>
          <w:vertAlign w:val="superscript"/>
        </w:rPr>
        <w:t>th</w:t>
      </w:r>
      <w:r w:rsidRPr="009E2962">
        <w:rPr>
          <w:b/>
          <w:szCs w:val="22"/>
        </w:rPr>
        <w:t xml:space="preserve"> Judicial Circuit, Seat 1</w:t>
      </w:r>
    </w:p>
    <w:p w:rsidR="009E2962" w:rsidRPr="009E2962" w:rsidRDefault="009E2962" w:rsidP="009E2962">
      <w:pPr>
        <w:keepNext/>
        <w:rPr>
          <w:szCs w:val="22"/>
        </w:rPr>
      </w:pPr>
      <w:r w:rsidRPr="009E2962">
        <w:rPr>
          <w:szCs w:val="22"/>
        </w:rPr>
        <w:tab/>
        <w:t>The PRESIDENT announced that nominations were in order to elect a successor to the position of Judge, Family Court, 6</w:t>
      </w:r>
      <w:r w:rsidRPr="009E2962">
        <w:rPr>
          <w:szCs w:val="22"/>
          <w:vertAlign w:val="superscript"/>
        </w:rPr>
        <w:t>th</w:t>
      </w:r>
      <w:r w:rsidRPr="009E2962">
        <w:rPr>
          <w:szCs w:val="22"/>
        </w:rPr>
        <w:t xml:space="preserve"> Judicial Circuit, Seat 1.</w:t>
      </w:r>
    </w:p>
    <w:p w:rsidR="009E2962" w:rsidRPr="009E2962" w:rsidRDefault="009E2962" w:rsidP="009E2962">
      <w:pPr>
        <w:keepNext/>
        <w:rPr>
          <w:szCs w:val="22"/>
        </w:rPr>
      </w:pPr>
      <w:r w:rsidRPr="009E2962">
        <w:rPr>
          <w:szCs w:val="22"/>
        </w:rPr>
        <w:tab/>
        <w:t>Senator LUKE RANKIN, Chairman of the Judicial Merit Selection Commission, indicated that the Honorable Coreen B. Khoury had been screened and found qualified to serve.</w:t>
      </w:r>
    </w:p>
    <w:p w:rsidR="009E2962" w:rsidRPr="009E2962" w:rsidRDefault="009E2962" w:rsidP="009E2962">
      <w:pPr>
        <w:rPr>
          <w:szCs w:val="22"/>
        </w:rPr>
      </w:pPr>
      <w:r w:rsidRPr="009E2962">
        <w:rPr>
          <w:szCs w:val="22"/>
        </w:rPr>
        <w:tab/>
        <w:t>Senator LUKE RANKIN placed the name of the Honorable Coreen B. Khoury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Coreen B. Khoury was elected to the position of Judge, Family Court, 6</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7</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7</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Phillip Kendall Sinclair had been screened and found qualified to serve.</w:t>
      </w:r>
    </w:p>
    <w:p w:rsidR="009E2962" w:rsidRPr="009E2962" w:rsidRDefault="009E2962" w:rsidP="009E2962">
      <w:pPr>
        <w:rPr>
          <w:szCs w:val="22"/>
        </w:rPr>
      </w:pPr>
      <w:r w:rsidRPr="009E2962">
        <w:rPr>
          <w:szCs w:val="22"/>
        </w:rPr>
        <w:tab/>
        <w:t>Senator LUKE RANKIN placed the name of the Honorable Phillip Kendall Sinclair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Phillip Kendall Sinclair was elected to the position of Judge, Family Court, 7</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7</w:t>
      </w:r>
      <w:r w:rsidRPr="009E2962">
        <w:rPr>
          <w:b/>
          <w:szCs w:val="22"/>
          <w:vertAlign w:val="superscript"/>
        </w:rPr>
        <w:t>th</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7</w:t>
      </w:r>
      <w:r w:rsidRPr="009E2962">
        <w:rPr>
          <w:szCs w:val="22"/>
          <w:vertAlign w:val="superscript"/>
        </w:rPr>
        <w:t>th</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Michael Todd Thigpen had been screened and found qualified to serve.</w:t>
      </w:r>
    </w:p>
    <w:p w:rsidR="009E2962" w:rsidRPr="009E2962" w:rsidRDefault="009E2962" w:rsidP="009E2962">
      <w:pPr>
        <w:rPr>
          <w:szCs w:val="22"/>
        </w:rPr>
      </w:pPr>
      <w:r w:rsidRPr="009E2962">
        <w:rPr>
          <w:szCs w:val="22"/>
        </w:rPr>
        <w:tab/>
        <w:t>Senator LUKE RANKIN placed the name of Michael Todd Thigpen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Michael Todd Thigpen was elected to the position of Judge, Family Court, 7</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8</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8</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Matthew Price Turner had been screened and found qualified to serve.</w:t>
      </w:r>
    </w:p>
    <w:p w:rsidR="009E2962" w:rsidRPr="009E2962" w:rsidRDefault="009E2962" w:rsidP="009E2962">
      <w:pPr>
        <w:rPr>
          <w:szCs w:val="22"/>
        </w:rPr>
      </w:pPr>
      <w:r w:rsidRPr="009E2962">
        <w:rPr>
          <w:szCs w:val="22"/>
        </w:rPr>
        <w:tab/>
        <w:t>Senator LUKE RANKIN placed the name of the Honorable Matthew Price Turner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Matthew Price Turner was elected to the position of Judge, Family Court, 8</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keepNext/>
        <w:keepLines/>
        <w:jc w:val="center"/>
        <w:rPr>
          <w:b/>
          <w:bCs/>
          <w:szCs w:val="22"/>
        </w:rPr>
      </w:pPr>
      <w:r w:rsidRPr="009E2962">
        <w:rPr>
          <w:b/>
          <w:szCs w:val="22"/>
        </w:rPr>
        <w:t>Election to the Position of Judge, Family</w:t>
      </w:r>
      <w:r w:rsidRPr="009E2962">
        <w:rPr>
          <w:b/>
          <w:bCs/>
          <w:szCs w:val="22"/>
        </w:rPr>
        <w:t xml:space="preserve"> Court</w:t>
      </w:r>
    </w:p>
    <w:p w:rsidR="009E2962" w:rsidRPr="009E2962" w:rsidRDefault="009E2962" w:rsidP="009E2962">
      <w:pPr>
        <w:keepNext/>
        <w:keepLines/>
        <w:jc w:val="center"/>
        <w:rPr>
          <w:b/>
          <w:bCs/>
          <w:szCs w:val="22"/>
        </w:rPr>
      </w:pPr>
      <w:r w:rsidRPr="009E2962">
        <w:rPr>
          <w:b/>
          <w:bCs/>
          <w:szCs w:val="22"/>
        </w:rPr>
        <w:t>8</w:t>
      </w:r>
      <w:r w:rsidRPr="009E2962">
        <w:rPr>
          <w:b/>
          <w:bCs/>
          <w:szCs w:val="22"/>
          <w:vertAlign w:val="superscript"/>
        </w:rPr>
        <w:t>th</w:t>
      </w:r>
      <w:r w:rsidRPr="009E2962">
        <w:rPr>
          <w:b/>
          <w:bCs/>
          <w:szCs w:val="22"/>
        </w:rPr>
        <w:t xml:space="preserve"> Judicial Circuit, Seat 3</w:t>
      </w:r>
    </w:p>
    <w:p w:rsidR="009E2962" w:rsidRPr="009E2962" w:rsidRDefault="009E2962" w:rsidP="009E2962">
      <w:pPr>
        <w:keepNext/>
        <w:keepLines/>
        <w:rPr>
          <w:szCs w:val="22"/>
        </w:rPr>
      </w:pPr>
      <w:r w:rsidRPr="009E2962">
        <w:rPr>
          <w:szCs w:val="22"/>
        </w:rPr>
        <w:tab/>
        <w:t>The PRESIDENT announced that nominations were in order to elect a successor to the position of Judge, Family Court, 8</w:t>
      </w:r>
      <w:r w:rsidRPr="009E2962">
        <w:rPr>
          <w:szCs w:val="22"/>
          <w:vertAlign w:val="superscript"/>
        </w:rPr>
        <w:t>th</w:t>
      </w:r>
      <w:r w:rsidRPr="009E2962">
        <w:rPr>
          <w:szCs w:val="22"/>
        </w:rPr>
        <w:t xml:space="preserve"> Judicial Circuit, Seat 3. </w:t>
      </w:r>
    </w:p>
    <w:p w:rsidR="009E2962" w:rsidRPr="009E2962" w:rsidRDefault="009E2962" w:rsidP="009E2962">
      <w:pPr>
        <w:rPr>
          <w:szCs w:val="22"/>
        </w:rPr>
      </w:pPr>
      <w:r w:rsidRPr="009E2962">
        <w:rPr>
          <w:szCs w:val="22"/>
        </w:rPr>
        <w:tab/>
        <w:t>Senator LUKE RANKIN, Chairman of the Judicial Merit Selection Commission, indicated that the Honorable Joseph C. Smithdeal had been screened and found qualified to serve.</w:t>
      </w:r>
    </w:p>
    <w:p w:rsidR="009E2962" w:rsidRPr="009E2962" w:rsidRDefault="009E2962" w:rsidP="009E2962">
      <w:pPr>
        <w:rPr>
          <w:szCs w:val="22"/>
        </w:rPr>
      </w:pPr>
      <w:r w:rsidRPr="009E2962">
        <w:rPr>
          <w:szCs w:val="22"/>
        </w:rPr>
        <w:tab/>
        <w:t>Senator LUKE RANKIN placed the name of the Honorable Joseph C. Smithdeal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Joseph C. Smithdeal was elected to the position of Judge, Family Court, 8</w:t>
      </w:r>
      <w:r w:rsidRPr="009E2962">
        <w:rPr>
          <w:szCs w:val="22"/>
          <w:vertAlign w:val="superscript"/>
        </w:rPr>
        <w:t>th</w:t>
      </w:r>
      <w:r w:rsidRPr="009E2962">
        <w:rPr>
          <w:szCs w:val="22"/>
        </w:rPr>
        <w:t xml:space="preserve"> Judicial Circuit, Seat 3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9</w:t>
      </w:r>
      <w:r w:rsidRPr="009E2962">
        <w:rPr>
          <w:b/>
          <w:szCs w:val="22"/>
          <w:vertAlign w:val="superscript"/>
        </w:rPr>
        <w:t>th</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9</w:t>
      </w:r>
      <w:r w:rsidRPr="009E2962">
        <w:rPr>
          <w:szCs w:val="22"/>
          <w:vertAlign w:val="superscript"/>
        </w:rPr>
        <w:t>th</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the Honorable Alice Anne Richter had been screened and found qualified to serve.</w:t>
      </w:r>
    </w:p>
    <w:p w:rsidR="009E2962" w:rsidRPr="009E2962" w:rsidRDefault="009E2962" w:rsidP="009E2962">
      <w:pPr>
        <w:rPr>
          <w:szCs w:val="22"/>
        </w:rPr>
      </w:pPr>
      <w:r w:rsidRPr="009E2962">
        <w:rPr>
          <w:szCs w:val="22"/>
        </w:rPr>
        <w:tab/>
        <w:t>Senator LUKE RANKIN placed the name of the Honorable Alice Anne Richter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Alice Anne Richter was elected to the position of Judge, Family Court, 9</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jc w:val="center"/>
        <w:rPr>
          <w:b/>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9</w:t>
      </w:r>
      <w:r w:rsidRPr="009E2962">
        <w:rPr>
          <w:b/>
          <w:szCs w:val="22"/>
          <w:vertAlign w:val="superscript"/>
        </w:rPr>
        <w:t>th</w:t>
      </w:r>
      <w:r w:rsidRPr="009E2962">
        <w:rPr>
          <w:b/>
          <w:szCs w:val="22"/>
        </w:rPr>
        <w:t xml:space="preserve"> Judicial Circuit, Seat 4</w:t>
      </w:r>
    </w:p>
    <w:p w:rsidR="009E2962" w:rsidRPr="009E2962" w:rsidRDefault="009E2962" w:rsidP="009E2962">
      <w:pPr>
        <w:rPr>
          <w:szCs w:val="22"/>
        </w:rPr>
      </w:pPr>
      <w:r w:rsidRPr="009E2962">
        <w:rPr>
          <w:szCs w:val="22"/>
        </w:rPr>
        <w:tab/>
        <w:t>The PRESIDENT announced that nominations were in order to elect a successor to the position of Judge, Family Court, 9</w:t>
      </w:r>
      <w:r w:rsidRPr="009E2962">
        <w:rPr>
          <w:szCs w:val="22"/>
          <w:vertAlign w:val="superscript"/>
        </w:rPr>
        <w:t>th</w:t>
      </w:r>
      <w:r w:rsidRPr="009E2962">
        <w:rPr>
          <w:szCs w:val="22"/>
        </w:rPr>
        <w:t xml:space="preserve"> Judicial Circuit, Seat 4.</w:t>
      </w:r>
    </w:p>
    <w:p w:rsidR="009E2962" w:rsidRPr="009E2962" w:rsidRDefault="009E2962" w:rsidP="009E2962">
      <w:pPr>
        <w:rPr>
          <w:szCs w:val="22"/>
        </w:rPr>
      </w:pPr>
      <w:r w:rsidRPr="009E2962">
        <w:rPr>
          <w:szCs w:val="22"/>
        </w:rPr>
        <w:tab/>
        <w:t>Senator LUKE RANKIN, Chairman of the Judicial Merit Selection Commission, indicated that the Honorable Wayne M. Creech had been screened and found qualified to serve.</w:t>
      </w:r>
    </w:p>
    <w:p w:rsidR="009E2962" w:rsidRPr="009E2962" w:rsidRDefault="009E2962" w:rsidP="009E2962">
      <w:pPr>
        <w:rPr>
          <w:szCs w:val="22"/>
        </w:rPr>
      </w:pPr>
      <w:r w:rsidRPr="009E2962">
        <w:rPr>
          <w:szCs w:val="22"/>
        </w:rPr>
        <w:tab/>
        <w:t>Senator LUKE RANKIN placed the name of the Honorable Wayne M. Creech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Wayne M. Creech was elected to the position of Judge, Family Court, 9</w:t>
      </w:r>
      <w:r w:rsidRPr="009E2962">
        <w:rPr>
          <w:szCs w:val="22"/>
          <w:vertAlign w:val="superscript"/>
        </w:rPr>
        <w:t>th</w:t>
      </w:r>
      <w:r w:rsidRPr="009E2962">
        <w:rPr>
          <w:szCs w:val="22"/>
        </w:rPr>
        <w:t xml:space="preserve"> Judicial Circuit, Seat 4 for the term to expire June 30, 2025.</w:t>
      </w:r>
    </w:p>
    <w:p w:rsidR="009E2962" w:rsidRPr="009E2962" w:rsidRDefault="009E2962" w:rsidP="009E2962">
      <w:pPr>
        <w:rPr>
          <w:szCs w:val="22"/>
        </w:rPr>
      </w:pPr>
    </w:p>
    <w:p w:rsidR="009E2962" w:rsidRPr="009E2962" w:rsidRDefault="009E2962" w:rsidP="009E2962">
      <w:pPr>
        <w:keepNext/>
        <w:jc w:val="center"/>
        <w:rPr>
          <w:b/>
          <w:szCs w:val="22"/>
        </w:rPr>
      </w:pPr>
      <w:r w:rsidRPr="009E2962">
        <w:rPr>
          <w:b/>
          <w:szCs w:val="22"/>
        </w:rPr>
        <w:t>Election to the Position of Judge, Family Court</w:t>
      </w:r>
    </w:p>
    <w:p w:rsidR="009E2962" w:rsidRPr="009E2962" w:rsidRDefault="009E2962" w:rsidP="009E2962">
      <w:pPr>
        <w:keepNext/>
        <w:jc w:val="center"/>
        <w:rPr>
          <w:b/>
          <w:szCs w:val="22"/>
        </w:rPr>
      </w:pPr>
      <w:r w:rsidRPr="009E2962">
        <w:rPr>
          <w:b/>
          <w:szCs w:val="22"/>
        </w:rPr>
        <w:t>10</w:t>
      </w:r>
      <w:r w:rsidRPr="009E2962">
        <w:rPr>
          <w:b/>
          <w:szCs w:val="22"/>
          <w:vertAlign w:val="superscript"/>
        </w:rPr>
        <w:t>th</w:t>
      </w:r>
      <w:r w:rsidRPr="009E2962">
        <w:rPr>
          <w:b/>
          <w:szCs w:val="22"/>
        </w:rPr>
        <w:t xml:space="preserve"> Judicial Circuit, Seat 1</w:t>
      </w:r>
    </w:p>
    <w:p w:rsidR="009E2962" w:rsidRPr="009E2962" w:rsidRDefault="009E2962" w:rsidP="009E2962">
      <w:pPr>
        <w:keepNext/>
        <w:rPr>
          <w:szCs w:val="22"/>
        </w:rPr>
      </w:pPr>
      <w:r w:rsidRPr="009E2962">
        <w:rPr>
          <w:szCs w:val="22"/>
        </w:rPr>
        <w:tab/>
        <w:t>The PRESIDENT announced that nominations were in order to elect a successor to the position of Judge, Family Court, 10</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Edgar Henderson Long, Jr. had been screened and found qualified to serve.</w:t>
      </w:r>
    </w:p>
    <w:p w:rsidR="009E2962" w:rsidRPr="009E2962" w:rsidRDefault="009E2962" w:rsidP="009E2962">
      <w:pPr>
        <w:rPr>
          <w:szCs w:val="22"/>
        </w:rPr>
      </w:pPr>
      <w:r w:rsidRPr="009E2962">
        <w:rPr>
          <w:szCs w:val="22"/>
        </w:rPr>
        <w:tab/>
        <w:t>Senator LUKE RANKIN placed the name of the Honorable Edgar Henderson Long, Jr.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Edgar Henderson Long, Jr. was elected to the position of Judge, Family Court, 10</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11</w:t>
      </w:r>
      <w:r w:rsidRPr="009E2962">
        <w:rPr>
          <w:b/>
          <w:szCs w:val="22"/>
          <w:vertAlign w:val="superscript"/>
        </w:rPr>
        <w:t>th</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11</w:t>
      </w:r>
      <w:r w:rsidRPr="009E2962">
        <w:rPr>
          <w:szCs w:val="22"/>
          <w:vertAlign w:val="superscript"/>
        </w:rPr>
        <w:t>th</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the Honorable Huntley S. Crouch had been screened and found qualified to serve.</w:t>
      </w:r>
    </w:p>
    <w:p w:rsidR="009E2962" w:rsidRPr="009E2962" w:rsidRDefault="009E2962" w:rsidP="009E2962">
      <w:pPr>
        <w:rPr>
          <w:szCs w:val="22"/>
        </w:rPr>
      </w:pPr>
      <w:r w:rsidRPr="009E2962">
        <w:rPr>
          <w:szCs w:val="22"/>
        </w:rPr>
        <w:tab/>
        <w:t>Senator LUKE RANKIN placed the name of the Honorable Huntley S. Crouch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Huntley S. Crouch was elected to the position of Judge, Family Court, 11</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keepNext/>
        <w:keepLines/>
        <w:jc w:val="center"/>
        <w:rPr>
          <w:b/>
          <w:szCs w:val="22"/>
        </w:rPr>
      </w:pPr>
      <w:r w:rsidRPr="009E2962">
        <w:rPr>
          <w:b/>
          <w:szCs w:val="22"/>
        </w:rPr>
        <w:t>Election to the Position of Judge, Family Court</w:t>
      </w:r>
    </w:p>
    <w:p w:rsidR="009E2962" w:rsidRPr="009E2962" w:rsidRDefault="009E2962" w:rsidP="009E2962">
      <w:pPr>
        <w:keepNext/>
        <w:keepLines/>
        <w:jc w:val="center"/>
        <w:rPr>
          <w:b/>
          <w:szCs w:val="22"/>
        </w:rPr>
      </w:pPr>
      <w:r w:rsidRPr="009E2962">
        <w:rPr>
          <w:b/>
          <w:szCs w:val="22"/>
        </w:rPr>
        <w:t>11</w:t>
      </w:r>
      <w:r w:rsidRPr="009E2962">
        <w:rPr>
          <w:b/>
          <w:szCs w:val="22"/>
          <w:vertAlign w:val="superscript"/>
        </w:rPr>
        <w:t>th</w:t>
      </w:r>
      <w:r w:rsidRPr="009E2962">
        <w:rPr>
          <w:b/>
          <w:szCs w:val="22"/>
        </w:rPr>
        <w:t xml:space="preserve"> Judicial Circuit, Seat 3</w:t>
      </w:r>
    </w:p>
    <w:p w:rsidR="009E2962" w:rsidRPr="009E2962" w:rsidRDefault="009E2962" w:rsidP="009E2962">
      <w:pPr>
        <w:keepNext/>
        <w:keepLines/>
        <w:rPr>
          <w:szCs w:val="22"/>
        </w:rPr>
      </w:pPr>
      <w:r w:rsidRPr="009E2962">
        <w:rPr>
          <w:szCs w:val="22"/>
        </w:rPr>
        <w:tab/>
        <w:t>The PRESIDENT announced that nominations were in order to elect a successor to the position of Judge, Family Court, 11</w:t>
      </w:r>
      <w:r w:rsidRPr="009E2962">
        <w:rPr>
          <w:szCs w:val="22"/>
          <w:vertAlign w:val="superscript"/>
        </w:rPr>
        <w:t>th</w:t>
      </w:r>
      <w:r w:rsidRPr="009E2962">
        <w:rPr>
          <w:szCs w:val="22"/>
        </w:rPr>
        <w:t xml:space="preserve"> Judicial Circuit, Seat 3.</w:t>
      </w:r>
    </w:p>
    <w:p w:rsidR="009E2962" w:rsidRPr="009E2962" w:rsidRDefault="009E2962" w:rsidP="009E2962">
      <w:pPr>
        <w:rPr>
          <w:szCs w:val="22"/>
        </w:rPr>
      </w:pPr>
      <w:r w:rsidRPr="009E2962">
        <w:rPr>
          <w:szCs w:val="22"/>
        </w:rPr>
        <w:tab/>
        <w:t>Senator LUKE RANKIN, Chairman of the Judicial Merit Selection Commission, indicated that the Honorable Robert E. Newton had been screened and found qualified to serve.</w:t>
      </w:r>
    </w:p>
    <w:p w:rsidR="009E2962" w:rsidRPr="009E2962" w:rsidRDefault="009E2962" w:rsidP="009E2962">
      <w:pPr>
        <w:rPr>
          <w:szCs w:val="22"/>
        </w:rPr>
      </w:pPr>
      <w:r w:rsidRPr="009E2962">
        <w:rPr>
          <w:szCs w:val="22"/>
        </w:rPr>
        <w:tab/>
        <w:t>Senator LUKE RANKIN placed the name of the Honorable Robert E. Newton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Robert E. Newton was elected to the position of Judge, Family Court, 11</w:t>
      </w:r>
      <w:r w:rsidRPr="009E2962">
        <w:rPr>
          <w:szCs w:val="22"/>
          <w:vertAlign w:val="superscript"/>
        </w:rPr>
        <w:t>th</w:t>
      </w:r>
      <w:r w:rsidRPr="009E2962">
        <w:rPr>
          <w:szCs w:val="22"/>
        </w:rPr>
        <w:t xml:space="preserve"> Judicial Circuit, Seat 3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12</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12</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Timothy H. Pogue had been screened and found qualified to serve.</w:t>
      </w:r>
    </w:p>
    <w:p w:rsidR="009E2962" w:rsidRPr="009E2962" w:rsidRDefault="009E2962" w:rsidP="009E2962">
      <w:pPr>
        <w:rPr>
          <w:szCs w:val="22"/>
        </w:rPr>
      </w:pPr>
      <w:r w:rsidRPr="009E2962">
        <w:rPr>
          <w:szCs w:val="22"/>
        </w:rPr>
        <w:tab/>
        <w:t>Senator LUKE RANKIN placed the name of the Honorable Timothy H. Pogue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Timothy H. Pogue was elected to the position of Judge, Family Court, 12</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12</w:t>
      </w:r>
      <w:r w:rsidRPr="009E2962">
        <w:rPr>
          <w:b/>
          <w:szCs w:val="22"/>
          <w:vertAlign w:val="superscript"/>
        </w:rPr>
        <w:t>th</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12</w:t>
      </w:r>
      <w:r w:rsidRPr="009E2962">
        <w:rPr>
          <w:szCs w:val="22"/>
          <w:vertAlign w:val="superscript"/>
        </w:rPr>
        <w:t>th</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the Honorable FitzLee Howard McEachin had been screened and found qualified to serve.</w:t>
      </w:r>
    </w:p>
    <w:p w:rsidR="009E2962" w:rsidRPr="009E2962" w:rsidRDefault="009E2962" w:rsidP="009E2962">
      <w:pPr>
        <w:rPr>
          <w:szCs w:val="22"/>
        </w:rPr>
      </w:pPr>
      <w:r w:rsidRPr="009E2962">
        <w:rPr>
          <w:szCs w:val="22"/>
        </w:rPr>
        <w:tab/>
        <w:t>Senator LUKE RANKIN placed the name of the Honorable FitzLee Howard McEachin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FitzLee Howard McEachin was elected to the position of Judge, Family Court, 12</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13</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13th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Rochelle Y. Conits had been screened and found qualified to serve.</w:t>
      </w:r>
    </w:p>
    <w:p w:rsidR="009E2962" w:rsidRPr="009E2962" w:rsidRDefault="009E2962" w:rsidP="009E2962">
      <w:pPr>
        <w:rPr>
          <w:szCs w:val="22"/>
        </w:rPr>
      </w:pPr>
      <w:r w:rsidRPr="009E2962">
        <w:rPr>
          <w:szCs w:val="22"/>
        </w:rPr>
        <w:tab/>
        <w:t>Senator LUKE RANKIN placed the name of the Honorable Rochelle Y. Conits in nomination, moved that the nominations be closed and, with unanimous consent, the vote was taken by acclamation, resulting in the election of the nominee.</w:t>
      </w:r>
    </w:p>
    <w:p w:rsidR="009E2962" w:rsidRPr="009E2962" w:rsidRDefault="009E2962" w:rsidP="009E2962">
      <w:pPr>
        <w:rPr>
          <w:szCs w:val="22"/>
        </w:rPr>
      </w:pPr>
    </w:p>
    <w:p w:rsidR="009E2962" w:rsidRPr="009E2962" w:rsidRDefault="009E2962" w:rsidP="009E2962">
      <w:pPr>
        <w:rPr>
          <w:szCs w:val="22"/>
        </w:rPr>
      </w:pPr>
      <w:r w:rsidRPr="009E2962">
        <w:rPr>
          <w:szCs w:val="22"/>
        </w:rPr>
        <w:tab/>
        <w:t xml:space="preserve">Representative Hill moved to reject the slate. </w:t>
      </w:r>
    </w:p>
    <w:p w:rsidR="009E2962" w:rsidRPr="009E2962" w:rsidRDefault="009E2962" w:rsidP="009E2962">
      <w:pPr>
        <w:rPr>
          <w:szCs w:val="22"/>
        </w:rPr>
      </w:pPr>
      <w:r w:rsidRPr="009E2962">
        <w:rPr>
          <w:szCs w:val="22"/>
        </w:rPr>
        <w:tab/>
        <w:t xml:space="preserve">Representative Murphy moved to table the motion to reject the slate. </w:t>
      </w:r>
    </w:p>
    <w:p w:rsidR="009E2962" w:rsidRPr="009E2962" w:rsidRDefault="009E2962" w:rsidP="009E2962">
      <w:pPr>
        <w:rPr>
          <w:szCs w:val="22"/>
        </w:rPr>
      </w:pPr>
    </w:p>
    <w:p w:rsidR="009E2962" w:rsidRPr="009E2962" w:rsidRDefault="009E2962" w:rsidP="009E2962">
      <w:pPr>
        <w:rPr>
          <w:szCs w:val="22"/>
        </w:rPr>
      </w:pPr>
      <w:r w:rsidRPr="009E2962">
        <w:rPr>
          <w:szCs w:val="22"/>
        </w:rPr>
        <w:tab/>
        <w:t xml:space="preserve">The Reading Clerk of the Senate called the roll of the Senate, and the Senators voted </w:t>
      </w:r>
      <w:r w:rsidRPr="009E2962">
        <w:rPr>
          <w:i/>
          <w:szCs w:val="22"/>
        </w:rPr>
        <w:t>viva voce</w:t>
      </w:r>
      <w:r w:rsidRPr="009E2962">
        <w:rPr>
          <w:szCs w:val="22"/>
        </w:rPr>
        <w:t xml:space="preserve"> as their names were called.</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Alexander</w:t>
      </w:r>
      <w:r w:rsidRPr="009E2962">
        <w:rPr>
          <w:szCs w:val="22"/>
        </w:rPr>
        <w:tab/>
        <w:t>Allen</w:t>
      </w:r>
      <w:r w:rsidRPr="009E2962">
        <w:rPr>
          <w:szCs w:val="22"/>
        </w:rPr>
        <w:tab/>
        <w:t>Bennett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Campsen</w:t>
      </w:r>
      <w:r w:rsidRPr="009E2962">
        <w:rPr>
          <w:szCs w:val="22"/>
        </w:rPr>
        <w:tab/>
        <w:t>Climer</w:t>
      </w:r>
      <w:r w:rsidRPr="009E2962">
        <w:rPr>
          <w:szCs w:val="22"/>
        </w:rPr>
        <w:tab/>
        <w:t>Corbin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Cromer</w:t>
      </w:r>
      <w:r w:rsidRPr="009E2962">
        <w:rPr>
          <w:szCs w:val="22"/>
        </w:rPr>
        <w:tab/>
        <w:t>Gambrell</w:t>
      </w:r>
      <w:r w:rsidRPr="009E2962">
        <w:rPr>
          <w:szCs w:val="22"/>
        </w:rPr>
        <w:tab/>
        <w:t>Goldfinch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Gregory</w:t>
      </w:r>
      <w:r w:rsidRPr="009E2962">
        <w:rPr>
          <w:szCs w:val="22"/>
        </w:rPr>
        <w:tab/>
        <w:t>Harpootlian</w:t>
      </w:r>
      <w:r w:rsidRPr="009E2962">
        <w:rPr>
          <w:szCs w:val="22"/>
        </w:rPr>
        <w:tab/>
        <w:t>Hembree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Johnson</w:t>
      </w:r>
      <w:r w:rsidRPr="009E2962">
        <w:rPr>
          <w:szCs w:val="22"/>
        </w:rPr>
        <w:tab/>
        <w:t>Kimpson</w:t>
      </w:r>
      <w:r w:rsidRPr="009E2962">
        <w:rPr>
          <w:szCs w:val="22"/>
        </w:rPr>
        <w:tab/>
        <w:t>Malloy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E2962">
        <w:rPr>
          <w:szCs w:val="22"/>
        </w:rPr>
        <w:t>Martin</w:t>
      </w:r>
      <w:r w:rsidRPr="009E2962">
        <w:rPr>
          <w:szCs w:val="22"/>
        </w:rPr>
        <w:tab/>
        <w:t>Massey</w:t>
      </w:r>
      <w:r w:rsidRPr="009E2962">
        <w:rPr>
          <w:szCs w:val="22"/>
        </w:rPr>
        <w:tab/>
      </w:r>
      <w:r w:rsidRPr="009E2962">
        <w:rPr>
          <w:i/>
          <w:szCs w:val="22"/>
        </w:rPr>
        <w:t>Matthews, John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Peeler</w:t>
      </w:r>
      <w:r w:rsidRPr="009E2962">
        <w:rPr>
          <w:szCs w:val="22"/>
        </w:rPr>
        <w:tab/>
        <w:t>Rankin</w:t>
      </w:r>
      <w:r w:rsidRPr="009E2962">
        <w:rPr>
          <w:szCs w:val="22"/>
        </w:rPr>
        <w:tab/>
        <w:t>Sabb</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Senn</w:t>
      </w:r>
      <w:r w:rsidRPr="009E2962">
        <w:rPr>
          <w:szCs w:val="22"/>
        </w:rPr>
        <w:tab/>
        <w:t>Shealy</w:t>
      </w:r>
      <w:r w:rsidRPr="009E2962">
        <w:rPr>
          <w:szCs w:val="22"/>
        </w:rPr>
        <w:tab/>
        <w:t>Talley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Turner</w:t>
      </w:r>
      <w:r w:rsidRPr="009E2962">
        <w:rPr>
          <w:szCs w:val="22"/>
        </w:rPr>
        <w:tab/>
        <w:t>Williams</w:t>
      </w:r>
      <w:r w:rsidRPr="009E2962">
        <w:rPr>
          <w:szCs w:val="22"/>
        </w:rPr>
        <w:tab/>
        <w:t>Young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Total--27</w:t>
      </w:r>
    </w:p>
    <w:p w:rsidR="009E2962" w:rsidRDefault="009E2962" w:rsidP="009E2962">
      <w:pPr>
        <w:rPr>
          <w:szCs w:val="22"/>
        </w:rPr>
      </w:pPr>
    </w:p>
    <w:p w:rsidR="00FF3FCF" w:rsidRPr="009E2962" w:rsidRDefault="00FF3FCF"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voted in the negative: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E2962">
        <w:rPr>
          <w:szCs w:val="22"/>
        </w:rPr>
        <w:t>Fanning</w:t>
      </w:r>
      <w:r w:rsidRPr="009E2962">
        <w:rPr>
          <w:szCs w:val="22"/>
        </w:rPr>
        <w:tab/>
      </w:r>
      <w:r w:rsidRPr="009E2962">
        <w:rPr>
          <w:i/>
          <w:szCs w:val="22"/>
        </w:rPr>
        <w:t>Matthews, Margie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Total--2</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 voted present: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Rice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Total--1</w:t>
      </w:r>
    </w:p>
    <w:p w:rsidR="00E30252" w:rsidRPr="009E2962" w:rsidRDefault="00E3025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9E2962" w:rsidRPr="009E2962" w:rsidRDefault="009E2962" w:rsidP="009E2962">
      <w:pPr>
        <w:rPr>
          <w:szCs w:val="22"/>
        </w:rPr>
      </w:pPr>
      <w:r w:rsidRPr="009E2962">
        <w:rPr>
          <w:szCs w:val="22"/>
        </w:rPr>
        <w:tab/>
        <w:t>On the motion of Representative Hiott, with unanimous consent, the members of the House voted by electronic roll call.</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Allison</w:t>
      </w:r>
      <w:r w:rsidRPr="009E2962">
        <w:rPr>
          <w:szCs w:val="22"/>
        </w:rPr>
        <w:tab/>
        <w:t>Anderson</w:t>
      </w:r>
      <w:r w:rsidRPr="009E2962">
        <w:rPr>
          <w:szCs w:val="22"/>
        </w:rPr>
        <w:tab/>
        <w:t>Atkinson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Bailey</w:t>
      </w:r>
      <w:r w:rsidRPr="009E2962">
        <w:rPr>
          <w:szCs w:val="22"/>
        </w:rPr>
        <w:tab/>
        <w:t>Bales</w:t>
      </w:r>
      <w:r w:rsidRPr="009E2962">
        <w:rPr>
          <w:szCs w:val="22"/>
        </w:rPr>
        <w:tab/>
        <w:t>Ballentine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Bannister</w:t>
      </w:r>
      <w:r w:rsidRPr="009E2962">
        <w:rPr>
          <w:szCs w:val="22"/>
        </w:rPr>
        <w:tab/>
        <w:t>Bennett</w:t>
      </w:r>
      <w:r w:rsidRPr="009E2962">
        <w:rPr>
          <w:szCs w:val="22"/>
        </w:rPr>
        <w:tab/>
        <w:t>Bernstein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Blackwell</w:t>
      </w:r>
      <w:r w:rsidRPr="009E2962">
        <w:rPr>
          <w:szCs w:val="22"/>
        </w:rPr>
        <w:tab/>
        <w:t>Bradley</w:t>
      </w:r>
      <w:r w:rsidRPr="009E2962">
        <w:rPr>
          <w:szCs w:val="22"/>
        </w:rPr>
        <w:tab/>
        <w:t>Bryant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Burns</w:t>
      </w:r>
      <w:r w:rsidRPr="009E2962">
        <w:rPr>
          <w:szCs w:val="22"/>
        </w:rPr>
        <w:tab/>
        <w:t>Calhoon</w:t>
      </w:r>
      <w:r w:rsidRPr="009E2962">
        <w:rPr>
          <w:szCs w:val="22"/>
        </w:rPr>
        <w:tab/>
        <w:t>Caskey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Chellis</w:t>
      </w:r>
      <w:r w:rsidRPr="009E2962">
        <w:rPr>
          <w:szCs w:val="22"/>
        </w:rPr>
        <w:tab/>
        <w:t>Chumley</w:t>
      </w:r>
      <w:r w:rsidRPr="009E2962">
        <w:rPr>
          <w:szCs w:val="22"/>
        </w:rPr>
        <w:tab/>
        <w:t>Clary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Clemmons</w:t>
      </w:r>
      <w:r w:rsidRPr="009E2962">
        <w:rPr>
          <w:szCs w:val="22"/>
        </w:rPr>
        <w:tab/>
        <w:t>Cogswell</w:t>
      </w:r>
      <w:r w:rsidRPr="009E2962">
        <w:rPr>
          <w:szCs w:val="22"/>
        </w:rPr>
        <w:tab/>
        <w:t>Collins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 Cox</w:t>
      </w:r>
      <w:r w:rsidRPr="009E2962">
        <w:rPr>
          <w:szCs w:val="22"/>
        </w:rPr>
        <w:tab/>
        <w:t>Crawford</w:t>
      </w:r>
      <w:r w:rsidRPr="009E2962">
        <w:rPr>
          <w:szCs w:val="22"/>
        </w:rPr>
        <w:tab/>
        <w:t>Daning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Davis</w:t>
      </w:r>
      <w:r w:rsidRPr="009E2962">
        <w:rPr>
          <w:szCs w:val="22"/>
        </w:rPr>
        <w:tab/>
        <w:t>Elliott</w:t>
      </w:r>
      <w:r w:rsidRPr="009E2962">
        <w:rPr>
          <w:szCs w:val="22"/>
        </w:rPr>
        <w:tab/>
        <w:t>Erickson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Forrest</w:t>
      </w:r>
      <w:r w:rsidRPr="009E2962">
        <w:rPr>
          <w:szCs w:val="22"/>
        </w:rPr>
        <w:tab/>
        <w:t>Forrester</w:t>
      </w:r>
      <w:r w:rsidRPr="009E2962">
        <w:rPr>
          <w:szCs w:val="22"/>
        </w:rPr>
        <w:tab/>
        <w:t>Fry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Funderburk</w:t>
      </w:r>
      <w:r w:rsidRPr="009E2962">
        <w:rPr>
          <w:szCs w:val="22"/>
        </w:rPr>
        <w:tab/>
        <w:t>Gilliam</w:t>
      </w:r>
      <w:r w:rsidRPr="009E2962">
        <w:rPr>
          <w:szCs w:val="22"/>
        </w:rPr>
        <w:tab/>
        <w:t>Hayes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Herbkersman</w:t>
      </w:r>
      <w:r w:rsidRPr="009E2962">
        <w:rPr>
          <w:szCs w:val="22"/>
        </w:rPr>
        <w:tab/>
        <w:t>Hewitt</w:t>
      </w:r>
      <w:r w:rsidRPr="009E2962">
        <w:rPr>
          <w:szCs w:val="22"/>
        </w:rPr>
        <w:tab/>
        <w:t>Hiott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Hixon</w:t>
      </w:r>
      <w:r w:rsidRPr="009E2962">
        <w:rPr>
          <w:szCs w:val="22"/>
        </w:rPr>
        <w:tab/>
        <w:t>Huggins</w:t>
      </w:r>
      <w:r w:rsidRPr="009E2962">
        <w:rPr>
          <w:szCs w:val="22"/>
        </w:rPr>
        <w:tab/>
        <w:t>Hyde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Johnson</w:t>
      </w:r>
      <w:r w:rsidRPr="009E2962">
        <w:rPr>
          <w:szCs w:val="22"/>
        </w:rPr>
        <w:tab/>
        <w:t>Jordan</w:t>
      </w:r>
      <w:r w:rsidRPr="009E2962">
        <w:rPr>
          <w:szCs w:val="22"/>
        </w:rPr>
        <w:tab/>
        <w:t>Kimmons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Kirby</w:t>
      </w:r>
      <w:r w:rsidRPr="009E2962">
        <w:rPr>
          <w:szCs w:val="22"/>
        </w:rPr>
        <w:tab/>
        <w:t>Ligon</w:t>
      </w:r>
      <w:r w:rsidRPr="009E2962">
        <w:rPr>
          <w:szCs w:val="22"/>
        </w:rPr>
        <w:tab/>
        <w:t>Loftis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Long</w:t>
      </w:r>
      <w:r w:rsidRPr="009E2962">
        <w:rPr>
          <w:szCs w:val="22"/>
        </w:rPr>
        <w:tab/>
        <w:t>Lucas</w:t>
      </w:r>
      <w:r w:rsidRPr="009E2962">
        <w:rPr>
          <w:szCs w:val="22"/>
        </w:rPr>
        <w:tab/>
        <w:t>Mace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Martin</w:t>
      </w:r>
      <w:r w:rsidRPr="009E2962">
        <w:rPr>
          <w:szCs w:val="22"/>
        </w:rPr>
        <w:tab/>
        <w:t>McCoy</w:t>
      </w:r>
      <w:r w:rsidRPr="009E2962">
        <w:rPr>
          <w:szCs w:val="22"/>
        </w:rPr>
        <w:tab/>
        <w:t>McCravy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McGinnis</w:t>
      </w:r>
      <w:r w:rsidRPr="009E2962">
        <w:rPr>
          <w:szCs w:val="22"/>
        </w:rPr>
        <w:tab/>
        <w:t>Morgan</w:t>
      </w:r>
      <w:r w:rsidRPr="009E2962">
        <w:rPr>
          <w:szCs w:val="22"/>
        </w:rPr>
        <w:tab/>
        <w:t>D. C. Moss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Murphy</w:t>
      </w:r>
      <w:r w:rsidRPr="009E2962">
        <w:rPr>
          <w:szCs w:val="22"/>
        </w:rPr>
        <w:tab/>
        <w:t>B. Newton</w:t>
      </w:r>
      <w:r w:rsidRPr="009E2962">
        <w:rPr>
          <w:szCs w:val="22"/>
        </w:rPr>
        <w:tab/>
        <w:t>W. Newton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Ott</w:t>
      </w:r>
      <w:r w:rsidRPr="009E2962">
        <w:rPr>
          <w:szCs w:val="22"/>
        </w:rPr>
        <w:tab/>
        <w:t>Pope</w:t>
      </w:r>
      <w:r w:rsidRPr="009E2962">
        <w:rPr>
          <w:szCs w:val="22"/>
        </w:rPr>
        <w:tab/>
        <w:t>Ridgeway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Rose</w:t>
      </w:r>
      <w:r w:rsidRPr="009E2962">
        <w:rPr>
          <w:szCs w:val="22"/>
        </w:rPr>
        <w:tab/>
        <w:t>Rutherford</w:t>
      </w:r>
      <w:r w:rsidRPr="009E2962">
        <w:rPr>
          <w:szCs w:val="22"/>
        </w:rPr>
        <w:tab/>
        <w:t>Sandifer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Simrill</w:t>
      </w:r>
      <w:r w:rsidRPr="009E2962">
        <w:rPr>
          <w:szCs w:val="22"/>
        </w:rPr>
        <w:tab/>
        <w:t>G. M. Smith</w:t>
      </w:r>
      <w:r w:rsidRPr="009E2962">
        <w:rPr>
          <w:szCs w:val="22"/>
        </w:rPr>
        <w:tab/>
        <w:t>G. R. Smith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Sottile</w:t>
      </w:r>
      <w:r w:rsidRPr="009E2962">
        <w:rPr>
          <w:szCs w:val="22"/>
        </w:rPr>
        <w:tab/>
        <w:t>Spires</w:t>
      </w:r>
      <w:r w:rsidRPr="009E2962">
        <w:rPr>
          <w:szCs w:val="22"/>
        </w:rPr>
        <w:tab/>
        <w:t>Stavrinakis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Stringer</w:t>
      </w:r>
      <w:r w:rsidRPr="009E2962">
        <w:rPr>
          <w:szCs w:val="22"/>
        </w:rPr>
        <w:tab/>
        <w:t>Tallon</w:t>
      </w:r>
      <w:r w:rsidRPr="009E2962">
        <w:rPr>
          <w:szCs w:val="22"/>
        </w:rPr>
        <w:tab/>
        <w:t>Taylor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Thayer</w:t>
      </w:r>
      <w:r w:rsidRPr="009E2962">
        <w:rPr>
          <w:szCs w:val="22"/>
        </w:rPr>
        <w:tab/>
        <w:t>Trantham</w:t>
      </w:r>
      <w:r w:rsidRPr="009E2962">
        <w:rPr>
          <w:szCs w:val="22"/>
        </w:rPr>
        <w:tab/>
        <w:t>Weeks</w:t>
      </w:r>
      <w:r w:rsidR="00E30252">
        <w:rPr>
          <w:szCs w:val="22"/>
        </w:rPr>
        <w:br/>
      </w:r>
      <w:r w:rsidR="00E30252">
        <w:rPr>
          <w:szCs w:val="22"/>
        </w:rPr>
        <w:br/>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West</w:t>
      </w:r>
      <w:r w:rsidRPr="009E2962">
        <w:rPr>
          <w:szCs w:val="22"/>
        </w:rPr>
        <w:tab/>
        <w:t>Wheeler</w:t>
      </w:r>
      <w:r w:rsidRPr="009E2962">
        <w:rPr>
          <w:szCs w:val="22"/>
        </w:rPr>
        <w:tab/>
        <w:t>White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Whitmire</w:t>
      </w:r>
      <w:r w:rsidRPr="009E2962">
        <w:rPr>
          <w:szCs w:val="22"/>
        </w:rPr>
        <w:tab/>
        <w:t>Willis</w:t>
      </w:r>
      <w:r w:rsidRPr="009E2962">
        <w:rPr>
          <w:szCs w:val="22"/>
        </w:rPr>
        <w:tab/>
        <w:t>Wooten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Young</w:t>
      </w:r>
      <w:r w:rsidRPr="009E2962">
        <w:rPr>
          <w:szCs w:val="22"/>
        </w:rPr>
        <w:tab/>
        <w:t>Yow</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Total--83</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in the negative: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Bamberg</w:t>
      </w:r>
      <w:r w:rsidRPr="009E2962">
        <w:rPr>
          <w:szCs w:val="22"/>
        </w:rPr>
        <w:tab/>
        <w:t>Hill</w:t>
      </w:r>
      <w:r w:rsidRPr="009E2962">
        <w:rPr>
          <w:szCs w:val="22"/>
        </w:rPr>
        <w:tab/>
        <w:t>King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McDaniel</w:t>
      </w:r>
      <w:r w:rsidRPr="009E2962">
        <w:rPr>
          <w:szCs w:val="22"/>
        </w:rPr>
        <w:tab/>
        <w:t>McKnight</w:t>
      </w:r>
      <w:r w:rsidRPr="009E2962">
        <w:rPr>
          <w:szCs w:val="22"/>
        </w:rPr>
        <w:tab/>
        <w:t>Pendarvis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Robinson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Total--7</w:t>
      </w:r>
    </w:p>
    <w:p w:rsidR="00E30252" w:rsidRPr="009E2962" w:rsidRDefault="00E3025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9E2962" w:rsidRPr="009E2962" w:rsidRDefault="009E2962" w:rsidP="009E2962">
      <w:pPr>
        <w:jc w:val="center"/>
        <w:rPr>
          <w:b/>
          <w:szCs w:val="22"/>
        </w:rPr>
      </w:pPr>
      <w:r w:rsidRPr="009E2962">
        <w:rPr>
          <w:b/>
          <w:szCs w:val="22"/>
        </w:rPr>
        <w:t>RECAPITULATION</w:t>
      </w:r>
    </w:p>
    <w:p w:rsidR="009E2962" w:rsidRPr="009E2962" w:rsidRDefault="009E2962" w:rsidP="009E2962">
      <w:pPr>
        <w:jc w:val="center"/>
        <w:rPr>
          <w:b/>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Senators voting</w:t>
      </w:r>
      <w:r w:rsidRPr="009E2962">
        <w:rPr>
          <w:szCs w:val="22"/>
        </w:rPr>
        <w:tab/>
        <w:t>29</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Representatives voting</w:t>
      </w:r>
      <w:r w:rsidRPr="009E2962">
        <w:rPr>
          <w:szCs w:val="22"/>
        </w:rPr>
        <w:tab/>
      </w:r>
      <w:r w:rsidRPr="009E2962">
        <w:rPr>
          <w:szCs w:val="22"/>
          <w:u w:val="single"/>
        </w:rPr>
        <w:t>90</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Grand Total</w:t>
      </w:r>
      <w:r w:rsidRPr="009E2962">
        <w:rPr>
          <w:szCs w:val="22"/>
        </w:rPr>
        <w:tab/>
        <w:t>119</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Ayes </w:t>
      </w:r>
      <w:r w:rsidRPr="009E2962">
        <w:rPr>
          <w:szCs w:val="22"/>
        </w:rPr>
        <w:tab/>
        <w:t>110</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Nays </w:t>
      </w:r>
      <w:r w:rsidRPr="009E2962">
        <w:rPr>
          <w:szCs w:val="22"/>
        </w:rPr>
        <w:tab/>
        <w:t>9</w:t>
      </w:r>
    </w:p>
    <w:p w:rsidR="009E2962" w:rsidRPr="009E2962" w:rsidRDefault="009E2962" w:rsidP="009E2962">
      <w:pPr>
        <w:tabs>
          <w:tab w:val="right" w:leader="dot" w:pos="5760"/>
        </w:tabs>
        <w:rPr>
          <w:szCs w:val="22"/>
        </w:rPr>
      </w:pPr>
      <w:r w:rsidRPr="009E2962">
        <w:rPr>
          <w:szCs w:val="22"/>
        </w:rPr>
        <w:t xml:space="preserve"> </w:t>
      </w:r>
    </w:p>
    <w:p w:rsidR="009E2962" w:rsidRPr="009E2962" w:rsidRDefault="009E2962" w:rsidP="009E2962">
      <w:pPr>
        <w:rPr>
          <w:szCs w:val="22"/>
        </w:rPr>
      </w:pPr>
      <w:r w:rsidRPr="009E2962">
        <w:rPr>
          <w:szCs w:val="22"/>
        </w:rPr>
        <w:tab/>
        <w:t xml:space="preserve">The motion to reject the slate was tabled. </w:t>
      </w:r>
    </w:p>
    <w:p w:rsidR="009E2962" w:rsidRPr="009E2962" w:rsidRDefault="009E2962" w:rsidP="009E2962">
      <w:pPr>
        <w:rPr>
          <w:szCs w:val="22"/>
        </w:rPr>
      </w:pPr>
    </w:p>
    <w:p w:rsidR="009E2962" w:rsidRPr="009E2962" w:rsidRDefault="009E2962" w:rsidP="009E2962">
      <w:pPr>
        <w:rPr>
          <w:szCs w:val="22"/>
        </w:rPr>
      </w:pPr>
      <w:r w:rsidRPr="009E2962">
        <w:rPr>
          <w:szCs w:val="22"/>
        </w:rPr>
        <w:tab/>
        <w:t>Senator M.B. MATTHEWS was recognized to speak.</w:t>
      </w:r>
    </w:p>
    <w:p w:rsidR="009E2962" w:rsidRPr="009E2962" w:rsidRDefault="009E2962" w:rsidP="009E2962">
      <w:pPr>
        <w:rPr>
          <w:szCs w:val="22"/>
        </w:rPr>
      </w:pPr>
    </w:p>
    <w:p w:rsidR="009E2962" w:rsidRPr="009E2962" w:rsidRDefault="009E2962" w:rsidP="009E2962">
      <w:pPr>
        <w:rPr>
          <w:szCs w:val="22"/>
        </w:rPr>
      </w:pPr>
      <w:r w:rsidRPr="009E2962">
        <w:rPr>
          <w:szCs w:val="22"/>
        </w:rPr>
        <w:tab/>
        <w:t>Whereupon, the PRESIDENT announced that the Honorable Rochelle Y. Conits was elected to the position of Judge, Family Court, 13</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13</w:t>
      </w:r>
      <w:r w:rsidRPr="009E2962">
        <w:rPr>
          <w:b/>
          <w:szCs w:val="22"/>
          <w:vertAlign w:val="superscript"/>
        </w:rPr>
        <w:t>th</w:t>
      </w:r>
      <w:r w:rsidRPr="009E2962">
        <w:rPr>
          <w:b/>
          <w:szCs w:val="22"/>
        </w:rPr>
        <w:t xml:space="preserve"> Judicial Circuit, Seat 2</w:t>
      </w:r>
    </w:p>
    <w:p w:rsidR="009E2962" w:rsidRPr="009E2962" w:rsidRDefault="009E2962" w:rsidP="009E2962">
      <w:pPr>
        <w:rPr>
          <w:szCs w:val="22"/>
        </w:rPr>
      </w:pPr>
      <w:r w:rsidRPr="009E2962">
        <w:rPr>
          <w:szCs w:val="22"/>
        </w:rPr>
        <w:tab/>
        <w:t>The PRESIDENT announced that nominations were in order to elect a successor to the position of Judge, Family Court, 13</w:t>
      </w:r>
      <w:r w:rsidRPr="009E2962">
        <w:rPr>
          <w:szCs w:val="22"/>
          <w:vertAlign w:val="superscript"/>
        </w:rPr>
        <w:t>th</w:t>
      </w:r>
      <w:r w:rsidRPr="009E2962">
        <w:rPr>
          <w:szCs w:val="22"/>
        </w:rPr>
        <w:t xml:space="preserve"> Judicial Circuit, Seat 2.</w:t>
      </w:r>
    </w:p>
    <w:p w:rsidR="009E2962" w:rsidRPr="009E2962" w:rsidRDefault="009E2962" w:rsidP="009E2962">
      <w:pPr>
        <w:rPr>
          <w:szCs w:val="22"/>
        </w:rPr>
      </w:pPr>
      <w:r w:rsidRPr="009E2962">
        <w:rPr>
          <w:szCs w:val="22"/>
        </w:rPr>
        <w:tab/>
        <w:t>Senator LUKE RANKIN, Chairman of the Judicial Merit Selection Commission, indicated that the Honorable W. Marsh Robertson had been screened and found qualified to serve.</w:t>
      </w:r>
    </w:p>
    <w:p w:rsidR="009E2962" w:rsidRPr="009E2962" w:rsidRDefault="009E2962" w:rsidP="009E2962">
      <w:pPr>
        <w:rPr>
          <w:szCs w:val="22"/>
        </w:rPr>
      </w:pPr>
    </w:p>
    <w:p w:rsidR="009E2962" w:rsidRPr="009E2962" w:rsidRDefault="009E2962" w:rsidP="009E2962">
      <w:pPr>
        <w:rPr>
          <w:szCs w:val="22"/>
        </w:rPr>
      </w:pPr>
      <w:r w:rsidRPr="009E2962">
        <w:rPr>
          <w:szCs w:val="22"/>
        </w:rPr>
        <w:tab/>
        <w:t xml:space="preserve">The Reading Clerk of the Senate called the roll of the Senate, and the Senators voted </w:t>
      </w:r>
      <w:r w:rsidRPr="009E2962">
        <w:rPr>
          <w:i/>
          <w:szCs w:val="22"/>
        </w:rPr>
        <w:t>viva voce</w:t>
      </w:r>
      <w:r w:rsidRPr="009E2962">
        <w:rPr>
          <w:szCs w:val="22"/>
        </w:rPr>
        <w:t xml:space="preserve"> as their names were called.</w:t>
      </w: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Alexander</w:t>
      </w:r>
      <w:r w:rsidRPr="009E2962">
        <w:rPr>
          <w:szCs w:val="22"/>
        </w:rPr>
        <w:tab/>
        <w:t>Allen</w:t>
      </w:r>
      <w:r w:rsidRPr="009E2962">
        <w:rPr>
          <w:szCs w:val="22"/>
        </w:rPr>
        <w:tab/>
        <w:t>Bennett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Campsen</w:t>
      </w:r>
      <w:r w:rsidRPr="009E2962">
        <w:rPr>
          <w:szCs w:val="22"/>
        </w:rPr>
        <w:tab/>
        <w:t>Climer</w:t>
      </w:r>
      <w:r w:rsidRPr="009E2962">
        <w:rPr>
          <w:szCs w:val="22"/>
        </w:rPr>
        <w:tab/>
        <w:t>Corbin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Cromer</w:t>
      </w:r>
      <w:r w:rsidRPr="009E2962">
        <w:rPr>
          <w:szCs w:val="22"/>
        </w:rPr>
        <w:tab/>
        <w:t>Gambrell</w:t>
      </w:r>
      <w:r w:rsidRPr="009E2962">
        <w:rPr>
          <w:szCs w:val="22"/>
        </w:rPr>
        <w:tab/>
        <w:t>Goldfinch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Gregory</w:t>
      </w:r>
      <w:r w:rsidRPr="009E2962">
        <w:rPr>
          <w:szCs w:val="22"/>
        </w:rPr>
        <w:tab/>
        <w:t>Harpootlian</w:t>
      </w:r>
      <w:r w:rsidRPr="009E2962">
        <w:rPr>
          <w:szCs w:val="22"/>
        </w:rPr>
        <w:tab/>
        <w:t>Hembree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Johnson</w:t>
      </w:r>
      <w:r w:rsidRPr="009E2962">
        <w:rPr>
          <w:szCs w:val="22"/>
        </w:rPr>
        <w:tab/>
        <w:t>Kimpson</w:t>
      </w:r>
      <w:r w:rsidRPr="009E2962">
        <w:rPr>
          <w:szCs w:val="22"/>
        </w:rPr>
        <w:tab/>
        <w:t>Malloy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9E2962">
        <w:rPr>
          <w:szCs w:val="22"/>
        </w:rPr>
        <w:t>Martin</w:t>
      </w:r>
      <w:r w:rsidRPr="009E2962">
        <w:rPr>
          <w:szCs w:val="22"/>
        </w:rPr>
        <w:tab/>
        <w:t>Massey</w:t>
      </w:r>
      <w:r w:rsidRPr="009E2962">
        <w:rPr>
          <w:szCs w:val="22"/>
        </w:rPr>
        <w:tab/>
      </w:r>
      <w:r w:rsidRPr="009E2962">
        <w:rPr>
          <w:i/>
          <w:szCs w:val="22"/>
        </w:rPr>
        <w:t>Matthews, John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McElveen</w:t>
      </w:r>
      <w:r w:rsidRPr="009E2962">
        <w:rPr>
          <w:szCs w:val="22"/>
        </w:rPr>
        <w:tab/>
        <w:t>Peeler</w:t>
      </w:r>
      <w:r w:rsidRPr="009E2962">
        <w:rPr>
          <w:szCs w:val="22"/>
        </w:rPr>
        <w:tab/>
        <w:t>Rankin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Rice</w:t>
      </w:r>
      <w:r w:rsidRPr="009E2962">
        <w:rPr>
          <w:szCs w:val="22"/>
        </w:rPr>
        <w:tab/>
        <w:t>Sabb</w:t>
      </w:r>
      <w:r w:rsidRPr="009E2962">
        <w:rPr>
          <w:szCs w:val="22"/>
        </w:rPr>
        <w:tab/>
        <w:t>Shealy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Talley</w:t>
      </w:r>
      <w:r w:rsidRPr="009E2962">
        <w:rPr>
          <w:szCs w:val="22"/>
        </w:rPr>
        <w:tab/>
        <w:t>Turner</w:t>
      </w:r>
      <w:r w:rsidRPr="009E2962">
        <w:rPr>
          <w:szCs w:val="22"/>
        </w:rPr>
        <w:tab/>
        <w:t>Williams</w:t>
      </w:r>
    </w:p>
    <w:p w:rsid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Young</w:t>
      </w:r>
    </w:p>
    <w:p w:rsidR="00E30252" w:rsidRPr="009E2962" w:rsidRDefault="00E3025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Total--28</w:t>
      </w:r>
    </w:p>
    <w:p w:rsidR="009E2962" w:rsidRPr="009E2962" w:rsidRDefault="009E2962" w:rsidP="009E2962">
      <w:pPr>
        <w:rPr>
          <w:szCs w:val="22"/>
        </w:rPr>
      </w:pPr>
    </w:p>
    <w:p w:rsidR="009E2962" w:rsidRPr="009E2962" w:rsidRDefault="009E2962" w:rsidP="009E2962">
      <w:pPr>
        <w:rPr>
          <w:szCs w:val="22"/>
        </w:rPr>
      </w:pPr>
      <w:r w:rsidRPr="009E2962">
        <w:rPr>
          <w:szCs w:val="22"/>
        </w:rPr>
        <w:tab/>
        <w:t>On the motion of Representative Hiott, with unanimous consent, the members of the House voted by electronic roll call.</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Allison</w:t>
      </w:r>
      <w:r w:rsidRPr="009E2962">
        <w:rPr>
          <w:szCs w:val="22"/>
        </w:rPr>
        <w:tab/>
        <w:t>Anderson</w:t>
      </w:r>
      <w:r w:rsidRPr="009E2962">
        <w:rPr>
          <w:szCs w:val="22"/>
        </w:rPr>
        <w:tab/>
        <w:t>Atkinson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Bailey</w:t>
      </w:r>
      <w:r w:rsidRPr="009E2962">
        <w:rPr>
          <w:szCs w:val="22"/>
        </w:rPr>
        <w:tab/>
        <w:t>Ballentine</w:t>
      </w:r>
      <w:r w:rsidRPr="009E2962">
        <w:rPr>
          <w:szCs w:val="22"/>
        </w:rPr>
        <w:tab/>
        <w:t>Bannister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Bennett</w:t>
      </w:r>
      <w:r w:rsidRPr="009E2962">
        <w:rPr>
          <w:szCs w:val="22"/>
        </w:rPr>
        <w:tab/>
        <w:t>Bernstein</w:t>
      </w:r>
      <w:r w:rsidRPr="009E2962">
        <w:rPr>
          <w:szCs w:val="22"/>
        </w:rPr>
        <w:tab/>
        <w:t>Blackwell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Bradley</w:t>
      </w:r>
      <w:r w:rsidRPr="009E2962">
        <w:rPr>
          <w:szCs w:val="22"/>
        </w:rPr>
        <w:tab/>
        <w:t>Bryant</w:t>
      </w:r>
      <w:r w:rsidRPr="009E2962">
        <w:rPr>
          <w:szCs w:val="22"/>
        </w:rPr>
        <w:tab/>
        <w:t>Burns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Calhoon</w:t>
      </w:r>
      <w:r w:rsidRPr="009E2962">
        <w:rPr>
          <w:szCs w:val="22"/>
        </w:rPr>
        <w:tab/>
        <w:t>Caskey</w:t>
      </w:r>
      <w:r w:rsidRPr="009E2962">
        <w:rPr>
          <w:szCs w:val="22"/>
        </w:rPr>
        <w:tab/>
        <w:t>Chellis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Chumley</w:t>
      </w:r>
      <w:r w:rsidRPr="009E2962">
        <w:rPr>
          <w:szCs w:val="22"/>
        </w:rPr>
        <w:tab/>
        <w:t>Clary</w:t>
      </w:r>
      <w:r w:rsidRPr="009E2962">
        <w:rPr>
          <w:szCs w:val="22"/>
        </w:rPr>
        <w:tab/>
        <w:t>Clemmons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Cogswell</w:t>
      </w:r>
      <w:r w:rsidRPr="009E2962">
        <w:rPr>
          <w:szCs w:val="22"/>
        </w:rPr>
        <w:tab/>
        <w:t>Collins</w:t>
      </w:r>
      <w:r w:rsidRPr="009E2962">
        <w:rPr>
          <w:szCs w:val="22"/>
        </w:rPr>
        <w:tab/>
        <w:t>B. Cox</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Crawford</w:t>
      </w:r>
      <w:r w:rsidRPr="009E2962">
        <w:rPr>
          <w:szCs w:val="22"/>
        </w:rPr>
        <w:tab/>
        <w:t>Daning</w:t>
      </w:r>
      <w:r w:rsidRPr="009E2962">
        <w:rPr>
          <w:szCs w:val="22"/>
        </w:rPr>
        <w:tab/>
        <w:t>Davis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Elliott</w:t>
      </w:r>
      <w:r w:rsidRPr="009E2962">
        <w:rPr>
          <w:szCs w:val="22"/>
        </w:rPr>
        <w:tab/>
        <w:t>Erickson</w:t>
      </w:r>
      <w:r w:rsidRPr="009E2962">
        <w:rPr>
          <w:szCs w:val="22"/>
        </w:rPr>
        <w:tab/>
        <w:t>Forrest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Forrester</w:t>
      </w:r>
      <w:r w:rsidRPr="009E2962">
        <w:rPr>
          <w:szCs w:val="22"/>
        </w:rPr>
        <w:tab/>
        <w:t>Fry</w:t>
      </w:r>
      <w:r w:rsidRPr="009E2962">
        <w:rPr>
          <w:szCs w:val="22"/>
        </w:rPr>
        <w:tab/>
        <w:t>Funderburk</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Gagnon</w:t>
      </w:r>
      <w:r w:rsidRPr="009E2962">
        <w:rPr>
          <w:szCs w:val="22"/>
        </w:rPr>
        <w:tab/>
        <w:t>Garvin</w:t>
      </w:r>
      <w:r w:rsidRPr="009E2962">
        <w:rPr>
          <w:szCs w:val="22"/>
        </w:rPr>
        <w:tab/>
        <w:t>Gilliam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Hayes</w:t>
      </w:r>
      <w:r w:rsidRPr="009E2962">
        <w:rPr>
          <w:szCs w:val="22"/>
        </w:rPr>
        <w:tab/>
        <w:t>Henegan</w:t>
      </w:r>
      <w:r w:rsidRPr="009E2962">
        <w:rPr>
          <w:szCs w:val="22"/>
        </w:rPr>
        <w:tab/>
        <w:t>Hewitt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Hiott</w:t>
      </w:r>
      <w:r w:rsidRPr="009E2962">
        <w:rPr>
          <w:szCs w:val="22"/>
        </w:rPr>
        <w:tab/>
        <w:t>Hixon</w:t>
      </w:r>
      <w:r w:rsidRPr="009E2962">
        <w:rPr>
          <w:szCs w:val="22"/>
        </w:rPr>
        <w:tab/>
        <w:t>Huggins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Hyde</w:t>
      </w:r>
      <w:r w:rsidRPr="009E2962">
        <w:rPr>
          <w:szCs w:val="22"/>
        </w:rPr>
        <w:tab/>
        <w:t>Johnson</w:t>
      </w:r>
      <w:r w:rsidRPr="009E2962">
        <w:rPr>
          <w:szCs w:val="22"/>
        </w:rPr>
        <w:tab/>
        <w:t>Jordan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Kimmons</w:t>
      </w:r>
      <w:r w:rsidRPr="009E2962">
        <w:rPr>
          <w:szCs w:val="22"/>
        </w:rPr>
        <w:tab/>
        <w:t>Kirby</w:t>
      </w:r>
      <w:r w:rsidRPr="009E2962">
        <w:rPr>
          <w:szCs w:val="22"/>
        </w:rPr>
        <w:tab/>
        <w:t>Ligon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Loftis</w:t>
      </w:r>
      <w:r w:rsidRPr="009E2962">
        <w:rPr>
          <w:szCs w:val="22"/>
        </w:rPr>
        <w:tab/>
        <w:t>Long</w:t>
      </w:r>
      <w:r w:rsidRPr="009E2962">
        <w:rPr>
          <w:szCs w:val="22"/>
        </w:rPr>
        <w:tab/>
        <w:t>Lowe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Lucas</w:t>
      </w:r>
      <w:r w:rsidRPr="009E2962">
        <w:rPr>
          <w:szCs w:val="22"/>
        </w:rPr>
        <w:tab/>
        <w:t>Mace</w:t>
      </w:r>
      <w:r w:rsidRPr="009E2962">
        <w:rPr>
          <w:szCs w:val="22"/>
        </w:rPr>
        <w:tab/>
        <w:t>Martin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McCoy</w:t>
      </w:r>
      <w:r w:rsidRPr="009E2962">
        <w:rPr>
          <w:szCs w:val="22"/>
        </w:rPr>
        <w:tab/>
        <w:t>McCravy</w:t>
      </w:r>
      <w:r w:rsidRPr="009E2962">
        <w:rPr>
          <w:szCs w:val="22"/>
        </w:rPr>
        <w:tab/>
        <w:t>McGinnis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Morgan</w:t>
      </w:r>
      <w:r w:rsidRPr="009E2962">
        <w:rPr>
          <w:szCs w:val="22"/>
        </w:rPr>
        <w:tab/>
        <w:t>D. C. Moss</w:t>
      </w:r>
      <w:r w:rsidRPr="009E2962">
        <w:rPr>
          <w:szCs w:val="22"/>
        </w:rPr>
        <w:tab/>
        <w:t>Murphy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 Newton</w:t>
      </w:r>
      <w:r w:rsidRPr="009E2962">
        <w:rPr>
          <w:szCs w:val="22"/>
        </w:rPr>
        <w:tab/>
        <w:t>W. Newton</w:t>
      </w:r>
      <w:r w:rsidRPr="009E2962">
        <w:rPr>
          <w:szCs w:val="22"/>
        </w:rPr>
        <w:tab/>
        <w:t>Ott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Pope</w:t>
      </w:r>
      <w:r w:rsidRPr="009E2962">
        <w:rPr>
          <w:szCs w:val="22"/>
        </w:rPr>
        <w:tab/>
        <w:t>Ridgeway</w:t>
      </w:r>
      <w:r w:rsidRPr="009E2962">
        <w:rPr>
          <w:szCs w:val="22"/>
        </w:rPr>
        <w:tab/>
        <w:t>Rose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Sandifer</w:t>
      </w:r>
      <w:r w:rsidRPr="009E2962">
        <w:rPr>
          <w:szCs w:val="22"/>
        </w:rPr>
        <w:tab/>
        <w:t>Simrill</w:t>
      </w:r>
      <w:r w:rsidRPr="009E2962">
        <w:rPr>
          <w:szCs w:val="22"/>
        </w:rPr>
        <w:tab/>
        <w:t>G. M. Smith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 R. Smith</w:t>
      </w:r>
      <w:r w:rsidRPr="009E2962">
        <w:rPr>
          <w:szCs w:val="22"/>
        </w:rPr>
        <w:tab/>
        <w:t>Sottile</w:t>
      </w:r>
      <w:r w:rsidRPr="009E2962">
        <w:rPr>
          <w:szCs w:val="22"/>
        </w:rPr>
        <w:tab/>
        <w:t>Spires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Stavrinakis</w:t>
      </w:r>
      <w:r w:rsidRPr="009E2962">
        <w:rPr>
          <w:szCs w:val="22"/>
        </w:rPr>
        <w:tab/>
        <w:t>Stringer</w:t>
      </w:r>
      <w:r w:rsidRPr="009E2962">
        <w:rPr>
          <w:szCs w:val="22"/>
        </w:rPr>
        <w:tab/>
        <w:t>Tallon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Taylor</w:t>
      </w:r>
      <w:r w:rsidRPr="009E2962">
        <w:rPr>
          <w:szCs w:val="22"/>
        </w:rPr>
        <w:tab/>
        <w:t>Thayer</w:t>
      </w:r>
      <w:r w:rsidRPr="009E2962">
        <w:rPr>
          <w:szCs w:val="22"/>
        </w:rPr>
        <w:tab/>
        <w:t>Trantham</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Weeks</w:t>
      </w:r>
      <w:r w:rsidRPr="009E2962">
        <w:rPr>
          <w:szCs w:val="22"/>
        </w:rPr>
        <w:tab/>
        <w:t>West</w:t>
      </w:r>
      <w:r w:rsidRPr="009E2962">
        <w:rPr>
          <w:szCs w:val="22"/>
        </w:rPr>
        <w:tab/>
        <w:t>Wheeler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White</w:t>
      </w:r>
      <w:r w:rsidRPr="009E2962">
        <w:rPr>
          <w:szCs w:val="22"/>
        </w:rPr>
        <w:tab/>
        <w:t>Whitmire</w:t>
      </w:r>
      <w:r w:rsidRPr="009E2962">
        <w:rPr>
          <w:szCs w:val="22"/>
        </w:rPr>
        <w:tab/>
        <w:t>Willis</w:t>
      </w:r>
    </w:p>
    <w:p w:rsid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Wooten</w:t>
      </w:r>
      <w:r w:rsidRPr="009E2962">
        <w:rPr>
          <w:szCs w:val="22"/>
        </w:rPr>
        <w:tab/>
        <w:t>Young</w:t>
      </w:r>
      <w:r w:rsidRPr="009E2962">
        <w:rPr>
          <w:szCs w:val="22"/>
        </w:rPr>
        <w:tab/>
        <w:t>Yow</w:t>
      </w:r>
    </w:p>
    <w:p w:rsidR="00FF3FCF" w:rsidRPr="009E2962" w:rsidRDefault="00FF3FCF"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Total--84</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in the negative: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Hill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Total--1</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9E2962" w:rsidRPr="009E2962" w:rsidRDefault="009E2962" w:rsidP="009E2962">
      <w:pPr>
        <w:jc w:val="center"/>
        <w:rPr>
          <w:b/>
          <w:szCs w:val="22"/>
        </w:rPr>
      </w:pPr>
      <w:r w:rsidRPr="009E2962">
        <w:rPr>
          <w:b/>
          <w:szCs w:val="22"/>
        </w:rPr>
        <w:t>RECAPITULATION</w:t>
      </w:r>
    </w:p>
    <w:p w:rsidR="009E2962" w:rsidRPr="009E2962" w:rsidRDefault="009E2962" w:rsidP="009E2962">
      <w:pPr>
        <w:jc w:val="center"/>
        <w:rPr>
          <w:b/>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Senators voting</w:t>
      </w:r>
      <w:r w:rsidRPr="009E2962">
        <w:rPr>
          <w:szCs w:val="22"/>
        </w:rPr>
        <w:tab/>
        <w:t>28</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Representatives voting</w:t>
      </w:r>
      <w:r w:rsidRPr="009E2962">
        <w:rPr>
          <w:szCs w:val="22"/>
        </w:rPr>
        <w:tab/>
      </w:r>
      <w:r w:rsidRPr="009E2962">
        <w:rPr>
          <w:szCs w:val="22"/>
          <w:u w:val="single"/>
        </w:rPr>
        <w:t>85</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Grand Total</w:t>
      </w:r>
      <w:r w:rsidRPr="009E2962">
        <w:rPr>
          <w:szCs w:val="22"/>
        </w:rPr>
        <w:tab/>
        <w:t>113</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Ayes </w:t>
      </w:r>
      <w:r w:rsidRPr="009E2962">
        <w:rPr>
          <w:szCs w:val="22"/>
        </w:rPr>
        <w:tab/>
        <w:t>112</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Nays </w:t>
      </w:r>
      <w:r w:rsidRPr="009E2962">
        <w:rPr>
          <w:szCs w:val="22"/>
        </w:rPr>
        <w:tab/>
        <w:t>1</w:t>
      </w:r>
    </w:p>
    <w:p w:rsidR="009E2962" w:rsidRPr="009E2962" w:rsidRDefault="009E2962" w:rsidP="009E2962">
      <w:pPr>
        <w:tabs>
          <w:tab w:val="right" w:leader="dot" w:pos="5760"/>
        </w:tabs>
        <w:rPr>
          <w:szCs w:val="22"/>
        </w:rPr>
      </w:pPr>
    </w:p>
    <w:p w:rsidR="009E2962" w:rsidRPr="009E2962" w:rsidRDefault="009E2962" w:rsidP="009E2962">
      <w:pPr>
        <w:rPr>
          <w:szCs w:val="22"/>
        </w:rPr>
      </w:pPr>
      <w:r w:rsidRPr="009E2962">
        <w:rPr>
          <w:szCs w:val="22"/>
        </w:rPr>
        <w:tab/>
        <w:t>Whereupon, the PRESIDENT announced that the Honorable W. Marsh Robertson was elected to the position of Judge, Family Court, 13</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14</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14</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Gerald C. Smoak, Jr. had been screened and found qualified to serve.</w:t>
      </w:r>
    </w:p>
    <w:p w:rsidR="009E2962" w:rsidRPr="009E2962" w:rsidRDefault="009E2962" w:rsidP="009E2962">
      <w:pPr>
        <w:rPr>
          <w:szCs w:val="22"/>
        </w:rPr>
      </w:pPr>
      <w:r w:rsidRPr="009E2962">
        <w:rPr>
          <w:szCs w:val="22"/>
        </w:rPr>
        <w:tab/>
        <w:t>Senator LUKE RANKIN placed the name of the Honorable Gerald C. Smoak, Jr.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Gerald C. Smoak, Jr. was elected to the position of Judge, Family Court, 14</w:t>
      </w:r>
      <w:r w:rsidRPr="009E2962">
        <w:rPr>
          <w:szCs w:val="22"/>
          <w:vertAlign w:val="superscript"/>
        </w:rPr>
        <w:t>th</w:t>
      </w:r>
      <w:r w:rsidRPr="009E2962">
        <w:rPr>
          <w:szCs w:val="22"/>
        </w:rPr>
        <w:t xml:space="preserve"> Judicial Circuit, Seat 1 for the term to expire June 30, 2025.</w:t>
      </w:r>
    </w:p>
    <w:p w:rsidR="00573CDE" w:rsidRDefault="00573CDE" w:rsidP="009E2962">
      <w:pPr>
        <w:jc w:val="center"/>
        <w:rPr>
          <w:b/>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14</w:t>
      </w:r>
      <w:r w:rsidRPr="009E2962">
        <w:rPr>
          <w:b/>
          <w:szCs w:val="22"/>
          <w:vertAlign w:val="superscript"/>
        </w:rPr>
        <w:t>th</w:t>
      </w:r>
      <w:r w:rsidRPr="009E2962">
        <w:rPr>
          <w:b/>
          <w:szCs w:val="22"/>
        </w:rPr>
        <w:t xml:space="preserve"> Judicial Circuit, Seat 3</w:t>
      </w:r>
    </w:p>
    <w:p w:rsidR="009E2962" w:rsidRPr="009E2962" w:rsidRDefault="009E2962" w:rsidP="009E2962">
      <w:pPr>
        <w:rPr>
          <w:szCs w:val="22"/>
        </w:rPr>
      </w:pPr>
      <w:r w:rsidRPr="009E2962">
        <w:rPr>
          <w:szCs w:val="22"/>
        </w:rPr>
        <w:tab/>
        <w:t>The PRESIDENT announced that nominations were in order to elect a successor to the position of Judge, Family Court, 14</w:t>
      </w:r>
      <w:r w:rsidRPr="009E2962">
        <w:rPr>
          <w:szCs w:val="22"/>
          <w:vertAlign w:val="superscript"/>
        </w:rPr>
        <w:t>th</w:t>
      </w:r>
      <w:r w:rsidRPr="009E2962">
        <w:rPr>
          <w:szCs w:val="22"/>
        </w:rPr>
        <w:t xml:space="preserve"> Judicial Circuit, Seat 3.</w:t>
      </w:r>
    </w:p>
    <w:p w:rsidR="009E2962" w:rsidRPr="009E2962" w:rsidRDefault="009E2962" w:rsidP="009E2962">
      <w:pPr>
        <w:rPr>
          <w:szCs w:val="22"/>
        </w:rPr>
      </w:pPr>
      <w:r w:rsidRPr="009E2962">
        <w:rPr>
          <w:szCs w:val="22"/>
        </w:rPr>
        <w:tab/>
        <w:t>Senator LUKE RANKIN, Chairman of the Judicial Merit Selection Commission, indicated that the Honorable Deborah Ann Malphrus had been screened and found qualified to serve.</w:t>
      </w:r>
    </w:p>
    <w:p w:rsidR="009E2962" w:rsidRPr="009E2962" w:rsidRDefault="009E2962" w:rsidP="009E2962">
      <w:pPr>
        <w:rPr>
          <w:szCs w:val="22"/>
        </w:rPr>
      </w:pPr>
      <w:r w:rsidRPr="009E2962">
        <w:rPr>
          <w:szCs w:val="22"/>
        </w:rPr>
        <w:tab/>
        <w:t>Senator LUKE RANKIN placed the name of the Honorable Deborah Ann Malphrus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Deborah Ann Malphrus was elected to the position of Judge, Family Court, 14</w:t>
      </w:r>
      <w:r w:rsidRPr="009E2962">
        <w:rPr>
          <w:szCs w:val="22"/>
          <w:vertAlign w:val="superscript"/>
        </w:rPr>
        <w:t>th</w:t>
      </w:r>
      <w:r w:rsidRPr="009E2962">
        <w:rPr>
          <w:szCs w:val="22"/>
        </w:rPr>
        <w:t xml:space="preserve"> Judicial Circuit, Seat 3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15</w:t>
      </w:r>
      <w:r w:rsidRPr="009E2962">
        <w:rPr>
          <w:b/>
          <w:szCs w:val="22"/>
          <w:vertAlign w:val="superscript"/>
        </w:rPr>
        <w:t>th</w:t>
      </w:r>
      <w:r w:rsidRPr="009E2962">
        <w:rPr>
          <w:b/>
          <w:szCs w:val="22"/>
        </w:rPr>
        <w:t xml:space="preserve"> Judicial Circuit, Seat 1</w:t>
      </w:r>
    </w:p>
    <w:p w:rsidR="009E2962" w:rsidRPr="009E2962" w:rsidRDefault="009E2962" w:rsidP="009E2962">
      <w:pPr>
        <w:rPr>
          <w:szCs w:val="22"/>
        </w:rPr>
      </w:pPr>
      <w:r w:rsidRPr="009E2962">
        <w:rPr>
          <w:szCs w:val="22"/>
        </w:rPr>
        <w:tab/>
        <w:t>The PRESIDENT announced that nominations were in order to elect a successor to the position of Judge, Family Court, 15</w:t>
      </w:r>
      <w:r w:rsidRPr="009E2962">
        <w:rPr>
          <w:szCs w:val="22"/>
          <w:vertAlign w:val="superscript"/>
        </w:rPr>
        <w:t>th</w:t>
      </w:r>
      <w:r w:rsidRPr="009E2962">
        <w:rPr>
          <w:szCs w:val="22"/>
        </w:rPr>
        <w:t xml:space="preserve"> Judicial Circuit, Seat 1.</w:t>
      </w:r>
    </w:p>
    <w:p w:rsidR="009E2962" w:rsidRPr="009E2962" w:rsidRDefault="009E2962" w:rsidP="009E2962">
      <w:pPr>
        <w:rPr>
          <w:szCs w:val="22"/>
        </w:rPr>
      </w:pPr>
      <w:r w:rsidRPr="009E2962">
        <w:rPr>
          <w:szCs w:val="22"/>
        </w:rPr>
        <w:tab/>
        <w:t>Senator LUKE RANKIN, Chairman of the Judicial Merit Selection Commission, indicated that the Honorable Jan B. Bromell Holmes had been screened and found qualified to serve.</w:t>
      </w:r>
    </w:p>
    <w:p w:rsidR="009E2962" w:rsidRPr="009E2962" w:rsidRDefault="009E2962" w:rsidP="009E2962">
      <w:pPr>
        <w:rPr>
          <w:szCs w:val="22"/>
        </w:rPr>
      </w:pPr>
      <w:r w:rsidRPr="009E2962">
        <w:rPr>
          <w:szCs w:val="22"/>
        </w:rPr>
        <w:tab/>
        <w:t>Senator LUKE RANKIN placed the name of the Honorable Jan B. Bromell Holmes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Jan B. Bromell Holmes was elected to the position of Judge, Family Court, 15</w:t>
      </w:r>
      <w:r w:rsidRPr="009E2962">
        <w:rPr>
          <w:szCs w:val="22"/>
          <w:vertAlign w:val="superscript"/>
        </w:rPr>
        <w:t>th</w:t>
      </w:r>
      <w:r w:rsidRPr="009E2962">
        <w:rPr>
          <w:szCs w:val="22"/>
        </w:rPr>
        <w:t xml:space="preserve">  Judicial Circuit, Seat 1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Position of Judge, Family Court</w:t>
      </w:r>
    </w:p>
    <w:p w:rsidR="009E2962" w:rsidRPr="009E2962" w:rsidRDefault="009E2962" w:rsidP="009E2962">
      <w:pPr>
        <w:jc w:val="center"/>
        <w:rPr>
          <w:b/>
          <w:szCs w:val="22"/>
        </w:rPr>
      </w:pPr>
      <w:r w:rsidRPr="009E2962">
        <w:rPr>
          <w:b/>
          <w:szCs w:val="22"/>
        </w:rPr>
        <w:t>16</w:t>
      </w:r>
      <w:r w:rsidRPr="009E2962">
        <w:rPr>
          <w:b/>
          <w:szCs w:val="22"/>
          <w:vertAlign w:val="superscript"/>
        </w:rPr>
        <w:t>th</w:t>
      </w:r>
      <w:r w:rsidRPr="009E2962">
        <w:rPr>
          <w:b/>
          <w:szCs w:val="22"/>
        </w:rPr>
        <w:t xml:space="preserve"> Judicial Circuit, Seat 2</w:t>
      </w:r>
    </w:p>
    <w:p w:rsidR="009E2962" w:rsidRDefault="009E2962" w:rsidP="009E2962">
      <w:pPr>
        <w:rPr>
          <w:szCs w:val="22"/>
        </w:rPr>
      </w:pPr>
      <w:r w:rsidRPr="009E2962">
        <w:rPr>
          <w:szCs w:val="22"/>
        </w:rPr>
        <w:tab/>
        <w:t>The PRESIDENT announced that nominations were in order to elect a successor to the position of Judge, Family Court, 16</w:t>
      </w:r>
      <w:r w:rsidRPr="009E2962">
        <w:rPr>
          <w:szCs w:val="22"/>
          <w:vertAlign w:val="superscript"/>
        </w:rPr>
        <w:t>th</w:t>
      </w:r>
      <w:r w:rsidRPr="009E2962">
        <w:rPr>
          <w:szCs w:val="22"/>
        </w:rPr>
        <w:t xml:space="preserve"> Judicial Circuit, Seat 2.</w:t>
      </w:r>
    </w:p>
    <w:p w:rsidR="00573CDE" w:rsidRPr="009E2962" w:rsidRDefault="00573CDE" w:rsidP="009E2962">
      <w:pPr>
        <w:rPr>
          <w:szCs w:val="22"/>
        </w:rPr>
      </w:pPr>
    </w:p>
    <w:p w:rsidR="009E2962" w:rsidRPr="009E2962" w:rsidRDefault="009E2962" w:rsidP="009E2962">
      <w:pPr>
        <w:rPr>
          <w:szCs w:val="22"/>
        </w:rPr>
      </w:pPr>
      <w:r w:rsidRPr="009E2962">
        <w:rPr>
          <w:szCs w:val="22"/>
        </w:rPr>
        <w:tab/>
        <w:t>Senator LUKE RANKIN, Chairman of the Judicial Merit Selection Commission, indicated that the Honorable David G. Guyton had been screened and found qualified to serve.</w:t>
      </w:r>
    </w:p>
    <w:p w:rsidR="009E2962" w:rsidRPr="009E2962" w:rsidRDefault="009E2962" w:rsidP="009E2962">
      <w:pPr>
        <w:rPr>
          <w:szCs w:val="22"/>
        </w:rPr>
      </w:pPr>
      <w:r w:rsidRPr="009E2962">
        <w:rPr>
          <w:szCs w:val="22"/>
        </w:rPr>
        <w:tab/>
        <w:t>Senator LUKE RANKIN placed the name of the Honorable David G. Guyton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David G. Guyton was elected to the position of Judge, Family Court, 16</w:t>
      </w:r>
      <w:r w:rsidRPr="009E2962">
        <w:rPr>
          <w:szCs w:val="22"/>
          <w:vertAlign w:val="superscript"/>
        </w:rPr>
        <w:t>th</w:t>
      </w:r>
      <w:r w:rsidRPr="009E2962">
        <w:rPr>
          <w:szCs w:val="22"/>
        </w:rPr>
        <w:t xml:space="preserve"> Judicial Circuit,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of a Family Court Judge, At-Large, Seat 2</w:t>
      </w:r>
    </w:p>
    <w:p w:rsidR="009E2962" w:rsidRPr="009E2962" w:rsidRDefault="009E2962" w:rsidP="009E2962">
      <w:pPr>
        <w:rPr>
          <w:szCs w:val="22"/>
        </w:rPr>
      </w:pPr>
      <w:r w:rsidRPr="009E2962">
        <w:rPr>
          <w:szCs w:val="22"/>
        </w:rPr>
        <w:tab/>
        <w:t xml:space="preserve">The PRESIDENT announced that nominations were in order to elect a successor to the position of Judge, Family Court, at-large, Seat 2. </w:t>
      </w:r>
    </w:p>
    <w:p w:rsidR="009E2962" w:rsidRPr="009E2962" w:rsidRDefault="009E2962" w:rsidP="009E2962">
      <w:pPr>
        <w:rPr>
          <w:szCs w:val="22"/>
        </w:rPr>
      </w:pPr>
      <w:r w:rsidRPr="009E2962">
        <w:rPr>
          <w:szCs w:val="22"/>
        </w:rPr>
        <w:tab/>
        <w:t>Senator LUKE RANKIN, Chairman of the Judicial Merit Selection Commission, indicated that the Honorable Tony M. Jones had been screened and found qualified to serve.</w:t>
      </w:r>
    </w:p>
    <w:p w:rsidR="009E2962" w:rsidRPr="009E2962" w:rsidRDefault="009E2962" w:rsidP="009E2962">
      <w:pPr>
        <w:rPr>
          <w:szCs w:val="22"/>
        </w:rPr>
      </w:pPr>
      <w:r w:rsidRPr="009E2962">
        <w:rPr>
          <w:szCs w:val="22"/>
        </w:rPr>
        <w:tab/>
        <w:t>Senator LUKE RANKIN placed the name of the Honorable Tony M. Jones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Tony M. Jones was elected to the position of Judge, Family Court, at-large, Seat 2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of a Family Court Judge, At-Large, Seat 3</w:t>
      </w:r>
    </w:p>
    <w:p w:rsidR="009E2962" w:rsidRPr="009E2962" w:rsidRDefault="009E2962" w:rsidP="009E2962">
      <w:pPr>
        <w:rPr>
          <w:szCs w:val="22"/>
        </w:rPr>
      </w:pPr>
      <w:r w:rsidRPr="009E2962">
        <w:rPr>
          <w:szCs w:val="22"/>
        </w:rPr>
        <w:tab/>
        <w:t xml:space="preserve">The PRESIDENT announced that nominations were in order to elect a successor to the position of Judge, Family Court, at-large, Seat 3. </w:t>
      </w:r>
    </w:p>
    <w:p w:rsidR="009E2962" w:rsidRPr="009E2962" w:rsidRDefault="009E2962" w:rsidP="009E2962">
      <w:pPr>
        <w:rPr>
          <w:szCs w:val="22"/>
        </w:rPr>
      </w:pPr>
      <w:r w:rsidRPr="009E2962">
        <w:rPr>
          <w:szCs w:val="22"/>
        </w:rPr>
        <w:tab/>
        <w:t>Senator LUKE RANKIN, Chairman of the Judicial Merit Selection Commission, indicated that the Honorable James G. McGee III had been screened and found qualified to serve.</w:t>
      </w:r>
    </w:p>
    <w:p w:rsidR="009E2962" w:rsidRPr="009E2962" w:rsidRDefault="009E2962" w:rsidP="009E2962">
      <w:pPr>
        <w:rPr>
          <w:szCs w:val="22"/>
        </w:rPr>
      </w:pPr>
      <w:r w:rsidRPr="009E2962">
        <w:rPr>
          <w:szCs w:val="22"/>
        </w:rPr>
        <w:tab/>
        <w:t>Senator LUKE RANKIN placed the name of the Honorable James G. McGee III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James G. McGee III was elected to the position of Judge, Family Court, at-large, Seat 3 for the term to expire June 30, 2025.</w:t>
      </w:r>
    </w:p>
    <w:p w:rsidR="009E2962" w:rsidRDefault="009E2962" w:rsidP="009E2962">
      <w:pPr>
        <w:rPr>
          <w:szCs w:val="22"/>
        </w:rPr>
      </w:pPr>
    </w:p>
    <w:p w:rsidR="00E30252" w:rsidRDefault="00E30252" w:rsidP="009E2962">
      <w:pPr>
        <w:rPr>
          <w:szCs w:val="22"/>
        </w:rPr>
      </w:pPr>
    </w:p>
    <w:p w:rsidR="00E30252" w:rsidRPr="009E2962" w:rsidRDefault="00E30252" w:rsidP="009E2962">
      <w:pPr>
        <w:rPr>
          <w:szCs w:val="22"/>
        </w:rPr>
      </w:pPr>
    </w:p>
    <w:p w:rsidR="009E2962" w:rsidRPr="009E2962" w:rsidRDefault="009E2962" w:rsidP="009E2962">
      <w:pPr>
        <w:jc w:val="center"/>
        <w:rPr>
          <w:b/>
          <w:szCs w:val="22"/>
        </w:rPr>
      </w:pPr>
      <w:r w:rsidRPr="009E2962">
        <w:rPr>
          <w:b/>
          <w:szCs w:val="22"/>
        </w:rPr>
        <w:t>Election of a Family Court Judge, At-Large, Seat 4</w:t>
      </w:r>
    </w:p>
    <w:p w:rsidR="009E2962" w:rsidRPr="009E2962" w:rsidRDefault="009E2962" w:rsidP="009E2962">
      <w:pPr>
        <w:rPr>
          <w:szCs w:val="22"/>
        </w:rPr>
      </w:pPr>
      <w:r w:rsidRPr="009E2962">
        <w:rPr>
          <w:szCs w:val="22"/>
        </w:rPr>
        <w:tab/>
        <w:t xml:space="preserve">The PRESIDENT announced that nominations were in order to elect a successor to the position of Judge, Family Court, at-large, Seat 4. </w:t>
      </w:r>
    </w:p>
    <w:p w:rsidR="009E2962" w:rsidRPr="009E2962" w:rsidRDefault="009E2962" w:rsidP="009E2962">
      <w:pPr>
        <w:rPr>
          <w:szCs w:val="22"/>
        </w:rPr>
      </w:pPr>
      <w:r w:rsidRPr="009E2962">
        <w:rPr>
          <w:szCs w:val="22"/>
        </w:rPr>
        <w:tab/>
        <w:t>Senator LUKE RANKIN, Chairman of the Judicial Merit Selection Commission, indicated that the Honorable Monét S. Pincus had been screened and found qualified to serve.</w:t>
      </w:r>
    </w:p>
    <w:p w:rsidR="009E2962" w:rsidRPr="009E2962" w:rsidRDefault="009E2962" w:rsidP="009E2962">
      <w:pPr>
        <w:rPr>
          <w:szCs w:val="22"/>
        </w:rPr>
      </w:pPr>
      <w:r w:rsidRPr="009E2962">
        <w:rPr>
          <w:szCs w:val="22"/>
        </w:rPr>
        <w:tab/>
        <w:t>Senator LUKE RANKIN placed the name of the Honorable Ms. Monét S. Pincus in nomination, moved that the nominations be closed and, with unanimous consent, the vote was taken by acclamation, resulting in the election of the nominee.</w:t>
      </w:r>
    </w:p>
    <w:p w:rsidR="009E2962" w:rsidRDefault="009E2962" w:rsidP="009E2962">
      <w:pPr>
        <w:rPr>
          <w:szCs w:val="22"/>
        </w:rPr>
      </w:pPr>
      <w:r w:rsidRPr="009E2962">
        <w:rPr>
          <w:szCs w:val="22"/>
        </w:rPr>
        <w:tab/>
        <w:t>Whereupon, the PRESIDENT announced that the Honorable Monét S. Pincus was elected to the position of Judge, Family Court, at-large, Seat 4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of a Family Court Judge, At-Large, Seat 5</w:t>
      </w:r>
    </w:p>
    <w:p w:rsidR="009E2962" w:rsidRPr="009E2962" w:rsidRDefault="009E2962" w:rsidP="009E2962">
      <w:pPr>
        <w:rPr>
          <w:szCs w:val="22"/>
        </w:rPr>
      </w:pPr>
      <w:r w:rsidRPr="009E2962">
        <w:rPr>
          <w:szCs w:val="22"/>
        </w:rPr>
        <w:tab/>
        <w:t xml:space="preserve">The PRESIDENT announced that nominations were in order to elect a successor to the position of Judge, Family Court, at-large, Seat 5. </w:t>
      </w:r>
    </w:p>
    <w:p w:rsidR="009E2962" w:rsidRPr="009E2962" w:rsidRDefault="009E2962" w:rsidP="009E2962">
      <w:pPr>
        <w:rPr>
          <w:szCs w:val="22"/>
        </w:rPr>
      </w:pPr>
      <w:r w:rsidRPr="009E2962">
        <w:rPr>
          <w:szCs w:val="22"/>
        </w:rPr>
        <w:tab/>
        <w:t>Senator LUKE RANKIN, Chairman of the Judicial Merit Selection Commission, indicated that the Honorable Randall E. McGee had been screened and found qualified to serve.</w:t>
      </w:r>
    </w:p>
    <w:p w:rsidR="009E2962" w:rsidRPr="009E2962" w:rsidRDefault="009E2962" w:rsidP="009E2962">
      <w:pPr>
        <w:rPr>
          <w:szCs w:val="22"/>
        </w:rPr>
      </w:pPr>
      <w:r w:rsidRPr="009E2962">
        <w:rPr>
          <w:szCs w:val="22"/>
        </w:rPr>
        <w:tab/>
      </w:r>
      <w:r w:rsidRPr="009E2962">
        <w:rPr>
          <w:szCs w:val="22"/>
        </w:rPr>
        <w:tab/>
        <w:t>Senator LUKE RANKIN placed the name of the Honorable Randall E. McGee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Randall E. McGee was elected to the position of Judge, Family Court, at-large, Seat 5 for the term to expire June 30, 2025.</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of a Family Court Judge, At-Large, Seat 6</w:t>
      </w:r>
    </w:p>
    <w:p w:rsidR="009E2962" w:rsidRPr="009E2962" w:rsidRDefault="009E2962" w:rsidP="009E2962">
      <w:pPr>
        <w:rPr>
          <w:szCs w:val="22"/>
        </w:rPr>
      </w:pPr>
      <w:r w:rsidRPr="009E2962">
        <w:rPr>
          <w:szCs w:val="22"/>
        </w:rPr>
        <w:tab/>
        <w:t xml:space="preserve">The PRESIDENT announced that nominations were in order to elect a successor to the position of Judge, Family Court, at-large, Seat 6. </w:t>
      </w:r>
    </w:p>
    <w:p w:rsidR="009E2962" w:rsidRPr="009E2962" w:rsidRDefault="009E2962" w:rsidP="009E2962">
      <w:pPr>
        <w:rPr>
          <w:szCs w:val="22"/>
        </w:rPr>
      </w:pPr>
      <w:r w:rsidRPr="009E2962">
        <w:rPr>
          <w:szCs w:val="22"/>
        </w:rPr>
        <w:tab/>
        <w:t>Senator LUKE RANKIN, Chairman of the Judicial Merit Selection Commission, indicated that the Honorable David Earl Phillips had been screened and found qualified to serve.</w:t>
      </w:r>
    </w:p>
    <w:p w:rsidR="009E2962" w:rsidRPr="009E2962" w:rsidRDefault="009E2962" w:rsidP="009E2962">
      <w:pPr>
        <w:rPr>
          <w:szCs w:val="22"/>
        </w:rPr>
      </w:pPr>
      <w:r w:rsidRPr="009E2962">
        <w:rPr>
          <w:szCs w:val="22"/>
        </w:rPr>
        <w:tab/>
        <w:t xml:space="preserve">Senator LUKE RANKIN placed the name of the Honorable David Earl Phillips in nomination, moved that the nominations be closed and, with unanimous consent, the vote was taken by acclamation, resulting in the election of the nominee.  </w:t>
      </w:r>
    </w:p>
    <w:p w:rsidR="009E2962" w:rsidRPr="009E2962" w:rsidRDefault="009E2962" w:rsidP="009E2962">
      <w:pPr>
        <w:rPr>
          <w:szCs w:val="22"/>
        </w:rPr>
      </w:pPr>
      <w:r w:rsidRPr="009E2962">
        <w:rPr>
          <w:szCs w:val="22"/>
        </w:rPr>
        <w:tab/>
        <w:t>Whereupon, the PRESIDENT announced that the Honorable David Earl Phillips was elected to the position of Judge, Family Court, at-large, Seat 6 for the term to expire June 30, 2025.</w:t>
      </w:r>
    </w:p>
    <w:p w:rsidR="009E2962" w:rsidRPr="009E2962" w:rsidRDefault="009E2962" w:rsidP="009E2962">
      <w:pPr>
        <w:jc w:val="center"/>
        <w:rPr>
          <w:b/>
          <w:szCs w:val="22"/>
        </w:rPr>
      </w:pPr>
      <w:r w:rsidRPr="009E2962">
        <w:rPr>
          <w:b/>
          <w:szCs w:val="22"/>
        </w:rPr>
        <w:t xml:space="preserve">Election to the Position of Judge, </w:t>
      </w:r>
    </w:p>
    <w:p w:rsidR="009E2962" w:rsidRPr="009E2962" w:rsidRDefault="009E2962" w:rsidP="009E2962">
      <w:pPr>
        <w:jc w:val="center"/>
        <w:rPr>
          <w:szCs w:val="22"/>
        </w:rPr>
      </w:pPr>
      <w:r w:rsidRPr="009E2962">
        <w:rPr>
          <w:b/>
          <w:szCs w:val="22"/>
        </w:rPr>
        <w:t>Administrative Law Court, Seat 1</w:t>
      </w:r>
    </w:p>
    <w:p w:rsidR="009E2962" w:rsidRPr="009E2962" w:rsidRDefault="009E2962" w:rsidP="009E2962">
      <w:pPr>
        <w:rPr>
          <w:szCs w:val="22"/>
        </w:rPr>
      </w:pPr>
      <w:r w:rsidRPr="009E2962">
        <w:rPr>
          <w:szCs w:val="22"/>
        </w:rPr>
        <w:tab/>
        <w:t>The PRESIDENT announced that nominations were in order to elect a successor to the position of Judge, Administrative Law Court, Seat 1.</w:t>
      </w:r>
    </w:p>
    <w:p w:rsidR="009E2962" w:rsidRPr="009E2962" w:rsidRDefault="009E2962" w:rsidP="009E2962">
      <w:pPr>
        <w:rPr>
          <w:szCs w:val="22"/>
        </w:rPr>
      </w:pPr>
      <w:r w:rsidRPr="009E2962">
        <w:rPr>
          <w:szCs w:val="22"/>
        </w:rPr>
        <w:tab/>
        <w:t>Senator LUKE RANKIN, Chairman of the Judicial Merit Selection Commission, indicated that the Honorable Ralph King (Tripp) Anderson III and Thomas Rosamond Smith had been screened and found qualified to serve.</w:t>
      </w:r>
    </w:p>
    <w:p w:rsidR="009E2962" w:rsidRPr="009E2962" w:rsidRDefault="009E2962" w:rsidP="009E2962">
      <w:pPr>
        <w:rPr>
          <w:szCs w:val="22"/>
        </w:rPr>
      </w:pPr>
      <w:r w:rsidRPr="009E2962">
        <w:rPr>
          <w:szCs w:val="22"/>
        </w:rPr>
        <w:tab/>
        <w:t>On motion of Senator LUKE RANKIN, the name of Thomas Rosamond Smith was withdrawn from consideration</w:t>
      </w:r>
    </w:p>
    <w:p w:rsidR="009E2962" w:rsidRPr="009E2962" w:rsidRDefault="009E2962" w:rsidP="009E2962">
      <w:pPr>
        <w:rPr>
          <w:szCs w:val="22"/>
        </w:rPr>
      </w:pPr>
      <w:r w:rsidRPr="009E2962">
        <w:rPr>
          <w:szCs w:val="22"/>
        </w:rPr>
        <w:tab/>
        <w:t>Senator LUKE RANKIN placed the name of the Honorable Ralph King (Tripp) Anderson III in nomination, moved that the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Ralph King (Tripp) Anderson III was elected to the position of Judge, Administrative Law Court, Seat 1 for the term to expire June 30, 2024.</w:t>
      </w:r>
    </w:p>
    <w:p w:rsidR="009E2962" w:rsidRPr="009E2962" w:rsidRDefault="009E2962" w:rsidP="009E2962">
      <w:pPr>
        <w:rPr>
          <w:szCs w:val="22"/>
        </w:rPr>
      </w:pPr>
    </w:p>
    <w:p w:rsidR="009E2962" w:rsidRPr="009E2962" w:rsidRDefault="009E2962" w:rsidP="009E2962">
      <w:pPr>
        <w:rPr>
          <w:spacing w:val="-3"/>
          <w:szCs w:val="22"/>
        </w:rPr>
      </w:pPr>
      <w:r w:rsidRPr="009E2962">
        <w:rPr>
          <w:spacing w:val="-3"/>
          <w:szCs w:val="22"/>
        </w:rPr>
        <w:tab/>
        <w:t>Immediately following the Joint Assembly called for the Election of Judicial Candidates, the PRESIDENT announced that the Joint Assembly would proceed to the Election of the Boards of Colleges and Universities and the Public Service Commission.</w:t>
      </w:r>
    </w:p>
    <w:p w:rsidR="009E2962" w:rsidRPr="009E2962" w:rsidRDefault="009E2962" w:rsidP="009E2962">
      <w:pPr>
        <w:suppressAutoHyphens/>
        <w:rPr>
          <w:szCs w:val="22"/>
        </w:rPr>
      </w:pPr>
      <w:r w:rsidRPr="009E2962">
        <w:rPr>
          <w:spacing w:val="-3"/>
          <w:szCs w:val="22"/>
        </w:rPr>
        <w:tab/>
      </w:r>
      <w:r w:rsidRPr="009E2962">
        <w:rPr>
          <w:szCs w:val="22"/>
        </w:rPr>
        <w:t>S. 382</w:t>
      </w:r>
      <w:r w:rsidRPr="009E2962">
        <w:rPr>
          <w:szCs w:val="22"/>
        </w:rPr>
        <w:fldChar w:fldCharType="begin"/>
      </w:r>
      <w:r w:rsidRPr="009E2962">
        <w:rPr>
          <w:szCs w:val="22"/>
        </w:rPr>
        <w:instrText xml:space="preserve"> XE "S. 382" \b </w:instrText>
      </w:r>
      <w:r w:rsidRPr="009E2962">
        <w:rPr>
          <w:szCs w:val="22"/>
        </w:rPr>
        <w:fldChar w:fldCharType="end"/>
      </w:r>
      <w:r w:rsidRPr="009E2962">
        <w:rPr>
          <w:szCs w:val="22"/>
        </w:rPr>
        <w:t xml:space="preserve"> -- Senators Alexander, Rankin and Hutto:  A CONCURRENT RESOLUTION </w:t>
      </w:r>
      <w:r w:rsidRPr="009E2962">
        <w:rPr>
          <w:rFonts w:eastAsia="Calibri"/>
          <w:color w:val="000000" w:themeColor="text1"/>
          <w:szCs w:val="22"/>
          <w:u w:color="000000" w:themeColor="text1"/>
        </w:rPr>
        <w:t>TO FIX WEDNESDAY, FEBRUARY 6, 2019, IMMEDIATELY FOLLOWING THE ELECTIONS FOR THE POSITIONS NAMED IN THE CONCURRENT RESOLUTION IN WHICH CANDIDATES SCREENED BY THE JUDICIAL MERIT SELECTION COMMISSION AND THE COLLEGE AND UNIVERSITY TRUSTEE SCREENING COMMISSION, AS THE TIME TO ELECT A MEMBER OF THE PUBLIC SERVICE COMMISSION FOR THE SECOND CONGRESSIONAL DISTRICT FOR A TERM EXPIRING ON JUNE 30, 2022.</w:t>
      </w:r>
    </w:p>
    <w:p w:rsidR="009E2962" w:rsidRPr="009E2962" w:rsidRDefault="009E2962" w:rsidP="009E2962">
      <w:pPr>
        <w:rPr>
          <w:spacing w:val="-3"/>
          <w:szCs w:val="22"/>
        </w:rPr>
      </w:pPr>
    </w:p>
    <w:p w:rsidR="009E2962" w:rsidRPr="009E2962" w:rsidRDefault="009E2962" w:rsidP="009E2962">
      <w:pPr>
        <w:jc w:val="center"/>
        <w:rPr>
          <w:b/>
          <w:szCs w:val="22"/>
        </w:rPr>
      </w:pPr>
      <w:r w:rsidRPr="009E2962">
        <w:rPr>
          <w:b/>
          <w:szCs w:val="22"/>
        </w:rPr>
        <w:t>Election to the Board of Visitors for The Citadel, At-Large</w:t>
      </w:r>
    </w:p>
    <w:p w:rsidR="009E2962" w:rsidRPr="009E2962" w:rsidRDefault="009E2962" w:rsidP="009E2962">
      <w:pPr>
        <w:rPr>
          <w:i/>
          <w:szCs w:val="22"/>
        </w:rPr>
      </w:pPr>
      <w:r w:rsidRPr="009E2962">
        <w:rPr>
          <w:szCs w:val="22"/>
        </w:rPr>
        <w:tab/>
        <w:t>The PRESIDENT announced that nominations were in order to elect a successor to a position on the Board of Visitors for The Citadel, at-large.</w:t>
      </w:r>
    </w:p>
    <w:p w:rsidR="009E2962" w:rsidRPr="009E2962" w:rsidRDefault="009E2962" w:rsidP="009E2962">
      <w:pPr>
        <w:keepNext/>
        <w:rPr>
          <w:szCs w:val="22"/>
        </w:rPr>
      </w:pPr>
      <w:r w:rsidRPr="009E2962">
        <w:rPr>
          <w:szCs w:val="22"/>
        </w:rPr>
        <w:tab/>
        <w:t>Representative Whitmire, Chairman of the Committee to Screen Candidates for State Colleges and Universities, indicated that Walter H. Cartin and James E. Nicholson, Jr. had been screened and found qualified to serve and placed their names in nomination.</w:t>
      </w:r>
    </w:p>
    <w:p w:rsidR="009E2962" w:rsidRPr="009E2962" w:rsidRDefault="009E2962" w:rsidP="009E2962">
      <w:pPr>
        <w:rPr>
          <w:szCs w:val="22"/>
        </w:rPr>
      </w:pPr>
      <w:r w:rsidRPr="009E2962">
        <w:rPr>
          <w:szCs w:val="22"/>
        </w:rPr>
        <w:tab/>
        <w:t xml:space="preserve">On motion of Representative Whitmire, the name of Walter H. Cartin was withdrawn from consideration.  </w:t>
      </w:r>
    </w:p>
    <w:p w:rsidR="009E2962" w:rsidRPr="009E2962" w:rsidRDefault="009E2962" w:rsidP="009E2962">
      <w:pPr>
        <w:keepNext/>
        <w:rPr>
          <w:szCs w:val="22"/>
        </w:rPr>
      </w:pPr>
      <w:r w:rsidRPr="009E2962">
        <w:rPr>
          <w:szCs w:val="22"/>
        </w:rPr>
        <w:tab/>
        <w:t>Representative Whitmire moved that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James E. Nicholson, Jr. was elected to the position on the Board of Visitors for The Citadel, at-large, for the term to expire June 30, 2023.</w:t>
      </w:r>
    </w:p>
    <w:p w:rsidR="009E2962" w:rsidRPr="009E2962" w:rsidRDefault="009E2962" w:rsidP="009E2962">
      <w:pPr>
        <w:rPr>
          <w:spacing w:val="-3"/>
          <w:szCs w:val="22"/>
        </w:rPr>
      </w:pPr>
    </w:p>
    <w:p w:rsidR="009E2962" w:rsidRPr="009E2962" w:rsidRDefault="009E2962" w:rsidP="009E2962">
      <w:pPr>
        <w:jc w:val="center"/>
        <w:rPr>
          <w:b/>
          <w:szCs w:val="22"/>
        </w:rPr>
      </w:pPr>
      <w:r w:rsidRPr="009E2962">
        <w:rPr>
          <w:b/>
          <w:szCs w:val="22"/>
        </w:rPr>
        <w:t>Election to the Board of Trustees for the</w:t>
      </w:r>
    </w:p>
    <w:p w:rsidR="009E2962" w:rsidRPr="009E2962" w:rsidRDefault="009E2962" w:rsidP="009E2962">
      <w:pPr>
        <w:jc w:val="center"/>
        <w:rPr>
          <w:szCs w:val="22"/>
        </w:rPr>
      </w:pPr>
      <w:r w:rsidRPr="009E2962">
        <w:rPr>
          <w:b/>
          <w:szCs w:val="22"/>
        </w:rPr>
        <w:t>College of Charleston, 5</w:t>
      </w:r>
      <w:r w:rsidRPr="009E2962">
        <w:rPr>
          <w:b/>
          <w:szCs w:val="22"/>
          <w:vertAlign w:val="superscript"/>
        </w:rPr>
        <w:t>th</w:t>
      </w:r>
      <w:r w:rsidRPr="009E2962">
        <w:rPr>
          <w:b/>
          <w:szCs w:val="22"/>
        </w:rPr>
        <w:t xml:space="preserve"> Congressional District, Seat 10</w:t>
      </w:r>
    </w:p>
    <w:p w:rsidR="009E2962" w:rsidRPr="009E2962" w:rsidRDefault="009E2962" w:rsidP="009E2962">
      <w:pPr>
        <w:rPr>
          <w:szCs w:val="22"/>
        </w:rPr>
      </w:pPr>
      <w:r w:rsidRPr="009E2962">
        <w:rPr>
          <w:szCs w:val="22"/>
        </w:rPr>
        <w:tab/>
        <w:t xml:space="preserve">The PRESIDENT announced that nominations were in order to elect a successor to a position on the Board of Trustees for the </w:t>
      </w:r>
      <w:r w:rsidRPr="009E2962">
        <w:rPr>
          <w:bCs/>
          <w:szCs w:val="22"/>
        </w:rPr>
        <w:t>College of Charleston, 5</w:t>
      </w:r>
      <w:r w:rsidRPr="009E2962">
        <w:rPr>
          <w:bCs/>
          <w:szCs w:val="22"/>
          <w:vertAlign w:val="superscript"/>
        </w:rPr>
        <w:t>th</w:t>
      </w:r>
      <w:r w:rsidRPr="009E2962">
        <w:rPr>
          <w:bCs/>
          <w:szCs w:val="22"/>
        </w:rPr>
        <w:t xml:space="preserve"> Congressional District, Seat 10.</w:t>
      </w:r>
    </w:p>
    <w:p w:rsidR="009E2962" w:rsidRPr="009E2962" w:rsidRDefault="009E2962" w:rsidP="009E2962">
      <w:pPr>
        <w:keepNext/>
        <w:rPr>
          <w:szCs w:val="22"/>
        </w:rPr>
      </w:pPr>
      <w:r w:rsidRPr="009E2962">
        <w:rPr>
          <w:szCs w:val="22"/>
        </w:rPr>
        <w:tab/>
        <w:t>Representative Whitmire, Chairman of the Committee to Screen Candidates for State Colleges and Universities, indicated that R. McLaurin Burch and Adam J. Smith had been screened and found qualified to serve and placed their names in nomination.</w:t>
      </w:r>
    </w:p>
    <w:p w:rsidR="009E2962" w:rsidRPr="009E2962" w:rsidRDefault="009E2962" w:rsidP="009E2962">
      <w:pPr>
        <w:rPr>
          <w:szCs w:val="22"/>
        </w:rPr>
      </w:pPr>
      <w:r w:rsidRPr="009E2962">
        <w:rPr>
          <w:szCs w:val="22"/>
        </w:rPr>
        <w:tab/>
        <w:t xml:space="preserve">On motion of Representative Whitmire the name of Adam J. Smith was withdrawn from consideration. </w:t>
      </w:r>
    </w:p>
    <w:p w:rsidR="009E2962" w:rsidRPr="009E2962" w:rsidRDefault="009E2962" w:rsidP="009E2962">
      <w:pPr>
        <w:keepNext/>
        <w:rPr>
          <w:szCs w:val="22"/>
        </w:rPr>
      </w:pPr>
      <w:r w:rsidRPr="009E2962">
        <w:rPr>
          <w:szCs w:val="22"/>
        </w:rPr>
        <w:tab/>
        <w:t>Representative Whitmire moved that nominations be closed and, with unanimous consent, the vote was taken by acclamation, resulting in the election of the nominee.</w:t>
      </w:r>
    </w:p>
    <w:p w:rsidR="009E2962" w:rsidRPr="009E2962" w:rsidRDefault="009E2962" w:rsidP="009E2962">
      <w:pPr>
        <w:rPr>
          <w:szCs w:val="22"/>
        </w:rPr>
      </w:pPr>
      <w:r w:rsidRPr="009E2962">
        <w:rPr>
          <w:szCs w:val="22"/>
        </w:rPr>
        <w:tab/>
        <w:t>Whereupon, the PRESIDENT announced that the Honorable R. McLaurin Burch was elected to the position on the Board of Trustees for the College of Charleston, 5</w:t>
      </w:r>
      <w:r w:rsidRPr="009E2962">
        <w:rPr>
          <w:szCs w:val="22"/>
          <w:vertAlign w:val="superscript"/>
        </w:rPr>
        <w:t>th</w:t>
      </w:r>
      <w:r w:rsidRPr="009E2962">
        <w:rPr>
          <w:szCs w:val="22"/>
        </w:rPr>
        <w:t xml:space="preserve"> Congressional District, Seat 10 for the term to expire June 30, 2020.</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Election to the Old Exchange Building Commission</w:t>
      </w:r>
    </w:p>
    <w:p w:rsidR="009E2962" w:rsidRPr="009E2962" w:rsidRDefault="009E2962" w:rsidP="009E2962">
      <w:pPr>
        <w:jc w:val="center"/>
        <w:rPr>
          <w:b/>
          <w:szCs w:val="22"/>
        </w:rPr>
      </w:pPr>
      <w:r w:rsidRPr="009E2962">
        <w:rPr>
          <w:b/>
          <w:szCs w:val="22"/>
        </w:rPr>
        <w:t>Two At-Large Seats</w:t>
      </w:r>
    </w:p>
    <w:p w:rsidR="009E2962" w:rsidRPr="009E2962" w:rsidRDefault="009E2962" w:rsidP="009E2962">
      <w:pPr>
        <w:rPr>
          <w:szCs w:val="22"/>
        </w:rPr>
      </w:pPr>
      <w:r w:rsidRPr="009E2962">
        <w:rPr>
          <w:szCs w:val="22"/>
        </w:rPr>
        <w:tab/>
        <w:t>The PRESIDENT announced that nominations were in order to elect  successors to the two at-large positions on the Old Exchange Building Commission.</w:t>
      </w:r>
      <w:r w:rsidRPr="009E2962">
        <w:rPr>
          <w:szCs w:val="22"/>
        </w:rPr>
        <w:tab/>
      </w:r>
    </w:p>
    <w:p w:rsidR="009E2962" w:rsidRPr="009E2962" w:rsidRDefault="009E2962" w:rsidP="009E2962">
      <w:pPr>
        <w:rPr>
          <w:szCs w:val="22"/>
        </w:rPr>
      </w:pPr>
      <w:r w:rsidRPr="009E2962">
        <w:rPr>
          <w:szCs w:val="22"/>
        </w:rPr>
        <w:tab/>
        <w:t xml:space="preserve">Representative Whitmire indicated that Catherine M. Patterson and J. Tracy Power had been screened and found qualified to serve and placed their names in nomination. </w:t>
      </w:r>
    </w:p>
    <w:p w:rsidR="009E2962" w:rsidRPr="009E2962" w:rsidRDefault="009E2962" w:rsidP="009E2962">
      <w:pPr>
        <w:rPr>
          <w:szCs w:val="22"/>
        </w:rPr>
      </w:pPr>
      <w:r w:rsidRPr="009E2962">
        <w:rPr>
          <w:szCs w:val="22"/>
        </w:rPr>
        <w:tab/>
        <w:t>Representative Whitmire moved that nominations be closed and, with unanimous consent, the vote was taken by acclamation, resulting in the election of the nominees.</w:t>
      </w:r>
    </w:p>
    <w:p w:rsidR="009E2962" w:rsidRDefault="009E2962" w:rsidP="009E2962">
      <w:pPr>
        <w:rPr>
          <w:szCs w:val="22"/>
        </w:rPr>
      </w:pPr>
      <w:r w:rsidRPr="009E2962">
        <w:rPr>
          <w:szCs w:val="22"/>
        </w:rPr>
        <w:tab/>
        <w:t xml:space="preserve">Whereupon, the PRESIDENT announced that the Honorable Catherine M. Patterson and the Honorable J. Tracy Power were elected to the two at-large positions on the Old Exchange Building Commission for the terms to expire June 30, 2020. </w:t>
      </w:r>
    </w:p>
    <w:p w:rsidR="00FF3FCF" w:rsidRPr="009E2962" w:rsidRDefault="00FF3FCF" w:rsidP="009E2962">
      <w:pPr>
        <w:rPr>
          <w:szCs w:val="22"/>
        </w:rPr>
      </w:pPr>
    </w:p>
    <w:p w:rsidR="009E2962" w:rsidRPr="009E2962" w:rsidRDefault="009E2962" w:rsidP="009E2962">
      <w:pPr>
        <w:jc w:val="center"/>
        <w:rPr>
          <w:szCs w:val="22"/>
        </w:rPr>
      </w:pPr>
      <w:r w:rsidRPr="009E2962">
        <w:rPr>
          <w:b/>
          <w:szCs w:val="22"/>
        </w:rPr>
        <w:t>Election to the Public Service Commission, Seat 2</w:t>
      </w:r>
    </w:p>
    <w:p w:rsidR="009E2962" w:rsidRPr="009E2962" w:rsidRDefault="009E2962" w:rsidP="009E2962">
      <w:pPr>
        <w:rPr>
          <w:szCs w:val="22"/>
        </w:rPr>
      </w:pPr>
      <w:r w:rsidRPr="009E2962">
        <w:rPr>
          <w:szCs w:val="22"/>
        </w:rPr>
        <w:tab/>
      </w:r>
      <w:r w:rsidRPr="009E2962">
        <w:rPr>
          <w:szCs w:val="22"/>
        </w:rPr>
        <w:tab/>
        <w:t>The PRESIDENT announced that nominations were in order to elect a successor to fill the position on the Public Service Commission, Seat 2.</w:t>
      </w:r>
    </w:p>
    <w:p w:rsidR="009E2962" w:rsidRPr="009E2962" w:rsidRDefault="009E2962" w:rsidP="009E2962">
      <w:pPr>
        <w:rPr>
          <w:szCs w:val="22"/>
        </w:rPr>
      </w:pPr>
      <w:r w:rsidRPr="009E2962">
        <w:rPr>
          <w:szCs w:val="22"/>
        </w:rPr>
        <w:tab/>
        <w:t>Senator ALEXANDER, Chairman of the Screening Committee, indicated that Florence P. Belser and Elliott F. Elam, Jr. had been screened and found qualified to serve and placed their names in nomination.</w:t>
      </w:r>
    </w:p>
    <w:p w:rsidR="009E2962" w:rsidRPr="009E2962" w:rsidRDefault="009E2962" w:rsidP="009E2962">
      <w:pPr>
        <w:rPr>
          <w:szCs w:val="22"/>
        </w:rPr>
      </w:pPr>
      <w:r w:rsidRPr="009E2962">
        <w:rPr>
          <w:szCs w:val="22"/>
        </w:rPr>
        <w:tab/>
        <w:t xml:space="preserve">On motion of Senator ALEXANDER the name of Elliott F. Elam, Jr. was withdrawn from consideration. </w:t>
      </w:r>
    </w:p>
    <w:p w:rsidR="009E2962" w:rsidRPr="009E2962" w:rsidRDefault="009E2962" w:rsidP="009E2962">
      <w:pPr>
        <w:rPr>
          <w:szCs w:val="22"/>
        </w:rPr>
      </w:pPr>
      <w:r w:rsidRPr="009E2962">
        <w:rPr>
          <w:szCs w:val="22"/>
        </w:rPr>
        <w:tab/>
      </w:r>
    </w:p>
    <w:p w:rsidR="009E2962" w:rsidRPr="009E2962" w:rsidRDefault="009E2962" w:rsidP="009E2962">
      <w:pPr>
        <w:rPr>
          <w:color w:val="auto"/>
          <w:szCs w:val="22"/>
        </w:rPr>
      </w:pPr>
      <w:r w:rsidRPr="009E2962">
        <w:rPr>
          <w:color w:val="FF0000"/>
          <w:szCs w:val="22"/>
        </w:rPr>
        <w:tab/>
      </w:r>
      <w:r w:rsidRPr="009E2962">
        <w:rPr>
          <w:color w:val="auto"/>
          <w:szCs w:val="22"/>
        </w:rPr>
        <w:t xml:space="preserve">The Reading Clerk of the Senate called the roll of the Senate, and the Senators voted </w:t>
      </w:r>
      <w:r w:rsidRPr="009E2962">
        <w:rPr>
          <w:i/>
          <w:color w:val="auto"/>
          <w:szCs w:val="22"/>
        </w:rPr>
        <w:t>viva voce</w:t>
      </w:r>
      <w:r w:rsidRPr="009E2962">
        <w:rPr>
          <w:color w:val="auto"/>
          <w:szCs w:val="22"/>
        </w:rPr>
        <w:t xml:space="preserve"> as their names were called.</w:t>
      </w:r>
    </w:p>
    <w:p w:rsidR="009E2962" w:rsidRPr="009E2962" w:rsidRDefault="009E2962" w:rsidP="009E2962">
      <w:pPr>
        <w:rPr>
          <w:color w:val="FF0000"/>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Alexander</w:t>
      </w:r>
      <w:r w:rsidRPr="009E2962">
        <w:rPr>
          <w:szCs w:val="22"/>
        </w:rPr>
        <w:tab/>
        <w:t>Bennett</w:t>
      </w:r>
      <w:r w:rsidRPr="009E2962">
        <w:rPr>
          <w:szCs w:val="22"/>
        </w:rPr>
        <w:tab/>
        <w:t>Campsen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Cromer</w:t>
      </w:r>
      <w:r w:rsidRPr="009E2962">
        <w:rPr>
          <w:szCs w:val="22"/>
        </w:rPr>
        <w:tab/>
        <w:t>Gambrell</w:t>
      </w:r>
      <w:r w:rsidRPr="009E2962">
        <w:rPr>
          <w:szCs w:val="22"/>
        </w:rPr>
        <w:tab/>
        <w:t>Goldfinch</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Gregory</w:t>
      </w:r>
      <w:r w:rsidRPr="009E2962">
        <w:rPr>
          <w:szCs w:val="22"/>
        </w:rPr>
        <w:tab/>
        <w:t>Grooms</w:t>
      </w:r>
      <w:r w:rsidRPr="009E2962">
        <w:rPr>
          <w:szCs w:val="22"/>
        </w:rPr>
        <w:tab/>
        <w:t>Harpootlian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Hembree</w:t>
      </w:r>
      <w:r w:rsidRPr="009E2962">
        <w:rPr>
          <w:szCs w:val="22"/>
        </w:rPr>
        <w:tab/>
        <w:t>Malloy</w:t>
      </w:r>
      <w:r w:rsidRPr="009E2962">
        <w:rPr>
          <w:szCs w:val="22"/>
        </w:rPr>
        <w:tab/>
        <w:t>Massey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Peeler</w:t>
      </w:r>
      <w:r w:rsidRPr="009E2962">
        <w:rPr>
          <w:szCs w:val="22"/>
        </w:rPr>
        <w:tab/>
        <w:t>Rice</w:t>
      </w:r>
      <w:r w:rsidRPr="009E2962">
        <w:rPr>
          <w:szCs w:val="22"/>
        </w:rPr>
        <w:tab/>
        <w:t>Senn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Shealy</w:t>
      </w:r>
      <w:r w:rsidRPr="009E2962">
        <w:rPr>
          <w:szCs w:val="22"/>
        </w:rPr>
        <w:tab/>
        <w:t>Talley</w:t>
      </w:r>
      <w:r w:rsidRPr="009E2962">
        <w:rPr>
          <w:szCs w:val="22"/>
        </w:rPr>
        <w:tab/>
        <w:t>Turner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Young</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Total--19</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Senators abstained:</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Sheheen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Total--1</w:t>
      </w:r>
    </w:p>
    <w:p w:rsidR="009E2962" w:rsidRPr="009E2962" w:rsidRDefault="009E2962" w:rsidP="009E2962">
      <w:pPr>
        <w:rPr>
          <w:szCs w:val="22"/>
        </w:rPr>
      </w:pPr>
    </w:p>
    <w:p w:rsidR="009E2962" w:rsidRPr="009E2962" w:rsidRDefault="009E2962" w:rsidP="009E2962">
      <w:pPr>
        <w:rPr>
          <w:szCs w:val="22"/>
        </w:rPr>
      </w:pPr>
      <w:r w:rsidRPr="009E2962">
        <w:rPr>
          <w:szCs w:val="22"/>
        </w:rPr>
        <w:tab/>
        <w:t>On the motion of Representative Hiott, with unanimous consent, the members of the House voted by electronic roll call.</w:t>
      </w:r>
    </w:p>
    <w:p w:rsidR="009E2962" w:rsidRPr="009E2962" w:rsidRDefault="009E2962" w:rsidP="009E2962">
      <w:pPr>
        <w:rPr>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in the affirmative: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Allison</w:t>
      </w:r>
      <w:r w:rsidRPr="009E2962">
        <w:rPr>
          <w:szCs w:val="22"/>
        </w:rPr>
        <w:tab/>
        <w:t>Bailey</w:t>
      </w:r>
      <w:r w:rsidRPr="009E2962">
        <w:rPr>
          <w:szCs w:val="22"/>
        </w:rPr>
        <w:tab/>
        <w:t>Bales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Ballentine</w:t>
      </w:r>
      <w:r w:rsidRPr="009E2962">
        <w:rPr>
          <w:szCs w:val="22"/>
        </w:rPr>
        <w:tab/>
        <w:t>Bannister</w:t>
      </w:r>
      <w:r w:rsidRPr="009E2962">
        <w:rPr>
          <w:szCs w:val="22"/>
        </w:rPr>
        <w:tab/>
        <w:t>Bennett</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Bernstein</w:t>
      </w:r>
      <w:r w:rsidRPr="009E2962">
        <w:rPr>
          <w:szCs w:val="22"/>
        </w:rPr>
        <w:tab/>
        <w:t>Blackwell</w:t>
      </w:r>
      <w:r w:rsidRPr="009E2962">
        <w:rPr>
          <w:szCs w:val="22"/>
        </w:rPr>
        <w:tab/>
        <w:t>Bradley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Bryant</w:t>
      </w:r>
      <w:r w:rsidRPr="009E2962">
        <w:rPr>
          <w:szCs w:val="22"/>
        </w:rPr>
        <w:tab/>
        <w:t>Burns</w:t>
      </w:r>
      <w:r w:rsidRPr="009E2962">
        <w:rPr>
          <w:szCs w:val="22"/>
        </w:rPr>
        <w:tab/>
        <w:t>Calhoon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Chellis</w:t>
      </w:r>
      <w:r w:rsidRPr="009E2962">
        <w:rPr>
          <w:szCs w:val="22"/>
        </w:rPr>
        <w:tab/>
        <w:t>Chumley</w:t>
      </w:r>
      <w:r w:rsidRPr="009E2962">
        <w:rPr>
          <w:szCs w:val="22"/>
        </w:rPr>
        <w:tab/>
        <w:t>Clary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Clemmons</w:t>
      </w:r>
      <w:r w:rsidRPr="009E2962">
        <w:rPr>
          <w:szCs w:val="22"/>
        </w:rPr>
        <w:tab/>
        <w:t>Clyburn</w:t>
      </w:r>
      <w:r w:rsidRPr="009E2962">
        <w:rPr>
          <w:szCs w:val="22"/>
        </w:rPr>
        <w:tab/>
        <w:t>Cobb-Hunter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Cogswell</w:t>
      </w:r>
      <w:r w:rsidRPr="009E2962">
        <w:rPr>
          <w:szCs w:val="22"/>
        </w:rPr>
        <w:tab/>
        <w:t>Collins</w:t>
      </w:r>
      <w:r w:rsidRPr="009E2962">
        <w:rPr>
          <w:szCs w:val="22"/>
        </w:rPr>
        <w:tab/>
        <w:t>B. Cox</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Crawford</w:t>
      </w:r>
      <w:r w:rsidRPr="009E2962">
        <w:rPr>
          <w:szCs w:val="22"/>
        </w:rPr>
        <w:tab/>
        <w:t>Daning</w:t>
      </w:r>
      <w:r w:rsidRPr="009E2962">
        <w:rPr>
          <w:szCs w:val="22"/>
        </w:rPr>
        <w:tab/>
        <w:t>Davis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Dillard</w:t>
      </w:r>
      <w:r w:rsidRPr="009E2962">
        <w:rPr>
          <w:szCs w:val="22"/>
        </w:rPr>
        <w:tab/>
        <w:t>Elliott</w:t>
      </w:r>
      <w:r w:rsidRPr="009E2962">
        <w:rPr>
          <w:szCs w:val="22"/>
        </w:rPr>
        <w:tab/>
        <w:t>Erickson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Felder</w:t>
      </w:r>
      <w:r w:rsidRPr="009E2962">
        <w:rPr>
          <w:szCs w:val="22"/>
        </w:rPr>
        <w:tab/>
        <w:t>Forrest</w:t>
      </w:r>
      <w:r w:rsidRPr="009E2962">
        <w:rPr>
          <w:szCs w:val="22"/>
        </w:rPr>
        <w:tab/>
        <w:t>Forrester</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Funderburk</w:t>
      </w:r>
      <w:r w:rsidRPr="009E2962">
        <w:rPr>
          <w:szCs w:val="22"/>
        </w:rPr>
        <w:tab/>
        <w:t>Gagnon</w:t>
      </w:r>
      <w:r w:rsidRPr="009E2962">
        <w:rPr>
          <w:szCs w:val="22"/>
        </w:rPr>
        <w:tab/>
        <w:t>Garvin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Gilliam</w:t>
      </w:r>
      <w:r w:rsidRPr="009E2962">
        <w:rPr>
          <w:szCs w:val="22"/>
        </w:rPr>
        <w:tab/>
        <w:t>Hardee</w:t>
      </w:r>
      <w:r w:rsidRPr="009E2962">
        <w:rPr>
          <w:szCs w:val="22"/>
        </w:rPr>
        <w:tab/>
        <w:t>Hayes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Herbkersman</w:t>
      </w:r>
      <w:r w:rsidRPr="009E2962">
        <w:rPr>
          <w:szCs w:val="22"/>
        </w:rPr>
        <w:tab/>
        <w:t>Hewitt</w:t>
      </w:r>
      <w:r w:rsidRPr="009E2962">
        <w:rPr>
          <w:szCs w:val="22"/>
        </w:rPr>
        <w:tab/>
        <w:t>Hosey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Huggins</w:t>
      </w:r>
      <w:r w:rsidRPr="009E2962">
        <w:rPr>
          <w:szCs w:val="22"/>
        </w:rPr>
        <w:tab/>
        <w:t>Hyde</w:t>
      </w:r>
      <w:r w:rsidRPr="009E2962">
        <w:rPr>
          <w:szCs w:val="22"/>
        </w:rPr>
        <w:tab/>
        <w:t>Jordan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Kimmons</w:t>
      </w:r>
      <w:r w:rsidRPr="009E2962">
        <w:rPr>
          <w:szCs w:val="22"/>
        </w:rPr>
        <w:tab/>
        <w:t>Ligon</w:t>
      </w:r>
      <w:r w:rsidRPr="009E2962">
        <w:rPr>
          <w:szCs w:val="22"/>
        </w:rPr>
        <w:tab/>
        <w:t>Loftis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Long</w:t>
      </w:r>
      <w:r w:rsidRPr="009E2962">
        <w:rPr>
          <w:szCs w:val="22"/>
        </w:rPr>
        <w:tab/>
        <w:t>Lucas</w:t>
      </w:r>
      <w:r w:rsidRPr="009E2962">
        <w:rPr>
          <w:szCs w:val="22"/>
        </w:rPr>
        <w:tab/>
        <w:t>Mace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Martin</w:t>
      </w:r>
      <w:r w:rsidRPr="009E2962">
        <w:rPr>
          <w:szCs w:val="22"/>
        </w:rPr>
        <w:tab/>
        <w:t>McCoy</w:t>
      </w:r>
      <w:r w:rsidRPr="009E2962">
        <w:rPr>
          <w:szCs w:val="22"/>
        </w:rPr>
        <w:tab/>
        <w:t>McCravy</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McDaniel</w:t>
      </w:r>
      <w:r w:rsidRPr="009E2962">
        <w:rPr>
          <w:szCs w:val="22"/>
        </w:rPr>
        <w:tab/>
        <w:t>McGinnis</w:t>
      </w:r>
      <w:r w:rsidRPr="009E2962">
        <w:rPr>
          <w:szCs w:val="22"/>
        </w:rPr>
        <w:tab/>
        <w:t>Morgan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D. C. Moss</w:t>
      </w:r>
      <w:r w:rsidRPr="009E2962">
        <w:rPr>
          <w:szCs w:val="22"/>
        </w:rPr>
        <w:tab/>
        <w:t>Murphy</w:t>
      </w:r>
      <w:r w:rsidRPr="009E2962">
        <w:rPr>
          <w:szCs w:val="22"/>
        </w:rPr>
        <w:tab/>
        <w:t>B. Newton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 Newton</w:t>
      </w:r>
      <w:r w:rsidRPr="009E2962">
        <w:rPr>
          <w:szCs w:val="22"/>
        </w:rPr>
        <w:tab/>
        <w:t>Ott</w:t>
      </w:r>
      <w:r w:rsidRPr="009E2962">
        <w:rPr>
          <w:szCs w:val="22"/>
        </w:rPr>
        <w:tab/>
        <w:t>Pope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Ridgeway</w:t>
      </w:r>
      <w:r w:rsidRPr="009E2962">
        <w:rPr>
          <w:szCs w:val="22"/>
        </w:rPr>
        <w:tab/>
        <w:t>Sandifer</w:t>
      </w:r>
      <w:r w:rsidRPr="009E2962">
        <w:rPr>
          <w:szCs w:val="22"/>
        </w:rPr>
        <w:tab/>
        <w:t>Simrill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G. R. Smith</w:t>
      </w:r>
      <w:r w:rsidRPr="009E2962">
        <w:rPr>
          <w:szCs w:val="22"/>
        </w:rPr>
        <w:tab/>
        <w:t>Sottile</w:t>
      </w:r>
      <w:r w:rsidRPr="009E2962">
        <w:rPr>
          <w:szCs w:val="22"/>
        </w:rPr>
        <w:tab/>
        <w:t>Spires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Stavrinakis</w:t>
      </w:r>
      <w:r w:rsidRPr="009E2962">
        <w:rPr>
          <w:szCs w:val="22"/>
        </w:rPr>
        <w:tab/>
        <w:t>Stringer</w:t>
      </w:r>
      <w:r w:rsidRPr="009E2962">
        <w:rPr>
          <w:szCs w:val="22"/>
        </w:rPr>
        <w:tab/>
        <w:t>Tallon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Taylor</w:t>
      </w:r>
      <w:r w:rsidRPr="009E2962">
        <w:rPr>
          <w:szCs w:val="22"/>
        </w:rPr>
        <w:tab/>
        <w:t>Trantham</w:t>
      </w:r>
      <w:r w:rsidRPr="009E2962">
        <w:rPr>
          <w:szCs w:val="22"/>
        </w:rPr>
        <w:tab/>
        <w:t>Weeks</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West</w:t>
      </w:r>
      <w:r w:rsidRPr="009E2962">
        <w:rPr>
          <w:szCs w:val="22"/>
        </w:rPr>
        <w:tab/>
        <w:t>Wheeler</w:t>
      </w:r>
      <w:r w:rsidRPr="009E2962">
        <w:rPr>
          <w:szCs w:val="22"/>
        </w:rPr>
        <w:tab/>
        <w:t>White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Whitmire</w:t>
      </w:r>
      <w:r w:rsidRPr="009E2962">
        <w:rPr>
          <w:szCs w:val="22"/>
        </w:rPr>
        <w:tab/>
        <w:t>Willis</w:t>
      </w:r>
      <w:r w:rsidRPr="009E2962">
        <w:rPr>
          <w:szCs w:val="22"/>
        </w:rPr>
        <w:tab/>
        <w:t>Wooten</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Young</w:t>
      </w:r>
      <w:r w:rsidRPr="009E2962">
        <w:rPr>
          <w:szCs w:val="22"/>
        </w:rPr>
        <w:tab/>
        <w:t>Yow</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Total--80</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9E2962" w:rsidRPr="009E2962" w:rsidRDefault="009E2962" w:rsidP="009E296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9E2962">
        <w:rPr>
          <w:szCs w:val="22"/>
        </w:rPr>
        <w:tab/>
        <w:t>The following named Representatives voted in the negative:</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E2962">
        <w:rPr>
          <w:szCs w:val="22"/>
        </w:rPr>
        <w:t>Hill</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E2962">
        <w:rPr>
          <w:b/>
          <w:szCs w:val="22"/>
        </w:rPr>
        <w:t>Total--1</w:t>
      </w:r>
    </w:p>
    <w:p w:rsidR="009E2962" w:rsidRPr="009E2962" w:rsidRDefault="009E2962" w:rsidP="009E2962">
      <w:pPr>
        <w:rPr>
          <w:szCs w:val="22"/>
        </w:rPr>
      </w:pPr>
    </w:p>
    <w:p w:rsidR="009E2962" w:rsidRPr="009E2962" w:rsidRDefault="009E2962" w:rsidP="009E2962">
      <w:pPr>
        <w:jc w:val="center"/>
        <w:rPr>
          <w:b/>
          <w:szCs w:val="22"/>
        </w:rPr>
      </w:pPr>
      <w:r w:rsidRPr="009E2962">
        <w:rPr>
          <w:b/>
          <w:szCs w:val="22"/>
        </w:rPr>
        <w:t>RECAPITULATION</w:t>
      </w:r>
    </w:p>
    <w:p w:rsidR="009E2962" w:rsidRPr="009E2962" w:rsidRDefault="009E2962" w:rsidP="009E2962">
      <w:pPr>
        <w:jc w:val="center"/>
        <w:rPr>
          <w:b/>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Senators voting</w:t>
      </w:r>
      <w:r w:rsidRPr="009E2962">
        <w:rPr>
          <w:szCs w:val="22"/>
        </w:rPr>
        <w:tab/>
        <w:t>19</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Total number of Representatives voting</w:t>
      </w:r>
      <w:r w:rsidRPr="009E2962">
        <w:rPr>
          <w:szCs w:val="22"/>
        </w:rPr>
        <w:tab/>
      </w:r>
      <w:r w:rsidRPr="009E2962">
        <w:rPr>
          <w:szCs w:val="22"/>
          <w:u w:val="single"/>
        </w:rPr>
        <w:t>81</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Grand Total</w:t>
      </w:r>
      <w:r w:rsidRPr="009E2962">
        <w:rPr>
          <w:szCs w:val="22"/>
        </w:rPr>
        <w:tab/>
        <w:t>100</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Ayes </w:t>
      </w:r>
      <w:r w:rsidRPr="009E2962">
        <w:rPr>
          <w:szCs w:val="22"/>
        </w:rPr>
        <w:tab/>
        <w:t>99</w:t>
      </w:r>
    </w:p>
    <w:p w:rsidR="009E2962" w:rsidRPr="009E2962" w:rsidRDefault="009E2962" w:rsidP="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9E2962">
        <w:rPr>
          <w:szCs w:val="22"/>
        </w:rPr>
        <w:t xml:space="preserve">Nays </w:t>
      </w:r>
      <w:r w:rsidRPr="009E2962">
        <w:rPr>
          <w:szCs w:val="22"/>
        </w:rPr>
        <w:tab/>
        <w:t>1</w:t>
      </w:r>
    </w:p>
    <w:p w:rsidR="009E2962" w:rsidRPr="009E2962" w:rsidRDefault="009E2962" w:rsidP="009E2962">
      <w:pPr>
        <w:rPr>
          <w:szCs w:val="22"/>
        </w:rPr>
      </w:pPr>
      <w:r w:rsidRPr="009E2962">
        <w:rPr>
          <w:szCs w:val="22"/>
        </w:rPr>
        <w:tab/>
        <w:t xml:space="preserve">Whereupon, the PRESIDENT announced that the Honorable Florence P. Belser was elected to the Public Service Commission, Seat 2 for the term to expire June 30, 2022. </w:t>
      </w:r>
    </w:p>
    <w:p w:rsidR="009E2962" w:rsidRPr="009E2962" w:rsidRDefault="009E2962" w:rsidP="009E2962">
      <w:pPr>
        <w:rPr>
          <w:color w:val="FF0000"/>
          <w:szCs w:val="22"/>
        </w:rPr>
      </w:pPr>
    </w:p>
    <w:p w:rsidR="009E2962" w:rsidRPr="009E2962" w:rsidRDefault="009E2962" w:rsidP="009E2962">
      <w:pPr>
        <w:rPr>
          <w:szCs w:val="22"/>
        </w:rPr>
      </w:pPr>
      <w:r w:rsidRPr="009E2962">
        <w:rPr>
          <w:szCs w:val="22"/>
        </w:rPr>
        <w:tab/>
        <w:t>The purposes of the Joint Assembly having been accomplished, the PRESIDENT declared it adjourned, whereupon the Senate returned to its Chamber and was called to order by the PRESIDENT.</w:t>
      </w:r>
    </w:p>
    <w:p w:rsidR="009E2962" w:rsidRPr="009E2962" w:rsidRDefault="009E2962" w:rsidP="009E2962">
      <w:pPr>
        <w:rPr>
          <w:szCs w:val="22"/>
        </w:rPr>
      </w:pPr>
    </w:p>
    <w:p w:rsidR="009E2962" w:rsidRPr="009E2962" w:rsidRDefault="009E2962" w:rsidP="009E2962">
      <w:pPr>
        <w:rPr>
          <w:szCs w:val="22"/>
        </w:rPr>
      </w:pPr>
      <w:r w:rsidRPr="009E2962">
        <w:rPr>
          <w:szCs w:val="22"/>
        </w:rPr>
        <w:tab/>
        <w:t>At 3:02 P.M., the Senate resumed.</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szCs w:val="22"/>
        </w:rPr>
      </w:pPr>
      <w:r w:rsidRPr="009E2962">
        <w:rPr>
          <w:b/>
          <w:szCs w:val="22"/>
        </w:rPr>
        <w:t>Point of Quorum</w:t>
      </w:r>
    </w:p>
    <w:p w:rsidR="009E2962" w:rsidRPr="009E2962" w:rsidRDefault="009E2962" w:rsidP="009E2962">
      <w:pPr>
        <w:pStyle w:val="Header"/>
        <w:tabs>
          <w:tab w:val="clear" w:pos="8640"/>
          <w:tab w:val="left" w:pos="4320"/>
        </w:tabs>
        <w:rPr>
          <w:szCs w:val="22"/>
        </w:rPr>
      </w:pPr>
      <w:r w:rsidRPr="009E2962">
        <w:rPr>
          <w:szCs w:val="22"/>
        </w:rPr>
        <w:tab/>
        <w:t>At 3:03 P.M., Senator ALEXANDER made the point that a quorum was not present.  It was ascertained that a quorum was not present.</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szCs w:val="22"/>
        </w:rPr>
      </w:pPr>
      <w:r w:rsidRPr="009E2962">
        <w:rPr>
          <w:b/>
          <w:szCs w:val="22"/>
        </w:rPr>
        <w:t>Call of the Senate</w:t>
      </w:r>
    </w:p>
    <w:p w:rsidR="009E2962" w:rsidRPr="009E2962" w:rsidRDefault="009E2962" w:rsidP="009E2962">
      <w:pPr>
        <w:pStyle w:val="Header"/>
        <w:tabs>
          <w:tab w:val="clear" w:pos="8640"/>
          <w:tab w:val="left" w:pos="4320"/>
        </w:tabs>
        <w:rPr>
          <w:szCs w:val="22"/>
        </w:rPr>
      </w:pPr>
      <w:r w:rsidRPr="009E2962">
        <w:rPr>
          <w:szCs w:val="22"/>
        </w:rPr>
        <w:tab/>
        <w:t>Senator ALEXANDER moved that a Call of the Senate be made.  The following Senators answered the Call:</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Alexander</w:t>
      </w:r>
      <w:r w:rsidRPr="009E2962">
        <w:rPr>
          <w:szCs w:val="22"/>
        </w:rPr>
        <w:tab/>
        <w:t>Bennett</w:t>
      </w:r>
      <w:r w:rsidRPr="009E2962">
        <w:rPr>
          <w:szCs w:val="22"/>
        </w:rPr>
        <w:tab/>
        <w:t>Campbell</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Campsen</w:t>
      </w:r>
      <w:r w:rsidRPr="009E2962">
        <w:rPr>
          <w:szCs w:val="22"/>
        </w:rPr>
        <w:tab/>
        <w:t>Cash</w:t>
      </w:r>
      <w:r w:rsidRPr="009E2962">
        <w:rPr>
          <w:szCs w:val="22"/>
        </w:rPr>
        <w:tab/>
        <w:t>Cromer</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Davis</w:t>
      </w:r>
      <w:r w:rsidRPr="009E2962">
        <w:rPr>
          <w:szCs w:val="22"/>
        </w:rPr>
        <w:tab/>
        <w:t>Gambrell</w:t>
      </w:r>
      <w:r w:rsidRPr="009E2962">
        <w:rPr>
          <w:szCs w:val="22"/>
        </w:rPr>
        <w:tab/>
        <w:t>Goldfinch</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Gregory</w:t>
      </w:r>
      <w:r w:rsidRPr="009E2962">
        <w:rPr>
          <w:szCs w:val="22"/>
        </w:rPr>
        <w:tab/>
        <w:t>Grooms</w:t>
      </w:r>
      <w:r w:rsidRPr="009E2962">
        <w:rPr>
          <w:szCs w:val="22"/>
        </w:rPr>
        <w:tab/>
        <w:t>Harpootlian</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Hembree</w:t>
      </w:r>
      <w:r w:rsidRPr="009E2962">
        <w:rPr>
          <w:szCs w:val="22"/>
        </w:rPr>
        <w:tab/>
        <w:t>Johnson</w:t>
      </w:r>
      <w:r w:rsidRPr="009E2962">
        <w:rPr>
          <w:szCs w:val="22"/>
        </w:rPr>
        <w:tab/>
        <w:t>Kimpson</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Leatherman</w:t>
      </w:r>
      <w:r w:rsidRPr="009E2962">
        <w:rPr>
          <w:szCs w:val="22"/>
        </w:rPr>
        <w:tab/>
        <w:t>Malloy</w:t>
      </w:r>
      <w:r w:rsidRPr="009E2962">
        <w:rPr>
          <w:szCs w:val="22"/>
        </w:rPr>
        <w:tab/>
        <w:t>Martin</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Massey</w:t>
      </w:r>
      <w:r w:rsidRPr="009E2962">
        <w:rPr>
          <w:szCs w:val="22"/>
        </w:rPr>
        <w:tab/>
        <w:t>Nicholson</w:t>
      </w:r>
      <w:r w:rsidRPr="009E2962">
        <w:rPr>
          <w:szCs w:val="22"/>
        </w:rPr>
        <w:tab/>
        <w:t>Peeler</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Reese</w:t>
      </w:r>
      <w:r w:rsidRPr="009E2962">
        <w:rPr>
          <w:szCs w:val="22"/>
        </w:rPr>
        <w:tab/>
        <w:t>Rice</w:t>
      </w:r>
      <w:r w:rsidRPr="009E2962">
        <w:rPr>
          <w:szCs w:val="22"/>
        </w:rPr>
        <w:tab/>
        <w:t>Sabb</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Senn</w:t>
      </w:r>
      <w:r w:rsidRPr="009E2962">
        <w:rPr>
          <w:szCs w:val="22"/>
        </w:rPr>
        <w:tab/>
        <w:t>Setzler</w:t>
      </w:r>
      <w:r w:rsidRPr="009E2962">
        <w:rPr>
          <w:szCs w:val="22"/>
        </w:rPr>
        <w:tab/>
        <w:t>Shealy</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Sheheen</w:t>
      </w:r>
      <w:r w:rsidRPr="009E2962">
        <w:rPr>
          <w:szCs w:val="22"/>
        </w:rPr>
        <w:tab/>
        <w:t>Talley</w:t>
      </w:r>
      <w:r w:rsidRPr="009E2962">
        <w:rPr>
          <w:szCs w:val="22"/>
        </w:rPr>
        <w:tab/>
        <w:t>Turner</w:t>
      </w:r>
    </w:p>
    <w:p w:rsidR="009E2962" w:rsidRPr="009E2962" w:rsidRDefault="009E2962" w:rsidP="009E29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E2962">
        <w:rPr>
          <w:szCs w:val="22"/>
        </w:rPr>
        <w:t>Young</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rPr>
          <w:szCs w:val="22"/>
        </w:rPr>
      </w:pPr>
      <w:r w:rsidRPr="009E2962">
        <w:rPr>
          <w:szCs w:val="22"/>
        </w:rPr>
        <w:tab/>
        <w:t>A quorum being present, the Senate resumed.</w:t>
      </w:r>
    </w:p>
    <w:p w:rsidR="009E2962" w:rsidRPr="009E2962" w:rsidRDefault="009E2962" w:rsidP="009E2962">
      <w:pPr>
        <w:pStyle w:val="Header"/>
        <w:tabs>
          <w:tab w:val="clear" w:pos="8640"/>
          <w:tab w:val="left" w:pos="4320"/>
        </w:tabs>
        <w:rPr>
          <w:szCs w:val="22"/>
        </w:rPr>
      </w:pPr>
    </w:p>
    <w:p w:rsidR="009E2962" w:rsidRPr="009E2962" w:rsidRDefault="009E2962" w:rsidP="009E2962">
      <w:pPr>
        <w:jc w:val="center"/>
        <w:rPr>
          <w:b/>
          <w:szCs w:val="22"/>
        </w:rPr>
      </w:pPr>
      <w:r w:rsidRPr="009E2962">
        <w:rPr>
          <w:b/>
          <w:szCs w:val="22"/>
        </w:rPr>
        <w:t>MESSAGE FROM THE GOVERNOR</w:t>
      </w:r>
    </w:p>
    <w:p w:rsidR="009E2962" w:rsidRPr="009E2962" w:rsidRDefault="009E2962" w:rsidP="009E2962">
      <w:pPr>
        <w:ind w:firstLine="216"/>
        <w:rPr>
          <w:szCs w:val="22"/>
        </w:rPr>
      </w:pPr>
      <w:r w:rsidRPr="009E2962">
        <w:rPr>
          <w:szCs w:val="22"/>
        </w:rPr>
        <w:t>The following appointments were transmitted by the Honorable Henry Dargan McMaster:</w:t>
      </w:r>
    </w:p>
    <w:p w:rsidR="009E2962" w:rsidRDefault="009E2962" w:rsidP="009E2962">
      <w:pPr>
        <w:ind w:firstLine="216"/>
        <w:jc w:val="left"/>
        <w:rPr>
          <w:szCs w:val="22"/>
        </w:rPr>
      </w:pPr>
    </w:p>
    <w:p w:rsidR="00FF3FCF" w:rsidRDefault="00FF3FCF" w:rsidP="009E2962">
      <w:pPr>
        <w:ind w:firstLine="216"/>
        <w:jc w:val="left"/>
        <w:rPr>
          <w:szCs w:val="22"/>
        </w:rPr>
      </w:pPr>
    </w:p>
    <w:p w:rsidR="00021B11" w:rsidRDefault="00021B11" w:rsidP="009E2962">
      <w:pPr>
        <w:ind w:firstLine="216"/>
        <w:jc w:val="left"/>
        <w:rPr>
          <w:szCs w:val="22"/>
        </w:rPr>
      </w:pPr>
    </w:p>
    <w:p w:rsidR="00FF3FCF" w:rsidRDefault="00FF3FCF" w:rsidP="009E2962">
      <w:pPr>
        <w:ind w:firstLine="216"/>
        <w:jc w:val="left"/>
        <w:rPr>
          <w:szCs w:val="22"/>
        </w:rPr>
      </w:pPr>
    </w:p>
    <w:p w:rsidR="00FF3FCF" w:rsidRDefault="00FF3FCF" w:rsidP="009E2962">
      <w:pPr>
        <w:ind w:firstLine="216"/>
        <w:jc w:val="left"/>
        <w:rPr>
          <w:szCs w:val="22"/>
        </w:rPr>
      </w:pPr>
    </w:p>
    <w:p w:rsidR="00FF3FCF" w:rsidRPr="009E2962" w:rsidRDefault="00FF3FCF" w:rsidP="009E2962">
      <w:pPr>
        <w:ind w:firstLine="216"/>
        <w:jc w:val="left"/>
        <w:rPr>
          <w:szCs w:val="22"/>
        </w:rPr>
      </w:pPr>
    </w:p>
    <w:p w:rsidR="009E2962" w:rsidRPr="009E2962" w:rsidRDefault="009E2962" w:rsidP="009E2962">
      <w:pPr>
        <w:jc w:val="center"/>
        <w:rPr>
          <w:b/>
          <w:szCs w:val="22"/>
        </w:rPr>
      </w:pPr>
      <w:r w:rsidRPr="009E2962">
        <w:rPr>
          <w:b/>
          <w:szCs w:val="22"/>
        </w:rPr>
        <w:t>Statewide Appointments</w:t>
      </w:r>
    </w:p>
    <w:p w:rsidR="009E2962" w:rsidRPr="009E2962" w:rsidRDefault="009E2962" w:rsidP="009E2962">
      <w:pPr>
        <w:keepNext/>
        <w:ind w:firstLine="216"/>
        <w:rPr>
          <w:szCs w:val="22"/>
          <w:u w:val="single"/>
        </w:rPr>
      </w:pPr>
      <w:r w:rsidRPr="009E2962">
        <w:rPr>
          <w:szCs w:val="22"/>
          <w:u w:val="single"/>
        </w:rPr>
        <w:t>Initial Appointment, South Carolina Commission on Higher Education, with the term to commence July 1, 2016, and to expire July 1, 2020</w:t>
      </w:r>
    </w:p>
    <w:p w:rsidR="009E2962" w:rsidRPr="009E2962" w:rsidRDefault="009E2962" w:rsidP="009E2962">
      <w:pPr>
        <w:keepNext/>
        <w:ind w:firstLine="216"/>
        <w:rPr>
          <w:szCs w:val="22"/>
          <w:u w:val="single"/>
        </w:rPr>
      </w:pPr>
      <w:r w:rsidRPr="009E2962">
        <w:rPr>
          <w:szCs w:val="22"/>
          <w:u w:val="single"/>
        </w:rPr>
        <w:t>At-Large/Chairman:</w:t>
      </w:r>
    </w:p>
    <w:p w:rsidR="009E2962" w:rsidRPr="009E2962" w:rsidRDefault="009E2962" w:rsidP="009E2962">
      <w:pPr>
        <w:ind w:firstLine="216"/>
        <w:rPr>
          <w:szCs w:val="22"/>
        </w:rPr>
      </w:pPr>
      <w:r w:rsidRPr="009E2962">
        <w:rPr>
          <w:szCs w:val="22"/>
        </w:rPr>
        <w:t>Robert Wesley Hayes, 1486 Cureton Dr., Rock Hill, SC 29732-7754</w:t>
      </w:r>
      <w:r w:rsidRPr="009E2962">
        <w:rPr>
          <w:i/>
          <w:szCs w:val="22"/>
        </w:rPr>
        <w:t xml:space="preserve"> VICE </w:t>
      </w:r>
      <w:r w:rsidRPr="009E2962">
        <w:rPr>
          <w:szCs w:val="22"/>
        </w:rPr>
        <w:t>Tim M. Hofferth</w:t>
      </w:r>
    </w:p>
    <w:p w:rsidR="009E2962" w:rsidRPr="009E2962" w:rsidRDefault="009E2962" w:rsidP="009E2962">
      <w:pPr>
        <w:ind w:firstLine="216"/>
        <w:rPr>
          <w:szCs w:val="22"/>
        </w:rPr>
      </w:pPr>
    </w:p>
    <w:p w:rsidR="009E2962" w:rsidRDefault="009E2962" w:rsidP="009E2962">
      <w:pPr>
        <w:ind w:firstLine="216"/>
        <w:rPr>
          <w:szCs w:val="22"/>
        </w:rPr>
      </w:pPr>
      <w:r w:rsidRPr="009E2962">
        <w:rPr>
          <w:szCs w:val="22"/>
        </w:rPr>
        <w:t>Referred to the Committee on Education.</w:t>
      </w:r>
    </w:p>
    <w:p w:rsidR="004D6B5F" w:rsidRPr="009E2962" w:rsidRDefault="004D6B5F" w:rsidP="009E2962">
      <w:pPr>
        <w:ind w:firstLine="216"/>
        <w:rPr>
          <w:szCs w:val="22"/>
        </w:rPr>
      </w:pPr>
    </w:p>
    <w:p w:rsidR="009E2962" w:rsidRPr="009E2962" w:rsidRDefault="009E2962" w:rsidP="009E2962">
      <w:pPr>
        <w:keepNext/>
        <w:ind w:firstLine="216"/>
        <w:rPr>
          <w:szCs w:val="22"/>
          <w:u w:val="single"/>
        </w:rPr>
      </w:pPr>
      <w:r w:rsidRPr="009E2962">
        <w:rPr>
          <w:szCs w:val="22"/>
          <w:u w:val="single"/>
        </w:rPr>
        <w:t>Initial Appointment, South Carolina Commission on Higher Education, with the term to commence June 30, 2018, and to expire June 30, 2020</w:t>
      </w:r>
    </w:p>
    <w:p w:rsidR="009E2962" w:rsidRPr="009E2962" w:rsidRDefault="009E2962" w:rsidP="009E2962">
      <w:pPr>
        <w:keepNext/>
        <w:ind w:firstLine="216"/>
        <w:rPr>
          <w:szCs w:val="22"/>
          <w:u w:val="single"/>
        </w:rPr>
      </w:pPr>
      <w:r w:rsidRPr="009E2962">
        <w:rPr>
          <w:szCs w:val="22"/>
          <w:u w:val="single"/>
        </w:rPr>
        <w:t>Independent College:</w:t>
      </w:r>
    </w:p>
    <w:p w:rsidR="009E2962" w:rsidRPr="009E2962" w:rsidRDefault="009E2962" w:rsidP="009E2962">
      <w:pPr>
        <w:ind w:firstLine="216"/>
        <w:rPr>
          <w:szCs w:val="22"/>
        </w:rPr>
      </w:pPr>
      <w:r w:rsidRPr="009E2962">
        <w:rPr>
          <w:szCs w:val="22"/>
        </w:rPr>
        <w:t>Mark A. Smith, Columbia International University, 7435 Monticello Rd., Columbia, SC 29203-1599</w:t>
      </w:r>
      <w:r w:rsidRPr="009E2962">
        <w:rPr>
          <w:i/>
          <w:szCs w:val="22"/>
        </w:rPr>
        <w:t xml:space="preserve"> VICE </w:t>
      </w:r>
      <w:r w:rsidRPr="009E2962">
        <w:rPr>
          <w:szCs w:val="22"/>
        </w:rPr>
        <w:t>Evans P. Whitaker</w:t>
      </w:r>
    </w:p>
    <w:p w:rsidR="009E2962" w:rsidRPr="009E2962" w:rsidRDefault="009E2962" w:rsidP="009E2962">
      <w:pPr>
        <w:ind w:firstLine="216"/>
        <w:rPr>
          <w:szCs w:val="22"/>
        </w:rPr>
      </w:pPr>
    </w:p>
    <w:p w:rsidR="009E2962" w:rsidRPr="009E2962" w:rsidRDefault="009E2962" w:rsidP="009E2962">
      <w:pPr>
        <w:ind w:firstLine="216"/>
        <w:rPr>
          <w:szCs w:val="22"/>
        </w:rPr>
      </w:pPr>
      <w:r w:rsidRPr="009E2962">
        <w:rPr>
          <w:szCs w:val="22"/>
        </w:rPr>
        <w:t>Referred to the Committee on Education.</w:t>
      </w:r>
    </w:p>
    <w:p w:rsidR="009E2962" w:rsidRPr="009E2962" w:rsidRDefault="009E2962" w:rsidP="009E2962">
      <w:pPr>
        <w:ind w:firstLine="216"/>
        <w:rPr>
          <w:szCs w:val="22"/>
        </w:rPr>
      </w:pPr>
    </w:p>
    <w:p w:rsidR="009E2962" w:rsidRPr="009E2962" w:rsidRDefault="009E2962" w:rsidP="009E2962">
      <w:pPr>
        <w:keepNext/>
        <w:ind w:firstLine="216"/>
        <w:rPr>
          <w:szCs w:val="22"/>
          <w:u w:val="single"/>
        </w:rPr>
      </w:pPr>
      <w:r w:rsidRPr="009E2962">
        <w:rPr>
          <w:szCs w:val="22"/>
          <w:u w:val="single"/>
        </w:rPr>
        <w:t>Initial Appointment, South Carolina Mental Health Commission, with the term to commence March 21, 2017, and to expire March 21, 2022</w:t>
      </w:r>
    </w:p>
    <w:p w:rsidR="009E2962" w:rsidRPr="009E2962" w:rsidRDefault="009E2962" w:rsidP="009E2962">
      <w:pPr>
        <w:keepNext/>
        <w:ind w:firstLine="216"/>
        <w:rPr>
          <w:szCs w:val="22"/>
          <w:u w:val="single"/>
        </w:rPr>
      </w:pPr>
      <w:r w:rsidRPr="009E2962">
        <w:rPr>
          <w:szCs w:val="22"/>
          <w:u w:val="single"/>
        </w:rPr>
        <w:t>2nd Congressional District:</w:t>
      </w:r>
    </w:p>
    <w:p w:rsidR="009E2962" w:rsidRPr="009E2962" w:rsidRDefault="009E2962" w:rsidP="009E2962">
      <w:pPr>
        <w:ind w:firstLine="216"/>
        <w:rPr>
          <w:szCs w:val="22"/>
        </w:rPr>
      </w:pPr>
      <w:r w:rsidRPr="009E2962">
        <w:rPr>
          <w:szCs w:val="22"/>
        </w:rPr>
        <w:t>Llewellyn Gregory Pearce, Jr., 810 Hampton Hill Rd., Columbia, SC 29209-1024</w:t>
      </w:r>
      <w:r w:rsidRPr="009E2962">
        <w:rPr>
          <w:i/>
          <w:szCs w:val="22"/>
        </w:rPr>
        <w:t xml:space="preserve"> VICE </w:t>
      </w:r>
      <w:r w:rsidRPr="009E2962">
        <w:rPr>
          <w:szCs w:val="22"/>
        </w:rPr>
        <w:t>James Buxton Terry</w:t>
      </w:r>
    </w:p>
    <w:p w:rsidR="009E2962" w:rsidRPr="009E2962" w:rsidRDefault="009E2962" w:rsidP="009E2962">
      <w:pPr>
        <w:ind w:firstLine="216"/>
        <w:rPr>
          <w:szCs w:val="22"/>
        </w:rPr>
      </w:pPr>
    </w:p>
    <w:p w:rsidR="009E2962" w:rsidRPr="009E2962" w:rsidRDefault="009E2962" w:rsidP="009E2962">
      <w:pPr>
        <w:ind w:firstLine="216"/>
        <w:rPr>
          <w:szCs w:val="22"/>
        </w:rPr>
      </w:pPr>
      <w:r w:rsidRPr="009E2962">
        <w:rPr>
          <w:szCs w:val="22"/>
        </w:rPr>
        <w:t>Referred to the Committee on Medical Affairs.</w:t>
      </w:r>
    </w:p>
    <w:p w:rsidR="009E2962" w:rsidRPr="009E2962" w:rsidRDefault="009E2962" w:rsidP="009E2962">
      <w:pPr>
        <w:ind w:firstLine="216"/>
        <w:rPr>
          <w:szCs w:val="22"/>
        </w:rPr>
      </w:pPr>
    </w:p>
    <w:p w:rsidR="009E2962" w:rsidRPr="009E2962" w:rsidRDefault="009E2962" w:rsidP="009E2962">
      <w:pPr>
        <w:pStyle w:val="Header"/>
        <w:tabs>
          <w:tab w:val="left" w:pos="4320"/>
        </w:tabs>
        <w:jc w:val="center"/>
        <w:rPr>
          <w:color w:val="auto"/>
          <w:szCs w:val="22"/>
        </w:rPr>
      </w:pPr>
      <w:r w:rsidRPr="009E2962">
        <w:rPr>
          <w:b/>
          <w:color w:val="auto"/>
          <w:szCs w:val="22"/>
        </w:rPr>
        <w:t>Doctor of the Day</w:t>
      </w:r>
    </w:p>
    <w:p w:rsidR="009E2962" w:rsidRPr="009E2962" w:rsidRDefault="009E2962" w:rsidP="009E2962">
      <w:pPr>
        <w:pStyle w:val="Header"/>
        <w:tabs>
          <w:tab w:val="left" w:pos="4320"/>
        </w:tabs>
        <w:rPr>
          <w:color w:val="auto"/>
          <w:szCs w:val="22"/>
        </w:rPr>
      </w:pPr>
      <w:r w:rsidRPr="009E2962">
        <w:rPr>
          <w:color w:val="auto"/>
          <w:szCs w:val="22"/>
        </w:rPr>
        <w:tab/>
        <w:t>Senator McLEOD introduced Dr. Helmut Albrecht, Columbia S.C., Doctor of the Day.</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szCs w:val="22"/>
        </w:rPr>
      </w:pPr>
      <w:r w:rsidRPr="009E2962">
        <w:rPr>
          <w:b/>
          <w:szCs w:val="22"/>
        </w:rPr>
        <w:t>Expression of Personal Interest</w:t>
      </w:r>
    </w:p>
    <w:p w:rsidR="009E2962" w:rsidRPr="009E2962" w:rsidRDefault="009E2962" w:rsidP="009E2962">
      <w:pPr>
        <w:pStyle w:val="Header"/>
        <w:tabs>
          <w:tab w:val="clear" w:pos="8640"/>
          <w:tab w:val="left" w:pos="4320"/>
        </w:tabs>
        <w:rPr>
          <w:szCs w:val="22"/>
        </w:rPr>
      </w:pPr>
      <w:r w:rsidRPr="009E2962">
        <w:rPr>
          <w:szCs w:val="22"/>
        </w:rPr>
        <w:tab/>
        <w:t>Senator SHEALY rose for an Expression of Personal Interest.</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szCs w:val="22"/>
        </w:rPr>
      </w:pPr>
      <w:r w:rsidRPr="009E2962">
        <w:rPr>
          <w:b/>
          <w:szCs w:val="22"/>
        </w:rPr>
        <w:t>Expression of Personal Interest</w:t>
      </w:r>
    </w:p>
    <w:p w:rsidR="009E2962" w:rsidRPr="009E2962" w:rsidRDefault="009E2962" w:rsidP="009E2962">
      <w:pPr>
        <w:pStyle w:val="Header"/>
        <w:tabs>
          <w:tab w:val="clear" w:pos="8640"/>
          <w:tab w:val="left" w:pos="4320"/>
        </w:tabs>
        <w:rPr>
          <w:szCs w:val="22"/>
        </w:rPr>
      </w:pPr>
      <w:r w:rsidRPr="009E2962">
        <w:rPr>
          <w:szCs w:val="22"/>
        </w:rPr>
        <w:tab/>
        <w:t>Senator GROOMS rose for an Expression of Personal Interest.</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b/>
          <w:bCs/>
          <w:szCs w:val="22"/>
        </w:rPr>
      </w:pPr>
      <w:r w:rsidRPr="009E2962">
        <w:rPr>
          <w:b/>
          <w:bCs/>
          <w:szCs w:val="22"/>
        </w:rPr>
        <w:t>CO-SPONSORS ADDED</w:t>
      </w:r>
    </w:p>
    <w:p w:rsidR="009E2962" w:rsidRPr="009E2962" w:rsidRDefault="009E2962" w:rsidP="009E2962">
      <w:pPr>
        <w:pStyle w:val="Header"/>
        <w:tabs>
          <w:tab w:val="clear" w:pos="8640"/>
          <w:tab w:val="left" w:pos="4320"/>
        </w:tabs>
        <w:rPr>
          <w:b/>
          <w:bCs/>
          <w:szCs w:val="22"/>
        </w:rPr>
      </w:pPr>
      <w:r w:rsidRPr="009E2962">
        <w:rPr>
          <w:b/>
          <w:bCs/>
          <w:szCs w:val="22"/>
        </w:rPr>
        <w:tab/>
      </w:r>
      <w:r w:rsidRPr="009E2962">
        <w:rPr>
          <w:bCs/>
          <w:szCs w:val="22"/>
        </w:rPr>
        <w:t>The following co-sponsors were added to the respective Bills:</w:t>
      </w:r>
    </w:p>
    <w:p w:rsidR="009E2962" w:rsidRPr="009E2962" w:rsidRDefault="009E2962" w:rsidP="009E2962">
      <w:pPr>
        <w:pStyle w:val="Header"/>
        <w:tabs>
          <w:tab w:val="clear" w:pos="8640"/>
          <w:tab w:val="left" w:pos="4320"/>
        </w:tabs>
        <w:rPr>
          <w:szCs w:val="22"/>
        </w:rPr>
      </w:pPr>
      <w:r w:rsidRPr="009E2962">
        <w:rPr>
          <w:szCs w:val="22"/>
        </w:rPr>
        <w:t>S. 313</w:t>
      </w:r>
      <w:r w:rsidRPr="009E2962">
        <w:rPr>
          <w:szCs w:val="22"/>
        </w:rPr>
        <w:tab/>
      </w:r>
      <w:r w:rsidRPr="009E2962">
        <w:rPr>
          <w:szCs w:val="22"/>
        </w:rPr>
        <w:tab/>
        <w:t>Sen. McElveen</w:t>
      </w:r>
    </w:p>
    <w:p w:rsidR="009E2962" w:rsidRPr="009E2962" w:rsidRDefault="009E2962" w:rsidP="009E2962">
      <w:pPr>
        <w:pStyle w:val="Header"/>
        <w:tabs>
          <w:tab w:val="clear" w:pos="8640"/>
          <w:tab w:val="left" w:pos="4320"/>
        </w:tabs>
        <w:rPr>
          <w:szCs w:val="22"/>
        </w:rPr>
      </w:pPr>
      <w:r w:rsidRPr="009E2962">
        <w:rPr>
          <w:szCs w:val="22"/>
        </w:rPr>
        <w:t>S. 332</w:t>
      </w:r>
      <w:r w:rsidRPr="009E2962">
        <w:rPr>
          <w:szCs w:val="22"/>
        </w:rPr>
        <w:tab/>
      </w:r>
      <w:r w:rsidRPr="009E2962">
        <w:rPr>
          <w:szCs w:val="22"/>
        </w:rPr>
        <w:tab/>
        <w:t>Sen. Allen</w:t>
      </w:r>
    </w:p>
    <w:p w:rsidR="009E2962" w:rsidRPr="009E2962" w:rsidRDefault="009E2962" w:rsidP="009E2962">
      <w:pPr>
        <w:pStyle w:val="Header"/>
        <w:tabs>
          <w:tab w:val="clear" w:pos="8640"/>
          <w:tab w:val="left" w:pos="4320"/>
        </w:tabs>
        <w:rPr>
          <w:szCs w:val="22"/>
        </w:rPr>
      </w:pPr>
      <w:r w:rsidRPr="009E2962">
        <w:rPr>
          <w:szCs w:val="22"/>
        </w:rPr>
        <w:t>S. 362</w:t>
      </w:r>
      <w:r w:rsidRPr="009E2962">
        <w:rPr>
          <w:szCs w:val="22"/>
        </w:rPr>
        <w:tab/>
      </w:r>
      <w:r w:rsidRPr="009E2962">
        <w:rPr>
          <w:szCs w:val="22"/>
        </w:rPr>
        <w:tab/>
        <w:t>Sen. McElveen</w:t>
      </w:r>
    </w:p>
    <w:p w:rsidR="009E2962" w:rsidRPr="009E2962" w:rsidRDefault="009E2962" w:rsidP="009E2962">
      <w:pPr>
        <w:pStyle w:val="Header"/>
        <w:tabs>
          <w:tab w:val="clear" w:pos="8640"/>
          <w:tab w:val="left" w:pos="4320"/>
        </w:tabs>
        <w:rPr>
          <w:szCs w:val="22"/>
        </w:rPr>
      </w:pPr>
      <w:r w:rsidRPr="009E2962">
        <w:rPr>
          <w:szCs w:val="22"/>
        </w:rPr>
        <w:t>S. 432</w:t>
      </w:r>
      <w:r w:rsidRPr="009E2962">
        <w:rPr>
          <w:szCs w:val="22"/>
        </w:rPr>
        <w:tab/>
      </w:r>
      <w:r w:rsidRPr="009E2962">
        <w:rPr>
          <w:szCs w:val="22"/>
        </w:rPr>
        <w:tab/>
        <w:t>Sen. McElveen</w:t>
      </w:r>
    </w:p>
    <w:p w:rsidR="009E2962" w:rsidRPr="009E2962" w:rsidRDefault="009E2962" w:rsidP="009E2962">
      <w:pPr>
        <w:pStyle w:val="Header"/>
        <w:tabs>
          <w:tab w:val="clear" w:pos="8640"/>
          <w:tab w:val="left" w:pos="4320"/>
        </w:tabs>
        <w:rPr>
          <w:szCs w:val="22"/>
        </w:rPr>
      </w:pPr>
      <w:r w:rsidRPr="009E2962">
        <w:rPr>
          <w:szCs w:val="22"/>
        </w:rPr>
        <w:t>S. 448</w:t>
      </w:r>
      <w:r w:rsidRPr="009E2962">
        <w:rPr>
          <w:szCs w:val="22"/>
        </w:rPr>
        <w:tab/>
      </w:r>
      <w:r w:rsidRPr="009E2962">
        <w:rPr>
          <w:szCs w:val="22"/>
        </w:rPr>
        <w:tab/>
        <w:t>Sen. M.B. Matthews</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szCs w:val="22"/>
        </w:rPr>
      </w:pPr>
      <w:r w:rsidRPr="009E2962">
        <w:rPr>
          <w:b/>
          <w:szCs w:val="22"/>
        </w:rPr>
        <w:t>INTRODUCTION OF BILLS AND RESOLUTIONS</w:t>
      </w:r>
    </w:p>
    <w:p w:rsidR="009E2962" w:rsidRPr="009E2962" w:rsidRDefault="009E2962" w:rsidP="009E2962">
      <w:pPr>
        <w:pStyle w:val="Header"/>
        <w:tabs>
          <w:tab w:val="clear" w:pos="8640"/>
          <w:tab w:val="left" w:pos="4320"/>
        </w:tabs>
        <w:rPr>
          <w:szCs w:val="22"/>
        </w:rPr>
      </w:pPr>
      <w:r w:rsidRPr="009E2962">
        <w:rPr>
          <w:szCs w:val="22"/>
        </w:rPr>
        <w:tab/>
        <w:t>The following were introduced:</w:t>
      </w:r>
    </w:p>
    <w:p w:rsidR="009E2962" w:rsidRPr="009E2962" w:rsidRDefault="009E2962" w:rsidP="009E2962">
      <w:pPr>
        <w:rPr>
          <w:szCs w:val="22"/>
        </w:rPr>
      </w:pPr>
    </w:p>
    <w:p w:rsidR="009E2962" w:rsidRPr="009E2962" w:rsidRDefault="009E2962" w:rsidP="009E2962">
      <w:pPr>
        <w:rPr>
          <w:szCs w:val="22"/>
        </w:rPr>
      </w:pPr>
      <w:r w:rsidRPr="009E2962">
        <w:rPr>
          <w:szCs w:val="22"/>
        </w:rPr>
        <w:tab/>
        <w:t>S. 482</w:t>
      </w:r>
      <w:r w:rsidRPr="009E2962">
        <w:rPr>
          <w:szCs w:val="22"/>
        </w:rPr>
        <w:fldChar w:fldCharType="begin"/>
      </w:r>
      <w:r w:rsidRPr="009E2962">
        <w:rPr>
          <w:szCs w:val="22"/>
        </w:rPr>
        <w:instrText xml:space="preserve"> XE "</w:instrText>
      </w:r>
      <w:r w:rsidRPr="009E2962">
        <w:rPr>
          <w:szCs w:val="22"/>
        </w:rPr>
        <w:tab/>
        <w:instrText>S. 482" \b</w:instrText>
      </w:r>
      <w:r w:rsidRPr="009E2962">
        <w:rPr>
          <w:szCs w:val="22"/>
        </w:rPr>
        <w:fldChar w:fldCharType="end"/>
      </w:r>
      <w:r w:rsidRPr="009E2962">
        <w:rPr>
          <w:szCs w:val="22"/>
        </w:rPr>
        <w:t xml:space="preserve"> -- Senators Campbell and Bennett:  A BILL TO AMEND SECTION 7-7-230, CODE OF LAWS OF SOUTH CAROLINA, 1976, RELATING TO THE DESIGNATION OF VOTING PRECINCTS IN DORCHESTER COUNTY, SO AS TO REDESIGNATE THE MAP NUMBER ON WHICH THE NAMES OF THESE PRECINCTS MAY BE FOUND AND MAINTAINED BY THE REVENUE AND FISCAL AFFAIRS OFFICE.</w:t>
      </w:r>
    </w:p>
    <w:p w:rsidR="009E2962" w:rsidRPr="009E2962" w:rsidRDefault="009E2962" w:rsidP="009E2962">
      <w:pPr>
        <w:rPr>
          <w:szCs w:val="22"/>
        </w:rPr>
      </w:pPr>
      <w:r w:rsidRPr="009E2962">
        <w:rPr>
          <w:szCs w:val="22"/>
        </w:rPr>
        <w:t>l:\council\bills\cc\15506zw19.docx</w:t>
      </w:r>
    </w:p>
    <w:p w:rsidR="009E2962" w:rsidRPr="009E2962" w:rsidRDefault="009E2962" w:rsidP="009E2962">
      <w:pPr>
        <w:rPr>
          <w:szCs w:val="22"/>
        </w:rPr>
      </w:pPr>
      <w:r w:rsidRPr="009E2962">
        <w:rPr>
          <w:szCs w:val="22"/>
        </w:rPr>
        <w:tab/>
        <w:t>Read the first time and referred to the Committee on Judiciary.</w:t>
      </w:r>
    </w:p>
    <w:p w:rsidR="009E2962" w:rsidRPr="009E2962" w:rsidRDefault="009E2962" w:rsidP="009E2962">
      <w:pPr>
        <w:rPr>
          <w:szCs w:val="22"/>
        </w:rPr>
      </w:pPr>
    </w:p>
    <w:p w:rsidR="009E2962" w:rsidRPr="009E2962" w:rsidRDefault="009E2962" w:rsidP="009E2962">
      <w:pPr>
        <w:rPr>
          <w:szCs w:val="22"/>
        </w:rPr>
      </w:pPr>
      <w:r w:rsidRPr="009E2962">
        <w:rPr>
          <w:szCs w:val="22"/>
        </w:rPr>
        <w:tab/>
        <w:t>S. 483</w:t>
      </w:r>
      <w:r w:rsidRPr="009E2962">
        <w:rPr>
          <w:szCs w:val="22"/>
        </w:rPr>
        <w:fldChar w:fldCharType="begin"/>
      </w:r>
      <w:r w:rsidRPr="009E2962">
        <w:rPr>
          <w:szCs w:val="22"/>
        </w:rPr>
        <w:instrText xml:space="preserve"> XE "</w:instrText>
      </w:r>
      <w:r w:rsidRPr="009E2962">
        <w:rPr>
          <w:szCs w:val="22"/>
        </w:rPr>
        <w:tab/>
        <w:instrText>S. 483" \b</w:instrText>
      </w:r>
      <w:r w:rsidRPr="009E2962">
        <w:rPr>
          <w:szCs w:val="22"/>
        </w:rPr>
        <w:fldChar w:fldCharType="end"/>
      </w:r>
      <w:r w:rsidRPr="009E2962">
        <w:rPr>
          <w:szCs w:val="22"/>
        </w:rPr>
        <w:t xml:space="preserve"> -- Senator Jackson:  A SENATE RESOLUTION TO RECOGNIZE AND COMMEND THE PASTOR AND CONGREGATION OF TEMPLE OF FAITH BIBLE WAY CHURCH OF GADSDEN FOR FORTY YEARS OF SERVICE TO THEIR GOD AND THEIR COMMUNITY AND TO CELEBRATE WITH THEM THE CHURCH'S FORTIETH ANNIVERSARY.</w:t>
      </w:r>
    </w:p>
    <w:p w:rsidR="009E2962" w:rsidRPr="009E2962" w:rsidRDefault="009E2962" w:rsidP="009E2962">
      <w:pPr>
        <w:rPr>
          <w:szCs w:val="22"/>
        </w:rPr>
      </w:pPr>
      <w:r w:rsidRPr="009E2962">
        <w:rPr>
          <w:szCs w:val="22"/>
        </w:rPr>
        <w:t>l:\council\bills\gm\24060cm19.docx</w:t>
      </w:r>
    </w:p>
    <w:p w:rsidR="009E2962" w:rsidRPr="009E2962" w:rsidRDefault="009E2962" w:rsidP="009E2962">
      <w:pPr>
        <w:rPr>
          <w:szCs w:val="22"/>
        </w:rPr>
      </w:pPr>
      <w:r w:rsidRPr="009E2962">
        <w:rPr>
          <w:szCs w:val="22"/>
        </w:rPr>
        <w:tab/>
        <w:t>The Senate Resolution was adopted.</w:t>
      </w:r>
    </w:p>
    <w:p w:rsidR="009E2962" w:rsidRPr="009E2962" w:rsidRDefault="009E2962" w:rsidP="009E2962">
      <w:pPr>
        <w:rPr>
          <w:szCs w:val="22"/>
        </w:rPr>
      </w:pPr>
    </w:p>
    <w:p w:rsidR="009E2962" w:rsidRPr="009E2962" w:rsidRDefault="009E2962" w:rsidP="009E2962">
      <w:pPr>
        <w:rPr>
          <w:szCs w:val="22"/>
        </w:rPr>
      </w:pPr>
      <w:r w:rsidRPr="009E2962">
        <w:rPr>
          <w:szCs w:val="22"/>
        </w:rPr>
        <w:tab/>
        <w:t>S. 484</w:t>
      </w:r>
      <w:r w:rsidRPr="009E2962">
        <w:rPr>
          <w:szCs w:val="22"/>
        </w:rPr>
        <w:fldChar w:fldCharType="begin"/>
      </w:r>
      <w:r w:rsidRPr="009E2962">
        <w:rPr>
          <w:szCs w:val="22"/>
        </w:rPr>
        <w:instrText xml:space="preserve"> XE "</w:instrText>
      </w:r>
      <w:r w:rsidRPr="009E2962">
        <w:rPr>
          <w:szCs w:val="22"/>
        </w:rPr>
        <w:tab/>
        <w:instrText>S. 484" \b</w:instrText>
      </w:r>
      <w:r w:rsidRPr="009E2962">
        <w:rPr>
          <w:szCs w:val="22"/>
        </w:rPr>
        <w:fldChar w:fldCharType="end"/>
      </w:r>
      <w:r w:rsidRPr="009E2962">
        <w:rPr>
          <w:szCs w:val="22"/>
        </w:rPr>
        <w:t xml:space="preserve"> -- Senator Hembree:  A BILL TO AMEND SECTION 12-37-2650, CODE OF LAWS OF SOUTH CAROLINA, 1976, RELATING TO THE ISSUANCE OF TAX NOTICES AND PAID RECEIPTS AND THE DELEGATION OF COLLECTION OF TAXES, SO AS TO PROVIDE THAT THE TAX NOTICE MUST SET FORTH THE FAIR MARKET VALUE USED FOR THE VEHICLE.</w:t>
      </w:r>
    </w:p>
    <w:p w:rsidR="009E2962" w:rsidRPr="009E2962" w:rsidRDefault="009E2962" w:rsidP="009E2962">
      <w:pPr>
        <w:rPr>
          <w:szCs w:val="22"/>
        </w:rPr>
      </w:pPr>
      <w:r w:rsidRPr="009E2962">
        <w:rPr>
          <w:szCs w:val="22"/>
        </w:rPr>
        <w:t>l:\council\bills\rt\17569sa19.docx</w:t>
      </w:r>
    </w:p>
    <w:p w:rsidR="009E2962" w:rsidRPr="009E2962" w:rsidRDefault="009E2962" w:rsidP="009E2962">
      <w:pPr>
        <w:rPr>
          <w:szCs w:val="22"/>
        </w:rPr>
      </w:pPr>
      <w:r w:rsidRPr="009E2962">
        <w:rPr>
          <w:szCs w:val="22"/>
        </w:rPr>
        <w:tab/>
        <w:t>Read the first time and referred to the Committee on Finance.</w:t>
      </w:r>
    </w:p>
    <w:p w:rsidR="009E2962" w:rsidRPr="009E2962" w:rsidRDefault="009E2962" w:rsidP="009E2962">
      <w:pPr>
        <w:rPr>
          <w:szCs w:val="22"/>
        </w:rPr>
      </w:pPr>
    </w:p>
    <w:p w:rsidR="009E2962" w:rsidRPr="009E2962" w:rsidRDefault="009E2962" w:rsidP="009E2962">
      <w:pPr>
        <w:rPr>
          <w:szCs w:val="22"/>
        </w:rPr>
      </w:pPr>
      <w:r w:rsidRPr="009E2962">
        <w:rPr>
          <w:szCs w:val="22"/>
        </w:rPr>
        <w:tab/>
        <w:t>S. 485</w:t>
      </w:r>
      <w:r w:rsidRPr="009E2962">
        <w:rPr>
          <w:szCs w:val="22"/>
        </w:rPr>
        <w:fldChar w:fldCharType="begin"/>
      </w:r>
      <w:r w:rsidRPr="009E2962">
        <w:rPr>
          <w:szCs w:val="22"/>
        </w:rPr>
        <w:instrText xml:space="preserve"> XE "</w:instrText>
      </w:r>
      <w:r w:rsidRPr="009E2962">
        <w:rPr>
          <w:szCs w:val="22"/>
        </w:rPr>
        <w:tab/>
        <w:instrText>S. 485" \b</w:instrText>
      </w:r>
      <w:r w:rsidRPr="009E2962">
        <w:rPr>
          <w:szCs w:val="22"/>
        </w:rPr>
        <w:fldChar w:fldCharType="end"/>
      </w:r>
      <w:r w:rsidRPr="009E2962">
        <w:rPr>
          <w:szCs w:val="22"/>
        </w:rPr>
        <w:t xml:space="preserve"> -- Senators Cash, Rice, Cromer, Gambrell and Grooms:  A BILL TO AMEND THE CODE OF LAWS OF SOUTH CAROLINA, 1976, BY ADDING ARTICLE 5 TO CHAPTER 1, TITLE 1 SO AS TO ENACT THE "PERSONHOOD ACT OF SOUTH CAROLINA", TO ESTABLISH THAT THE RIGHT TO LIFE FOR EACH BORN AND PREBORN HUMAN BEING VESTS AT FERTILIZATION AND THAT THE RIGHTS OF DUE PROCESS AND EQUAL PROTECTION, GUARANTEED BY SECTION 3, ARTICLE I OF THE CONSTITUTION OF THIS STATE VEST AT FERTILIZATION FOR EACH BORN AND PREBORN HUMAN BEING.</w:t>
      </w:r>
    </w:p>
    <w:p w:rsidR="009E2962" w:rsidRPr="009E2962" w:rsidRDefault="009E2962" w:rsidP="009E2962">
      <w:pPr>
        <w:rPr>
          <w:szCs w:val="22"/>
        </w:rPr>
      </w:pPr>
      <w:r w:rsidRPr="009E2962">
        <w:rPr>
          <w:szCs w:val="22"/>
        </w:rPr>
        <w:t>l:\council\bills\cc\15356vr19.docx</w:t>
      </w:r>
    </w:p>
    <w:p w:rsidR="009E2962" w:rsidRPr="009E2962" w:rsidRDefault="009E2962" w:rsidP="009E2962">
      <w:pPr>
        <w:rPr>
          <w:szCs w:val="22"/>
        </w:rPr>
      </w:pPr>
      <w:r w:rsidRPr="009E2962">
        <w:rPr>
          <w:szCs w:val="22"/>
        </w:rPr>
        <w:tab/>
        <w:t>Read the first time and referred to the Committee on Judiciary.</w:t>
      </w:r>
    </w:p>
    <w:p w:rsidR="009E2962" w:rsidRPr="009E2962" w:rsidRDefault="009E2962" w:rsidP="009E2962">
      <w:pPr>
        <w:rPr>
          <w:szCs w:val="22"/>
        </w:rPr>
      </w:pPr>
    </w:p>
    <w:p w:rsidR="009E2962" w:rsidRPr="009E2962" w:rsidRDefault="009E2962" w:rsidP="009E2962">
      <w:pPr>
        <w:rPr>
          <w:szCs w:val="22"/>
        </w:rPr>
      </w:pPr>
      <w:r w:rsidRPr="009E2962">
        <w:rPr>
          <w:szCs w:val="22"/>
        </w:rPr>
        <w:tab/>
        <w:t>S. 486</w:t>
      </w:r>
      <w:r w:rsidRPr="009E2962">
        <w:rPr>
          <w:szCs w:val="22"/>
        </w:rPr>
        <w:fldChar w:fldCharType="begin"/>
      </w:r>
      <w:r w:rsidRPr="009E2962">
        <w:rPr>
          <w:szCs w:val="22"/>
        </w:rPr>
        <w:instrText xml:space="preserve"> XE "</w:instrText>
      </w:r>
      <w:r w:rsidRPr="009E2962">
        <w:rPr>
          <w:szCs w:val="22"/>
        </w:rPr>
        <w:tab/>
        <w:instrText>S. 486" \b</w:instrText>
      </w:r>
      <w:r w:rsidRPr="009E2962">
        <w:rPr>
          <w:szCs w:val="22"/>
        </w:rPr>
        <w:fldChar w:fldCharType="end"/>
      </w:r>
      <w:r w:rsidRPr="009E2962">
        <w:rPr>
          <w:szCs w:val="22"/>
        </w:rPr>
        <w:t xml:space="preserve"> -- Senators Talley and Reese:  A BILL TO AMEND THE CODE OF LAWS OF SOUTH CAROLINA, 1976, BY ADDING CHAPTER 4 TO TITLE 26 SO AS TO ENACT THE "SOUTH CAROLINA REMOTE ONLINE NOTARIZATION ACT", TO PROVIDE A CITATION, TO PROVIDE NECESSARY DEFINITIONS, TO PROVIDE FOR THE APPLICABILITY OF THE CHAPTER, TO PROVIDE THE SECRETARY OF STATE BY RULE SHALL DEVELOP AND MAINTAIN STANDARDS FOR CREDENTIAL ANALYSIS AND IDENTITY PROOFING AND TO PROVIDE REQUIREMENTS FOR THE DEVELOPMENT OF THESE STANDARDS, TO PROVIDE NOTARIES PUBLIC COMMISSIONED IN THIS STATE MAY REGISTER AS REMOTE ONLINE NOTARIES PUBLIC UPON SATISFYING CERTAIN REQUIREMENTS, TO ENUMERATE NOTARIAL ACTS THAT MAY BE PERFORMED BY REMOTE ONLINE NOTARIES USING ELECTRONIC TECHNOLOGY, TO PROVIDE REQUIREMENTS FOR CONDUCTING ONLINE NOTARIAL ACTS, TO PROVIDE REMOTE ONLINE NOTARIES PUBLIC MAY CHARGE FEES FOR PERFORMING REMOTE ONLINE NOTARIAL ACTS, TO PROVIDE LIABILITY, SANCTIONS, AND REMEDIES FOR THE IMPROPER PERFORMANCE OF REMOTE ONLINE NOTARIAL ACTS OR FOR PROVIDING FALSE OR MISLEADING INFORMATION IN REGISTERING TO PERFORM REMOTE ONLINE NOTARIAL ACTS ARE THE SAME AS PROVIDED BY LAW FOR THE IMPROPER PERFORMANCE OF NONELECTRONIC NOTARIAL ACTS, TO SPECIFY CERTAIN RECORDING REQUIREMENTS THAT ARE CONSIDERED SATISFIED BY REMOTE NOTARIAL ACTS, AND TO PROVIDE REMOTE ONLINE NOTARY PUBLIC APPLICATIONS WILL NOT BE ACCEPTED FOR PROCESSING UNTIL THE ADMINISTRATIVE RULES ARE IN EFFECT AND VENDORS OF</w:t>
      </w:r>
      <w:r w:rsidR="00021B11">
        <w:rPr>
          <w:szCs w:val="22"/>
        </w:rPr>
        <w:br/>
      </w:r>
      <w:r w:rsidR="00021B11">
        <w:rPr>
          <w:szCs w:val="22"/>
        </w:rPr>
        <w:br/>
      </w:r>
      <w:r w:rsidR="00021B11">
        <w:rPr>
          <w:szCs w:val="22"/>
        </w:rPr>
        <w:br/>
      </w:r>
      <w:r w:rsidR="00021B11">
        <w:rPr>
          <w:szCs w:val="22"/>
        </w:rPr>
        <w:br/>
      </w:r>
      <w:r w:rsidRPr="009E2962">
        <w:rPr>
          <w:szCs w:val="22"/>
        </w:rPr>
        <w:t>TECHNOLOGY ARE APPROVED BY THE SECRETARY OF STATE, AMONG OTHER THINGS.</w:t>
      </w:r>
    </w:p>
    <w:p w:rsidR="009E2962" w:rsidRPr="009E2962" w:rsidRDefault="009E2962" w:rsidP="009E2962">
      <w:pPr>
        <w:rPr>
          <w:szCs w:val="22"/>
        </w:rPr>
      </w:pPr>
      <w:r w:rsidRPr="009E2962">
        <w:rPr>
          <w:szCs w:val="22"/>
        </w:rPr>
        <w:t>l:\council\bills\agm\19564wab19.docx</w:t>
      </w:r>
    </w:p>
    <w:p w:rsidR="009E2962" w:rsidRPr="009E2962" w:rsidRDefault="009E2962" w:rsidP="009E2962">
      <w:pPr>
        <w:rPr>
          <w:szCs w:val="22"/>
        </w:rPr>
      </w:pPr>
      <w:r w:rsidRPr="009E2962">
        <w:rPr>
          <w:szCs w:val="22"/>
        </w:rPr>
        <w:tab/>
        <w:t>Read the first time and referred to the Committee on Family and Veterans' Services.</w:t>
      </w:r>
    </w:p>
    <w:p w:rsidR="009E2962" w:rsidRPr="009E2962" w:rsidRDefault="009E2962" w:rsidP="009E2962">
      <w:pPr>
        <w:rPr>
          <w:szCs w:val="22"/>
        </w:rPr>
      </w:pPr>
    </w:p>
    <w:p w:rsidR="009E2962" w:rsidRPr="009E2962" w:rsidRDefault="009E2962" w:rsidP="009E2962">
      <w:pPr>
        <w:rPr>
          <w:szCs w:val="22"/>
        </w:rPr>
      </w:pPr>
      <w:r w:rsidRPr="009E2962">
        <w:rPr>
          <w:szCs w:val="22"/>
        </w:rPr>
        <w:tab/>
        <w:t>S. 487</w:t>
      </w:r>
      <w:r w:rsidRPr="009E2962">
        <w:rPr>
          <w:szCs w:val="22"/>
        </w:rPr>
        <w:fldChar w:fldCharType="begin"/>
      </w:r>
      <w:r w:rsidRPr="009E2962">
        <w:rPr>
          <w:szCs w:val="22"/>
        </w:rPr>
        <w:instrText xml:space="preserve"> XE "</w:instrText>
      </w:r>
      <w:r w:rsidRPr="009E2962">
        <w:rPr>
          <w:szCs w:val="22"/>
        </w:rPr>
        <w:tab/>
        <w:instrText>S. 487" \b</w:instrText>
      </w:r>
      <w:r w:rsidRPr="009E2962">
        <w:rPr>
          <w:szCs w:val="22"/>
        </w:rPr>
        <w:fldChar w:fldCharType="end"/>
      </w:r>
      <w:r w:rsidRPr="009E2962">
        <w:rPr>
          <w:szCs w:val="22"/>
        </w:rPr>
        <w:t xml:space="preserve"> -- Senators Talley and Reese:  A BILL TO AMEND THE CODE OF LAWS OF SOUTH CAROLINA, 1976, BY ADDING CHAPTER 2 TO TITLE 26 SO AS TO ENACT THE "SOUTH CAROLINA ELECTRONIC NOTARY PUBLIC ACT", TO PROVIDE A CITATION, TO PROVIDE NECESSARY DEFINITIONS, TO PROVIDE FOR THE APPLICABILITY OF THE CHAPTER, TO PROVIDE NOTARIES PUBLIC COMMISSIONED IN THIS STATE MAY REGISTER AS ELECTRONIC NOTARIES PUBLIC UPON SATISFYING CERTAIN REQUIREMENTS, TO ENUMERATE NOTARIAL ACTS THAT MAY BE PERFORMED ELECTRONICALLY, TO PROVIDE PROCEDURES AND RELATED REQUIREMENTS FOR PERFORMING NOTARIAL ACTS ELECTRONICALLY, TO PROVIDE A SCHEDULE OF FEES THAT ELECTRONIC NOTARIES PUBLIC MAY CHARGE FOR PERFORMING CERTAIN ELECTRONIC NOTARIAL ACTS AND TO ALLOW CERTAIN OTHER RELATED FEES, TO PROVIDE LIABILITY, SANCTIONS, AND REMEDIES FOR THE IMPROPER PERFORMANCE OF ELECTRONIC NOTARIAL ACTS OR FOR PROVIDING FALSE OR MISLEADING INFORMATION IN REGISTERING TO PERFORM ELECTRONIC NOTARIAL ACTS ARE THE SAME AS PROVIDED BY LAW FOR THE IMPROPER PERFORMANCE OF NONELECTRONIC NOTARIAL ACTS, TO PROHIBIT CERTAIN CONDUCT AND PROVIDE THE CONDUCT CONSTITUTES A MISDEMEANOR SUBJECT TO CERTAIN PENALTIES, TO PROVIDE REQUIREMENTS FOR CERTIFYING ELECTRONIC NOTARIAL ACTS, AND TO PROVIDE ELECTRONIC NOTARY PUBLIC APPLICATIONS MAY NOT BE ACCEPTED FOR PROCESSING UNTIL THE ADMINISTRATIVE RULES ARE IN EFFECT AND VENDORS OF TECHNOLOGY ARE APPROVED BY THE SECRETARY OF STATE, AMONG OTHER THINGS.</w:t>
      </w:r>
    </w:p>
    <w:p w:rsidR="009E2962" w:rsidRPr="009E2962" w:rsidRDefault="009E2962" w:rsidP="009E2962">
      <w:pPr>
        <w:rPr>
          <w:szCs w:val="22"/>
        </w:rPr>
      </w:pPr>
      <w:r w:rsidRPr="009E2962">
        <w:rPr>
          <w:szCs w:val="22"/>
        </w:rPr>
        <w:t>l:\council\bills\agm\19563wab19.docx</w:t>
      </w:r>
    </w:p>
    <w:p w:rsidR="009E2962" w:rsidRPr="009E2962" w:rsidRDefault="009E2962" w:rsidP="009E2962">
      <w:pPr>
        <w:rPr>
          <w:szCs w:val="22"/>
        </w:rPr>
      </w:pPr>
      <w:r w:rsidRPr="009E2962">
        <w:rPr>
          <w:szCs w:val="22"/>
        </w:rPr>
        <w:tab/>
        <w:t>Read the first time and referred to the Committee on Family and Veterans' Services.</w:t>
      </w:r>
    </w:p>
    <w:p w:rsidR="009E2962" w:rsidRPr="009E2962" w:rsidRDefault="009E2962" w:rsidP="009E2962">
      <w:pPr>
        <w:rPr>
          <w:szCs w:val="22"/>
        </w:rPr>
      </w:pPr>
    </w:p>
    <w:p w:rsidR="009E2962" w:rsidRPr="009E2962" w:rsidRDefault="009E2962" w:rsidP="009E2962">
      <w:pPr>
        <w:rPr>
          <w:szCs w:val="22"/>
        </w:rPr>
      </w:pPr>
      <w:r w:rsidRPr="009E2962">
        <w:rPr>
          <w:szCs w:val="22"/>
        </w:rPr>
        <w:tab/>
        <w:t>S. 488</w:t>
      </w:r>
      <w:r w:rsidRPr="009E2962">
        <w:rPr>
          <w:szCs w:val="22"/>
        </w:rPr>
        <w:fldChar w:fldCharType="begin"/>
      </w:r>
      <w:r w:rsidRPr="009E2962">
        <w:rPr>
          <w:szCs w:val="22"/>
        </w:rPr>
        <w:instrText xml:space="preserve"> XE "</w:instrText>
      </w:r>
      <w:r w:rsidRPr="009E2962">
        <w:rPr>
          <w:szCs w:val="22"/>
        </w:rPr>
        <w:tab/>
        <w:instrText>S. 488" \b</w:instrText>
      </w:r>
      <w:r w:rsidRPr="009E2962">
        <w:rPr>
          <w:szCs w:val="22"/>
        </w:rPr>
        <w:fldChar w:fldCharType="end"/>
      </w:r>
      <w:r w:rsidRPr="009E2962">
        <w:rPr>
          <w:szCs w:val="22"/>
        </w:rPr>
        <w:t xml:space="preserve"> -- Senator Kimpson:  A BILL TO ENACT THE "SOUTH CAROLINA INCLUSIONARY ZONING ACT"; TO AMEND CHAPTER 7, TITLE 6 OF THE 1976 CODE, RELATING TO PLANNING BY LOCAL GOVERNMENTS, BY ADDING ARTICLE 5, TO PROVIDE THAT COUNTIES AND MUNICIPALITIES ARE AUTHORIZED TO USE INCLUSIONARY ZONING STRATEGIES TO INCREASE THE AVAILABILITY OF AFFORDABLE HOUSING.</w:t>
      </w:r>
    </w:p>
    <w:p w:rsidR="009E2962" w:rsidRPr="009E2962" w:rsidRDefault="009E2962" w:rsidP="009E2962">
      <w:pPr>
        <w:rPr>
          <w:szCs w:val="22"/>
        </w:rPr>
      </w:pPr>
      <w:r w:rsidRPr="009E2962">
        <w:rPr>
          <w:szCs w:val="22"/>
        </w:rPr>
        <w:t>l:\s-res\mek\006incl.kmm.mek.docx</w:t>
      </w:r>
    </w:p>
    <w:p w:rsidR="009E2962" w:rsidRPr="009E2962" w:rsidRDefault="009E2962" w:rsidP="009E2962">
      <w:pPr>
        <w:rPr>
          <w:szCs w:val="22"/>
        </w:rPr>
      </w:pPr>
      <w:r w:rsidRPr="009E2962">
        <w:rPr>
          <w:szCs w:val="22"/>
        </w:rPr>
        <w:tab/>
        <w:t>Read the first time and referred to the Committee on Judiciary.</w:t>
      </w:r>
    </w:p>
    <w:p w:rsidR="009E2962" w:rsidRPr="009E2962" w:rsidRDefault="009E2962" w:rsidP="009E2962">
      <w:pPr>
        <w:rPr>
          <w:szCs w:val="22"/>
        </w:rPr>
      </w:pPr>
    </w:p>
    <w:p w:rsidR="009E2962" w:rsidRPr="009E2962" w:rsidRDefault="009E2962" w:rsidP="009E2962">
      <w:pPr>
        <w:rPr>
          <w:szCs w:val="22"/>
        </w:rPr>
      </w:pPr>
      <w:r w:rsidRPr="009E2962">
        <w:rPr>
          <w:szCs w:val="22"/>
        </w:rPr>
        <w:tab/>
        <w:t>H. 3035</w:t>
      </w:r>
      <w:r w:rsidRPr="009E2962">
        <w:rPr>
          <w:szCs w:val="22"/>
        </w:rPr>
        <w:fldChar w:fldCharType="begin"/>
      </w:r>
      <w:r w:rsidRPr="009E2962">
        <w:rPr>
          <w:szCs w:val="22"/>
        </w:rPr>
        <w:instrText xml:space="preserve"> XE "</w:instrText>
      </w:r>
      <w:r w:rsidRPr="009E2962">
        <w:rPr>
          <w:szCs w:val="22"/>
        </w:rPr>
        <w:tab/>
        <w:instrText>H. 3035" \b</w:instrText>
      </w:r>
      <w:r w:rsidRPr="009E2962">
        <w:rPr>
          <w:szCs w:val="22"/>
        </w:rPr>
        <w:fldChar w:fldCharType="end"/>
      </w:r>
      <w:r w:rsidRPr="009E2962">
        <w:rPr>
          <w:szCs w:val="22"/>
        </w:rPr>
        <w:t xml:space="preserve"> -- Reps. Funderburk, Thigpen, W. Newton, R. Williams and Wheeler:  A BILL TO AMEND SECTION 7-13-110, CODE OF LAWS OF SOUTH CAROLINA, 1976, RELATING TO POLL MANAGERS AND THEIR ASSISTANTS, SO AS TO PROVIDE THAT POLL WORKERS MUST BE RESIDENTS AND REGISTERED ELECTORS OF THE STATE OF SOUTH CAROLINA.</w:t>
      </w:r>
    </w:p>
    <w:p w:rsidR="009E2962" w:rsidRPr="009E2962" w:rsidRDefault="009E2962" w:rsidP="009E2962">
      <w:pPr>
        <w:rPr>
          <w:szCs w:val="22"/>
        </w:rPr>
      </w:pPr>
      <w:r w:rsidRPr="009E2962">
        <w:rPr>
          <w:szCs w:val="22"/>
        </w:rPr>
        <w:tab/>
        <w:t>Read the first time and referred to the Committee on Judiciary.</w:t>
      </w:r>
    </w:p>
    <w:p w:rsidR="009E2962" w:rsidRPr="009E2962" w:rsidRDefault="009E2962" w:rsidP="009E2962">
      <w:pPr>
        <w:rPr>
          <w:szCs w:val="22"/>
        </w:rPr>
      </w:pPr>
    </w:p>
    <w:p w:rsidR="009E2962" w:rsidRPr="009E2962" w:rsidRDefault="009E2962" w:rsidP="009E2962">
      <w:pPr>
        <w:rPr>
          <w:szCs w:val="22"/>
        </w:rPr>
      </w:pPr>
      <w:r w:rsidRPr="009E2962">
        <w:rPr>
          <w:szCs w:val="22"/>
        </w:rPr>
        <w:tab/>
        <w:t>H. 3420</w:t>
      </w:r>
      <w:r w:rsidRPr="009E2962">
        <w:rPr>
          <w:szCs w:val="22"/>
        </w:rPr>
        <w:fldChar w:fldCharType="begin"/>
      </w:r>
      <w:r w:rsidRPr="009E2962">
        <w:rPr>
          <w:szCs w:val="22"/>
        </w:rPr>
        <w:instrText xml:space="preserve"> XE "</w:instrText>
      </w:r>
      <w:r w:rsidRPr="009E2962">
        <w:rPr>
          <w:szCs w:val="22"/>
        </w:rPr>
        <w:tab/>
        <w:instrText>H. 3420" \b</w:instrText>
      </w:r>
      <w:r w:rsidRPr="009E2962">
        <w:rPr>
          <w:szCs w:val="22"/>
        </w:rPr>
        <w:fldChar w:fldCharType="end"/>
      </w:r>
      <w:r w:rsidRPr="009E2962">
        <w:rPr>
          <w:szCs w:val="22"/>
        </w:rPr>
        <w:t xml:space="preserve"> -- Reps. Bernstein, Finlay, Thayer, West, Clemmons and Simmons: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9E2962" w:rsidRPr="009E2962" w:rsidRDefault="009E2962" w:rsidP="009E2962">
      <w:pPr>
        <w:rPr>
          <w:szCs w:val="22"/>
        </w:rPr>
      </w:pPr>
      <w:r w:rsidRPr="009E2962">
        <w:rPr>
          <w:szCs w:val="22"/>
        </w:rPr>
        <w:tab/>
        <w:t>Read the first time and referred to the Committee on Judiciary.</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b/>
          <w:szCs w:val="22"/>
        </w:rPr>
      </w:pPr>
      <w:r w:rsidRPr="009E2962">
        <w:rPr>
          <w:b/>
          <w:szCs w:val="22"/>
        </w:rPr>
        <w:t>REPORTS OF STANDING COMMITTEES</w:t>
      </w:r>
    </w:p>
    <w:p w:rsidR="009E2962" w:rsidRPr="009E2962" w:rsidRDefault="009E2962" w:rsidP="009E2962">
      <w:pPr>
        <w:pStyle w:val="Header"/>
        <w:tabs>
          <w:tab w:val="clear" w:pos="8640"/>
          <w:tab w:val="left" w:pos="4320"/>
        </w:tabs>
        <w:rPr>
          <w:szCs w:val="22"/>
        </w:rPr>
      </w:pPr>
      <w:r w:rsidRPr="009E2962">
        <w:rPr>
          <w:szCs w:val="22"/>
        </w:rPr>
        <w:tab/>
        <w:t>Senator RANKIN from the Committee on Judiciary submitted a favorable report on:</w:t>
      </w:r>
    </w:p>
    <w:p w:rsidR="009E2962" w:rsidRPr="009E2962" w:rsidRDefault="009E2962" w:rsidP="009E2962">
      <w:pPr>
        <w:suppressAutoHyphens/>
        <w:rPr>
          <w:szCs w:val="22"/>
        </w:rPr>
      </w:pPr>
      <w:r w:rsidRPr="009E2962">
        <w:rPr>
          <w:szCs w:val="22"/>
        </w:rPr>
        <w:tab/>
        <w:t>S. 279</w:t>
      </w:r>
      <w:r w:rsidRPr="009E2962">
        <w:rPr>
          <w:szCs w:val="22"/>
        </w:rPr>
        <w:fldChar w:fldCharType="begin"/>
      </w:r>
      <w:r w:rsidRPr="009E2962">
        <w:rPr>
          <w:szCs w:val="22"/>
        </w:rPr>
        <w:instrText xml:space="preserve"> XE "S. 279" \b </w:instrText>
      </w:r>
      <w:r w:rsidRPr="009E2962">
        <w:rPr>
          <w:szCs w:val="22"/>
        </w:rPr>
        <w:fldChar w:fldCharType="end"/>
      </w:r>
      <w:r w:rsidRPr="009E2962">
        <w:rPr>
          <w:szCs w:val="22"/>
        </w:rPr>
        <w:t xml:space="preserve"> -- Senator Talley:  A BILL </w:t>
      </w:r>
      <w:r w:rsidRPr="009E2962">
        <w:rPr>
          <w:color w:val="000000" w:themeColor="text1"/>
          <w:szCs w:val="22"/>
          <w:u w:color="000000" w:themeColor="text1"/>
        </w:rPr>
        <w:t>TO AMEND SECTION 63</w:t>
      </w:r>
      <w:r w:rsidRPr="009E2962">
        <w:rPr>
          <w:color w:val="000000" w:themeColor="text1"/>
          <w:szCs w:val="22"/>
          <w:u w:color="000000" w:themeColor="text1"/>
        </w:rPr>
        <w:noBreakHyphen/>
        <w:t>19</w:t>
      </w:r>
      <w:r w:rsidRPr="009E2962">
        <w:rPr>
          <w:color w:val="000000" w:themeColor="text1"/>
          <w:szCs w:val="22"/>
          <w:u w:color="000000" w:themeColor="text1"/>
        </w:rPr>
        <w:noBreakHyphen/>
        <w:t>630, CODE OF LAWS OF SOUTH CAROLINA, 1976, RELATING TO THE DEPARTMENT OF JUVENILE JUSTICE’S BOARD OF JUVENILE PAROLE, SO AS TO CHANGE QUORUM REQUIREMENTS TO CONFORM TO BOARD MEMBERSHIP CHANGES.</w:t>
      </w:r>
    </w:p>
    <w:p w:rsidR="009E2962" w:rsidRPr="009E2962" w:rsidRDefault="009E2962" w:rsidP="009E2962">
      <w:pPr>
        <w:pStyle w:val="Header"/>
        <w:tabs>
          <w:tab w:val="clear" w:pos="8640"/>
          <w:tab w:val="left" w:pos="4320"/>
        </w:tabs>
        <w:rPr>
          <w:szCs w:val="22"/>
        </w:rPr>
      </w:pPr>
      <w:r w:rsidRPr="009E2962">
        <w:rPr>
          <w:szCs w:val="22"/>
        </w:rPr>
        <w:tab/>
        <w:t>Ordered for consideration tomorrow.</w:t>
      </w:r>
    </w:p>
    <w:p w:rsidR="009E2962" w:rsidRPr="009E2962" w:rsidRDefault="009E2962" w:rsidP="009E2962">
      <w:pPr>
        <w:pStyle w:val="Header"/>
        <w:tabs>
          <w:tab w:val="clear" w:pos="8640"/>
          <w:tab w:val="left" w:pos="4320"/>
        </w:tabs>
        <w:rPr>
          <w:szCs w:val="22"/>
        </w:rPr>
      </w:pPr>
      <w:r w:rsidRPr="009E2962">
        <w:rPr>
          <w:szCs w:val="22"/>
        </w:rPr>
        <w:tab/>
        <w:t>Senator LEATHERMAN from the Committee on Finance submitted a favorable report on:</w:t>
      </w:r>
    </w:p>
    <w:p w:rsidR="009E2962" w:rsidRPr="009E2962" w:rsidRDefault="009E2962" w:rsidP="009E2962">
      <w:pPr>
        <w:suppressAutoHyphens/>
        <w:rPr>
          <w:szCs w:val="22"/>
        </w:rPr>
      </w:pPr>
      <w:r w:rsidRPr="009E2962">
        <w:rPr>
          <w:szCs w:val="22"/>
        </w:rPr>
        <w:tab/>
        <w:t>S. 314</w:t>
      </w:r>
      <w:r w:rsidRPr="009E2962">
        <w:rPr>
          <w:szCs w:val="22"/>
        </w:rPr>
        <w:fldChar w:fldCharType="begin"/>
      </w:r>
      <w:r w:rsidRPr="009E2962">
        <w:rPr>
          <w:szCs w:val="22"/>
        </w:rPr>
        <w:instrText xml:space="preserve"> XE "S. 314" \b </w:instrText>
      </w:r>
      <w:r w:rsidRPr="009E2962">
        <w:rPr>
          <w:szCs w:val="22"/>
        </w:rPr>
        <w:fldChar w:fldCharType="end"/>
      </w:r>
      <w:r w:rsidRPr="009E2962">
        <w:rPr>
          <w:szCs w:val="22"/>
        </w:rPr>
        <w:t xml:space="preserve"> -- Senator Alexander:  A BILL </w:t>
      </w:r>
      <w:r w:rsidRPr="009E2962">
        <w:rPr>
          <w:color w:val="000000" w:themeColor="text1"/>
          <w:szCs w:val="22"/>
          <w:u w:color="000000" w:themeColor="text1"/>
        </w:rPr>
        <w:t>TO AMEND ARTICLE 25, CHAPTER 6, TITLE 12 OF THE 1976 CODE, RELATING TO SOUTH CAROLINA INCOME TAX CREDITS, BY ADDING SECTION 12</w:t>
      </w:r>
      <w:r w:rsidRPr="009E2962">
        <w:rPr>
          <w:color w:val="000000" w:themeColor="text1"/>
          <w:szCs w:val="22"/>
          <w:u w:color="000000" w:themeColor="text1"/>
        </w:rPr>
        <w:noBreakHyphen/>
        <w:t>6</w:t>
      </w:r>
      <w:r w:rsidRPr="009E2962">
        <w:rPr>
          <w:color w:val="000000" w:themeColor="text1"/>
          <w:szCs w:val="22"/>
          <w:u w:color="000000" w:themeColor="text1"/>
        </w:rPr>
        <w:noBreakHyphen/>
        <w:t>3800, TO ALLOW AN INCOME TAX CREDIT FOR EACH CLINICAL ROTATION SERVED BY A PHYSICIAN, ADVANCED PRACTICE NURSE, OR PHYSICIAN ASSISTANT AS A PRECEPTOR FOR CERTAIN PROGRAMS.</w:t>
      </w:r>
    </w:p>
    <w:p w:rsidR="009E2962" w:rsidRDefault="009E2962" w:rsidP="009E2962">
      <w:pPr>
        <w:pStyle w:val="Header"/>
        <w:tabs>
          <w:tab w:val="clear" w:pos="8640"/>
          <w:tab w:val="left" w:pos="4320"/>
        </w:tabs>
        <w:rPr>
          <w:szCs w:val="22"/>
        </w:rPr>
      </w:pPr>
      <w:r w:rsidRPr="009E2962">
        <w:rPr>
          <w:szCs w:val="22"/>
        </w:rPr>
        <w:tab/>
        <w:t>Ordered for consideration tomorrow.</w:t>
      </w:r>
    </w:p>
    <w:p w:rsidR="00FF3FCF" w:rsidRPr="009E2962" w:rsidRDefault="00FF3FCF"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rPr>
          <w:szCs w:val="22"/>
        </w:rPr>
      </w:pPr>
      <w:r w:rsidRPr="009E2962">
        <w:rPr>
          <w:szCs w:val="22"/>
        </w:rPr>
        <w:tab/>
        <w:t>Senator RANKIN from the Committee on Judiciary submitted a favorable with amendment report on:</w:t>
      </w:r>
    </w:p>
    <w:p w:rsidR="009E2962" w:rsidRPr="009E2962" w:rsidRDefault="009E2962" w:rsidP="009E2962">
      <w:pPr>
        <w:suppressAutoHyphens/>
        <w:rPr>
          <w:szCs w:val="22"/>
        </w:rPr>
      </w:pPr>
      <w:r w:rsidRPr="009E2962">
        <w:rPr>
          <w:szCs w:val="22"/>
        </w:rPr>
        <w:tab/>
        <w:t>S. 397</w:t>
      </w:r>
      <w:r w:rsidRPr="009E2962">
        <w:rPr>
          <w:szCs w:val="22"/>
        </w:rPr>
        <w:fldChar w:fldCharType="begin"/>
      </w:r>
      <w:r w:rsidRPr="009E2962">
        <w:rPr>
          <w:szCs w:val="22"/>
        </w:rPr>
        <w:instrText xml:space="preserve"> XE "S. 397" \b </w:instrText>
      </w:r>
      <w:r w:rsidRPr="009E2962">
        <w:rPr>
          <w:szCs w:val="22"/>
        </w:rPr>
        <w:fldChar w:fldCharType="end"/>
      </w:r>
      <w:r w:rsidRPr="009E2962">
        <w:rPr>
          <w:szCs w:val="22"/>
        </w:rPr>
        <w:t xml:space="preserve"> -- Senators Harpootlian and Senn:  A BILL TO AMEND SECTION 61-6-4510 OF THE 1976 CODE, RELATING TO MUNICIPAL POLICE OFFICERS, TO PROVIDE THAT A COUNTY SHERIFF HAS THE SAME POWER AS A MUNICIPAL POLICE OFFICER TO ENFORCE THE PROVISIONS OF ARTICLE 13, CHAPTER 6, TITLE 61.</w:t>
      </w:r>
    </w:p>
    <w:p w:rsidR="009E2962" w:rsidRPr="009E2962" w:rsidRDefault="009E2962" w:rsidP="009E2962">
      <w:pPr>
        <w:pStyle w:val="Header"/>
        <w:tabs>
          <w:tab w:val="clear" w:pos="8640"/>
          <w:tab w:val="left" w:pos="4320"/>
        </w:tabs>
        <w:rPr>
          <w:szCs w:val="22"/>
        </w:rPr>
      </w:pPr>
      <w:r w:rsidRPr="009E2962">
        <w:rPr>
          <w:szCs w:val="22"/>
        </w:rPr>
        <w:tab/>
        <w:t>Ordered for consideration tomorrow.</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rPr>
          <w:b/>
          <w:szCs w:val="22"/>
        </w:rPr>
      </w:pPr>
      <w:r w:rsidRPr="009E2962">
        <w:rPr>
          <w:b/>
          <w:szCs w:val="22"/>
        </w:rPr>
        <w:t>THE SENATE PROCEEDED TO A CALL OF THE UNCONTESTED LOCAL AND STATEWIDE CALENDAR.</w:t>
      </w:r>
    </w:p>
    <w:p w:rsidR="009E2962" w:rsidRPr="009E2962" w:rsidRDefault="009E2962" w:rsidP="009E2962">
      <w:pPr>
        <w:pStyle w:val="Header"/>
        <w:tabs>
          <w:tab w:val="clear" w:pos="8640"/>
          <w:tab w:val="left" w:pos="4320"/>
        </w:tabs>
        <w:rPr>
          <w:szCs w:val="22"/>
        </w:rPr>
      </w:pPr>
    </w:p>
    <w:p w:rsidR="009E2962" w:rsidRPr="009E2962" w:rsidRDefault="009E2962" w:rsidP="009E2962">
      <w:pPr>
        <w:jc w:val="center"/>
        <w:rPr>
          <w:b/>
          <w:color w:val="auto"/>
          <w:szCs w:val="22"/>
        </w:rPr>
      </w:pPr>
      <w:r w:rsidRPr="009E2962">
        <w:rPr>
          <w:b/>
          <w:color w:val="auto"/>
          <w:szCs w:val="22"/>
        </w:rPr>
        <w:t>READ THE THIRD TIME</w:t>
      </w:r>
    </w:p>
    <w:p w:rsidR="009E2962" w:rsidRPr="009E2962" w:rsidRDefault="009E2962" w:rsidP="009E2962">
      <w:pPr>
        <w:jc w:val="center"/>
        <w:rPr>
          <w:b/>
          <w:color w:val="auto"/>
          <w:szCs w:val="22"/>
        </w:rPr>
      </w:pPr>
      <w:r w:rsidRPr="009E2962">
        <w:rPr>
          <w:b/>
          <w:color w:val="auto"/>
          <w:szCs w:val="22"/>
        </w:rPr>
        <w:t>SENT TO THE HOUSE</w:t>
      </w:r>
    </w:p>
    <w:p w:rsidR="009E2962" w:rsidRPr="009E2962" w:rsidRDefault="009E2962" w:rsidP="009E2962">
      <w:pPr>
        <w:pStyle w:val="Header"/>
        <w:tabs>
          <w:tab w:val="left" w:pos="4320"/>
        </w:tabs>
        <w:rPr>
          <w:color w:val="auto"/>
          <w:szCs w:val="22"/>
        </w:rPr>
      </w:pPr>
      <w:r w:rsidRPr="009E2962">
        <w:rPr>
          <w:b/>
          <w:color w:val="auto"/>
          <w:szCs w:val="22"/>
        </w:rPr>
        <w:tab/>
      </w:r>
      <w:r w:rsidRPr="009E2962">
        <w:rPr>
          <w:color w:val="auto"/>
          <w:szCs w:val="22"/>
        </w:rPr>
        <w:t>The following Bill was read the third time and ordered sent to the House of Representatives:</w:t>
      </w:r>
    </w:p>
    <w:p w:rsidR="009E2962" w:rsidRPr="009E2962" w:rsidRDefault="009E2962" w:rsidP="009E2962">
      <w:pPr>
        <w:suppressAutoHyphens/>
        <w:rPr>
          <w:szCs w:val="22"/>
        </w:rPr>
      </w:pPr>
      <w:r w:rsidRPr="009E2962">
        <w:rPr>
          <w:bCs/>
          <w:color w:val="7030A0"/>
          <w:szCs w:val="22"/>
        </w:rPr>
        <w:tab/>
      </w:r>
      <w:r w:rsidRPr="009E2962">
        <w:rPr>
          <w:szCs w:val="22"/>
        </w:rPr>
        <w:t>S. 358</w:t>
      </w:r>
      <w:r w:rsidRPr="009E2962">
        <w:rPr>
          <w:szCs w:val="22"/>
        </w:rPr>
        <w:fldChar w:fldCharType="begin"/>
      </w:r>
      <w:r w:rsidRPr="009E2962">
        <w:rPr>
          <w:szCs w:val="22"/>
        </w:rPr>
        <w:instrText xml:space="preserve"> XE "S. 358" \b </w:instrText>
      </w:r>
      <w:r w:rsidRPr="009E2962">
        <w:rPr>
          <w:szCs w:val="22"/>
        </w:rPr>
        <w:fldChar w:fldCharType="end"/>
      </w:r>
      <w:r w:rsidRPr="009E2962">
        <w:rPr>
          <w:szCs w:val="22"/>
        </w:rPr>
        <w:t xml:space="preserve"> -- Senator Cromer:  A BILL </w:t>
      </w:r>
      <w:r w:rsidRPr="009E2962">
        <w:rPr>
          <w:color w:val="000000" w:themeColor="text1"/>
          <w:szCs w:val="22"/>
          <w:u w:color="000000" w:themeColor="text1"/>
        </w:rPr>
        <w:t>TO AMEND SECTION 38</w:t>
      </w:r>
      <w:r w:rsidRPr="009E2962">
        <w:rPr>
          <w:color w:val="000000" w:themeColor="text1"/>
          <w:szCs w:val="22"/>
          <w:u w:color="000000" w:themeColor="text1"/>
        </w:rPr>
        <w:noBreakHyphen/>
        <w:t>31</w:t>
      </w:r>
      <w:r w:rsidRPr="009E2962">
        <w:rPr>
          <w:color w:val="000000" w:themeColor="text1"/>
          <w:szCs w:val="22"/>
          <w:u w:color="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9E2962">
        <w:rPr>
          <w:color w:val="000000" w:themeColor="text1"/>
          <w:szCs w:val="22"/>
          <w:u w:color="000000" w:themeColor="text1"/>
        </w:rPr>
        <w:noBreakHyphen/>
        <w:t>INSURANCE THAT OCCURRED PRIOR TO THE ACQUISITION OF A BLOCK OF BUSINESS BY A LICENSED INSURER; AND TO AMEND SECTION 42</w:t>
      </w:r>
      <w:r w:rsidRPr="009E2962">
        <w:rPr>
          <w:color w:val="000000" w:themeColor="text1"/>
          <w:szCs w:val="22"/>
          <w:u w:color="000000" w:themeColor="text1"/>
        </w:rPr>
        <w:noBreakHyphen/>
        <w:t>5</w:t>
      </w:r>
      <w:r w:rsidRPr="009E2962">
        <w:rPr>
          <w:color w:val="000000" w:themeColor="text1"/>
          <w:szCs w:val="22"/>
          <w:u w:color="000000" w:themeColor="text1"/>
        </w:rPr>
        <w:noBreakHyphen/>
        <w:t>20, RELATING TO INSURANCE REQUIREMENTS FOR WORKERS’ COMPENSATION, SO AS TO PROHIBIT A SELF</w:t>
      </w:r>
      <w:r w:rsidRPr="009E2962">
        <w:rPr>
          <w:color w:val="000000" w:themeColor="text1"/>
          <w:szCs w:val="22"/>
          <w:u w:color="000000" w:themeColor="text1"/>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9E2962">
        <w:rPr>
          <w:color w:val="000000" w:themeColor="text1"/>
          <w:szCs w:val="22"/>
          <w:u w:color="000000" w:themeColor="text1"/>
        </w:rPr>
        <w:noBreakHyphen/>
        <w:t>INSURER TO A LICENSED INSURER.</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b/>
          <w:szCs w:val="22"/>
        </w:rPr>
      </w:pPr>
      <w:r w:rsidRPr="009E2962">
        <w:rPr>
          <w:b/>
          <w:szCs w:val="22"/>
        </w:rPr>
        <w:t>POINT OF ORDER</w:t>
      </w:r>
    </w:p>
    <w:p w:rsidR="009E2962" w:rsidRPr="009E2962" w:rsidRDefault="009E2962" w:rsidP="009E2962">
      <w:pPr>
        <w:suppressAutoHyphens/>
        <w:rPr>
          <w:szCs w:val="22"/>
        </w:rPr>
      </w:pPr>
      <w:r w:rsidRPr="009E2962">
        <w:rPr>
          <w:b/>
          <w:szCs w:val="22"/>
        </w:rPr>
        <w:tab/>
      </w:r>
      <w:r w:rsidRPr="009E2962">
        <w:rPr>
          <w:szCs w:val="22"/>
        </w:rPr>
        <w:t>S. 160</w:t>
      </w:r>
      <w:r w:rsidRPr="009E2962">
        <w:rPr>
          <w:szCs w:val="22"/>
        </w:rPr>
        <w:fldChar w:fldCharType="begin"/>
      </w:r>
      <w:r w:rsidRPr="009E2962">
        <w:rPr>
          <w:szCs w:val="22"/>
        </w:rPr>
        <w:instrText xml:space="preserve"> XE "S. 160" \b </w:instrText>
      </w:r>
      <w:r w:rsidRPr="009E2962">
        <w:rPr>
          <w:szCs w:val="22"/>
        </w:rPr>
        <w:fldChar w:fldCharType="end"/>
      </w:r>
      <w:r w:rsidRPr="009E2962">
        <w:rPr>
          <w:szCs w:val="22"/>
        </w:rPr>
        <w:t xml:space="preserve"> -- Senators Allen, Davis, Turner, Rice, Talley, Gambrell and Nicholson:  A BILL </w:t>
      </w:r>
      <w:r w:rsidRPr="009E2962">
        <w:rPr>
          <w:color w:val="000000" w:themeColor="text1"/>
          <w:szCs w:val="22"/>
          <w:u w:color="000000" w:themeColor="text1"/>
        </w:rPr>
        <w:t>TO AMEND SECTION 12</w:t>
      </w:r>
      <w:r w:rsidRPr="009E2962">
        <w:rPr>
          <w:color w:val="000000" w:themeColor="text1"/>
          <w:szCs w:val="22"/>
          <w:u w:color="000000" w:themeColor="text1"/>
        </w:rPr>
        <w:noBreakHyphen/>
        <w:t>54</w:t>
      </w:r>
      <w:r w:rsidRPr="009E2962">
        <w:rPr>
          <w:color w:val="000000" w:themeColor="text1"/>
          <w:szCs w:val="22"/>
          <w:u w:color="000000" w:themeColor="text1"/>
        </w:rPr>
        <w:noBreakHyphen/>
        <w:t>122, CODE OF LAWS OF SOUTH CAROLINA, 1976, RELATING TO TAX LIENS, SO AS TO ALLOW THE DEPARTMENT OF REVENUE TO IMPLEMENT A SYSTEM OF FILING AND INDEXING LIENS WHICH IS ACCESSIBLE TO THE PUBLIC OVER THE INTERNET OR THROUGH OTHER MEANS.</w:t>
      </w:r>
    </w:p>
    <w:p w:rsidR="009E2962" w:rsidRPr="009E2962" w:rsidRDefault="009E2962" w:rsidP="009E2962">
      <w:pPr>
        <w:pStyle w:val="Header"/>
        <w:tabs>
          <w:tab w:val="clear" w:pos="8640"/>
          <w:tab w:val="left" w:pos="4320"/>
        </w:tabs>
        <w:jc w:val="center"/>
        <w:rPr>
          <w:b/>
          <w:szCs w:val="22"/>
        </w:rPr>
      </w:pPr>
    </w:p>
    <w:p w:rsidR="009E2962" w:rsidRPr="009E2962" w:rsidRDefault="009E2962" w:rsidP="009E2962">
      <w:pPr>
        <w:pStyle w:val="Header"/>
        <w:tabs>
          <w:tab w:val="clear" w:pos="8640"/>
          <w:tab w:val="left" w:pos="4320"/>
        </w:tabs>
        <w:jc w:val="center"/>
        <w:rPr>
          <w:b/>
          <w:szCs w:val="22"/>
        </w:rPr>
      </w:pPr>
      <w:r w:rsidRPr="009E2962">
        <w:rPr>
          <w:b/>
          <w:szCs w:val="22"/>
        </w:rPr>
        <w:t xml:space="preserve">Point of Order     </w:t>
      </w:r>
    </w:p>
    <w:p w:rsidR="009E2962" w:rsidRPr="009E2962" w:rsidRDefault="009E2962" w:rsidP="009E2962">
      <w:pPr>
        <w:pStyle w:val="Header"/>
        <w:tabs>
          <w:tab w:val="clear" w:pos="8640"/>
          <w:tab w:val="left" w:pos="4320"/>
        </w:tabs>
        <w:rPr>
          <w:szCs w:val="22"/>
        </w:rPr>
      </w:pPr>
      <w:r w:rsidRPr="009E2962">
        <w:rPr>
          <w:szCs w:val="22"/>
        </w:rPr>
        <w:tab/>
        <w:t>Senator SETZLER  raised a Point of Order under Rule 39 that the Bill had not been on the desks of the members at least one day prior to second reading.</w:t>
      </w:r>
    </w:p>
    <w:p w:rsidR="009E2962" w:rsidRPr="009E2962" w:rsidRDefault="009E2962" w:rsidP="009E2962">
      <w:pPr>
        <w:pStyle w:val="Header"/>
        <w:tabs>
          <w:tab w:val="clear" w:pos="8640"/>
          <w:tab w:val="left" w:pos="4320"/>
        </w:tabs>
        <w:rPr>
          <w:szCs w:val="22"/>
        </w:rPr>
      </w:pPr>
      <w:r w:rsidRPr="009E2962">
        <w:rPr>
          <w:szCs w:val="22"/>
        </w:rPr>
        <w:tab/>
        <w:t xml:space="preserve">The PRESIDENT sustained the Point of Order.                  </w:t>
      </w:r>
    </w:p>
    <w:p w:rsidR="009E2962" w:rsidRPr="009E2962" w:rsidRDefault="009E2962" w:rsidP="009E2962">
      <w:pPr>
        <w:pStyle w:val="Header"/>
        <w:tabs>
          <w:tab w:val="clear" w:pos="8640"/>
          <w:tab w:val="left" w:pos="4320"/>
        </w:tabs>
        <w:rPr>
          <w:szCs w:val="22"/>
        </w:rPr>
      </w:pPr>
      <w:r w:rsidRPr="009E2962">
        <w:rPr>
          <w:szCs w:val="22"/>
        </w:rPr>
        <w:t xml:space="preserve">          </w:t>
      </w:r>
    </w:p>
    <w:p w:rsidR="009E2962" w:rsidRPr="009E2962" w:rsidRDefault="009E2962" w:rsidP="009E2962">
      <w:pPr>
        <w:pStyle w:val="Header"/>
        <w:tabs>
          <w:tab w:val="clear" w:pos="8640"/>
          <w:tab w:val="left" w:pos="4320"/>
        </w:tabs>
        <w:jc w:val="center"/>
        <w:rPr>
          <w:szCs w:val="22"/>
        </w:rPr>
      </w:pPr>
      <w:r w:rsidRPr="009E2962">
        <w:rPr>
          <w:b/>
          <w:szCs w:val="22"/>
        </w:rPr>
        <w:t>POINT OF ORDER</w:t>
      </w:r>
    </w:p>
    <w:p w:rsidR="009E2962" w:rsidRPr="009E2962" w:rsidRDefault="009E2962" w:rsidP="009E2962">
      <w:pPr>
        <w:suppressAutoHyphens/>
        <w:rPr>
          <w:szCs w:val="22"/>
        </w:rPr>
      </w:pPr>
      <w:r w:rsidRPr="009E2962">
        <w:rPr>
          <w:b/>
          <w:szCs w:val="22"/>
        </w:rPr>
        <w:tab/>
      </w:r>
      <w:r w:rsidRPr="009E2962">
        <w:rPr>
          <w:szCs w:val="22"/>
        </w:rPr>
        <w:t>S. 310</w:t>
      </w:r>
      <w:r w:rsidRPr="009E2962">
        <w:rPr>
          <w:szCs w:val="22"/>
        </w:rPr>
        <w:fldChar w:fldCharType="begin"/>
      </w:r>
      <w:r w:rsidRPr="009E2962">
        <w:rPr>
          <w:szCs w:val="22"/>
        </w:rPr>
        <w:instrText xml:space="preserve"> XE "S. 310" \b </w:instrText>
      </w:r>
      <w:r w:rsidRPr="009E2962">
        <w:rPr>
          <w:szCs w:val="22"/>
        </w:rPr>
        <w:fldChar w:fldCharType="end"/>
      </w:r>
      <w:r w:rsidRPr="009E2962">
        <w:rPr>
          <w:szCs w:val="22"/>
        </w:rPr>
        <w:t xml:space="preserve"> -- Senator Alexander:  A BILL </w:t>
      </w:r>
      <w:r w:rsidRPr="009E2962">
        <w:rPr>
          <w:color w:val="000000" w:themeColor="text1"/>
          <w:szCs w:val="22"/>
          <w:u w:color="000000" w:themeColor="text1"/>
        </w:rPr>
        <w:t>TO AMEND SECTION 12</w:t>
      </w:r>
      <w:r w:rsidRPr="009E2962">
        <w:rPr>
          <w:color w:val="000000" w:themeColor="text1"/>
          <w:szCs w:val="22"/>
          <w:u w:color="000000" w:themeColor="text1"/>
        </w:rPr>
        <w:noBreakHyphen/>
        <w:t>21</w:t>
      </w:r>
      <w:r w:rsidRPr="009E2962">
        <w:rPr>
          <w:color w:val="000000" w:themeColor="text1"/>
          <w:szCs w:val="22"/>
          <w:u w:color="000000" w:themeColor="text1"/>
        </w:rPr>
        <w:noBreakHyphen/>
        <w:t>2870 OF THE 1976 CODE, RELATING TO UNSTAMPED OR UNTAXED CIGARETTES, TO PROVIDE THAT CIGARETTES FOUND AT ANY POINT THAT DO NOT HAVE STAMPS AFFIXED TO THEIR PACKAGE ARE CONSIDERED CONTRABAND IN CERTAIN CIRCUMSTANCES.</w:t>
      </w:r>
    </w:p>
    <w:p w:rsidR="009E2962" w:rsidRPr="009E2962" w:rsidRDefault="009E2962" w:rsidP="009E2962">
      <w:pPr>
        <w:suppressAutoHyphens/>
        <w:rPr>
          <w:szCs w:val="22"/>
        </w:rPr>
      </w:pPr>
    </w:p>
    <w:p w:rsidR="009E2962" w:rsidRPr="009E2962" w:rsidRDefault="009E2962" w:rsidP="009E2962">
      <w:pPr>
        <w:pStyle w:val="Header"/>
        <w:tabs>
          <w:tab w:val="clear" w:pos="8640"/>
          <w:tab w:val="left" w:pos="4320"/>
        </w:tabs>
        <w:jc w:val="center"/>
        <w:rPr>
          <w:b/>
          <w:szCs w:val="22"/>
        </w:rPr>
      </w:pPr>
      <w:r w:rsidRPr="009E2962">
        <w:rPr>
          <w:b/>
          <w:szCs w:val="22"/>
        </w:rPr>
        <w:t xml:space="preserve">Point of Order     </w:t>
      </w:r>
    </w:p>
    <w:p w:rsidR="009E2962" w:rsidRPr="009E2962" w:rsidRDefault="009E2962" w:rsidP="009E2962">
      <w:pPr>
        <w:pStyle w:val="Header"/>
        <w:tabs>
          <w:tab w:val="clear" w:pos="8640"/>
          <w:tab w:val="left" w:pos="4320"/>
        </w:tabs>
        <w:rPr>
          <w:szCs w:val="22"/>
        </w:rPr>
      </w:pPr>
      <w:r w:rsidRPr="009E2962">
        <w:rPr>
          <w:szCs w:val="22"/>
        </w:rPr>
        <w:tab/>
        <w:t xml:space="preserve">Senator </w:t>
      </w:r>
      <w:r>
        <w:rPr>
          <w:szCs w:val="22"/>
        </w:rPr>
        <w:t xml:space="preserve">MALLOY </w:t>
      </w:r>
      <w:r w:rsidRPr="009E2962">
        <w:rPr>
          <w:szCs w:val="22"/>
        </w:rPr>
        <w:t>raised a Point of Order under Rule 39 that the Bill had not been on the desks of the members at least one day prior to second reading.</w:t>
      </w:r>
    </w:p>
    <w:p w:rsidR="009E2962" w:rsidRPr="009E2962" w:rsidRDefault="009E2962" w:rsidP="009E2962">
      <w:pPr>
        <w:pStyle w:val="Header"/>
        <w:tabs>
          <w:tab w:val="clear" w:pos="8640"/>
          <w:tab w:val="left" w:pos="4320"/>
        </w:tabs>
        <w:rPr>
          <w:b/>
          <w:szCs w:val="22"/>
        </w:rPr>
      </w:pPr>
      <w:r w:rsidRPr="009E2962">
        <w:rPr>
          <w:szCs w:val="22"/>
        </w:rPr>
        <w:tab/>
        <w:t xml:space="preserve">The PRESIDENT sustained the Point of Order.                            </w:t>
      </w:r>
    </w:p>
    <w:p w:rsidR="009E2962" w:rsidRPr="009E2962" w:rsidRDefault="009E2962" w:rsidP="009E2962">
      <w:pPr>
        <w:pStyle w:val="Header"/>
        <w:tabs>
          <w:tab w:val="clear" w:pos="8640"/>
          <w:tab w:val="left" w:pos="4320"/>
        </w:tabs>
        <w:jc w:val="left"/>
        <w:rPr>
          <w:b/>
          <w:szCs w:val="22"/>
        </w:rPr>
      </w:pPr>
    </w:p>
    <w:p w:rsidR="009E2962" w:rsidRPr="009E2962" w:rsidRDefault="009E2962" w:rsidP="009E2962">
      <w:pPr>
        <w:pStyle w:val="Header"/>
        <w:tabs>
          <w:tab w:val="clear" w:pos="8640"/>
          <w:tab w:val="left" w:pos="4320"/>
        </w:tabs>
        <w:jc w:val="center"/>
        <w:rPr>
          <w:b/>
          <w:szCs w:val="22"/>
        </w:rPr>
      </w:pPr>
      <w:r w:rsidRPr="009E2962">
        <w:rPr>
          <w:b/>
          <w:szCs w:val="22"/>
        </w:rPr>
        <w:t>POINT OF ORDER</w:t>
      </w:r>
    </w:p>
    <w:p w:rsidR="009E2962" w:rsidRPr="009E2962" w:rsidRDefault="009E2962" w:rsidP="009E2962">
      <w:pPr>
        <w:suppressAutoHyphens/>
        <w:rPr>
          <w:szCs w:val="22"/>
        </w:rPr>
      </w:pPr>
      <w:r w:rsidRPr="009E2962">
        <w:rPr>
          <w:b/>
          <w:szCs w:val="22"/>
        </w:rPr>
        <w:tab/>
      </w:r>
      <w:r w:rsidRPr="009E2962">
        <w:rPr>
          <w:szCs w:val="22"/>
        </w:rPr>
        <w:t>S. 323</w:t>
      </w:r>
      <w:r w:rsidRPr="009E2962">
        <w:rPr>
          <w:szCs w:val="22"/>
        </w:rPr>
        <w:fldChar w:fldCharType="begin"/>
      </w:r>
      <w:r w:rsidRPr="009E2962">
        <w:rPr>
          <w:szCs w:val="22"/>
        </w:rPr>
        <w:instrText xml:space="preserve"> XE "S. 323" \b </w:instrText>
      </w:r>
      <w:r w:rsidRPr="009E2962">
        <w:rPr>
          <w:szCs w:val="22"/>
        </w:rPr>
        <w:fldChar w:fldCharType="end"/>
      </w:r>
      <w:r w:rsidRPr="009E2962">
        <w:rPr>
          <w:szCs w:val="22"/>
        </w:rPr>
        <w:t xml:space="preserve"> -- Senator Alexander:  A BILL </w:t>
      </w:r>
      <w:r w:rsidRPr="009E2962">
        <w:rPr>
          <w:color w:val="000000" w:themeColor="text1"/>
          <w:szCs w:val="22"/>
          <w:u w:color="000000" w:themeColor="text1"/>
        </w:rPr>
        <w:t>TO AMEND THE CODE OF LAWS OF SOUTH CAROLINA, 1976, BY ADDING SECTION 12</w:t>
      </w:r>
      <w:r w:rsidRPr="009E2962">
        <w:rPr>
          <w:color w:val="000000" w:themeColor="text1"/>
          <w:szCs w:val="22"/>
          <w:u w:color="000000" w:themeColor="text1"/>
        </w:rPr>
        <w:noBreakHyphen/>
        <w:t>54</w:t>
      </w:r>
      <w:r w:rsidRPr="009E2962">
        <w:rPr>
          <w:color w:val="000000" w:themeColor="text1"/>
          <w:szCs w:val="22"/>
          <w:u w:color="000000" w:themeColor="text1"/>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9E2962" w:rsidRPr="009E2962" w:rsidRDefault="009E2962" w:rsidP="009E2962">
      <w:pPr>
        <w:suppressAutoHyphens/>
        <w:rPr>
          <w:szCs w:val="22"/>
        </w:rPr>
      </w:pPr>
    </w:p>
    <w:p w:rsidR="009E2962" w:rsidRPr="009E2962" w:rsidRDefault="009E2962" w:rsidP="009E2962">
      <w:pPr>
        <w:pStyle w:val="Header"/>
        <w:tabs>
          <w:tab w:val="clear" w:pos="8640"/>
          <w:tab w:val="left" w:pos="4320"/>
        </w:tabs>
        <w:jc w:val="center"/>
        <w:rPr>
          <w:b/>
          <w:szCs w:val="22"/>
        </w:rPr>
      </w:pPr>
      <w:r w:rsidRPr="009E2962">
        <w:rPr>
          <w:b/>
          <w:szCs w:val="22"/>
        </w:rPr>
        <w:t xml:space="preserve">Point of Order     </w:t>
      </w:r>
    </w:p>
    <w:p w:rsidR="009E2962" w:rsidRPr="009E2962" w:rsidRDefault="009E2962" w:rsidP="009E2962">
      <w:pPr>
        <w:pStyle w:val="Header"/>
        <w:tabs>
          <w:tab w:val="clear" w:pos="8640"/>
          <w:tab w:val="left" w:pos="4320"/>
        </w:tabs>
        <w:rPr>
          <w:szCs w:val="22"/>
        </w:rPr>
      </w:pPr>
      <w:r w:rsidRPr="009E2962">
        <w:rPr>
          <w:szCs w:val="22"/>
        </w:rPr>
        <w:tab/>
        <w:t xml:space="preserve">Senator </w:t>
      </w:r>
      <w:r>
        <w:rPr>
          <w:szCs w:val="22"/>
        </w:rPr>
        <w:t xml:space="preserve">MARTIN </w:t>
      </w:r>
      <w:r w:rsidRPr="009E2962">
        <w:rPr>
          <w:szCs w:val="22"/>
        </w:rPr>
        <w:t>raised a Point of Order under Rule 39 that the Bill had not been on the desks of the members at least one day prior to second reading.</w:t>
      </w:r>
    </w:p>
    <w:p w:rsidR="009E2962" w:rsidRPr="009E2962" w:rsidRDefault="009E2962" w:rsidP="009E2962">
      <w:pPr>
        <w:pStyle w:val="Header"/>
        <w:tabs>
          <w:tab w:val="clear" w:pos="8640"/>
          <w:tab w:val="left" w:pos="4320"/>
        </w:tabs>
        <w:rPr>
          <w:b/>
          <w:szCs w:val="22"/>
        </w:rPr>
      </w:pPr>
      <w:r w:rsidRPr="009E2962">
        <w:rPr>
          <w:szCs w:val="22"/>
        </w:rPr>
        <w:tab/>
        <w:t xml:space="preserve">The PRESIDENT sustained the Point of Order.                            </w:t>
      </w:r>
    </w:p>
    <w:p w:rsidR="009E2962" w:rsidRPr="009E2962" w:rsidRDefault="009E2962" w:rsidP="009E2962">
      <w:pPr>
        <w:pStyle w:val="Header"/>
        <w:tabs>
          <w:tab w:val="clear" w:pos="8640"/>
          <w:tab w:val="left" w:pos="4320"/>
        </w:tabs>
        <w:jc w:val="left"/>
        <w:rPr>
          <w:b/>
          <w:szCs w:val="22"/>
        </w:rPr>
      </w:pPr>
    </w:p>
    <w:p w:rsidR="009E2962" w:rsidRPr="009E2962" w:rsidRDefault="009E2962" w:rsidP="009E2962">
      <w:pPr>
        <w:pStyle w:val="Header"/>
        <w:tabs>
          <w:tab w:val="clear" w:pos="8640"/>
          <w:tab w:val="left" w:pos="4320"/>
        </w:tabs>
        <w:jc w:val="center"/>
        <w:rPr>
          <w:b/>
          <w:szCs w:val="22"/>
        </w:rPr>
      </w:pPr>
      <w:r w:rsidRPr="009E2962">
        <w:rPr>
          <w:b/>
          <w:szCs w:val="22"/>
        </w:rPr>
        <w:t>POINT OF ORDER</w:t>
      </w:r>
    </w:p>
    <w:p w:rsidR="009E2962" w:rsidRPr="009E2962" w:rsidRDefault="009E2962" w:rsidP="009E2962">
      <w:pPr>
        <w:suppressAutoHyphens/>
        <w:rPr>
          <w:szCs w:val="22"/>
        </w:rPr>
      </w:pPr>
      <w:r w:rsidRPr="009E2962">
        <w:rPr>
          <w:b/>
          <w:szCs w:val="22"/>
        </w:rPr>
        <w:tab/>
      </w:r>
      <w:r w:rsidRPr="009E2962">
        <w:rPr>
          <w:szCs w:val="22"/>
        </w:rPr>
        <w:t>S. 398</w:t>
      </w:r>
      <w:r w:rsidRPr="009E2962">
        <w:rPr>
          <w:szCs w:val="22"/>
        </w:rPr>
        <w:fldChar w:fldCharType="begin"/>
      </w:r>
      <w:r w:rsidRPr="009E2962">
        <w:rPr>
          <w:szCs w:val="22"/>
        </w:rPr>
        <w:instrText xml:space="preserve"> XE "S. 398" \b </w:instrText>
      </w:r>
      <w:r w:rsidRPr="009E2962">
        <w:rPr>
          <w:szCs w:val="22"/>
        </w:rPr>
        <w:fldChar w:fldCharType="end"/>
      </w:r>
      <w:r w:rsidRPr="009E2962">
        <w:rPr>
          <w:szCs w:val="22"/>
        </w:rPr>
        <w:t xml:space="preserve"> -- Senators Alexander and Scott:  A JOINT RESOLUTION TO PROVIDE A GRACE PERIOD ON THE ENFORCEMENT OF SECTION 12-21-735 OF THE 1976 CODE, RELATING TO THE STAMP TAX ON CIGARETTES, AGAINST UNSTAMPED PACKAGES OF CIGARETTES FOR WHICH APPLICABLE TAXES HAVE BEEN PAID.</w:t>
      </w:r>
    </w:p>
    <w:p w:rsidR="009E2962" w:rsidRPr="009E2962" w:rsidRDefault="009E2962" w:rsidP="009E2962">
      <w:pPr>
        <w:pStyle w:val="Header"/>
        <w:tabs>
          <w:tab w:val="clear" w:pos="8640"/>
          <w:tab w:val="left" w:pos="4320"/>
        </w:tabs>
        <w:jc w:val="center"/>
        <w:rPr>
          <w:b/>
          <w:szCs w:val="22"/>
        </w:rPr>
      </w:pPr>
      <w:r w:rsidRPr="009E2962">
        <w:rPr>
          <w:b/>
          <w:szCs w:val="22"/>
        </w:rPr>
        <w:t xml:space="preserve">Point of Order     </w:t>
      </w:r>
    </w:p>
    <w:p w:rsidR="009E2962" w:rsidRPr="009E2962" w:rsidRDefault="009E2962" w:rsidP="009E2962">
      <w:pPr>
        <w:pStyle w:val="Header"/>
        <w:tabs>
          <w:tab w:val="clear" w:pos="8640"/>
          <w:tab w:val="left" w:pos="4320"/>
        </w:tabs>
        <w:rPr>
          <w:szCs w:val="22"/>
        </w:rPr>
      </w:pPr>
      <w:r w:rsidRPr="009E2962">
        <w:rPr>
          <w:szCs w:val="22"/>
        </w:rPr>
        <w:tab/>
        <w:t xml:space="preserve">Senator </w:t>
      </w:r>
      <w:r>
        <w:rPr>
          <w:szCs w:val="22"/>
        </w:rPr>
        <w:t xml:space="preserve">MARTIN </w:t>
      </w:r>
      <w:r w:rsidRPr="009E2962">
        <w:rPr>
          <w:szCs w:val="22"/>
        </w:rPr>
        <w:t>raised a Point of Order under Rule 39 that the Resolution had not been on the desks of the members at least one day prior to second reading.</w:t>
      </w:r>
    </w:p>
    <w:p w:rsidR="009E2962" w:rsidRPr="009E2962" w:rsidRDefault="009E2962" w:rsidP="009E2962">
      <w:pPr>
        <w:pStyle w:val="Header"/>
        <w:tabs>
          <w:tab w:val="clear" w:pos="8640"/>
          <w:tab w:val="left" w:pos="4320"/>
        </w:tabs>
        <w:rPr>
          <w:b/>
          <w:szCs w:val="22"/>
        </w:rPr>
      </w:pPr>
      <w:r w:rsidRPr="009E2962">
        <w:rPr>
          <w:szCs w:val="22"/>
        </w:rPr>
        <w:tab/>
        <w:t xml:space="preserve">The PRESIDENT sustained the Point of Order.                            </w:t>
      </w:r>
    </w:p>
    <w:p w:rsidR="009E2962" w:rsidRPr="009E2962" w:rsidRDefault="009E2962" w:rsidP="009E2962">
      <w:pPr>
        <w:pStyle w:val="Header"/>
        <w:tabs>
          <w:tab w:val="clear" w:pos="8640"/>
          <w:tab w:val="left" w:pos="4320"/>
        </w:tabs>
        <w:jc w:val="left"/>
        <w:rPr>
          <w:b/>
          <w:szCs w:val="22"/>
        </w:rPr>
      </w:pPr>
    </w:p>
    <w:p w:rsidR="009E2962" w:rsidRPr="009E2962" w:rsidRDefault="009E2962" w:rsidP="009E2962">
      <w:pPr>
        <w:pStyle w:val="Header"/>
        <w:tabs>
          <w:tab w:val="clear" w:pos="8640"/>
          <w:tab w:val="left" w:pos="4320"/>
        </w:tabs>
        <w:jc w:val="center"/>
        <w:rPr>
          <w:b/>
          <w:szCs w:val="22"/>
        </w:rPr>
      </w:pPr>
      <w:r w:rsidRPr="009E2962">
        <w:rPr>
          <w:b/>
          <w:szCs w:val="22"/>
        </w:rPr>
        <w:t>POINT OF ORDER</w:t>
      </w:r>
    </w:p>
    <w:p w:rsidR="009E2962" w:rsidRPr="009E2962" w:rsidRDefault="009E2962" w:rsidP="009E2962">
      <w:pPr>
        <w:suppressAutoHyphens/>
        <w:rPr>
          <w:szCs w:val="22"/>
        </w:rPr>
      </w:pPr>
      <w:r w:rsidRPr="009E2962">
        <w:rPr>
          <w:b/>
          <w:szCs w:val="22"/>
        </w:rPr>
        <w:tab/>
      </w:r>
      <w:r w:rsidRPr="009E2962">
        <w:rPr>
          <w:szCs w:val="22"/>
        </w:rPr>
        <w:t>S. 426</w:t>
      </w:r>
      <w:r w:rsidRPr="009E2962">
        <w:rPr>
          <w:szCs w:val="22"/>
        </w:rPr>
        <w:fldChar w:fldCharType="begin"/>
      </w:r>
      <w:r w:rsidRPr="009E2962">
        <w:rPr>
          <w:szCs w:val="22"/>
        </w:rPr>
        <w:instrText xml:space="preserve"> XE "S. 426" \b </w:instrText>
      </w:r>
      <w:r w:rsidRPr="009E2962">
        <w:rPr>
          <w:szCs w:val="22"/>
        </w:rPr>
        <w:fldChar w:fldCharType="end"/>
      </w:r>
      <w:r w:rsidRPr="009E2962">
        <w:rPr>
          <w:szCs w:val="22"/>
        </w:rPr>
        <w:t xml:space="preserve"> -- Senator Goldfinch:  A JOINT RESOLUTION </w:t>
      </w:r>
      <w:r w:rsidRPr="009E2962">
        <w:rPr>
          <w:color w:val="000000" w:themeColor="text1"/>
          <w:szCs w:val="22"/>
          <w:u w:color="000000" w:themeColor="text1"/>
        </w:rPr>
        <w:t>TO TRANSFER FUNDS APPROPRIATED TO THE DEPARTMENT OF TRANSPORTATION FOR A BOAT RAMP IN GEORGETOWN COUNTY TO THE DEPARTMENT OF NATURAL RESOURCES AND TO CREDIT SUCH FUNDS AS WATER RECREATIONAL RESOURCE FUNDS FOR GEORGETOWN COUNTY.</w:t>
      </w:r>
    </w:p>
    <w:p w:rsidR="009E2962" w:rsidRPr="009E2962" w:rsidRDefault="009E2962" w:rsidP="009E2962">
      <w:pPr>
        <w:suppressAutoHyphens/>
        <w:rPr>
          <w:szCs w:val="22"/>
        </w:rPr>
      </w:pPr>
    </w:p>
    <w:p w:rsidR="009E2962" w:rsidRPr="009E2962" w:rsidRDefault="009E2962" w:rsidP="009E2962">
      <w:pPr>
        <w:pStyle w:val="Header"/>
        <w:tabs>
          <w:tab w:val="clear" w:pos="8640"/>
          <w:tab w:val="left" w:pos="4320"/>
        </w:tabs>
        <w:jc w:val="center"/>
        <w:rPr>
          <w:b/>
          <w:szCs w:val="22"/>
        </w:rPr>
      </w:pPr>
      <w:r w:rsidRPr="009E2962">
        <w:rPr>
          <w:b/>
          <w:szCs w:val="22"/>
        </w:rPr>
        <w:t xml:space="preserve">Point of Order     </w:t>
      </w:r>
    </w:p>
    <w:p w:rsidR="009E2962" w:rsidRDefault="009E2962" w:rsidP="009E2962">
      <w:pPr>
        <w:pStyle w:val="Header"/>
        <w:tabs>
          <w:tab w:val="clear" w:pos="8640"/>
          <w:tab w:val="left" w:pos="4320"/>
        </w:tabs>
        <w:rPr>
          <w:szCs w:val="22"/>
        </w:rPr>
      </w:pPr>
      <w:r w:rsidRPr="009E2962">
        <w:rPr>
          <w:szCs w:val="22"/>
        </w:rPr>
        <w:tab/>
        <w:t xml:space="preserve">Senator </w:t>
      </w:r>
      <w:r>
        <w:rPr>
          <w:szCs w:val="22"/>
        </w:rPr>
        <w:t xml:space="preserve">MARTIN </w:t>
      </w:r>
      <w:r w:rsidRPr="009E2962">
        <w:rPr>
          <w:szCs w:val="22"/>
        </w:rPr>
        <w:t>raised a Point of Order under Rule 39 that the Resolution had not been on the desks of the members at least one day prior to second reading.</w:t>
      </w:r>
    </w:p>
    <w:p w:rsidR="009E2962" w:rsidRPr="009E2962" w:rsidRDefault="009E2962" w:rsidP="009E2962">
      <w:pPr>
        <w:pStyle w:val="Header"/>
        <w:tabs>
          <w:tab w:val="clear" w:pos="8640"/>
          <w:tab w:val="left" w:pos="4320"/>
        </w:tabs>
        <w:rPr>
          <w:b/>
          <w:szCs w:val="22"/>
        </w:rPr>
      </w:pPr>
      <w:r w:rsidRPr="009E2962">
        <w:rPr>
          <w:szCs w:val="22"/>
        </w:rPr>
        <w:tab/>
        <w:t xml:space="preserve">The PRESIDENT sustained the Point of Order.                            </w:t>
      </w:r>
    </w:p>
    <w:p w:rsidR="009E2962" w:rsidRPr="009E2962" w:rsidRDefault="009E2962" w:rsidP="009E2962">
      <w:pPr>
        <w:pStyle w:val="Header"/>
        <w:tabs>
          <w:tab w:val="clear" w:pos="8640"/>
          <w:tab w:val="left" w:pos="4320"/>
        </w:tabs>
        <w:jc w:val="left"/>
        <w:rPr>
          <w:b/>
          <w:szCs w:val="22"/>
        </w:rPr>
      </w:pPr>
    </w:p>
    <w:p w:rsidR="009E2962" w:rsidRPr="009E2962" w:rsidRDefault="009E2962" w:rsidP="009E2962">
      <w:pPr>
        <w:pStyle w:val="Header"/>
        <w:tabs>
          <w:tab w:val="clear" w:pos="8640"/>
          <w:tab w:val="left" w:pos="4320"/>
        </w:tabs>
        <w:jc w:val="center"/>
        <w:rPr>
          <w:b/>
          <w:szCs w:val="22"/>
        </w:rPr>
      </w:pPr>
      <w:r w:rsidRPr="009E2962">
        <w:rPr>
          <w:b/>
          <w:szCs w:val="22"/>
        </w:rPr>
        <w:t>POINT OF ORDER</w:t>
      </w:r>
    </w:p>
    <w:p w:rsidR="009E2962" w:rsidRPr="009E2962" w:rsidRDefault="009E2962" w:rsidP="009E2962">
      <w:pPr>
        <w:suppressAutoHyphens/>
        <w:rPr>
          <w:szCs w:val="22"/>
        </w:rPr>
      </w:pPr>
      <w:r w:rsidRPr="009E2962">
        <w:rPr>
          <w:b/>
          <w:szCs w:val="22"/>
        </w:rPr>
        <w:tab/>
      </w:r>
      <w:r w:rsidRPr="009E2962">
        <w:rPr>
          <w:szCs w:val="22"/>
        </w:rPr>
        <w:t>H. 3630</w:t>
      </w:r>
      <w:r w:rsidRPr="009E2962">
        <w:rPr>
          <w:szCs w:val="22"/>
        </w:rPr>
        <w:fldChar w:fldCharType="begin"/>
      </w:r>
      <w:r w:rsidRPr="009E2962">
        <w:rPr>
          <w:szCs w:val="22"/>
        </w:rPr>
        <w:instrText xml:space="preserve"> XE "H. 3630" \b </w:instrText>
      </w:r>
      <w:r w:rsidRPr="009E2962">
        <w:rPr>
          <w:szCs w:val="22"/>
        </w:rPr>
        <w:fldChar w:fldCharType="end"/>
      </w:r>
      <w:r w:rsidRPr="009E2962">
        <w:rPr>
          <w:szCs w:val="22"/>
        </w:rPr>
        <w:t xml:space="preserve"> -- Reps. Stavrinakis, McCoy, Collins, W. Newton, Mace, Clary, Brown, Gilliard, King, Mack, Erickson, Bradley, McDaniel, Moore, Simmons, Funderburk and Norrell:  A JOINT RESOLUTION </w:t>
      </w:r>
      <w:r w:rsidRPr="009E2962">
        <w:rPr>
          <w:color w:val="000000" w:themeColor="text1"/>
          <w:szCs w:val="22"/>
          <w:u w:color="000000" w:themeColor="text1"/>
        </w:rPr>
        <w:t>TO DELAY THE PROPERTY TAX PENALTY SCHEDULE BY THREE MONTHS ON REAL PROPERTY OWNED BY CERTAIN INDIVIDUALS AFFECTED BY THE SHUTDOWN OF THE FEDERAL GOVERNMENT.</w:t>
      </w:r>
    </w:p>
    <w:p w:rsidR="009E2962" w:rsidRPr="009E2962" w:rsidRDefault="009E2962" w:rsidP="009E2962">
      <w:pPr>
        <w:suppressAutoHyphens/>
        <w:rPr>
          <w:szCs w:val="22"/>
        </w:rPr>
      </w:pPr>
    </w:p>
    <w:p w:rsidR="009E2962" w:rsidRPr="009E2962" w:rsidRDefault="009E2962" w:rsidP="009E2962">
      <w:pPr>
        <w:pStyle w:val="Header"/>
        <w:tabs>
          <w:tab w:val="clear" w:pos="8640"/>
          <w:tab w:val="left" w:pos="4320"/>
        </w:tabs>
        <w:jc w:val="center"/>
        <w:rPr>
          <w:b/>
          <w:szCs w:val="22"/>
        </w:rPr>
      </w:pPr>
      <w:r w:rsidRPr="009E2962">
        <w:rPr>
          <w:b/>
          <w:szCs w:val="22"/>
        </w:rPr>
        <w:t xml:space="preserve">Point of Order     </w:t>
      </w:r>
    </w:p>
    <w:p w:rsidR="009E2962" w:rsidRPr="009E2962" w:rsidRDefault="009E2962" w:rsidP="009E2962">
      <w:pPr>
        <w:pStyle w:val="Header"/>
        <w:tabs>
          <w:tab w:val="clear" w:pos="8640"/>
          <w:tab w:val="left" w:pos="4320"/>
        </w:tabs>
        <w:rPr>
          <w:szCs w:val="22"/>
        </w:rPr>
      </w:pPr>
      <w:r w:rsidRPr="009E2962">
        <w:rPr>
          <w:szCs w:val="22"/>
        </w:rPr>
        <w:tab/>
        <w:t xml:space="preserve">Senator </w:t>
      </w:r>
      <w:r>
        <w:rPr>
          <w:szCs w:val="22"/>
        </w:rPr>
        <w:t xml:space="preserve">MARTIN </w:t>
      </w:r>
      <w:r w:rsidRPr="009E2962">
        <w:rPr>
          <w:szCs w:val="22"/>
        </w:rPr>
        <w:t>raised a Point of Order under Rule 39 that the Resolution had not been on the desks of the members at least one day prior to second reading.</w:t>
      </w:r>
    </w:p>
    <w:p w:rsidR="00FF3FCF" w:rsidRDefault="009E2962" w:rsidP="009E2962">
      <w:pPr>
        <w:pStyle w:val="Header"/>
        <w:tabs>
          <w:tab w:val="clear" w:pos="8640"/>
          <w:tab w:val="left" w:pos="4320"/>
        </w:tabs>
        <w:rPr>
          <w:szCs w:val="22"/>
        </w:rPr>
      </w:pPr>
      <w:r w:rsidRPr="009E2962">
        <w:rPr>
          <w:szCs w:val="22"/>
        </w:rPr>
        <w:tab/>
        <w:t xml:space="preserve">The PRESIDENT sustained the Point of Order.  </w:t>
      </w:r>
    </w:p>
    <w:p w:rsidR="009E2962" w:rsidRPr="009E2962" w:rsidRDefault="009E2962" w:rsidP="009E2962">
      <w:pPr>
        <w:pStyle w:val="Header"/>
        <w:tabs>
          <w:tab w:val="clear" w:pos="8640"/>
          <w:tab w:val="left" w:pos="4320"/>
        </w:tabs>
        <w:rPr>
          <w:b/>
          <w:szCs w:val="22"/>
        </w:rPr>
      </w:pPr>
      <w:r w:rsidRPr="009E2962">
        <w:rPr>
          <w:szCs w:val="22"/>
        </w:rPr>
        <w:t xml:space="preserve">                          </w:t>
      </w:r>
    </w:p>
    <w:p w:rsidR="009E2962" w:rsidRPr="009E2962" w:rsidRDefault="009E2962" w:rsidP="009E2962">
      <w:pPr>
        <w:pStyle w:val="Header"/>
        <w:tabs>
          <w:tab w:val="clear" w:pos="8640"/>
          <w:tab w:val="left" w:pos="4320"/>
        </w:tabs>
        <w:jc w:val="center"/>
        <w:rPr>
          <w:b/>
          <w:szCs w:val="22"/>
        </w:rPr>
      </w:pPr>
      <w:r w:rsidRPr="009E2962">
        <w:rPr>
          <w:b/>
          <w:szCs w:val="22"/>
        </w:rPr>
        <w:t>OBJECTION</w:t>
      </w:r>
    </w:p>
    <w:p w:rsidR="009E2962" w:rsidRPr="009E2962" w:rsidRDefault="009E2962" w:rsidP="009E2962">
      <w:pPr>
        <w:suppressAutoHyphens/>
        <w:rPr>
          <w:szCs w:val="22"/>
        </w:rPr>
      </w:pPr>
      <w:r w:rsidRPr="009E2962">
        <w:rPr>
          <w:szCs w:val="22"/>
        </w:rPr>
        <w:tab/>
        <w:t>S. 309</w:t>
      </w:r>
      <w:r w:rsidRPr="009E2962">
        <w:rPr>
          <w:szCs w:val="22"/>
        </w:rPr>
        <w:fldChar w:fldCharType="begin"/>
      </w:r>
      <w:r w:rsidRPr="009E2962">
        <w:rPr>
          <w:szCs w:val="22"/>
        </w:rPr>
        <w:instrText xml:space="preserve"> XE "S. 309" \b </w:instrText>
      </w:r>
      <w:r w:rsidRPr="009E2962">
        <w:rPr>
          <w:szCs w:val="22"/>
        </w:rPr>
        <w:fldChar w:fldCharType="end"/>
      </w:r>
      <w:r w:rsidRPr="009E2962">
        <w:rPr>
          <w:szCs w:val="22"/>
        </w:rPr>
        <w:t xml:space="preserve"> -- Senators Setzler, Campbell and Williams:  A BILL </w:t>
      </w:r>
      <w:r w:rsidRPr="009E2962">
        <w:rPr>
          <w:color w:val="000000" w:themeColor="text1"/>
          <w:szCs w:val="22"/>
          <w:u w:color="000000" w:themeColor="text1"/>
        </w:rPr>
        <w:t>TO AMEND SECTION 12</w:t>
      </w:r>
      <w:r w:rsidRPr="009E2962">
        <w:rPr>
          <w:color w:val="000000" w:themeColor="text1"/>
          <w:szCs w:val="22"/>
          <w:u w:color="000000" w:themeColor="text1"/>
        </w:rPr>
        <w:noBreakHyphen/>
        <w:t>6</w:t>
      </w:r>
      <w:r w:rsidRPr="009E2962">
        <w:rPr>
          <w:color w:val="000000" w:themeColor="text1"/>
          <w:szCs w:val="22"/>
          <w:u w:color="000000" w:themeColor="text1"/>
        </w:rPr>
        <w:noBreakHyphen/>
        <w:t>3585, CODE OF LAWS OF SOUTH CAROLINA, 1976, RELATING TO THE INDUSTRY PARTNERSHIP FUND TAX CREDIT, SO AS TO INCREASE THE AGGREGATE ANNUAL CREDIT AMOUNT.</w:t>
      </w:r>
    </w:p>
    <w:p w:rsidR="009E2962" w:rsidRPr="009E2962" w:rsidRDefault="009E2962" w:rsidP="009E2962">
      <w:pPr>
        <w:rPr>
          <w:szCs w:val="22"/>
        </w:rPr>
      </w:pPr>
      <w:r w:rsidRPr="009E2962">
        <w:rPr>
          <w:szCs w:val="22"/>
        </w:rPr>
        <w:tab/>
        <w:t>Senator MALLOY objected to the consideration of the Bill.</w:t>
      </w:r>
    </w:p>
    <w:p w:rsidR="009E2962" w:rsidRPr="009E2962" w:rsidRDefault="009E2962" w:rsidP="009E2962">
      <w:pPr>
        <w:rPr>
          <w:szCs w:val="22"/>
        </w:rPr>
      </w:pPr>
    </w:p>
    <w:p w:rsidR="009E2962" w:rsidRPr="009E2962" w:rsidRDefault="009E2962" w:rsidP="009E2962">
      <w:pPr>
        <w:suppressAutoHyphens/>
        <w:rPr>
          <w:szCs w:val="22"/>
        </w:rPr>
      </w:pPr>
      <w:r w:rsidRPr="009E2962">
        <w:rPr>
          <w:szCs w:val="22"/>
        </w:rPr>
        <w:tab/>
        <w:t>S. 360</w:t>
      </w:r>
      <w:r w:rsidRPr="009E2962">
        <w:rPr>
          <w:szCs w:val="22"/>
        </w:rPr>
        <w:fldChar w:fldCharType="begin"/>
      </w:r>
      <w:r w:rsidRPr="009E2962">
        <w:rPr>
          <w:szCs w:val="22"/>
        </w:rPr>
        <w:instrText xml:space="preserve"> XE "S. 360" \b </w:instrText>
      </w:r>
      <w:r w:rsidRPr="009E2962">
        <w:rPr>
          <w:szCs w:val="22"/>
        </w:rPr>
        <w:fldChar w:fldCharType="end"/>
      </w:r>
      <w:r w:rsidRPr="009E2962">
        <w:rPr>
          <w:szCs w:val="22"/>
        </w:rPr>
        <w:t xml:space="preserve"> -- Senator Cromer:  A BILL </w:t>
      </w:r>
      <w:r w:rsidRPr="009E2962">
        <w:rPr>
          <w:color w:val="000000" w:themeColor="text1"/>
          <w:szCs w:val="22"/>
          <w:u w:color="000000" w:themeColor="text1"/>
        </w:rPr>
        <w:t>TO AMEND THE CODE OF LAWS OF SOUTH CAROLINA, 1976, BY ADDING SECTION 38</w:t>
      </w:r>
      <w:r w:rsidRPr="009E2962">
        <w:rPr>
          <w:color w:val="000000" w:themeColor="text1"/>
          <w:szCs w:val="22"/>
          <w:u w:color="000000" w:themeColor="text1"/>
        </w:rPr>
        <w:noBreakHyphen/>
        <w:t>47</w:t>
      </w:r>
      <w:r w:rsidRPr="009E2962">
        <w:rPr>
          <w:color w:val="000000" w:themeColor="text1"/>
          <w:szCs w:val="22"/>
          <w:u w:color="000000" w:themeColor="text1"/>
        </w:rPr>
        <w:noBreakHyphen/>
        <w:t>55 SO AS TO CLARIFY THAT CERTAIN INDIVIDUALS ARE AUTHORIZED TO ADJUST FOOD SPOILAGE CLAIMS WITHOUT AN ADJUSTER’S LICENSE; BY ADDING SECTION 38</w:t>
      </w:r>
      <w:r w:rsidRPr="009E2962">
        <w:rPr>
          <w:color w:val="000000" w:themeColor="text1"/>
          <w:szCs w:val="22"/>
          <w:u w:color="000000" w:themeColor="text1"/>
        </w:rPr>
        <w:noBreakHyphen/>
        <w:t>72</w:t>
      </w:r>
      <w:r w:rsidRPr="009E2962">
        <w:rPr>
          <w:color w:val="000000" w:themeColor="text1"/>
          <w:szCs w:val="22"/>
          <w:u w:color="000000" w:themeColor="text1"/>
        </w:rPr>
        <w:noBreakHyphen/>
        <w:t>75 SO AS TO REQUIRE A LONG</w:t>
      </w:r>
      <w:r w:rsidRPr="009E2962">
        <w:rPr>
          <w:color w:val="000000" w:themeColor="text1"/>
          <w:szCs w:val="22"/>
          <w:u w:color="000000" w:themeColor="text1"/>
        </w:rPr>
        <w:noBreakHyphen/>
        <w:t>TERM CARE INSURANCE PROVIDER TO SUBMIT ALL PREMIUM RATE SCHEDULES TO THE DEPARTMENT OF INSURANCE AND TO ESTABLISH CERTAIN PROCEDURES CONCERNING THE PREMIUM APPROVAL PROCESS; TO AMEND SECTION 38</w:t>
      </w:r>
      <w:r w:rsidRPr="009E2962">
        <w:rPr>
          <w:color w:val="000000" w:themeColor="text1"/>
          <w:szCs w:val="22"/>
          <w:u w:color="000000" w:themeColor="text1"/>
        </w:rPr>
        <w:noBreakHyphen/>
        <w:t>3</w:t>
      </w:r>
      <w:r w:rsidRPr="009E2962">
        <w:rPr>
          <w:color w:val="000000" w:themeColor="text1"/>
          <w:szCs w:val="22"/>
          <w:u w:color="000000" w:themeColor="text1"/>
        </w:rPr>
        <w:noBreakHyphen/>
        <w:t>110, RELATING TO THE DUTIES OF THE DIRECTOR OF THE DEPARTMENT OF INSURANCE, SO AS TO ALTER PUBLIC HEARING REQUIREMENTS; TO AMEND SECTION 38</w:t>
      </w:r>
      <w:r w:rsidRPr="009E2962">
        <w:rPr>
          <w:color w:val="000000" w:themeColor="text1"/>
          <w:szCs w:val="22"/>
          <w:u w:color="000000" w:themeColor="text1"/>
        </w:rPr>
        <w:noBreakHyphen/>
        <w:t>7</w:t>
      </w:r>
      <w:r w:rsidRPr="009E2962">
        <w:rPr>
          <w:color w:val="000000" w:themeColor="text1"/>
          <w:szCs w:val="22"/>
          <w:u w:color="000000" w:themeColor="text1"/>
        </w:rPr>
        <w:noBreakHyphen/>
        <w:t>20, RELATING TO INSURANCE PREMIUM TAXES, SO AS TO EXCLUDE CERTAIN FACTORS FROM THE TOTAL PREMIUM COMPUTATION; TO AMEND SECTION 38</w:t>
      </w:r>
      <w:r w:rsidRPr="009E2962">
        <w:rPr>
          <w:color w:val="000000" w:themeColor="text1"/>
          <w:szCs w:val="22"/>
          <w:u w:color="000000" w:themeColor="text1"/>
        </w:rPr>
        <w:noBreakHyphen/>
        <w:t>7</w:t>
      </w:r>
      <w:r w:rsidRPr="009E2962">
        <w:rPr>
          <w:color w:val="000000" w:themeColor="text1"/>
          <w:szCs w:val="22"/>
          <w:u w:color="000000" w:themeColor="text1"/>
        </w:rPr>
        <w:noBreakHyphen/>
        <w:t>60, RELATING TO THE SUBMISSION OF A RETURN OF PREMIUMS, SO AS TO REQUIRE THE SUBMISSION OF A RETURN OF PREMIUMS COLLECTED; TO AMEND SECTION 38</w:t>
      </w:r>
      <w:r w:rsidRPr="009E2962">
        <w:rPr>
          <w:color w:val="000000" w:themeColor="text1"/>
          <w:szCs w:val="22"/>
          <w:u w:color="000000" w:themeColor="text1"/>
        </w:rPr>
        <w:noBreakHyphen/>
        <w:t>43</w:t>
      </w:r>
      <w:r w:rsidRPr="009E2962">
        <w:rPr>
          <w:color w:val="000000" w:themeColor="text1"/>
          <w:szCs w:val="22"/>
          <w:u w:color="000000" w:themeColor="text1"/>
        </w:rPr>
        <w:noBreakHyphen/>
        <w:t>247, RELATING TO THE REPORTING OF CRIMINAL PROSECUTIONS, SO AS TO ONLY REQUIRE THE REPORTING OF CRIMINAL CONVICTIONS; TO AMEND SECTION 38</w:t>
      </w:r>
      <w:r w:rsidRPr="009E2962">
        <w:rPr>
          <w:color w:val="000000" w:themeColor="text1"/>
          <w:szCs w:val="22"/>
          <w:u w:color="000000" w:themeColor="text1"/>
        </w:rPr>
        <w:noBreakHyphen/>
        <w:t>44</w:t>
      </w:r>
      <w:r w:rsidRPr="009E2962">
        <w:rPr>
          <w:color w:val="000000" w:themeColor="text1"/>
          <w:szCs w:val="22"/>
          <w:u w:color="000000" w:themeColor="text1"/>
        </w:rPr>
        <w:noBreakHyphen/>
        <w:t>50, RELATING TO THE REVIEW OF A MANAGING GENERAL AGENT, SO AS TO ALTER THE SUBMISSION DATE FROM MARCH FIRST TO JUNE FIRST; TO AMEND SECTIONS 38</w:t>
      </w:r>
      <w:r w:rsidRPr="009E2962">
        <w:rPr>
          <w:color w:val="000000" w:themeColor="text1"/>
          <w:szCs w:val="22"/>
          <w:u w:color="000000" w:themeColor="text1"/>
        </w:rPr>
        <w:noBreakHyphen/>
        <w:t>46</w:t>
      </w:r>
      <w:r w:rsidRPr="009E2962">
        <w:rPr>
          <w:color w:val="000000" w:themeColor="text1"/>
          <w:szCs w:val="22"/>
          <w:u w:color="000000" w:themeColor="text1"/>
        </w:rPr>
        <w:noBreakHyphen/>
        <w:t>60 AND 38</w:t>
      </w:r>
      <w:r w:rsidRPr="009E2962">
        <w:rPr>
          <w:color w:val="000000" w:themeColor="text1"/>
          <w:szCs w:val="22"/>
          <w:u w:color="000000" w:themeColor="text1"/>
        </w:rPr>
        <w:noBreakHyphen/>
        <w:t>46</w:t>
      </w:r>
      <w:r w:rsidRPr="009E2962">
        <w:rPr>
          <w:color w:val="000000" w:themeColor="text1"/>
          <w:szCs w:val="22"/>
          <w:u w:color="000000" w:themeColor="text1"/>
        </w:rPr>
        <w:noBreakHyphen/>
        <w:t>90, BOTH RELATING TO A PARTY ENGAGED AS A REINSURANCE INTERMEDIARY</w:t>
      </w:r>
      <w:r w:rsidRPr="009E2962">
        <w:rPr>
          <w:color w:val="000000" w:themeColor="text1"/>
          <w:szCs w:val="22"/>
          <w:u w:color="000000" w:themeColor="text1"/>
        </w:rPr>
        <w:noBreakHyphen/>
        <w:t>BROKER, SO AS TO ALTER THE SUBMISSION DATE OF CERTAIN DOCUMENTS FROM MARCH FIRST TO JUNE FIRST; TO AMEND SECTIONS 38</w:t>
      </w:r>
      <w:r w:rsidRPr="009E2962">
        <w:rPr>
          <w:color w:val="000000" w:themeColor="text1"/>
          <w:szCs w:val="22"/>
          <w:u w:color="000000" w:themeColor="text1"/>
        </w:rPr>
        <w:noBreakHyphen/>
        <w:t>57</w:t>
      </w:r>
      <w:r w:rsidRPr="009E2962">
        <w:rPr>
          <w:color w:val="000000" w:themeColor="text1"/>
          <w:szCs w:val="22"/>
          <w:u w:color="000000" w:themeColor="text1"/>
        </w:rPr>
        <w:noBreakHyphen/>
        <w:t>130, 38</w:t>
      </w:r>
      <w:r w:rsidRPr="009E2962">
        <w:rPr>
          <w:color w:val="000000" w:themeColor="text1"/>
          <w:szCs w:val="22"/>
          <w:u w:color="000000" w:themeColor="text1"/>
        </w:rPr>
        <w:noBreakHyphen/>
        <w:t>57</w:t>
      </w:r>
      <w:r w:rsidRPr="009E2962">
        <w:rPr>
          <w:color w:val="000000" w:themeColor="text1"/>
          <w:szCs w:val="22"/>
          <w:u w:color="000000" w:themeColor="text1"/>
        </w:rPr>
        <w:noBreakHyphen/>
        <w:t>140, AND 38</w:t>
      </w:r>
      <w:r w:rsidRPr="009E2962">
        <w:rPr>
          <w:color w:val="000000" w:themeColor="text1"/>
          <w:szCs w:val="22"/>
          <w:u w:color="000000" w:themeColor="text1"/>
        </w:rPr>
        <w:noBreakHyphen/>
        <w:t>57</w:t>
      </w:r>
      <w:r w:rsidRPr="009E2962">
        <w:rPr>
          <w:color w:val="000000" w:themeColor="text1"/>
          <w:szCs w:val="22"/>
          <w:u w:color="000000" w:themeColor="text1"/>
        </w:rPr>
        <w:noBreakHyphen/>
        <w:t>150, ALL RELATING TO PROHIBITED TRADE PRACTICES, SO AS TO CLARIFY THAT CERTAIN PRACTICES ARE PROHIBITED; TO AMEND SECTIONS 38</w:t>
      </w:r>
      <w:r w:rsidRPr="009E2962">
        <w:rPr>
          <w:color w:val="000000" w:themeColor="text1"/>
          <w:szCs w:val="22"/>
          <w:u w:color="000000" w:themeColor="text1"/>
        </w:rPr>
        <w:noBreakHyphen/>
        <w:t>75</w:t>
      </w:r>
      <w:r w:rsidRPr="009E2962">
        <w:rPr>
          <w:color w:val="000000" w:themeColor="text1"/>
          <w:szCs w:val="22"/>
          <w:u w:color="000000" w:themeColor="text1"/>
        </w:rPr>
        <w:noBreakHyphen/>
        <w:t>730 AND 38</w:t>
      </w:r>
      <w:r w:rsidRPr="009E2962">
        <w:rPr>
          <w:color w:val="000000" w:themeColor="text1"/>
          <w:szCs w:val="22"/>
          <w:u w:color="000000" w:themeColor="text1"/>
        </w:rPr>
        <w:noBreakHyphen/>
        <w:t>75</w:t>
      </w:r>
      <w:r w:rsidRPr="009E2962">
        <w:rPr>
          <w:color w:val="000000" w:themeColor="text1"/>
          <w:szCs w:val="22"/>
          <w:u w:color="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9E2962">
        <w:rPr>
          <w:color w:val="000000" w:themeColor="text1"/>
          <w:szCs w:val="22"/>
          <w:u w:color="000000" w:themeColor="text1"/>
        </w:rPr>
        <w:noBreakHyphen/>
        <w:t>DAY PERIOD IF THEY HAD NOTICE OF A CHANGE IN RISK PRIOR TO THE EXPIRATION OF THE ONE HUNDRED TWENTY</w:t>
      </w:r>
      <w:r w:rsidRPr="009E2962">
        <w:rPr>
          <w:color w:val="000000" w:themeColor="text1"/>
          <w:szCs w:val="22"/>
          <w:u w:color="000000" w:themeColor="text1"/>
        </w:rPr>
        <w:noBreakHyphen/>
        <w:t>DAY PERIOD; TO AMEND SECTION 38</w:t>
      </w:r>
      <w:r w:rsidRPr="009E2962">
        <w:rPr>
          <w:color w:val="000000" w:themeColor="text1"/>
          <w:szCs w:val="22"/>
          <w:u w:color="000000" w:themeColor="text1"/>
        </w:rPr>
        <w:noBreakHyphen/>
        <w:t>90</w:t>
      </w:r>
      <w:r w:rsidRPr="009E2962">
        <w:rPr>
          <w:color w:val="000000" w:themeColor="text1"/>
          <w:szCs w:val="22"/>
          <w:u w:color="000000" w:themeColor="text1"/>
        </w:rPr>
        <w:noBreakHyphen/>
        <w:t>160, AS AMENDED, RELATING TO THE APPLICATION OF CERTAIN PROVISIONS TO CAPTIVE INSURANCE COMPANIES, SO AS TO APPLY THE SOUTH CAROLINA INSURANCE DATA SECURITY ACT TO CAPTIVE INSURANCE COMPANIES; AND TO AMEND SECTION 38</w:t>
      </w:r>
      <w:r w:rsidRPr="009E2962">
        <w:rPr>
          <w:color w:val="000000" w:themeColor="text1"/>
          <w:szCs w:val="22"/>
          <w:u w:color="000000" w:themeColor="text1"/>
        </w:rPr>
        <w:noBreakHyphen/>
        <w:t>99</w:t>
      </w:r>
      <w:r w:rsidRPr="009E2962">
        <w:rPr>
          <w:color w:val="000000" w:themeColor="text1"/>
          <w:szCs w:val="22"/>
          <w:u w:color="000000" w:themeColor="text1"/>
        </w:rPr>
        <w:noBreakHyphen/>
        <w:t>70, RELATING TO LICENSEES EXEMPTED FROM CERTAIN DATA SECURITY REQUIREMENTS, SO AS TO ONLY EXEMPT THE LICENSEES FROM THE PROVISIONS OF SECTION 38</w:t>
      </w:r>
      <w:r w:rsidRPr="009E2962">
        <w:rPr>
          <w:color w:val="000000" w:themeColor="text1"/>
          <w:szCs w:val="22"/>
          <w:u w:color="000000" w:themeColor="text1"/>
        </w:rPr>
        <w:noBreakHyphen/>
        <w:t>99</w:t>
      </w:r>
      <w:r w:rsidRPr="009E2962">
        <w:rPr>
          <w:color w:val="000000" w:themeColor="text1"/>
          <w:szCs w:val="22"/>
          <w:u w:color="000000" w:themeColor="text1"/>
        </w:rPr>
        <w:noBreakHyphen/>
        <w:t>20.</w:t>
      </w:r>
    </w:p>
    <w:p w:rsidR="009E2962" w:rsidRPr="009E2962" w:rsidRDefault="009E2962" w:rsidP="009E2962">
      <w:pPr>
        <w:rPr>
          <w:szCs w:val="22"/>
        </w:rPr>
      </w:pPr>
      <w:r w:rsidRPr="009E2962">
        <w:rPr>
          <w:szCs w:val="22"/>
        </w:rPr>
        <w:tab/>
        <w:t>Senator MALLOY objected to the consideration of the Bill.</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b/>
          <w:color w:val="auto"/>
          <w:szCs w:val="22"/>
        </w:rPr>
      </w:pPr>
      <w:r w:rsidRPr="009E2962">
        <w:rPr>
          <w:b/>
          <w:color w:val="auto"/>
          <w:szCs w:val="22"/>
        </w:rPr>
        <w:t>ADOPTED</w:t>
      </w:r>
    </w:p>
    <w:p w:rsidR="009E2962" w:rsidRPr="009E2962" w:rsidRDefault="009E2962" w:rsidP="009E2962">
      <w:pPr>
        <w:suppressAutoHyphens/>
        <w:rPr>
          <w:szCs w:val="22"/>
        </w:rPr>
      </w:pPr>
      <w:r w:rsidRPr="009E2962">
        <w:rPr>
          <w:b/>
          <w:szCs w:val="22"/>
        </w:rPr>
        <w:tab/>
      </w:r>
      <w:r w:rsidRPr="009E2962">
        <w:rPr>
          <w:szCs w:val="22"/>
        </w:rPr>
        <w:t>S. 402</w:t>
      </w:r>
      <w:r w:rsidRPr="009E2962">
        <w:rPr>
          <w:szCs w:val="22"/>
        </w:rPr>
        <w:fldChar w:fldCharType="begin"/>
      </w:r>
      <w:r w:rsidRPr="009E2962">
        <w:rPr>
          <w:szCs w:val="22"/>
        </w:rPr>
        <w:instrText xml:space="preserve"> XE "S. 402" \b </w:instrText>
      </w:r>
      <w:r w:rsidRPr="009E2962">
        <w:rPr>
          <w:szCs w:val="22"/>
        </w:rPr>
        <w:fldChar w:fldCharType="end"/>
      </w:r>
      <w:r w:rsidRPr="009E2962">
        <w:rPr>
          <w:szCs w:val="22"/>
        </w:rPr>
        <w:t xml:space="preserve"> -- Senator Gregory:  A CONCURRENT RESOLUTION TO REQUEST THAT THE DEPARTMENT OF TRANSPORTATION NAME THE SECTION OF SOUTH CAROLINA HIGHWAY 5 FROM ITS INTERSECTION WITH SOUTH CAROLINA HIGHWAY 521 TO THE CATAWBA RIVER IN </w:t>
      </w:r>
      <w:r w:rsidRPr="009E2962">
        <w:rPr>
          <w:color w:val="000000" w:themeColor="text1"/>
          <w:szCs w:val="22"/>
          <w:u w:color="000000" w:themeColor="text1"/>
        </w:rPr>
        <w:t xml:space="preserve">LANCASTER COUNTY </w:t>
      </w:r>
      <w:r w:rsidRPr="009E2962">
        <w:rPr>
          <w:szCs w:val="22"/>
        </w:rPr>
        <w:t>“DENNIS C. STRAIGHT MEMORIAL HIGHWAY” AND ERECT APPROPRIATE MARKERS OR SIGNS AT THIS LOCATION CONTAINING THIS DESIGNATION.</w:t>
      </w:r>
    </w:p>
    <w:p w:rsidR="009E2962" w:rsidRPr="009E2962" w:rsidRDefault="009E2962" w:rsidP="009E2962">
      <w:pPr>
        <w:pStyle w:val="Header"/>
        <w:tabs>
          <w:tab w:val="clear" w:pos="8640"/>
          <w:tab w:val="left" w:pos="4320"/>
        </w:tabs>
        <w:rPr>
          <w:szCs w:val="22"/>
        </w:rPr>
      </w:pPr>
      <w:r w:rsidRPr="009E2962">
        <w:rPr>
          <w:szCs w:val="22"/>
        </w:rPr>
        <w:tab/>
        <w:t>The Resolution was adopted, ordered sent to the House.</w:t>
      </w:r>
    </w:p>
    <w:p w:rsidR="009E2962" w:rsidRPr="009E2962" w:rsidRDefault="009E2962" w:rsidP="009E2962">
      <w:pPr>
        <w:pStyle w:val="Header"/>
        <w:tabs>
          <w:tab w:val="clear" w:pos="8640"/>
          <w:tab w:val="left" w:pos="4320"/>
        </w:tabs>
        <w:jc w:val="center"/>
        <w:rPr>
          <w:b/>
          <w:szCs w:val="22"/>
        </w:rPr>
      </w:pPr>
    </w:p>
    <w:p w:rsidR="009E2962" w:rsidRPr="009E2962" w:rsidRDefault="009E2962" w:rsidP="009E2962">
      <w:pPr>
        <w:pStyle w:val="Header"/>
        <w:tabs>
          <w:tab w:val="clear" w:pos="8640"/>
          <w:tab w:val="left" w:pos="4320"/>
        </w:tabs>
        <w:rPr>
          <w:szCs w:val="22"/>
        </w:rPr>
      </w:pPr>
      <w:r w:rsidRPr="009E2962">
        <w:rPr>
          <w:b/>
          <w:szCs w:val="22"/>
        </w:rPr>
        <w:t>THE CALL OF THE UNCONTESTED CALENDAR HAVING BEEN COMPLETED, THE SENATE PROCEEDED TO THE MOTION PERIOD.</w:t>
      </w:r>
    </w:p>
    <w:p w:rsidR="009E2962" w:rsidRPr="009E2962" w:rsidRDefault="009E2962" w:rsidP="009E2962">
      <w:pPr>
        <w:pStyle w:val="Header"/>
        <w:tabs>
          <w:tab w:val="clear" w:pos="8640"/>
          <w:tab w:val="left" w:pos="4320"/>
        </w:tabs>
        <w:jc w:val="center"/>
        <w:rPr>
          <w:szCs w:val="22"/>
        </w:rPr>
      </w:pPr>
      <w:r w:rsidRPr="009E2962">
        <w:rPr>
          <w:b/>
          <w:szCs w:val="22"/>
        </w:rPr>
        <w:t>MOTION ADOPTED</w:t>
      </w:r>
    </w:p>
    <w:p w:rsidR="009E2962" w:rsidRPr="009E2962" w:rsidRDefault="009E2962" w:rsidP="009E2962">
      <w:pPr>
        <w:pStyle w:val="Header"/>
        <w:tabs>
          <w:tab w:val="clear" w:pos="8640"/>
          <w:tab w:val="left" w:pos="4320"/>
        </w:tabs>
        <w:rPr>
          <w:szCs w:val="22"/>
        </w:rPr>
      </w:pPr>
      <w:r w:rsidRPr="009E2962">
        <w:rPr>
          <w:szCs w:val="22"/>
        </w:rPr>
        <w:tab/>
        <w:t>At 3:28  P.M., on motion of Senator MASSEY, the Senate agreed to dispense with the balance of the Motion Period.</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jc w:val="center"/>
        <w:rPr>
          <w:szCs w:val="22"/>
        </w:rPr>
      </w:pPr>
      <w:r w:rsidRPr="009E2962">
        <w:rPr>
          <w:b/>
          <w:szCs w:val="22"/>
        </w:rPr>
        <w:t>Expression of Personal Interest</w:t>
      </w:r>
    </w:p>
    <w:p w:rsidR="009E2962" w:rsidRPr="009E2962" w:rsidRDefault="009E2962" w:rsidP="009E2962">
      <w:pPr>
        <w:pStyle w:val="Header"/>
        <w:tabs>
          <w:tab w:val="clear" w:pos="8640"/>
          <w:tab w:val="left" w:pos="4320"/>
        </w:tabs>
        <w:rPr>
          <w:szCs w:val="22"/>
        </w:rPr>
      </w:pPr>
      <w:r w:rsidRPr="009E2962">
        <w:rPr>
          <w:szCs w:val="22"/>
        </w:rPr>
        <w:tab/>
        <w:t>Senator CASH rose for an Expression of Personal Interest.</w:t>
      </w:r>
    </w:p>
    <w:p w:rsidR="009E2962" w:rsidRPr="009E2962" w:rsidRDefault="009E2962" w:rsidP="009E2962">
      <w:pPr>
        <w:pStyle w:val="Header"/>
        <w:tabs>
          <w:tab w:val="clear" w:pos="8640"/>
          <w:tab w:val="left" w:pos="4320"/>
        </w:tabs>
        <w:rPr>
          <w:szCs w:val="22"/>
        </w:rPr>
      </w:pPr>
    </w:p>
    <w:p w:rsidR="009E2962" w:rsidRPr="009E2962" w:rsidRDefault="009E2962" w:rsidP="009E2962">
      <w:pPr>
        <w:keepNext/>
        <w:keepLines/>
        <w:jc w:val="center"/>
        <w:rPr>
          <w:b/>
          <w:szCs w:val="22"/>
        </w:rPr>
      </w:pPr>
      <w:r w:rsidRPr="009E2962">
        <w:rPr>
          <w:b/>
          <w:szCs w:val="22"/>
        </w:rPr>
        <w:t>Remarks by Senator CASH</w:t>
      </w:r>
    </w:p>
    <w:p w:rsidR="009E2962" w:rsidRPr="009E2962" w:rsidRDefault="009E2962" w:rsidP="009E2962">
      <w:pPr>
        <w:keepNext/>
        <w:keepLines/>
        <w:rPr>
          <w:szCs w:val="22"/>
        </w:rPr>
      </w:pPr>
      <w:r w:rsidRPr="009E2962">
        <w:rPr>
          <w:szCs w:val="22"/>
        </w:rPr>
        <w:tab/>
        <w:t xml:space="preserve">Thank you. Today is Personhood Day at the Capitol. If you are unaware, we had a rally in the first floor rotunda -- the Governor kicked it off speaking for us. We had quite a number of speakers, preachers, politicians and prayer leaders. It was the best church service I have been in for quite a while. Sorry if you were not able to be there. Today I introduced the Personhood Bill for this session. I hope to gain your support of it. I hope that some of you who have not been willing to consider it in the past would consider it this session. I want to try very briefly to answer the question, why is the idea of personhood important? What is it that makes it different from any other piece of pro-life legislation? What is the word personhood and what's that got to do with trying to bring an end to the killing of unborn babies? I want to read you a very brief quote from the Roe v. Wade ruling. Because this is kind of where personhood goes back to. In Roe v. Wade, the state of Texas argued that a fetus is a person within the language and the meaning of the 14th Amendment to which Justice Harry Blackmun responded if the suggestion of personhood is established, the appellant's case of course collapses -- for the fetus' right to life would be guaranteed specifically by the amendment. However, Justice Blackmun came to the conclusion that the word person as used in the 14th Amendment does not include the unborn. He was making a legal argument. He was basically just saying, I don't think that the unborn child is included in the word person in the 14th Amendment. Therefore, there's no constitutional protection of life. I hardly know what to call it -- amazing, ironic, perverse. It was the 14th Amendment that Justice Blackmun used to say that a whole class of people weren't persons. Without a civil war, without a 13th and 14th Amendment, people who had been slaves would not have been guaranteed due process and equal protection of the laws. That is what the 14th Amendment was all about. To guarantee the right of life, liberty and property for due process and stating that no state could deprive any person or deny to any person that equal protection of the laws. </w:t>
      </w:r>
    </w:p>
    <w:p w:rsidR="009E2962" w:rsidRPr="009E2962" w:rsidRDefault="009E2962" w:rsidP="009E2962">
      <w:pPr>
        <w:rPr>
          <w:szCs w:val="22"/>
        </w:rPr>
      </w:pPr>
      <w:r w:rsidRPr="009E2962">
        <w:rPr>
          <w:szCs w:val="22"/>
        </w:rPr>
        <w:tab/>
        <w:t xml:space="preserve">What we are involved in here for the past 46 years is just a repetition of a different class of people of the gravest moral error this nation ever made. The founders could not come to agreement in the Constitutional Convention about what to do about slavery. Those who were slaves were counted as three-fifths of a person but only for the purpose of proportional representation. Some of our founders held slaves -- Thomas Jefferson and George Washington both held slaves -- all of their adult life. Jefferson knew it was wrong. He was quite a philosopher. Jefferson said this, “Indeed I tremble for my country when I reflect that God is just and as just his patience cannot endure forever.” He was talking about slavery -- 14th Amendment due process guaranteeing your right to life and mine -- equal protection of the laws -- guaranteed for every person </w:t>
      </w:r>
      <w:r w:rsidRPr="009E2962">
        <w:rPr>
          <w:szCs w:val="22"/>
        </w:rPr>
        <w:noBreakHyphen/>
        <w:t xml:space="preserve">- regardless of race, socio-economic status, religion or age. So that's what personhood at its heart is all about. We are simply trying to say that that an unborn child deserves the same protection of the 14th Amendment that we all have. In fact, I would go so far as to say we are arguing for our own life. Each one of us was once an embryo. Each one of us was once two weeks, four weeks, six weeks in the womb when our heart began to beat. When I argue for the protection of the unborn I argue for your rights as well as my own, as well as those who have not yet been born. That's what personhood is all about. I hope this Bill will get a hearing in Judiciary. I wish this Bill could be debated on the floor of this Senate. I wish someone could show me where I am wrong in my contention that a human life begins at fertilization and deserves legal protection from that moment forward through every stage of biological development into old age and natural death. It's the most pressing issue. It is the most important issue. It is an issue we don't really want to take up. It is an issue we would prefer to ignore. It is an issue that I pray and hope we will have the courage to deal with in this session. Thank you. </w:t>
      </w:r>
    </w:p>
    <w:p w:rsidR="009E2962" w:rsidRDefault="009E2962" w:rsidP="009E2962">
      <w:pPr>
        <w:pStyle w:val="Header"/>
        <w:tabs>
          <w:tab w:val="clear" w:pos="8640"/>
          <w:tab w:val="left" w:pos="4320"/>
        </w:tabs>
        <w:rPr>
          <w:szCs w:val="22"/>
        </w:rPr>
      </w:pPr>
    </w:p>
    <w:p w:rsidR="009E2962" w:rsidRPr="009E2962" w:rsidRDefault="009E2962" w:rsidP="009E2962">
      <w:pPr>
        <w:pStyle w:val="Header"/>
        <w:tabs>
          <w:tab w:val="clear" w:pos="8640"/>
          <w:tab w:val="left" w:pos="4320"/>
        </w:tabs>
        <w:rPr>
          <w:szCs w:val="22"/>
        </w:rPr>
      </w:pPr>
      <w:r w:rsidRPr="009E2962">
        <w:rPr>
          <w:szCs w:val="22"/>
        </w:rPr>
        <w:tab/>
        <w:t>On motion of Senator RICE, with unanimous consent, the remarks of Senator CASH, were ordered printed in the Journal.</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jc w:val="center"/>
        <w:rPr>
          <w:b/>
          <w:szCs w:val="22"/>
        </w:rPr>
      </w:pPr>
      <w:r w:rsidRPr="009E2962">
        <w:rPr>
          <w:b/>
          <w:szCs w:val="22"/>
        </w:rPr>
        <w:t>Motion Adopted</w:t>
      </w:r>
    </w:p>
    <w:p w:rsidR="009E2962" w:rsidRPr="009E2962" w:rsidRDefault="009E2962" w:rsidP="009E2962">
      <w:pPr>
        <w:pStyle w:val="Header"/>
        <w:tabs>
          <w:tab w:val="clear" w:pos="8640"/>
          <w:tab w:val="left" w:pos="4320"/>
        </w:tabs>
        <w:rPr>
          <w:szCs w:val="22"/>
        </w:rPr>
      </w:pPr>
      <w:r w:rsidRPr="009E2962">
        <w:rPr>
          <w:szCs w:val="22"/>
        </w:rPr>
        <w:tab/>
        <w:t>On motion of Senator MASSEY, the Senate agreed to stand adjourned.</w:t>
      </w:r>
    </w:p>
    <w:p w:rsidR="009E2962" w:rsidRPr="009E2962" w:rsidRDefault="009E2962" w:rsidP="009E2962">
      <w:pPr>
        <w:pStyle w:val="Header"/>
        <w:tabs>
          <w:tab w:val="clear" w:pos="8640"/>
          <w:tab w:val="left" w:pos="4320"/>
        </w:tabs>
        <w:rPr>
          <w:szCs w:val="22"/>
        </w:rPr>
      </w:pPr>
    </w:p>
    <w:p w:rsidR="009E2962" w:rsidRPr="009E2962" w:rsidRDefault="009E2962" w:rsidP="009E2962">
      <w:pPr>
        <w:pStyle w:val="Header"/>
        <w:keepLines/>
        <w:tabs>
          <w:tab w:val="clear" w:pos="8640"/>
          <w:tab w:val="left" w:pos="4320"/>
        </w:tabs>
        <w:jc w:val="center"/>
        <w:rPr>
          <w:szCs w:val="22"/>
        </w:rPr>
      </w:pPr>
      <w:r w:rsidRPr="009E2962">
        <w:rPr>
          <w:b/>
          <w:szCs w:val="22"/>
        </w:rPr>
        <w:t>ADJOURNMENT</w:t>
      </w:r>
    </w:p>
    <w:p w:rsidR="009E2962" w:rsidRPr="009E2962" w:rsidRDefault="009E2962" w:rsidP="009E2962">
      <w:pPr>
        <w:pStyle w:val="Header"/>
        <w:keepLines/>
        <w:tabs>
          <w:tab w:val="clear" w:pos="8640"/>
          <w:tab w:val="left" w:pos="4320"/>
        </w:tabs>
        <w:rPr>
          <w:szCs w:val="22"/>
        </w:rPr>
      </w:pPr>
      <w:r w:rsidRPr="009E2962">
        <w:rPr>
          <w:szCs w:val="22"/>
        </w:rPr>
        <w:tab/>
        <w:t>At 3:36 P.M., on motion of Senator MASSEY, the Senate adjourned to meet tomorrow at 11:00 A.M.</w:t>
      </w:r>
    </w:p>
    <w:p w:rsidR="009E2962" w:rsidRPr="009E2962" w:rsidRDefault="009E2962" w:rsidP="009E2962">
      <w:pPr>
        <w:pStyle w:val="Header"/>
        <w:keepLines/>
        <w:tabs>
          <w:tab w:val="clear" w:pos="8640"/>
          <w:tab w:val="left" w:pos="4320"/>
        </w:tabs>
        <w:rPr>
          <w:szCs w:val="22"/>
        </w:rPr>
      </w:pPr>
    </w:p>
    <w:p w:rsidR="009E2962" w:rsidRPr="009E2962" w:rsidRDefault="009E2962" w:rsidP="009E2962">
      <w:pPr>
        <w:pStyle w:val="Header"/>
        <w:keepLines/>
        <w:tabs>
          <w:tab w:val="clear" w:pos="8640"/>
          <w:tab w:val="left" w:pos="4320"/>
        </w:tabs>
        <w:jc w:val="center"/>
        <w:rPr>
          <w:szCs w:val="22"/>
        </w:rPr>
      </w:pPr>
      <w:r w:rsidRPr="009E2962">
        <w:rPr>
          <w:szCs w:val="22"/>
        </w:rPr>
        <w:t>* * *</w:t>
      </w:r>
    </w:p>
    <w:sectPr w:rsidR="009E2962" w:rsidRPr="009E2962" w:rsidSect="00E30252">
      <w:headerReference w:type="default" r:id="rId7"/>
      <w:footerReference w:type="default" r:id="rId8"/>
      <w:footerReference w:type="first" r:id="rId9"/>
      <w:type w:val="continuous"/>
      <w:pgSz w:w="12240" w:h="15840"/>
      <w:pgMar w:top="1008" w:right="4666" w:bottom="3499" w:left="1238" w:header="1008" w:footer="3499" w:gutter="0"/>
      <w:pgNumType w:start="10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03" w:rsidRDefault="000E0303">
      <w:r>
        <w:separator/>
      </w:r>
    </w:p>
  </w:endnote>
  <w:endnote w:type="continuationSeparator" w:id="0">
    <w:p w:rsidR="000E0303" w:rsidRDefault="000E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03" w:rsidRDefault="000E0303" w:rsidP="00E90EB4">
    <w:pPr>
      <w:pStyle w:val="Footer"/>
      <w:spacing w:before="120"/>
      <w:jc w:val="center"/>
    </w:pPr>
    <w:r>
      <w:fldChar w:fldCharType="begin"/>
    </w:r>
    <w:r>
      <w:instrText xml:space="preserve"> PAGE   \* MERGEFORMAT </w:instrText>
    </w:r>
    <w:r>
      <w:fldChar w:fldCharType="separate"/>
    </w:r>
    <w:r w:rsidR="00554E97">
      <w:rPr>
        <w:noProof/>
      </w:rPr>
      <w:t>1024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03" w:rsidRDefault="000E0303" w:rsidP="00E90EB4">
    <w:pPr>
      <w:pStyle w:val="Footer"/>
      <w:spacing w:before="120"/>
      <w:jc w:val="center"/>
    </w:pPr>
    <w:r>
      <w:fldChar w:fldCharType="begin"/>
    </w:r>
    <w:r>
      <w:instrText xml:space="preserve"> PAGE   \* MERGEFORMAT </w:instrText>
    </w:r>
    <w:r>
      <w:fldChar w:fldCharType="separate"/>
    </w:r>
    <w:r w:rsidR="00554E97">
      <w:rPr>
        <w:noProof/>
      </w:rPr>
      <w:t>1023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03" w:rsidRDefault="000E0303">
      <w:r>
        <w:separator/>
      </w:r>
    </w:p>
  </w:footnote>
  <w:footnote w:type="continuationSeparator" w:id="0">
    <w:p w:rsidR="000E0303" w:rsidRDefault="000E0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03" w:rsidRPr="00BB21DE" w:rsidRDefault="000E0303">
    <w:pPr>
      <w:pStyle w:val="Header"/>
      <w:spacing w:after="120"/>
      <w:jc w:val="center"/>
      <w:rPr>
        <w:b/>
      </w:rPr>
    </w:pPr>
    <w:r>
      <w:rPr>
        <w:b/>
      </w:rPr>
      <w:t>WEDNESDAY, FEBRUARY 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62"/>
    <w:rsid w:val="000063E0"/>
    <w:rsid w:val="000074E0"/>
    <w:rsid w:val="0001047D"/>
    <w:rsid w:val="00011183"/>
    <w:rsid w:val="000111BA"/>
    <w:rsid w:val="00021B11"/>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0303"/>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D6B5F"/>
    <w:rsid w:val="004E545F"/>
    <w:rsid w:val="004F50DD"/>
    <w:rsid w:val="00500D37"/>
    <w:rsid w:val="0051245F"/>
    <w:rsid w:val="00524C53"/>
    <w:rsid w:val="00526742"/>
    <w:rsid w:val="005305E5"/>
    <w:rsid w:val="005353B7"/>
    <w:rsid w:val="0054021B"/>
    <w:rsid w:val="00554E97"/>
    <w:rsid w:val="005552FF"/>
    <w:rsid w:val="00560D12"/>
    <w:rsid w:val="00563980"/>
    <w:rsid w:val="005659D2"/>
    <w:rsid w:val="005674BA"/>
    <w:rsid w:val="00567D6D"/>
    <w:rsid w:val="00573CDE"/>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4727"/>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5990"/>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2962"/>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33722"/>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025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 w:val="00F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C1F6D9E-EFE3-45F7-9B74-CAE69382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character" w:customStyle="1" w:styleId="Heading1Char">
    <w:name w:val="Heading 1 Char"/>
    <w:basedOn w:val="DefaultParagraphFont"/>
    <w:link w:val="Heading1"/>
    <w:rsid w:val="009E2962"/>
    <w:rPr>
      <w:b/>
      <w:color w:val="000000"/>
      <w:sz w:val="22"/>
    </w:rPr>
  </w:style>
  <w:style w:type="character" w:customStyle="1" w:styleId="Heading2Char">
    <w:name w:val="Heading 2 Char"/>
    <w:basedOn w:val="DefaultParagraphFont"/>
    <w:link w:val="Heading2"/>
    <w:rsid w:val="009E2962"/>
    <w:rPr>
      <w:color w:val="000000"/>
      <w:sz w:val="22"/>
      <w:u w:val="single"/>
    </w:rPr>
  </w:style>
  <w:style w:type="character" w:customStyle="1" w:styleId="Heading3Char">
    <w:name w:val="Heading 3 Char"/>
    <w:basedOn w:val="DefaultParagraphFont"/>
    <w:link w:val="Heading3"/>
    <w:rsid w:val="009E2962"/>
    <w:rPr>
      <w:b/>
      <w:color w:val="000000"/>
      <w:sz w:val="22"/>
    </w:rPr>
  </w:style>
  <w:style w:type="character" w:customStyle="1" w:styleId="Heading4Char">
    <w:name w:val="Heading 4 Char"/>
    <w:basedOn w:val="DefaultParagraphFont"/>
    <w:link w:val="Heading4"/>
    <w:rsid w:val="009E2962"/>
    <w:rPr>
      <w:b/>
      <w:color w:val="000000"/>
      <w:sz w:val="32"/>
    </w:rPr>
  </w:style>
  <w:style w:type="character" w:customStyle="1" w:styleId="Heading5Char">
    <w:name w:val="Heading 5 Char"/>
    <w:basedOn w:val="DefaultParagraphFont"/>
    <w:link w:val="Heading5"/>
    <w:rsid w:val="009E2962"/>
    <w:rPr>
      <w:b/>
      <w:color w:val="000000"/>
      <w:sz w:val="21"/>
    </w:rPr>
  </w:style>
  <w:style w:type="character" w:customStyle="1" w:styleId="Heading6Char">
    <w:name w:val="Heading 6 Char"/>
    <w:basedOn w:val="DefaultParagraphFont"/>
    <w:link w:val="Heading6"/>
    <w:rsid w:val="009E2962"/>
    <w:rPr>
      <w:b/>
      <w:color w:val="000000"/>
      <w:sz w:val="21"/>
    </w:rPr>
  </w:style>
  <w:style w:type="character" w:customStyle="1" w:styleId="FooterChar">
    <w:name w:val="Footer Char"/>
    <w:basedOn w:val="DefaultParagraphFont"/>
    <w:link w:val="Footer"/>
    <w:semiHidden/>
    <w:rsid w:val="009E2962"/>
    <w:rPr>
      <w:color w:val="000000"/>
      <w:sz w:val="22"/>
    </w:rPr>
  </w:style>
  <w:style w:type="character" w:customStyle="1" w:styleId="TitleChar">
    <w:name w:val="Title Char"/>
    <w:basedOn w:val="DefaultParagraphFont"/>
    <w:link w:val="Title"/>
    <w:rsid w:val="009E2962"/>
    <w:rPr>
      <w:b/>
      <w:color w:val="000000"/>
      <w:sz w:val="22"/>
    </w:rPr>
  </w:style>
  <w:style w:type="character" w:customStyle="1" w:styleId="BalloonTextChar">
    <w:name w:val="Balloon Text Char"/>
    <w:basedOn w:val="DefaultParagraphFont"/>
    <w:link w:val="BalloonText"/>
    <w:uiPriority w:val="99"/>
    <w:semiHidden/>
    <w:rsid w:val="009E2962"/>
    <w:rPr>
      <w:rFonts w:ascii="Segoe UI" w:hAnsi="Segoe UI" w:cs="Segoe UI"/>
      <w:sz w:val="18"/>
      <w:szCs w:val="18"/>
    </w:rPr>
  </w:style>
  <w:style w:type="paragraph" w:styleId="BalloonText">
    <w:name w:val="Balloon Text"/>
    <w:basedOn w:val="Normal"/>
    <w:link w:val="BalloonTextChar"/>
    <w:uiPriority w:val="99"/>
    <w:semiHidden/>
    <w:unhideWhenUsed/>
    <w:rsid w:val="009E2962"/>
    <w:rPr>
      <w:rFonts w:ascii="Segoe UI" w:hAnsi="Segoe UI" w:cs="Segoe UI"/>
      <w:color w:val="auto"/>
      <w:sz w:val="18"/>
      <w:szCs w:val="18"/>
    </w:rPr>
  </w:style>
  <w:style w:type="character" w:customStyle="1" w:styleId="BalloonTextChar1">
    <w:name w:val="Balloon Text Char1"/>
    <w:basedOn w:val="DefaultParagraphFont"/>
    <w:uiPriority w:val="99"/>
    <w:semiHidden/>
    <w:rsid w:val="009E2962"/>
    <w:rPr>
      <w:rFonts w:ascii="Segoe UI" w:hAnsi="Segoe UI" w:cs="Segoe UI"/>
      <w:color w:val="000000"/>
      <w:sz w:val="18"/>
      <w:szCs w:val="18"/>
    </w:rPr>
  </w:style>
  <w:style w:type="paragraph" w:styleId="Index1">
    <w:name w:val="index 1"/>
    <w:basedOn w:val="Normal"/>
    <w:next w:val="Normal"/>
    <w:autoRedefine/>
    <w:uiPriority w:val="99"/>
    <w:semiHidden/>
    <w:unhideWhenUsed/>
    <w:rsid w:val="009E29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7717-C9FC-4D4E-A5D3-2073748C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160</TotalTime>
  <Pages>3</Pages>
  <Words>11888</Words>
  <Characters>62294</Characters>
  <Application>Microsoft Office Word</Application>
  <DocSecurity>0</DocSecurity>
  <Lines>1822</Lines>
  <Paragraphs>812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2/6/2019 - South Carolina Legislature Online</dc:title>
  <dc:creator>Michele Neal</dc:creator>
  <cp:lastModifiedBy>Derrick Williamson</cp:lastModifiedBy>
  <cp:revision>9</cp:revision>
  <cp:lastPrinted>2001-08-15T14:41:00Z</cp:lastPrinted>
  <dcterms:created xsi:type="dcterms:W3CDTF">2019-04-26T14:53:00Z</dcterms:created>
  <dcterms:modified xsi:type="dcterms:W3CDTF">2019-11-13T17:54:00Z</dcterms:modified>
</cp:coreProperties>
</file>