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7F9" w:rsidRPr="000337F9" w:rsidRDefault="000337F9" w:rsidP="000337F9">
      <w:pPr>
        <w:jc w:val="center"/>
        <w:rPr>
          <w:b/>
          <w:szCs w:val="22"/>
        </w:rPr>
      </w:pPr>
      <w:r w:rsidRPr="000337F9">
        <w:rPr>
          <w:b/>
          <w:szCs w:val="22"/>
        </w:rPr>
        <w:t>Wednesday, January 15, 2020</w:t>
      </w:r>
    </w:p>
    <w:p w:rsidR="000337F9" w:rsidRPr="000337F9" w:rsidRDefault="000337F9" w:rsidP="000337F9">
      <w:pPr>
        <w:jc w:val="center"/>
        <w:rPr>
          <w:b/>
          <w:szCs w:val="22"/>
        </w:rPr>
      </w:pPr>
      <w:r w:rsidRPr="000337F9">
        <w:rPr>
          <w:b/>
          <w:szCs w:val="22"/>
        </w:rPr>
        <w:t>(Statewide Session)</w:t>
      </w:r>
    </w:p>
    <w:p w:rsidR="000337F9" w:rsidRPr="000337F9" w:rsidRDefault="000337F9" w:rsidP="000337F9">
      <w:pPr>
        <w:rPr>
          <w:szCs w:val="22"/>
        </w:rPr>
      </w:pPr>
    </w:p>
    <w:p w:rsidR="000337F9" w:rsidRPr="000337F9" w:rsidRDefault="000337F9" w:rsidP="000337F9">
      <w:pPr>
        <w:rPr>
          <w:strike/>
          <w:szCs w:val="22"/>
        </w:rPr>
      </w:pPr>
      <w:r w:rsidRPr="000337F9">
        <w:rPr>
          <w:strike/>
          <w:szCs w:val="22"/>
        </w:rPr>
        <w:t>Indicates Matter Stricken</w:t>
      </w:r>
    </w:p>
    <w:p w:rsidR="000337F9" w:rsidRPr="000337F9" w:rsidRDefault="000337F9" w:rsidP="000337F9">
      <w:pPr>
        <w:rPr>
          <w:szCs w:val="22"/>
          <w:u w:val="single"/>
        </w:rPr>
      </w:pPr>
      <w:r w:rsidRPr="000337F9">
        <w:rPr>
          <w:szCs w:val="22"/>
          <w:u w:val="single"/>
        </w:rPr>
        <w:t>Indicates New Matter</w:t>
      </w:r>
    </w:p>
    <w:p w:rsidR="000337F9" w:rsidRPr="000337F9" w:rsidRDefault="000337F9" w:rsidP="000337F9">
      <w:pPr>
        <w:rPr>
          <w:szCs w:val="22"/>
        </w:rPr>
      </w:pPr>
    </w:p>
    <w:p w:rsidR="000337F9" w:rsidRPr="000337F9" w:rsidRDefault="000337F9" w:rsidP="000337F9">
      <w:pPr>
        <w:rPr>
          <w:szCs w:val="22"/>
        </w:rPr>
      </w:pPr>
      <w:r w:rsidRPr="000337F9">
        <w:rPr>
          <w:szCs w:val="22"/>
        </w:rPr>
        <w:tab/>
        <w:t>The Senate assembled at 12:00 Noon, the hour to which it stood adjourned, and was called to order by the PRESIDENT.</w:t>
      </w:r>
    </w:p>
    <w:p w:rsidR="000337F9" w:rsidRPr="000337F9" w:rsidRDefault="000337F9" w:rsidP="000337F9">
      <w:pPr>
        <w:rPr>
          <w:szCs w:val="22"/>
        </w:rPr>
      </w:pPr>
      <w:r w:rsidRPr="000337F9">
        <w:rPr>
          <w:szCs w:val="22"/>
        </w:rPr>
        <w:tab/>
        <w:t>A quorum being present, the proceedings were opened with a devotion by the Chaplain as follows:</w:t>
      </w:r>
    </w:p>
    <w:p w:rsidR="000337F9" w:rsidRPr="000337F9" w:rsidRDefault="000337F9" w:rsidP="000337F9">
      <w:pPr>
        <w:rPr>
          <w:szCs w:val="22"/>
        </w:rPr>
      </w:pPr>
    </w:p>
    <w:p w:rsidR="000337F9" w:rsidRPr="000337F9" w:rsidRDefault="000337F9" w:rsidP="000337F9">
      <w:pPr>
        <w:rPr>
          <w:szCs w:val="22"/>
        </w:rPr>
      </w:pPr>
      <w:r w:rsidRPr="000337F9">
        <w:rPr>
          <w:szCs w:val="22"/>
        </w:rPr>
        <w:tab/>
        <w:t>Isaiah 40:31</w:t>
      </w:r>
    </w:p>
    <w:p w:rsidR="000337F9" w:rsidRPr="000337F9" w:rsidRDefault="000337F9" w:rsidP="000337F9">
      <w:pPr>
        <w:rPr>
          <w:szCs w:val="22"/>
        </w:rPr>
      </w:pPr>
      <w:r w:rsidRPr="000337F9">
        <w:rPr>
          <w:szCs w:val="22"/>
        </w:rPr>
        <w:tab/>
        <w:t xml:space="preserve">In the words of Isaiah we read, “those who wait upon the Lord shall renew their strength, they shall mount up with wings like eagles, they shall walk and not faint.” </w:t>
      </w:r>
    </w:p>
    <w:p w:rsidR="000337F9" w:rsidRPr="000337F9" w:rsidRDefault="000337F9" w:rsidP="000337F9">
      <w:pPr>
        <w:rPr>
          <w:szCs w:val="22"/>
        </w:rPr>
      </w:pPr>
      <w:r w:rsidRPr="000337F9">
        <w:rPr>
          <w:szCs w:val="22"/>
        </w:rPr>
        <w:tab/>
        <w:t xml:space="preserve">Let us pray.  Gracious and loving God, we gather here this day not by accident, not by chance, and not for our own glory, but rather to serve You and the people of this beautiful State. Your divine guidance and Your divine blessing is what we seek in this awesome task.  As we begin 2020, we pray that You, O God, will empower these Senators and renew their strength that they may walk and not be weary -- that they may trust in You with all their heart and that You will make their paths straight… that in the end You might say, “Well done, good and faithful servant!” </w:t>
      </w:r>
    </w:p>
    <w:p w:rsidR="000337F9" w:rsidRPr="000337F9" w:rsidRDefault="000337F9" w:rsidP="000337F9">
      <w:pPr>
        <w:rPr>
          <w:szCs w:val="22"/>
        </w:rPr>
      </w:pPr>
      <w:r w:rsidRPr="000337F9">
        <w:rPr>
          <w:szCs w:val="22"/>
        </w:rPr>
        <w:t>In Your holy name we pray, Amen.</w:t>
      </w:r>
    </w:p>
    <w:p w:rsidR="000337F9" w:rsidRPr="000337F9" w:rsidRDefault="000337F9" w:rsidP="000337F9">
      <w:pPr>
        <w:pStyle w:val="Header"/>
        <w:tabs>
          <w:tab w:val="clear" w:pos="8640"/>
          <w:tab w:val="left" w:pos="4320"/>
        </w:tabs>
        <w:rPr>
          <w:szCs w:val="22"/>
        </w:rPr>
      </w:pPr>
    </w:p>
    <w:p w:rsidR="000337F9" w:rsidRPr="000337F9" w:rsidRDefault="000337F9" w:rsidP="000337F9">
      <w:pPr>
        <w:pStyle w:val="Header"/>
        <w:tabs>
          <w:tab w:val="clear" w:pos="8640"/>
          <w:tab w:val="left" w:pos="4320"/>
        </w:tabs>
        <w:rPr>
          <w:szCs w:val="22"/>
        </w:rPr>
      </w:pPr>
      <w:r w:rsidRPr="000337F9">
        <w:rPr>
          <w:szCs w:val="22"/>
        </w:rPr>
        <w:tab/>
        <w:t>The PRESIDENT called for Petitions, Memorials, Presentments of Grand Juries and such like papers.</w:t>
      </w:r>
    </w:p>
    <w:p w:rsidR="000337F9" w:rsidRPr="000337F9" w:rsidRDefault="000337F9" w:rsidP="000337F9">
      <w:pPr>
        <w:pStyle w:val="Header"/>
        <w:tabs>
          <w:tab w:val="clear" w:pos="8640"/>
          <w:tab w:val="left" w:pos="4320"/>
        </w:tabs>
        <w:rPr>
          <w:szCs w:val="22"/>
        </w:rPr>
      </w:pPr>
    </w:p>
    <w:p w:rsidR="000337F9" w:rsidRPr="000337F9" w:rsidRDefault="000337F9" w:rsidP="000337F9">
      <w:pPr>
        <w:pStyle w:val="Header"/>
        <w:tabs>
          <w:tab w:val="clear" w:pos="8640"/>
          <w:tab w:val="left" w:pos="4320"/>
        </w:tabs>
        <w:jc w:val="center"/>
        <w:rPr>
          <w:szCs w:val="22"/>
        </w:rPr>
      </w:pPr>
      <w:r w:rsidRPr="000337F9">
        <w:rPr>
          <w:b/>
          <w:szCs w:val="22"/>
        </w:rPr>
        <w:t>Point of Quorum</w:t>
      </w:r>
    </w:p>
    <w:p w:rsidR="000337F9" w:rsidRPr="000337F9" w:rsidRDefault="000337F9" w:rsidP="000337F9">
      <w:pPr>
        <w:pStyle w:val="Header"/>
        <w:tabs>
          <w:tab w:val="clear" w:pos="8640"/>
          <w:tab w:val="left" w:pos="4320"/>
        </w:tabs>
        <w:rPr>
          <w:szCs w:val="22"/>
        </w:rPr>
      </w:pPr>
      <w:r w:rsidRPr="000337F9">
        <w:rPr>
          <w:szCs w:val="22"/>
        </w:rPr>
        <w:tab/>
        <w:t>At 12:03 P.M., Senator SETZLER made the point that a quorum was not present.  It was ascertained that a quorum was not present.</w:t>
      </w:r>
    </w:p>
    <w:p w:rsidR="000337F9" w:rsidRPr="000337F9" w:rsidRDefault="000337F9" w:rsidP="000337F9">
      <w:pPr>
        <w:pStyle w:val="Header"/>
        <w:tabs>
          <w:tab w:val="clear" w:pos="8640"/>
          <w:tab w:val="left" w:pos="4320"/>
        </w:tabs>
        <w:rPr>
          <w:szCs w:val="22"/>
        </w:rPr>
      </w:pPr>
    </w:p>
    <w:p w:rsidR="000337F9" w:rsidRPr="000337F9" w:rsidRDefault="000337F9" w:rsidP="000337F9">
      <w:pPr>
        <w:pStyle w:val="Header"/>
        <w:tabs>
          <w:tab w:val="clear" w:pos="8640"/>
          <w:tab w:val="left" w:pos="4320"/>
        </w:tabs>
        <w:jc w:val="center"/>
        <w:rPr>
          <w:szCs w:val="22"/>
        </w:rPr>
      </w:pPr>
      <w:r w:rsidRPr="000337F9">
        <w:rPr>
          <w:b/>
          <w:szCs w:val="22"/>
        </w:rPr>
        <w:t>Call of the Senate</w:t>
      </w:r>
    </w:p>
    <w:p w:rsidR="000337F9" w:rsidRPr="000337F9" w:rsidRDefault="000337F9" w:rsidP="000337F9">
      <w:pPr>
        <w:pStyle w:val="Header"/>
        <w:tabs>
          <w:tab w:val="clear" w:pos="8640"/>
          <w:tab w:val="left" w:pos="4320"/>
        </w:tabs>
        <w:rPr>
          <w:szCs w:val="22"/>
        </w:rPr>
      </w:pPr>
      <w:r w:rsidRPr="000337F9">
        <w:rPr>
          <w:szCs w:val="22"/>
        </w:rPr>
        <w:tab/>
        <w:t>Senator SETZLER moved that a Call of the Senate be made.  The following Senators answered the Call:</w:t>
      </w:r>
    </w:p>
    <w:p w:rsidR="000337F9" w:rsidRPr="000337F9" w:rsidRDefault="000337F9" w:rsidP="000337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zCs w:val="22"/>
        </w:rPr>
      </w:pPr>
    </w:p>
    <w:p w:rsidR="000337F9" w:rsidRPr="000337F9" w:rsidRDefault="000337F9" w:rsidP="000337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337F9">
        <w:rPr>
          <w:szCs w:val="22"/>
        </w:rPr>
        <w:t>Alexander</w:t>
      </w:r>
      <w:r w:rsidRPr="000337F9">
        <w:rPr>
          <w:szCs w:val="22"/>
        </w:rPr>
        <w:tab/>
        <w:t>Allen</w:t>
      </w:r>
      <w:r w:rsidRPr="000337F9">
        <w:rPr>
          <w:szCs w:val="22"/>
        </w:rPr>
        <w:tab/>
        <w:t>Bennett</w:t>
      </w:r>
    </w:p>
    <w:p w:rsidR="000337F9" w:rsidRPr="000337F9" w:rsidRDefault="000337F9" w:rsidP="000337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337F9">
        <w:rPr>
          <w:szCs w:val="22"/>
        </w:rPr>
        <w:t>Campbell</w:t>
      </w:r>
      <w:r w:rsidRPr="000337F9">
        <w:rPr>
          <w:szCs w:val="22"/>
        </w:rPr>
        <w:tab/>
        <w:t>Campsen</w:t>
      </w:r>
      <w:r w:rsidRPr="000337F9">
        <w:rPr>
          <w:szCs w:val="22"/>
        </w:rPr>
        <w:tab/>
        <w:t>Cash</w:t>
      </w:r>
    </w:p>
    <w:p w:rsidR="000337F9" w:rsidRPr="000337F9" w:rsidRDefault="000337F9" w:rsidP="000337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337F9">
        <w:rPr>
          <w:szCs w:val="22"/>
        </w:rPr>
        <w:t>Climer</w:t>
      </w:r>
      <w:r w:rsidRPr="000337F9">
        <w:rPr>
          <w:szCs w:val="22"/>
        </w:rPr>
        <w:tab/>
        <w:t>Cromer</w:t>
      </w:r>
      <w:r w:rsidRPr="000337F9">
        <w:rPr>
          <w:szCs w:val="22"/>
        </w:rPr>
        <w:tab/>
        <w:t>Davis</w:t>
      </w:r>
    </w:p>
    <w:p w:rsidR="000337F9" w:rsidRPr="000337F9" w:rsidRDefault="000337F9" w:rsidP="000337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337F9">
        <w:rPr>
          <w:szCs w:val="22"/>
        </w:rPr>
        <w:t>Fanning</w:t>
      </w:r>
      <w:r w:rsidRPr="000337F9">
        <w:rPr>
          <w:szCs w:val="22"/>
        </w:rPr>
        <w:tab/>
        <w:t>Gambrell</w:t>
      </w:r>
      <w:r w:rsidRPr="000337F9">
        <w:rPr>
          <w:szCs w:val="22"/>
        </w:rPr>
        <w:tab/>
        <w:t>Grooms</w:t>
      </w:r>
    </w:p>
    <w:p w:rsidR="000337F9" w:rsidRPr="000337F9" w:rsidRDefault="000337F9" w:rsidP="000337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337F9">
        <w:rPr>
          <w:szCs w:val="22"/>
        </w:rPr>
        <w:t>Harpootlian</w:t>
      </w:r>
      <w:r w:rsidRPr="000337F9">
        <w:rPr>
          <w:szCs w:val="22"/>
        </w:rPr>
        <w:tab/>
        <w:t>Hembree</w:t>
      </w:r>
      <w:r w:rsidRPr="000337F9">
        <w:rPr>
          <w:szCs w:val="22"/>
        </w:rPr>
        <w:tab/>
        <w:t>Hutto</w:t>
      </w:r>
    </w:p>
    <w:p w:rsidR="000337F9" w:rsidRPr="000337F9" w:rsidRDefault="000337F9" w:rsidP="000337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337F9">
        <w:rPr>
          <w:szCs w:val="22"/>
        </w:rPr>
        <w:t>Johnson</w:t>
      </w:r>
      <w:r w:rsidRPr="000337F9">
        <w:rPr>
          <w:szCs w:val="22"/>
        </w:rPr>
        <w:tab/>
        <w:t>Leatherman</w:t>
      </w:r>
      <w:r w:rsidRPr="000337F9">
        <w:rPr>
          <w:szCs w:val="22"/>
        </w:rPr>
        <w:tab/>
        <w:t>Malloy</w:t>
      </w:r>
    </w:p>
    <w:p w:rsidR="000337F9" w:rsidRPr="000337F9" w:rsidRDefault="000337F9" w:rsidP="000337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337F9">
        <w:rPr>
          <w:szCs w:val="22"/>
        </w:rPr>
        <w:t>Martin</w:t>
      </w:r>
      <w:r w:rsidRPr="000337F9">
        <w:rPr>
          <w:szCs w:val="22"/>
        </w:rPr>
        <w:tab/>
        <w:t>Massey</w:t>
      </w:r>
      <w:r w:rsidRPr="000337F9">
        <w:rPr>
          <w:szCs w:val="22"/>
        </w:rPr>
        <w:tab/>
        <w:t>Nicholson</w:t>
      </w:r>
    </w:p>
    <w:p w:rsidR="000337F9" w:rsidRPr="000337F9" w:rsidRDefault="000337F9" w:rsidP="000337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337F9">
        <w:rPr>
          <w:szCs w:val="22"/>
        </w:rPr>
        <w:lastRenderedPageBreak/>
        <w:t>Peeler</w:t>
      </w:r>
      <w:r w:rsidRPr="000337F9">
        <w:rPr>
          <w:szCs w:val="22"/>
        </w:rPr>
        <w:tab/>
        <w:t>Rice</w:t>
      </w:r>
      <w:r w:rsidRPr="000337F9">
        <w:rPr>
          <w:szCs w:val="22"/>
        </w:rPr>
        <w:tab/>
        <w:t>Sabb</w:t>
      </w:r>
    </w:p>
    <w:p w:rsidR="000337F9" w:rsidRPr="000337F9" w:rsidRDefault="000337F9" w:rsidP="000337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337F9">
        <w:rPr>
          <w:szCs w:val="22"/>
        </w:rPr>
        <w:t>Setzler</w:t>
      </w:r>
      <w:r w:rsidRPr="000337F9">
        <w:rPr>
          <w:szCs w:val="22"/>
        </w:rPr>
        <w:tab/>
        <w:t>Shealy</w:t>
      </w:r>
      <w:r w:rsidRPr="000337F9">
        <w:rPr>
          <w:szCs w:val="22"/>
        </w:rPr>
        <w:tab/>
        <w:t>Sheheen</w:t>
      </w:r>
    </w:p>
    <w:p w:rsidR="000337F9" w:rsidRPr="000337F9" w:rsidRDefault="000337F9" w:rsidP="000337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337F9">
        <w:rPr>
          <w:szCs w:val="22"/>
        </w:rPr>
        <w:t>Talley</w:t>
      </w:r>
      <w:r w:rsidRPr="000337F9">
        <w:rPr>
          <w:szCs w:val="22"/>
        </w:rPr>
        <w:tab/>
        <w:t>Turner</w:t>
      </w:r>
      <w:r w:rsidRPr="000337F9">
        <w:rPr>
          <w:szCs w:val="22"/>
        </w:rPr>
        <w:tab/>
        <w:t>Williams</w:t>
      </w:r>
    </w:p>
    <w:p w:rsidR="000337F9" w:rsidRPr="000337F9" w:rsidRDefault="000337F9" w:rsidP="000337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337F9">
        <w:rPr>
          <w:szCs w:val="22"/>
        </w:rPr>
        <w:t>Young</w:t>
      </w:r>
    </w:p>
    <w:p w:rsidR="000337F9" w:rsidRPr="000337F9" w:rsidRDefault="000337F9" w:rsidP="000337F9">
      <w:pPr>
        <w:pStyle w:val="Header"/>
        <w:tabs>
          <w:tab w:val="clear" w:pos="8640"/>
          <w:tab w:val="left" w:pos="4320"/>
        </w:tabs>
        <w:rPr>
          <w:szCs w:val="22"/>
        </w:rPr>
      </w:pPr>
    </w:p>
    <w:p w:rsidR="000337F9" w:rsidRPr="000337F9" w:rsidRDefault="000337F9" w:rsidP="000337F9">
      <w:pPr>
        <w:pStyle w:val="Header"/>
        <w:tabs>
          <w:tab w:val="clear" w:pos="8640"/>
          <w:tab w:val="left" w:pos="4320"/>
        </w:tabs>
        <w:rPr>
          <w:szCs w:val="22"/>
        </w:rPr>
      </w:pPr>
      <w:r w:rsidRPr="000337F9">
        <w:rPr>
          <w:szCs w:val="22"/>
        </w:rPr>
        <w:tab/>
        <w:t>A quorum being present, the Senate resumed.</w:t>
      </w:r>
    </w:p>
    <w:p w:rsidR="000337F9" w:rsidRPr="000337F9" w:rsidRDefault="000337F9" w:rsidP="000337F9">
      <w:pPr>
        <w:pStyle w:val="Header"/>
        <w:tabs>
          <w:tab w:val="clear" w:pos="8640"/>
          <w:tab w:val="left" w:pos="4320"/>
        </w:tabs>
        <w:rPr>
          <w:szCs w:val="22"/>
        </w:rPr>
      </w:pPr>
    </w:p>
    <w:p w:rsidR="000337F9" w:rsidRPr="000337F9" w:rsidRDefault="000337F9" w:rsidP="000337F9">
      <w:pPr>
        <w:pStyle w:val="Header"/>
        <w:tabs>
          <w:tab w:val="clear" w:pos="8640"/>
          <w:tab w:val="left" w:pos="4320"/>
        </w:tabs>
        <w:jc w:val="center"/>
        <w:rPr>
          <w:color w:val="auto"/>
          <w:szCs w:val="22"/>
        </w:rPr>
      </w:pPr>
      <w:r w:rsidRPr="000337F9">
        <w:rPr>
          <w:color w:val="auto"/>
          <w:szCs w:val="22"/>
        </w:rPr>
        <w:t xml:space="preserve">  </w:t>
      </w:r>
      <w:r w:rsidRPr="000337F9">
        <w:rPr>
          <w:b/>
          <w:color w:val="auto"/>
          <w:szCs w:val="22"/>
        </w:rPr>
        <w:t>Doctor of the Day</w:t>
      </w:r>
    </w:p>
    <w:p w:rsidR="000337F9" w:rsidRPr="000337F9" w:rsidRDefault="000337F9" w:rsidP="000337F9">
      <w:pPr>
        <w:pStyle w:val="Header"/>
        <w:tabs>
          <w:tab w:val="clear" w:pos="8640"/>
          <w:tab w:val="left" w:pos="4320"/>
        </w:tabs>
        <w:rPr>
          <w:color w:val="auto"/>
          <w:szCs w:val="22"/>
        </w:rPr>
      </w:pPr>
      <w:r w:rsidRPr="000337F9">
        <w:rPr>
          <w:color w:val="auto"/>
          <w:szCs w:val="22"/>
        </w:rPr>
        <w:tab/>
        <w:t>Senator McLEOD introduced Dr. Michael Finch of Columbia, S.C., Doctor of the Day.</w:t>
      </w:r>
    </w:p>
    <w:p w:rsidR="000337F9" w:rsidRPr="000337F9" w:rsidRDefault="000337F9" w:rsidP="000337F9">
      <w:pPr>
        <w:pStyle w:val="Header"/>
        <w:tabs>
          <w:tab w:val="clear" w:pos="8640"/>
          <w:tab w:val="left" w:pos="4320"/>
        </w:tabs>
        <w:jc w:val="center"/>
        <w:rPr>
          <w:b/>
          <w:color w:val="FF0000"/>
          <w:szCs w:val="22"/>
        </w:rPr>
      </w:pPr>
    </w:p>
    <w:p w:rsidR="000337F9" w:rsidRPr="000337F9" w:rsidRDefault="000337F9" w:rsidP="000337F9">
      <w:pPr>
        <w:pStyle w:val="Header"/>
        <w:tabs>
          <w:tab w:val="clear" w:pos="8640"/>
          <w:tab w:val="left" w:pos="4320"/>
        </w:tabs>
        <w:jc w:val="center"/>
        <w:rPr>
          <w:color w:val="auto"/>
          <w:szCs w:val="22"/>
        </w:rPr>
      </w:pPr>
      <w:r w:rsidRPr="000337F9">
        <w:rPr>
          <w:b/>
          <w:color w:val="auto"/>
          <w:szCs w:val="22"/>
        </w:rPr>
        <w:t>Leave of Absence</w:t>
      </w:r>
    </w:p>
    <w:p w:rsidR="000337F9" w:rsidRPr="000337F9" w:rsidRDefault="000337F9" w:rsidP="000337F9">
      <w:pPr>
        <w:pStyle w:val="Header"/>
        <w:tabs>
          <w:tab w:val="clear" w:pos="8640"/>
          <w:tab w:val="left" w:pos="4320"/>
        </w:tabs>
        <w:rPr>
          <w:color w:val="auto"/>
          <w:szCs w:val="22"/>
        </w:rPr>
      </w:pPr>
      <w:r w:rsidRPr="000337F9">
        <w:rPr>
          <w:color w:val="auto"/>
          <w:szCs w:val="22"/>
        </w:rPr>
        <w:tab/>
        <w:t xml:space="preserve">At 12:37 P.M., Senator CROMER requested a leave of absence for Senator CAMPSEN for today. </w:t>
      </w:r>
    </w:p>
    <w:p w:rsidR="000337F9" w:rsidRPr="000337F9" w:rsidRDefault="000337F9" w:rsidP="000337F9">
      <w:pPr>
        <w:pStyle w:val="Header"/>
        <w:tabs>
          <w:tab w:val="clear" w:pos="8640"/>
          <w:tab w:val="left" w:pos="4320"/>
        </w:tabs>
        <w:rPr>
          <w:szCs w:val="22"/>
        </w:rPr>
      </w:pPr>
    </w:p>
    <w:p w:rsidR="000337F9" w:rsidRPr="000337F9" w:rsidRDefault="000337F9" w:rsidP="000337F9">
      <w:pPr>
        <w:pStyle w:val="Header"/>
        <w:tabs>
          <w:tab w:val="clear" w:pos="8640"/>
          <w:tab w:val="left" w:pos="4320"/>
        </w:tabs>
        <w:jc w:val="center"/>
        <w:rPr>
          <w:color w:val="auto"/>
          <w:szCs w:val="22"/>
        </w:rPr>
      </w:pPr>
      <w:r w:rsidRPr="000337F9">
        <w:rPr>
          <w:b/>
          <w:color w:val="auto"/>
          <w:szCs w:val="22"/>
        </w:rPr>
        <w:t>Leave of Absence</w:t>
      </w:r>
    </w:p>
    <w:p w:rsidR="000337F9" w:rsidRPr="000337F9" w:rsidRDefault="000337F9" w:rsidP="000337F9">
      <w:pPr>
        <w:pStyle w:val="Header"/>
        <w:tabs>
          <w:tab w:val="clear" w:pos="8640"/>
          <w:tab w:val="left" w:pos="4320"/>
        </w:tabs>
        <w:rPr>
          <w:color w:val="auto"/>
          <w:szCs w:val="22"/>
        </w:rPr>
      </w:pPr>
      <w:r w:rsidRPr="000337F9">
        <w:rPr>
          <w:color w:val="auto"/>
          <w:szCs w:val="22"/>
        </w:rPr>
        <w:tab/>
        <w:t>At 1:11 P.M., Senator HARPOOTLIAN requested a leave of absence for Thursday, January 16, 2020.</w:t>
      </w:r>
    </w:p>
    <w:p w:rsidR="000337F9" w:rsidRPr="000337F9" w:rsidRDefault="000337F9" w:rsidP="000337F9">
      <w:pPr>
        <w:pStyle w:val="Header"/>
        <w:tabs>
          <w:tab w:val="clear" w:pos="8640"/>
          <w:tab w:val="left" w:pos="4320"/>
        </w:tabs>
        <w:rPr>
          <w:color w:val="auto"/>
          <w:szCs w:val="22"/>
        </w:rPr>
      </w:pPr>
    </w:p>
    <w:p w:rsidR="000337F9" w:rsidRPr="000337F9" w:rsidRDefault="000337F9" w:rsidP="000337F9">
      <w:pPr>
        <w:pStyle w:val="Header"/>
        <w:tabs>
          <w:tab w:val="clear" w:pos="8640"/>
          <w:tab w:val="left" w:pos="4320"/>
        </w:tabs>
        <w:jc w:val="center"/>
        <w:rPr>
          <w:color w:val="auto"/>
          <w:szCs w:val="22"/>
        </w:rPr>
      </w:pPr>
      <w:r w:rsidRPr="000337F9">
        <w:rPr>
          <w:b/>
          <w:color w:val="auto"/>
          <w:szCs w:val="22"/>
        </w:rPr>
        <w:t>Leave of Absence</w:t>
      </w:r>
    </w:p>
    <w:p w:rsidR="000337F9" w:rsidRPr="000337F9" w:rsidRDefault="000337F9" w:rsidP="000337F9">
      <w:pPr>
        <w:pStyle w:val="Header"/>
        <w:tabs>
          <w:tab w:val="clear" w:pos="8640"/>
          <w:tab w:val="left" w:pos="4320"/>
        </w:tabs>
        <w:rPr>
          <w:color w:val="auto"/>
          <w:szCs w:val="22"/>
        </w:rPr>
      </w:pPr>
      <w:r w:rsidRPr="000337F9">
        <w:rPr>
          <w:color w:val="auto"/>
          <w:szCs w:val="22"/>
        </w:rPr>
        <w:tab/>
        <w:t>At 3:16 P.M., Senator GOLDFINCH requested a leave of absence from 3:30 P.M. - 5:30 P.M. today.</w:t>
      </w:r>
    </w:p>
    <w:p w:rsidR="000337F9" w:rsidRPr="000337F9" w:rsidRDefault="000337F9" w:rsidP="000337F9">
      <w:pPr>
        <w:pStyle w:val="Header"/>
        <w:tabs>
          <w:tab w:val="clear" w:pos="8640"/>
          <w:tab w:val="left" w:pos="4320"/>
        </w:tabs>
        <w:jc w:val="center"/>
        <w:rPr>
          <w:b/>
          <w:szCs w:val="22"/>
        </w:rPr>
      </w:pPr>
    </w:p>
    <w:p w:rsidR="000337F9" w:rsidRPr="000337F9" w:rsidRDefault="000337F9" w:rsidP="000337F9">
      <w:pPr>
        <w:pStyle w:val="Header"/>
        <w:tabs>
          <w:tab w:val="clear" w:pos="8640"/>
          <w:tab w:val="left" w:pos="4320"/>
        </w:tabs>
        <w:jc w:val="center"/>
        <w:rPr>
          <w:szCs w:val="22"/>
        </w:rPr>
      </w:pPr>
      <w:r w:rsidRPr="000337F9">
        <w:rPr>
          <w:b/>
          <w:szCs w:val="22"/>
        </w:rPr>
        <w:t>Expression of Personal Interest</w:t>
      </w:r>
    </w:p>
    <w:p w:rsidR="000337F9" w:rsidRPr="000337F9" w:rsidRDefault="000337F9" w:rsidP="000337F9">
      <w:pPr>
        <w:pStyle w:val="Header"/>
        <w:tabs>
          <w:tab w:val="clear" w:pos="8640"/>
          <w:tab w:val="left" w:pos="4320"/>
        </w:tabs>
        <w:rPr>
          <w:szCs w:val="22"/>
        </w:rPr>
      </w:pPr>
      <w:r w:rsidRPr="000337F9">
        <w:rPr>
          <w:szCs w:val="22"/>
        </w:rPr>
        <w:tab/>
        <w:t>Senator SHEHEEN rose for an Expression of Personal Interest.</w:t>
      </w:r>
    </w:p>
    <w:p w:rsidR="000337F9" w:rsidRPr="000337F9" w:rsidRDefault="000337F9" w:rsidP="000337F9">
      <w:pPr>
        <w:pStyle w:val="Header"/>
        <w:tabs>
          <w:tab w:val="clear" w:pos="8640"/>
          <w:tab w:val="left" w:pos="4320"/>
        </w:tabs>
        <w:rPr>
          <w:szCs w:val="22"/>
        </w:rPr>
      </w:pPr>
    </w:p>
    <w:p w:rsidR="000337F9" w:rsidRPr="000337F9" w:rsidRDefault="000337F9" w:rsidP="000337F9">
      <w:pPr>
        <w:pStyle w:val="Header"/>
        <w:tabs>
          <w:tab w:val="clear" w:pos="8640"/>
          <w:tab w:val="left" w:pos="4320"/>
        </w:tabs>
        <w:jc w:val="center"/>
        <w:rPr>
          <w:szCs w:val="22"/>
        </w:rPr>
      </w:pPr>
      <w:r w:rsidRPr="000337F9">
        <w:rPr>
          <w:b/>
          <w:szCs w:val="22"/>
        </w:rPr>
        <w:t>Expression of Personal Interest</w:t>
      </w:r>
    </w:p>
    <w:p w:rsidR="000337F9" w:rsidRPr="000337F9" w:rsidRDefault="000337F9" w:rsidP="000337F9">
      <w:pPr>
        <w:pStyle w:val="Header"/>
        <w:tabs>
          <w:tab w:val="clear" w:pos="8640"/>
          <w:tab w:val="left" w:pos="4320"/>
        </w:tabs>
        <w:rPr>
          <w:szCs w:val="22"/>
        </w:rPr>
      </w:pPr>
      <w:r w:rsidRPr="000337F9">
        <w:rPr>
          <w:szCs w:val="22"/>
        </w:rPr>
        <w:tab/>
        <w:t>Senator NICHOLSON rose for an Expression of Personal Interest.</w:t>
      </w:r>
    </w:p>
    <w:p w:rsidR="000337F9" w:rsidRDefault="000337F9" w:rsidP="000337F9">
      <w:pPr>
        <w:pStyle w:val="Header"/>
        <w:tabs>
          <w:tab w:val="clear" w:pos="8640"/>
          <w:tab w:val="left" w:pos="4320"/>
        </w:tabs>
        <w:rPr>
          <w:szCs w:val="22"/>
        </w:rPr>
      </w:pPr>
    </w:p>
    <w:p w:rsidR="000337F9" w:rsidRPr="000337F9" w:rsidRDefault="000337F9" w:rsidP="000337F9">
      <w:pPr>
        <w:jc w:val="center"/>
        <w:rPr>
          <w:b/>
          <w:szCs w:val="22"/>
        </w:rPr>
      </w:pPr>
      <w:r w:rsidRPr="000337F9">
        <w:rPr>
          <w:b/>
          <w:szCs w:val="22"/>
        </w:rPr>
        <w:t>Remarks by Senator NICHOLSON</w:t>
      </w:r>
    </w:p>
    <w:p w:rsidR="000337F9" w:rsidRPr="000337F9" w:rsidRDefault="000337F9" w:rsidP="000337F9">
      <w:pPr>
        <w:rPr>
          <w:szCs w:val="22"/>
        </w:rPr>
      </w:pPr>
      <w:r w:rsidRPr="000337F9">
        <w:rPr>
          <w:szCs w:val="22"/>
        </w:rPr>
        <w:tab/>
        <w:t xml:space="preserve">Thank you, Mr. PRESIDENT, and ladies and gentlemen of the Senate.  I rise before you today to think about this day, January 15, 2020.  That's the birthday of a very important American, Dr. Martin Luther King.  If Dr. King were living, he would be 91 years old today.  We think about the many contributions he made in fighting injustice here in our country and through out the entire world.  Although his life was taken in April, of 1968, the dreamer was killed but the dream lives on.  </w:t>
      </w:r>
    </w:p>
    <w:p w:rsidR="000337F9" w:rsidRPr="000337F9" w:rsidRDefault="000337F9" w:rsidP="000337F9">
      <w:pPr>
        <w:rPr>
          <w:szCs w:val="22"/>
        </w:rPr>
      </w:pPr>
      <w:r w:rsidRPr="000337F9">
        <w:rPr>
          <w:szCs w:val="22"/>
        </w:rPr>
        <w:tab/>
        <w:t xml:space="preserve">I know of the contributions that he and others made fighting injustice during the 60’s.  I grew up in the 60’s and a lot of you weren't born during that time, so you don't know the conditions that our country went through and other countries during those turbulent years; such as how Dr. King fought for injustice because he always said, “Injustice anywhere is a </w:t>
      </w:r>
      <w:r w:rsidRPr="000337F9">
        <w:rPr>
          <w:szCs w:val="22"/>
        </w:rPr>
        <w:lastRenderedPageBreak/>
        <w:t xml:space="preserve">threat to justice everywhere.”  So, although the dreamer was killed in April of 1968, the dream lives on, and it's up to us as individuals, each and every individual, to do everything we can to continue to fight against injustices.  You know, I often think about if it had not been for Dr. King and others during the civil rights fight, I wouldn't be in the position I am today.  I know definitely growing up, the way things were in the 60’s with Jim Crow laws and segregation -- things just don't happen -- changes just don't occur.  The only changes that occur are environmental changes that occur naturally, but when we think about changes for individuals, it comes at a cost.  That's what Dr. King and others were fighting for -- changes that would affect all individuals. </w:t>
      </w:r>
    </w:p>
    <w:p w:rsidR="000337F9" w:rsidRPr="000337F9" w:rsidRDefault="000337F9" w:rsidP="000337F9">
      <w:pPr>
        <w:rPr>
          <w:szCs w:val="22"/>
        </w:rPr>
      </w:pPr>
      <w:r w:rsidRPr="000337F9">
        <w:rPr>
          <w:szCs w:val="22"/>
        </w:rPr>
        <w:tab/>
        <w:t>You know, we think about Dr. King's legacy and what he did. I think about how I want my legacy to be remembered.  I want my legacy to be remembered by the content of my mind not by the color of my skin.  We want that to be for all of us -- the content of our mind not the color of our skin.  So, when I think about it, my legacy is more important than my resume.  What people think of you determines your legacy, but what you think about yourself is your resume, so that is important.</w:t>
      </w:r>
    </w:p>
    <w:p w:rsidR="000337F9" w:rsidRPr="000337F9" w:rsidRDefault="000337F9" w:rsidP="000337F9">
      <w:pPr>
        <w:rPr>
          <w:szCs w:val="22"/>
        </w:rPr>
      </w:pPr>
      <w:r w:rsidRPr="000337F9">
        <w:rPr>
          <w:szCs w:val="22"/>
        </w:rPr>
        <w:tab/>
        <w:t xml:space="preserve"> I rise to make you think about the life of the late Dr. Martin Luther King, and to tell you it's very special to me.  Dr. King's mentor was a man by the name of Dr. Benjamin Mays, and Dr. Benjamin Mays was born in Greenwood, South Carolina.  Dr. Mays always said, “It's not where you come from, it's where you're going.”   Just think about the life of the late Dr. Benjamin Mays.  Thank you, Mr. PRESIDENT.</w:t>
      </w:r>
    </w:p>
    <w:p w:rsidR="000337F9" w:rsidRPr="000337F9" w:rsidRDefault="000337F9" w:rsidP="000337F9">
      <w:pPr>
        <w:pStyle w:val="Header"/>
        <w:tabs>
          <w:tab w:val="clear" w:pos="8640"/>
          <w:tab w:val="left" w:pos="4320"/>
        </w:tabs>
        <w:rPr>
          <w:szCs w:val="22"/>
        </w:rPr>
      </w:pPr>
    </w:p>
    <w:p w:rsidR="000337F9" w:rsidRPr="000337F9" w:rsidRDefault="000337F9" w:rsidP="000337F9">
      <w:pPr>
        <w:pStyle w:val="Header"/>
        <w:tabs>
          <w:tab w:val="clear" w:pos="8640"/>
          <w:tab w:val="left" w:pos="4320"/>
        </w:tabs>
        <w:rPr>
          <w:szCs w:val="22"/>
        </w:rPr>
      </w:pPr>
      <w:r w:rsidRPr="000337F9">
        <w:rPr>
          <w:szCs w:val="22"/>
        </w:rPr>
        <w:tab/>
        <w:t xml:space="preserve">On motion of Senator JOHNSON, with unanimous consent, the remarks of Senator NICHOLSON, </w:t>
      </w:r>
      <w:r>
        <w:rPr>
          <w:szCs w:val="22"/>
        </w:rPr>
        <w:t>were ordered</w:t>
      </w:r>
      <w:r w:rsidRPr="000337F9">
        <w:rPr>
          <w:szCs w:val="22"/>
        </w:rPr>
        <w:t xml:space="preserve"> printed in the Journal.</w:t>
      </w:r>
    </w:p>
    <w:p w:rsidR="000337F9" w:rsidRPr="000337F9" w:rsidRDefault="000337F9" w:rsidP="000337F9">
      <w:pPr>
        <w:pStyle w:val="Header"/>
        <w:tabs>
          <w:tab w:val="clear" w:pos="8640"/>
          <w:tab w:val="left" w:pos="4320"/>
        </w:tabs>
        <w:jc w:val="center"/>
        <w:rPr>
          <w:szCs w:val="22"/>
        </w:rPr>
      </w:pPr>
    </w:p>
    <w:p w:rsidR="000337F9" w:rsidRPr="000337F9" w:rsidRDefault="000337F9" w:rsidP="000337F9">
      <w:pPr>
        <w:pStyle w:val="Header"/>
        <w:tabs>
          <w:tab w:val="clear" w:pos="8640"/>
          <w:tab w:val="left" w:pos="4320"/>
        </w:tabs>
        <w:jc w:val="center"/>
        <w:rPr>
          <w:b/>
          <w:bCs/>
          <w:szCs w:val="22"/>
        </w:rPr>
      </w:pPr>
      <w:r w:rsidRPr="000337F9">
        <w:rPr>
          <w:b/>
          <w:bCs/>
          <w:szCs w:val="22"/>
        </w:rPr>
        <w:t>CO-SPONSORS ADDED</w:t>
      </w:r>
    </w:p>
    <w:p w:rsidR="000337F9" w:rsidRPr="000337F9" w:rsidRDefault="000337F9" w:rsidP="000337F9">
      <w:pPr>
        <w:pStyle w:val="Header"/>
        <w:tabs>
          <w:tab w:val="clear" w:pos="8640"/>
          <w:tab w:val="left" w:pos="4320"/>
        </w:tabs>
        <w:rPr>
          <w:b/>
          <w:bCs/>
          <w:szCs w:val="22"/>
        </w:rPr>
      </w:pPr>
      <w:r w:rsidRPr="000337F9">
        <w:rPr>
          <w:b/>
          <w:bCs/>
          <w:szCs w:val="22"/>
        </w:rPr>
        <w:tab/>
      </w:r>
      <w:r w:rsidRPr="000337F9">
        <w:rPr>
          <w:bCs/>
          <w:szCs w:val="22"/>
        </w:rPr>
        <w:t>The following co-sponsors were added to the respective Bills:</w:t>
      </w:r>
    </w:p>
    <w:p w:rsidR="000337F9" w:rsidRPr="000337F9" w:rsidRDefault="000337F9" w:rsidP="000337F9">
      <w:pPr>
        <w:pStyle w:val="Header"/>
        <w:tabs>
          <w:tab w:val="clear" w:pos="8640"/>
          <w:tab w:val="left" w:pos="4320"/>
        </w:tabs>
        <w:rPr>
          <w:szCs w:val="22"/>
        </w:rPr>
      </w:pPr>
      <w:r w:rsidRPr="000337F9">
        <w:rPr>
          <w:szCs w:val="22"/>
        </w:rPr>
        <w:t>S. 577</w:t>
      </w:r>
      <w:r w:rsidRPr="000337F9">
        <w:rPr>
          <w:szCs w:val="22"/>
        </w:rPr>
        <w:tab/>
      </w:r>
      <w:r w:rsidRPr="000337F9">
        <w:rPr>
          <w:szCs w:val="22"/>
        </w:rPr>
        <w:tab/>
        <w:t>Sen. M.B. Matthews</w:t>
      </w:r>
    </w:p>
    <w:p w:rsidR="000337F9" w:rsidRPr="000337F9" w:rsidRDefault="000337F9" w:rsidP="000337F9">
      <w:pPr>
        <w:pStyle w:val="Header"/>
        <w:tabs>
          <w:tab w:val="clear" w:pos="8640"/>
          <w:tab w:val="left" w:pos="4320"/>
        </w:tabs>
        <w:rPr>
          <w:szCs w:val="22"/>
        </w:rPr>
      </w:pPr>
      <w:r w:rsidRPr="000337F9">
        <w:rPr>
          <w:szCs w:val="22"/>
        </w:rPr>
        <w:t>S. 941</w:t>
      </w:r>
      <w:r w:rsidRPr="000337F9">
        <w:rPr>
          <w:szCs w:val="22"/>
        </w:rPr>
        <w:tab/>
      </w:r>
      <w:r w:rsidRPr="000337F9">
        <w:rPr>
          <w:szCs w:val="22"/>
        </w:rPr>
        <w:tab/>
        <w:t>Sen. Sheheen</w:t>
      </w:r>
    </w:p>
    <w:p w:rsidR="000337F9" w:rsidRPr="000337F9" w:rsidRDefault="000337F9" w:rsidP="000337F9">
      <w:pPr>
        <w:pStyle w:val="Header"/>
        <w:tabs>
          <w:tab w:val="clear" w:pos="8640"/>
          <w:tab w:val="left" w:pos="4320"/>
        </w:tabs>
        <w:rPr>
          <w:szCs w:val="22"/>
        </w:rPr>
      </w:pPr>
    </w:p>
    <w:p w:rsidR="000337F9" w:rsidRPr="000337F9" w:rsidRDefault="000337F9" w:rsidP="000337F9">
      <w:pPr>
        <w:pStyle w:val="Header"/>
        <w:tabs>
          <w:tab w:val="clear" w:pos="8640"/>
          <w:tab w:val="left" w:pos="4320"/>
        </w:tabs>
        <w:jc w:val="center"/>
        <w:rPr>
          <w:szCs w:val="22"/>
        </w:rPr>
      </w:pPr>
      <w:r w:rsidRPr="000337F9">
        <w:rPr>
          <w:b/>
          <w:szCs w:val="22"/>
        </w:rPr>
        <w:t>RECALLED AND READ THE SECOND TIME</w:t>
      </w:r>
    </w:p>
    <w:p w:rsidR="000337F9" w:rsidRPr="000337F9" w:rsidRDefault="000337F9" w:rsidP="000337F9">
      <w:pPr>
        <w:suppressAutoHyphens/>
        <w:rPr>
          <w:szCs w:val="22"/>
        </w:rPr>
      </w:pPr>
      <w:r w:rsidRPr="000337F9">
        <w:rPr>
          <w:szCs w:val="22"/>
        </w:rPr>
        <w:tab/>
        <w:t>S. 996</w:t>
      </w:r>
      <w:r w:rsidRPr="000337F9">
        <w:rPr>
          <w:szCs w:val="22"/>
        </w:rPr>
        <w:fldChar w:fldCharType="begin"/>
      </w:r>
      <w:r w:rsidRPr="000337F9">
        <w:rPr>
          <w:szCs w:val="22"/>
        </w:rPr>
        <w:instrText xml:space="preserve"> XE "S. 996" \b </w:instrText>
      </w:r>
      <w:r w:rsidRPr="000337F9">
        <w:rPr>
          <w:szCs w:val="22"/>
        </w:rPr>
        <w:fldChar w:fldCharType="end"/>
      </w:r>
      <w:r w:rsidRPr="000337F9">
        <w:rPr>
          <w:szCs w:val="22"/>
        </w:rPr>
        <w:t xml:space="preserve"> -- Senators Alexander, Rankin and Hutto:  A JOINT RESOLUTION TO PROVIDE THAT THE PUBLIC UTILITIES REVIEW COMMITTEE SHALL EXTEND THE SCREENING FOR CANDIDATES FOR THE PUBLIC SERVICE COMMISSION, SEATS 1, 3, 5, AND 7; TO PROVIDE FOR ADVERTISEMENT FOR THESE POSITIONS FOR AN ADDITIONAL TIME PERIOD AND FOR CERTAIN PROCESS REQUIREMENTS; TO ACCEPT APPLICATIONS FROM </w:t>
      </w:r>
      <w:r w:rsidRPr="000337F9">
        <w:rPr>
          <w:szCs w:val="22"/>
        </w:rPr>
        <w:lastRenderedPageBreak/>
        <w:t>FEBRUARY 3, 2020 THROUGH NOON ON FEBRUARY 28, 2020; TO PROVIDE WHO THE PUBLIC UTILITIES REVIEW COMMITTEE MAY CONSIDER; AND TO PROVIDE WHEN TRANSCRIPTS FROM PUBLIC HEARINGS MAY BE RELEASED.</w:t>
      </w:r>
    </w:p>
    <w:p w:rsidR="000337F9" w:rsidRPr="000337F9" w:rsidRDefault="000337F9" w:rsidP="000337F9">
      <w:pPr>
        <w:pStyle w:val="Header"/>
        <w:tabs>
          <w:tab w:val="clear" w:pos="8640"/>
          <w:tab w:val="left" w:pos="4320"/>
        </w:tabs>
        <w:rPr>
          <w:szCs w:val="22"/>
        </w:rPr>
      </w:pPr>
      <w:r w:rsidRPr="000337F9">
        <w:rPr>
          <w:szCs w:val="22"/>
        </w:rPr>
        <w:tab/>
        <w:t>Senator ALEXANDER asked unanimous consent to make a motion to recall the Resolution from the Committee on Judiciary.</w:t>
      </w:r>
    </w:p>
    <w:p w:rsidR="000337F9" w:rsidRPr="000337F9" w:rsidRDefault="000337F9" w:rsidP="000337F9">
      <w:pPr>
        <w:pStyle w:val="Header"/>
        <w:tabs>
          <w:tab w:val="clear" w:pos="8640"/>
          <w:tab w:val="left" w:pos="4320"/>
        </w:tabs>
        <w:rPr>
          <w:szCs w:val="22"/>
        </w:rPr>
      </w:pPr>
    </w:p>
    <w:p w:rsidR="000337F9" w:rsidRPr="000337F9" w:rsidRDefault="000337F9" w:rsidP="000337F9">
      <w:pPr>
        <w:pStyle w:val="Header"/>
        <w:tabs>
          <w:tab w:val="clear" w:pos="8640"/>
          <w:tab w:val="left" w:pos="4320"/>
        </w:tabs>
        <w:rPr>
          <w:szCs w:val="22"/>
        </w:rPr>
      </w:pPr>
      <w:r w:rsidRPr="000337F9">
        <w:rPr>
          <w:szCs w:val="22"/>
        </w:rPr>
        <w:tab/>
        <w:t>The Resolution was recalled from the Committee on Judiciary and ordered placed on the Calendar for consideration tomorrow.</w:t>
      </w:r>
    </w:p>
    <w:p w:rsidR="000337F9" w:rsidRPr="000337F9" w:rsidRDefault="000337F9" w:rsidP="000337F9">
      <w:pPr>
        <w:pStyle w:val="Header"/>
        <w:tabs>
          <w:tab w:val="clear" w:pos="8640"/>
          <w:tab w:val="left" w:pos="4320"/>
        </w:tabs>
        <w:rPr>
          <w:szCs w:val="22"/>
        </w:rPr>
      </w:pPr>
    </w:p>
    <w:p w:rsidR="000337F9" w:rsidRPr="000337F9" w:rsidRDefault="000337F9" w:rsidP="000337F9">
      <w:pPr>
        <w:pStyle w:val="Header"/>
        <w:tabs>
          <w:tab w:val="clear" w:pos="8640"/>
          <w:tab w:val="left" w:pos="4320"/>
        </w:tabs>
        <w:rPr>
          <w:szCs w:val="22"/>
        </w:rPr>
      </w:pPr>
      <w:r w:rsidRPr="000337F9">
        <w:rPr>
          <w:szCs w:val="22"/>
        </w:rPr>
        <w:tab/>
        <w:t xml:space="preserve">Senator ALEXANDER asked unanimous consent to make a motion to take the Resolution up for immediate consideration. </w:t>
      </w:r>
    </w:p>
    <w:p w:rsidR="000337F9" w:rsidRPr="000337F9" w:rsidRDefault="000337F9" w:rsidP="000337F9">
      <w:pPr>
        <w:pStyle w:val="Header"/>
        <w:tabs>
          <w:tab w:val="clear" w:pos="8640"/>
          <w:tab w:val="left" w:pos="4320"/>
        </w:tabs>
        <w:rPr>
          <w:szCs w:val="22"/>
        </w:rPr>
      </w:pPr>
      <w:r w:rsidRPr="000337F9">
        <w:rPr>
          <w:szCs w:val="22"/>
        </w:rPr>
        <w:tab/>
        <w:t>There was no objection.</w:t>
      </w:r>
    </w:p>
    <w:p w:rsidR="000337F9" w:rsidRPr="000337F9" w:rsidRDefault="000337F9" w:rsidP="000337F9">
      <w:pPr>
        <w:pStyle w:val="Header"/>
        <w:tabs>
          <w:tab w:val="clear" w:pos="8640"/>
          <w:tab w:val="left" w:pos="4320"/>
        </w:tabs>
        <w:rPr>
          <w:szCs w:val="22"/>
        </w:rPr>
      </w:pPr>
    </w:p>
    <w:p w:rsidR="000337F9" w:rsidRPr="000337F9" w:rsidRDefault="000337F9" w:rsidP="000337F9">
      <w:pPr>
        <w:pStyle w:val="Header"/>
        <w:tabs>
          <w:tab w:val="clear" w:pos="8640"/>
          <w:tab w:val="left" w:pos="4320"/>
        </w:tabs>
        <w:rPr>
          <w:szCs w:val="22"/>
        </w:rPr>
      </w:pPr>
      <w:r w:rsidRPr="000337F9">
        <w:rPr>
          <w:szCs w:val="22"/>
        </w:rPr>
        <w:tab/>
        <w:t>The Senate proceeded to a consideration of the Resolution. The question then was the second reading of the Resolution.</w:t>
      </w:r>
    </w:p>
    <w:p w:rsidR="000337F9" w:rsidRPr="000337F9" w:rsidRDefault="000337F9" w:rsidP="000337F9">
      <w:pPr>
        <w:pStyle w:val="Header"/>
        <w:tabs>
          <w:tab w:val="clear" w:pos="8640"/>
          <w:tab w:val="left" w:pos="4320"/>
        </w:tabs>
        <w:rPr>
          <w:szCs w:val="22"/>
        </w:rPr>
      </w:pPr>
    </w:p>
    <w:p w:rsidR="000337F9" w:rsidRPr="000337F9" w:rsidRDefault="000337F9" w:rsidP="000337F9">
      <w:pPr>
        <w:pStyle w:val="Header"/>
        <w:tabs>
          <w:tab w:val="clear" w:pos="8640"/>
          <w:tab w:val="left" w:pos="4320"/>
        </w:tabs>
        <w:rPr>
          <w:color w:val="auto"/>
          <w:szCs w:val="22"/>
        </w:rPr>
      </w:pPr>
      <w:r w:rsidRPr="000337F9">
        <w:rPr>
          <w:szCs w:val="22"/>
        </w:rPr>
        <w:tab/>
        <w:t>On motion of Senator ALEXANDER, with unanimous consent, the Resolution was read the second time,</w:t>
      </w:r>
      <w:r w:rsidRPr="000337F9">
        <w:rPr>
          <w:color w:val="auto"/>
          <w:szCs w:val="22"/>
        </w:rPr>
        <w:t xml:space="preserve"> passed and ordered to a third reading.</w:t>
      </w:r>
    </w:p>
    <w:p w:rsidR="000337F9" w:rsidRPr="000337F9" w:rsidRDefault="000337F9" w:rsidP="000337F9">
      <w:pPr>
        <w:pStyle w:val="Header"/>
        <w:tabs>
          <w:tab w:val="clear" w:pos="8640"/>
          <w:tab w:val="left" w:pos="4320"/>
        </w:tabs>
        <w:rPr>
          <w:color w:val="auto"/>
          <w:szCs w:val="22"/>
        </w:rPr>
      </w:pPr>
    </w:p>
    <w:p w:rsidR="000337F9" w:rsidRPr="000337F9" w:rsidRDefault="000337F9" w:rsidP="000337F9">
      <w:pPr>
        <w:pStyle w:val="Header"/>
        <w:tabs>
          <w:tab w:val="clear" w:pos="8640"/>
          <w:tab w:val="left" w:pos="4320"/>
        </w:tabs>
        <w:jc w:val="center"/>
        <w:rPr>
          <w:color w:val="auto"/>
          <w:szCs w:val="22"/>
        </w:rPr>
      </w:pPr>
      <w:r w:rsidRPr="000337F9">
        <w:rPr>
          <w:b/>
          <w:color w:val="auto"/>
          <w:szCs w:val="22"/>
        </w:rPr>
        <w:t>RECALLED</w:t>
      </w:r>
    </w:p>
    <w:p w:rsidR="000337F9" w:rsidRPr="000337F9" w:rsidRDefault="000337F9" w:rsidP="000337F9">
      <w:pPr>
        <w:suppressAutoHyphens/>
        <w:rPr>
          <w:szCs w:val="22"/>
        </w:rPr>
      </w:pPr>
      <w:r w:rsidRPr="000337F9">
        <w:rPr>
          <w:color w:val="auto"/>
          <w:szCs w:val="22"/>
        </w:rPr>
        <w:tab/>
      </w:r>
      <w:r w:rsidRPr="000337F9">
        <w:rPr>
          <w:szCs w:val="22"/>
        </w:rPr>
        <w:t>H. 4509</w:t>
      </w:r>
      <w:r w:rsidRPr="000337F9">
        <w:rPr>
          <w:szCs w:val="22"/>
        </w:rPr>
        <w:fldChar w:fldCharType="begin"/>
      </w:r>
      <w:r w:rsidRPr="000337F9">
        <w:rPr>
          <w:szCs w:val="22"/>
        </w:rPr>
        <w:instrText xml:space="preserve"> XE "H. 4509" \b </w:instrText>
      </w:r>
      <w:r w:rsidRPr="000337F9">
        <w:rPr>
          <w:szCs w:val="22"/>
        </w:rPr>
        <w:fldChar w:fldCharType="end"/>
      </w:r>
      <w:r w:rsidRPr="000337F9">
        <w:rPr>
          <w:szCs w:val="22"/>
        </w:rPr>
        <w:t xml:space="preserve"> -- Rep. Hayes:  A CONCURRENT RESOLUTION TO REQUEST THE DEPARTMENT OF TRANSPORTATION NAME THE PORTION OF BERMUDA ROAD IN DILLON COUNTY FROM ITS INTERSECTION WITH SOUTH CAROLINA HIGHWAY 9 TO ITS INTERSECTION WITH SOUTH CAROLINA HIGHWAY 41 “DAN GRIMSLEY MEMORIAL HIGHWAY” AND ERECT APPROPRIATE MARKERS OR SIGNS ALONG BERMUDA ROAD CONTAINING THESE WORDS.</w:t>
      </w:r>
    </w:p>
    <w:p w:rsidR="000337F9" w:rsidRPr="000337F9" w:rsidRDefault="000337F9" w:rsidP="000337F9">
      <w:pPr>
        <w:pStyle w:val="Header"/>
        <w:tabs>
          <w:tab w:val="clear" w:pos="8640"/>
          <w:tab w:val="left" w:pos="4320"/>
        </w:tabs>
        <w:rPr>
          <w:color w:val="auto"/>
          <w:szCs w:val="22"/>
        </w:rPr>
      </w:pPr>
      <w:r w:rsidRPr="000337F9">
        <w:rPr>
          <w:color w:val="auto"/>
          <w:szCs w:val="22"/>
        </w:rPr>
        <w:tab/>
        <w:t>Senator GROOMS asked unanimous consent to make a motion to recall the Resolution from the Committee on Transportation.</w:t>
      </w:r>
    </w:p>
    <w:p w:rsidR="000337F9" w:rsidRPr="000337F9" w:rsidRDefault="000337F9" w:rsidP="000337F9">
      <w:pPr>
        <w:pStyle w:val="Header"/>
        <w:tabs>
          <w:tab w:val="clear" w:pos="8640"/>
          <w:tab w:val="left" w:pos="4320"/>
        </w:tabs>
        <w:rPr>
          <w:color w:val="auto"/>
          <w:szCs w:val="22"/>
        </w:rPr>
      </w:pPr>
    </w:p>
    <w:p w:rsidR="000337F9" w:rsidRPr="000337F9" w:rsidRDefault="000337F9" w:rsidP="000337F9">
      <w:pPr>
        <w:pStyle w:val="Header"/>
        <w:tabs>
          <w:tab w:val="clear" w:pos="8640"/>
          <w:tab w:val="left" w:pos="4320"/>
        </w:tabs>
        <w:rPr>
          <w:color w:val="auto"/>
          <w:szCs w:val="22"/>
        </w:rPr>
      </w:pPr>
      <w:r w:rsidRPr="000337F9">
        <w:rPr>
          <w:color w:val="auto"/>
          <w:szCs w:val="22"/>
        </w:rPr>
        <w:tab/>
        <w:t>The Resolution was recalled from the Committee on Transportation and ordered placed on the Calendar for consideration tomorrow.</w:t>
      </w:r>
    </w:p>
    <w:p w:rsidR="000337F9" w:rsidRPr="000337F9" w:rsidRDefault="000337F9" w:rsidP="000337F9">
      <w:pPr>
        <w:pStyle w:val="Header"/>
        <w:tabs>
          <w:tab w:val="clear" w:pos="8640"/>
          <w:tab w:val="left" w:pos="4320"/>
        </w:tabs>
        <w:rPr>
          <w:color w:val="auto"/>
          <w:szCs w:val="22"/>
        </w:rPr>
      </w:pPr>
    </w:p>
    <w:p w:rsidR="000337F9" w:rsidRPr="000337F9" w:rsidRDefault="000337F9" w:rsidP="000337F9">
      <w:pPr>
        <w:pStyle w:val="Header"/>
        <w:tabs>
          <w:tab w:val="clear" w:pos="8640"/>
          <w:tab w:val="left" w:pos="4320"/>
        </w:tabs>
        <w:jc w:val="center"/>
        <w:rPr>
          <w:szCs w:val="22"/>
        </w:rPr>
      </w:pPr>
      <w:r w:rsidRPr="000337F9">
        <w:rPr>
          <w:b/>
          <w:szCs w:val="22"/>
        </w:rPr>
        <w:t>INTRODUCTION OF BILLS AND RESOLUTIONS</w:t>
      </w:r>
    </w:p>
    <w:p w:rsidR="000337F9" w:rsidRPr="000337F9" w:rsidRDefault="000337F9" w:rsidP="000337F9">
      <w:pPr>
        <w:pStyle w:val="Header"/>
        <w:tabs>
          <w:tab w:val="clear" w:pos="8640"/>
          <w:tab w:val="left" w:pos="4320"/>
        </w:tabs>
        <w:rPr>
          <w:szCs w:val="22"/>
        </w:rPr>
      </w:pPr>
      <w:r w:rsidRPr="000337F9">
        <w:rPr>
          <w:szCs w:val="22"/>
        </w:rPr>
        <w:tab/>
        <w:t>The following were introduced:</w:t>
      </w:r>
    </w:p>
    <w:p w:rsidR="000337F9" w:rsidRPr="000337F9" w:rsidRDefault="000337F9" w:rsidP="000337F9">
      <w:pPr>
        <w:rPr>
          <w:szCs w:val="22"/>
        </w:rPr>
      </w:pPr>
    </w:p>
    <w:p w:rsidR="000337F9" w:rsidRPr="000337F9" w:rsidRDefault="000337F9" w:rsidP="000337F9">
      <w:pPr>
        <w:rPr>
          <w:szCs w:val="22"/>
        </w:rPr>
      </w:pPr>
      <w:r w:rsidRPr="000337F9">
        <w:rPr>
          <w:szCs w:val="22"/>
        </w:rPr>
        <w:tab/>
        <w:t>S. 1005</w:t>
      </w:r>
      <w:r w:rsidRPr="000337F9">
        <w:rPr>
          <w:szCs w:val="22"/>
        </w:rPr>
        <w:fldChar w:fldCharType="begin"/>
      </w:r>
      <w:r w:rsidRPr="000337F9">
        <w:rPr>
          <w:szCs w:val="22"/>
        </w:rPr>
        <w:instrText xml:space="preserve"> XE "</w:instrText>
      </w:r>
      <w:r w:rsidRPr="000337F9">
        <w:rPr>
          <w:szCs w:val="22"/>
        </w:rPr>
        <w:tab/>
        <w:instrText>S. 1005" \b</w:instrText>
      </w:r>
      <w:r w:rsidRPr="000337F9">
        <w:rPr>
          <w:szCs w:val="22"/>
        </w:rPr>
        <w:fldChar w:fldCharType="end"/>
      </w:r>
      <w:r w:rsidRPr="000337F9">
        <w:rPr>
          <w:szCs w:val="22"/>
        </w:rPr>
        <w:t xml:space="preserve"> -- Senator Jackson:  A SENATE RESOLUTION TO HONOR DR. DORIS MASSEY WORKS ON THE OCCASION OF HER RECENT RETIREMENT, TO EXTEND DEEP </w:t>
      </w:r>
      <w:r w:rsidRPr="000337F9">
        <w:rPr>
          <w:szCs w:val="22"/>
        </w:rPr>
        <w:lastRenderedPageBreak/>
        <w:t>APPRECIATION FOR HER MANY YEARS OF DISTINGUISHED SERVICE AS AN EDUCATOR, AND TO OFFER BEST WISHES FOR A SATISFYING AND REWARDING RETIREMENT.</w:t>
      </w:r>
    </w:p>
    <w:p w:rsidR="000337F9" w:rsidRPr="000337F9" w:rsidRDefault="000337F9" w:rsidP="000337F9">
      <w:pPr>
        <w:rPr>
          <w:szCs w:val="22"/>
        </w:rPr>
      </w:pPr>
      <w:r w:rsidRPr="000337F9">
        <w:rPr>
          <w:szCs w:val="22"/>
        </w:rPr>
        <w:t>l:\council\bills\lk\9039sa20.docx</w:t>
      </w:r>
    </w:p>
    <w:p w:rsidR="000337F9" w:rsidRPr="000337F9" w:rsidRDefault="000337F9" w:rsidP="000337F9">
      <w:pPr>
        <w:rPr>
          <w:szCs w:val="22"/>
        </w:rPr>
      </w:pPr>
      <w:r w:rsidRPr="000337F9">
        <w:rPr>
          <w:szCs w:val="22"/>
        </w:rPr>
        <w:tab/>
        <w:t>The Senate Resolution was adopted.</w:t>
      </w:r>
    </w:p>
    <w:p w:rsidR="000337F9" w:rsidRPr="000337F9" w:rsidRDefault="000337F9" w:rsidP="000337F9">
      <w:pPr>
        <w:rPr>
          <w:szCs w:val="22"/>
        </w:rPr>
      </w:pPr>
    </w:p>
    <w:p w:rsidR="000337F9" w:rsidRPr="000337F9" w:rsidRDefault="000337F9" w:rsidP="000337F9">
      <w:pPr>
        <w:rPr>
          <w:szCs w:val="22"/>
        </w:rPr>
      </w:pPr>
      <w:r w:rsidRPr="000337F9">
        <w:rPr>
          <w:szCs w:val="22"/>
        </w:rPr>
        <w:tab/>
        <w:t>S. 1006</w:t>
      </w:r>
      <w:r w:rsidRPr="000337F9">
        <w:rPr>
          <w:szCs w:val="22"/>
        </w:rPr>
        <w:fldChar w:fldCharType="begin"/>
      </w:r>
      <w:r w:rsidRPr="000337F9">
        <w:rPr>
          <w:szCs w:val="22"/>
        </w:rPr>
        <w:instrText xml:space="preserve"> XE "</w:instrText>
      </w:r>
      <w:r w:rsidRPr="000337F9">
        <w:rPr>
          <w:szCs w:val="22"/>
        </w:rPr>
        <w:tab/>
        <w:instrText>S. 1006" \b</w:instrText>
      </w:r>
      <w:r w:rsidRPr="000337F9">
        <w:rPr>
          <w:szCs w:val="22"/>
        </w:rPr>
        <w:fldChar w:fldCharType="end"/>
      </w:r>
      <w:r w:rsidRPr="000337F9">
        <w:rPr>
          <w:szCs w:val="22"/>
        </w:rPr>
        <w:t xml:space="preserve"> -- Senator Campsen:  A BILL TO AMEND CHAPTER 5, TITLE 38 OF THE 1976 CODE, RELATING TO THE AUTHORITY AND REQUIREMENTS TO TRANSACT BUSINESS, BY ADDING SECTION 38-5-25, TO PROVIDE THAT A HEALTH CARE SHARING MINISTRY IS NOT CONSIDERED TO BE ENGAGING IN THE BUSINESS OF INSURANCE AND NOT SUBJECT TO REGULATION BY THE DEPARTMENT OF INSURANCE, AND TO DEFINE NECESSARY TERMS.</w:t>
      </w:r>
    </w:p>
    <w:p w:rsidR="000337F9" w:rsidRPr="000337F9" w:rsidRDefault="000337F9" w:rsidP="000337F9">
      <w:pPr>
        <w:rPr>
          <w:szCs w:val="22"/>
        </w:rPr>
      </w:pPr>
      <w:r w:rsidRPr="000337F9">
        <w:rPr>
          <w:szCs w:val="22"/>
        </w:rPr>
        <w:t>l:\s-res\gec\040heal.kmm.gec.docx</w:t>
      </w:r>
    </w:p>
    <w:p w:rsidR="000337F9" w:rsidRPr="000337F9" w:rsidRDefault="000337F9" w:rsidP="000337F9">
      <w:pPr>
        <w:rPr>
          <w:szCs w:val="22"/>
        </w:rPr>
      </w:pPr>
      <w:r w:rsidRPr="000337F9">
        <w:rPr>
          <w:szCs w:val="22"/>
        </w:rPr>
        <w:tab/>
        <w:t>Read the first time and referred to the Committee on Banking and Insurance.</w:t>
      </w:r>
    </w:p>
    <w:p w:rsidR="000337F9" w:rsidRPr="000337F9" w:rsidRDefault="000337F9" w:rsidP="000337F9">
      <w:pPr>
        <w:rPr>
          <w:szCs w:val="22"/>
        </w:rPr>
      </w:pPr>
    </w:p>
    <w:p w:rsidR="000337F9" w:rsidRPr="000337F9" w:rsidRDefault="000337F9" w:rsidP="000337F9">
      <w:pPr>
        <w:rPr>
          <w:szCs w:val="22"/>
        </w:rPr>
      </w:pPr>
      <w:r w:rsidRPr="000337F9">
        <w:rPr>
          <w:szCs w:val="22"/>
        </w:rPr>
        <w:tab/>
        <w:t>S. 1007</w:t>
      </w:r>
      <w:r w:rsidRPr="000337F9">
        <w:rPr>
          <w:szCs w:val="22"/>
        </w:rPr>
        <w:fldChar w:fldCharType="begin"/>
      </w:r>
      <w:r w:rsidRPr="000337F9">
        <w:rPr>
          <w:szCs w:val="22"/>
        </w:rPr>
        <w:instrText xml:space="preserve"> XE "</w:instrText>
      </w:r>
      <w:r w:rsidRPr="000337F9">
        <w:rPr>
          <w:szCs w:val="22"/>
        </w:rPr>
        <w:tab/>
        <w:instrText>S. 1007" \b</w:instrText>
      </w:r>
      <w:r w:rsidRPr="000337F9">
        <w:rPr>
          <w:szCs w:val="22"/>
        </w:rPr>
        <w:fldChar w:fldCharType="end"/>
      </w:r>
      <w:r w:rsidRPr="000337F9">
        <w:rPr>
          <w:szCs w:val="22"/>
        </w:rPr>
        <w:t xml:space="preserve"> -- Senators Talley and Campbell:  A BILL TO AMEND SUBARTICLE 15, ARTICLE 3, CHAPTER 6, TITLE 61 OF THE 1976 CODE, RELATING TO THE REGULATION OF RETAIL DEALERS BY THE ALCOHOLIC BEVERAGE CONTROL ACT, AND SUBARTICLE 1, ARTICLE 5, CHAPTER 6, TITLE 61 OF THE 1976 CODE, RELATING TO BIENNIAL LICENSES AND LICENSEES FOR THE SALE OF ALCOHOLIC LIQUORS, BY ADDING SECTION 61-6-1545 AND SECTION 61-6-1615, TO PROVIDE THAT RETAIL DEALERS OF ALCOHOL AND BUSINESS ESTABLISHMENTS SELLING ALCOHOLIC LIQUORS BY THE DRINK LOCATED IN PASSENGER TERMINAL FACILITIES AT COMMERCIAL SERVICE AIRPORTS ARE EXEMPT FROM RESTRICTIONS ON HOURS OF OPERATION AND THE SALE OF NONALCOHOLIC MERCHANDISE; AND TO AMEND CHAPTER 9, TITLE 55 OF THE 1976 CODE, RELATING TO THE SOUTH CAROLINA AIRPORTS ACT, BY ADDING SECTION 55-9-370, TO PROVIDE THAT COMMERCIAL SERVICE AIRPORTS ARE REQUIRED TO ESTABLISH HOURS OF OPERATION FOR RETAIL DEALERS OF ALCOHOL AND BUSINESS ESTABLISHMENTS SELLING ALCOHOLIC LIQUORS BY THE DRINK.</w:t>
      </w:r>
    </w:p>
    <w:p w:rsidR="000337F9" w:rsidRPr="000337F9" w:rsidRDefault="000337F9" w:rsidP="000337F9">
      <w:pPr>
        <w:rPr>
          <w:szCs w:val="22"/>
        </w:rPr>
      </w:pPr>
      <w:r w:rsidRPr="000337F9">
        <w:rPr>
          <w:szCs w:val="22"/>
        </w:rPr>
        <w:t>l:\s-res\pgc\021alco.kd.pgc.docx</w:t>
      </w:r>
    </w:p>
    <w:p w:rsidR="000337F9" w:rsidRPr="000337F9" w:rsidRDefault="000337F9" w:rsidP="000337F9">
      <w:pPr>
        <w:rPr>
          <w:szCs w:val="22"/>
        </w:rPr>
      </w:pPr>
      <w:r w:rsidRPr="000337F9">
        <w:rPr>
          <w:szCs w:val="22"/>
        </w:rPr>
        <w:tab/>
        <w:t>Read the first time and referred to the Committee on Judiciary.</w:t>
      </w:r>
    </w:p>
    <w:p w:rsidR="000337F9" w:rsidRPr="000337F9" w:rsidRDefault="000337F9" w:rsidP="000337F9">
      <w:pPr>
        <w:rPr>
          <w:szCs w:val="22"/>
        </w:rPr>
      </w:pPr>
    </w:p>
    <w:p w:rsidR="000337F9" w:rsidRPr="000337F9" w:rsidRDefault="000337F9" w:rsidP="000337F9">
      <w:pPr>
        <w:rPr>
          <w:szCs w:val="22"/>
        </w:rPr>
      </w:pPr>
      <w:r w:rsidRPr="000337F9">
        <w:rPr>
          <w:szCs w:val="22"/>
        </w:rPr>
        <w:lastRenderedPageBreak/>
        <w:tab/>
        <w:t>S. 1008</w:t>
      </w:r>
      <w:r w:rsidRPr="000337F9">
        <w:rPr>
          <w:szCs w:val="22"/>
        </w:rPr>
        <w:fldChar w:fldCharType="begin"/>
      </w:r>
      <w:r w:rsidRPr="000337F9">
        <w:rPr>
          <w:szCs w:val="22"/>
        </w:rPr>
        <w:instrText xml:space="preserve"> XE "</w:instrText>
      </w:r>
      <w:r w:rsidRPr="000337F9">
        <w:rPr>
          <w:szCs w:val="22"/>
        </w:rPr>
        <w:tab/>
        <w:instrText>S. 1008" \b</w:instrText>
      </w:r>
      <w:r w:rsidRPr="000337F9">
        <w:rPr>
          <w:szCs w:val="22"/>
        </w:rPr>
        <w:fldChar w:fldCharType="end"/>
      </w:r>
      <w:r w:rsidRPr="000337F9">
        <w:rPr>
          <w:szCs w:val="22"/>
        </w:rPr>
        <w:t xml:space="preserve"> -- Senator Malloy:  A BILL TO AMEND SECTION 15-3-555, CODE OF LAWS OF SOUTH CAROLINA, 1976, RELATING TO THE STATUTE OF LIMITATIONS FOR AN ACTION TO RECOVER DAMAGES FOR AN INJURY ARISING OUT OF AN ACT OF SEXUAL ASSAULT, SEXUAL ABUSE, OR INCEST, SO AS TO RAISE THE AGE AND INCREASE THE TIME PERIOD DURING WHICH A PERSON MUST COMMENCE AN ACTION; TO PROVIDE THAT THE STATUTE OF LIMITATIONS IN THIS SECTION SHALL CONTROL IF THERE IS A CONFLICT BETWEEN THE STATUTE OF LIMITATIONS AND ANY OTHER STATUTE OF LIMITATIONS WHEN THE ACTION INVOLVES THE RECOVERY OF DAMAGES FOR AN INJURY ARISING OUT OF AN ACT OF SEXUAL ASSAULT, SEXUAL ABUSE, OR INCEST; AND TO PROVIDE THAT AN ACTION THAT WOULD OTHERWISE BE TIME-BARRED BEFORE THE EFFECTIVE DATE OF THIS ACT, MAY BE COMMENCED WITHIN ONE YEAR OF THE EFFECTIVE DATE OF THIS ACT; AND TO AMEND SECTION 15-78-110, SO AS TO PROVIDE FOR AN EXCEPTION TO THE TWO-YEAR STATUTE OF LIMITATIONS FOR ACTIONS RELATING TO TORT CLAIMS AGAINST THE STATE OR A POLITICAL SUBDIVISION OF THE STATE.</w:t>
      </w:r>
    </w:p>
    <w:p w:rsidR="000337F9" w:rsidRPr="000337F9" w:rsidRDefault="000337F9" w:rsidP="000337F9">
      <w:pPr>
        <w:rPr>
          <w:szCs w:val="22"/>
        </w:rPr>
      </w:pPr>
      <w:r w:rsidRPr="000337F9">
        <w:rPr>
          <w:szCs w:val="22"/>
        </w:rPr>
        <w:t>l:\s-jud\bills\malloy\jud0082.sw.docx</w:t>
      </w:r>
    </w:p>
    <w:p w:rsidR="000337F9" w:rsidRDefault="000337F9" w:rsidP="000337F9">
      <w:pPr>
        <w:rPr>
          <w:szCs w:val="22"/>
        </w:rPr>
      </w:pPr>
      <w:r w:rsidRPr="000337F9">
        <w:rPr>
          <w:szCs w:val="22"/>
        </w:rPr>
        <w:tab/>
        <w:t>Senator MALLOY spoke on the Bill.</w:t>
      </w:r>
    </w:p>
    <w:p w:rsidR="0085217A" w:rsidRPr="000337F9" w:rsidRDefault="0085217A" w:rsidP="000337F9">
      <w:pPr>
        <w:rPr>
          <w:szCs w:val="22"/>
        </w:rPr>
      </w:pPr>
    </w:p>
    <w:p w:rsidR="000337F9" w:rsidRPr="000337F9" w:rsidRDefault="000337F9" w:rsidP="000337F9">
      <w:pPr>
        <w:rPr>
          <w:szCs w:val="22"/>
        </w:rPr>
      </w:pPr>
      <w:r w:rsidRPr="000337F9">
        <w:rPr>
          <w:szCs w:val="22"/>
        </w:rPr>
        <w:tab/>
        <w:t>Read the first time and referred to the Committee on Judiciary.</w:t>
      </w:r>
    </w:p>
    <w:p w:rsidR="000337F9" w:rsidRPr="000337F9" w:rsidRDefault="000337F9" w:rsidP="000337F9">
      <w:pPr>
        <w:rPr>
          <w:szCs w:val="22"/>
        </w:rPr>
      </w:pPr>
    </w:p>
    <w:p w:rsidR="000337F9" w:rsidRPr="000337F9" w:rsidRDefault="000337F9" w:rsidP="000337F9">
      <w:pPr>
        <w:rPr>
          <w:szCs w:val="22"/>
        </w:rPr>
      </w:pPr>
      <w:r w:rsidRPr="000337F9">
        <w:rPr>
          <w:szCs w:val="22"/>
        </w:rPr>
        <w:tab/>
        <w:t>S. 1009</w:t>
      </w:r>
      <w:r w:rsidRPr="000337F9">
        <w:rPr>
          <w:szCs w:val="22"/>
        </w:rPr>
        <w:fldChar w:fldCharType="begin"/>
      </w:r>
      <w:r w:rsidRPr="000337F9">
        <w:rPr>
          <w:szCs w:val="22"/>
        </w:rPr>
        <w:instrText xml:space="preserve"> XE "</w:instrText>
      </w:r>
      <w:r w:rsidRPr="000337F9">
        <w:rPr>
          <w:szCs w:val="22"/>
        </w:rPr>
        <w:tab/>
        <w:instrText>S. 1009" \b</w:instrText>
      </w:r>
      <w:r w:rsidRPr="000337F9">
        <w:rPr>
          <w:szCs w:val="22"/>
        </w:rPr>
        <w:fldChar w:fldCharType="end"/>
      </w:r>
      <w:r w:rsidRPr="000337F9">
        <w:rPr>
          <w:szCs w:val="22"/>
        </w:rPr>
        <w:t xml:space="preserve"> -- Senator Harpootlian:  A BILL TO AMEND SECTION 33-41-1110, CODE OF LAWS OF SOUTH CAROLINA, 1976, RELATING TO THE APPLICATION FOR LIMITED LIABILITY PARTNERSHIPS, SO AS TO APPOINT THE SECRETARY OF STATE AS AGENT FOR SERVICE OF PROCESS.</w:t>
      </w:r>
    </w:p>
    <w:p w:rsidR="000337F9" w:rsidRPr="000337F9" w:rsidRDefault="000337F9" w:rsidP="000337F9">
      <w:pPr>
        <w:rPr>
          <w:szCs w:val="22"/>
        </w:rPr>
      </w:pPr>
      <w:r w:rsidRPr="000337F9">
        <w:rPr>
          <w:szCs w:val="22"/>
        </w:rPr>
        <w:t>l:\council\bills\jn\3165ph20.docx</w:t>
      </w:r>
    </w:p>
    <w:p w:rsidR="000337F9" w:rsidRPr="000337F9" w:rsidRDefault="000337F9" w:rsidP="000337F9">
      <w:pPr>
        <w:rPr>
          <w:szCs w:val="22"/>
        </w:rPr>
      </w:pPr>
      <w:r w:rsidRPr="000337F9">
        <w:rPr>
          <w:szCs w:val="22"/>
        </w:rPr>
        <w:tab/>
        <w:t>Read the first time and referred to the Committee on Labor, Commerce and Industry.</w:t>
      </w:r>
    </w:p>
    <w:p w:rsidR="000337F9" w:rsidRPr="000337F9" w:rsidRDefault="000337F9" w:rsidP="000337F9">
      <w:pPr>
        <w:rPr>
          <w:szCs w:val="22"/>
        </w:rPr>
      </w:pPr>
    </w:p>
    <w:p w:rsidR="000337F9" w:rsidRPr="000337F9" w:rsidRDefault="000337F9" w:rsidP="000337F9">
      <w:pPr>
        <w:rPr>
          <w:szCs w:val="22"/>
        </w:rPr>
      </w:pPr>
      <w:r w:rsidRPr="000337F9">
        <w:rPr>
          <w:szCs w:val="22"/>
        </w:rPr>
        <w:tab/>
        <w:t>S. 1010</w:t>
      </w:r>
      <w:r w:rsidRPr="000337F9">
        <w:rPr>
          <w:szCs w:val="22"/>
        </w:rPr>
        <w:fldChar w:fldCharType="begin"/>
      </w:r>
      <w:r w:rsidRPr="000337F9">
        <w:rPr>
          <w:szCs w:val="22"/>
        </w:rPr>
        <w:instrText xml:space="preserve"> XE "</w:instrText>
      </w:r>
      <w:r w:rsidRPr="000337F9">
        <w:rPr>
          <w:szCs w:val="22"/>
        </w:rPr>
        <w:tab/>
        <w:instrText>S. 1010" \b</w:instrText>
      </w:r>
      <w:r w:rsidRPr="000337F9">
        <w:rPr>
          <w:szCs w:val="22"/>
        </w:rPr>
        <w:fldChar w:fldCharType="end"/>
      </w:r>
      <w:r w:rsidRPr="000337F9">
        <w:rPr>
          <w:szCs w:val="22"/>
        </w:rPr>
        <w:t xml:space="preserve"> -- Senators Young, Massey and Setzler:  A BILL TO AMEND SECTION 2 OF ACT 926 OF 1962, RELATING TO THE MEMBERSHIP OF THE AIKEN COUNTY COMMISSION FOR</w:t>
      </w:r>
      <w:r w:rsidR="002446F8">
        <w:rPr>
          <w:szCs w:val="22"/>
        </w:rPr>
        <w:br/>
      </w:r>
      <w:r w:rsidR="002446F8">
        <w:rPr>
          <w:szCs w:val="22"/>
        </w:rPr>
        <w:br/>
      </w:r>
      <w:r w:rsidR="002446F8">
        <w:rPr>
          <w:szCs w:val="22"/>
        </w:rPr>
        <w:br/>
      </w:r>
      <w:r w:rsidR="002446F8">
        <w:rPr>
          <w:szCs w:val="22"/>
        </w:rPr>
        <w:br/>
      </w:r>
      <w:r w:rsidRPr="000337F9">
        <w:rPr>
          <w:szCs w:val="22"/>
        </w:rPr>
        <w:lastRenderedPageBreak/>
        <w:t>TECHNICAL EDUCATION, TO ADD TWO NON-VOTING MEMBERS.</w:t>
      </w:r>
    </w:p>
    <w:p w:rsidR="000337F9" w:rsidRPr="000337F9" w:rsidRDefault="000337F9" w:rsidP="000337F9">
      <w:pPr>
        <w:rPr>
          <w:szCs w:val="22"/>
        </w:rPr>
      </w:pPr>
      <w:r w:rsidRPr="000337F9">
        <w:rPr>
          <w:szCs w:val="22"/>
        </w:rPr>
        <w:t>l:\s-res\try\030aike.sp.try.docx</w:t>
      </w:r>
    </w:p>
    <w:p w:rsidR="000337F9" w:rsidRDefault="000337F9" w:rsidP="000337F9">
      <w:pPr>
        <w:rPr>
          <w:szCs w:val="22"/>
        </w:rPr>
      </w:pPr>
      <w:r w:rsidRPr="000337F9">
        <w:rPr>
          <w:szCs w:val="22"/>
        </w:rPr>
        <w:tab/>
        <w:t>Read the first time and ordered placed on the Local and Uncontested Calendar.</w:t>
      </w:r>
    </w:p>
    <w:p w:rsidR="0085217A" w:rsidRPr="000337F9" w:rsidRDefault="0085217A" w:rsidP="000337F9">
      <w:pPr>
        <w:rPr>
          <w:szCs w:val="22"/>
        </w:rPr>
      </w:pPr>
    </w:p>
    <w:p w:rsidR="000337F9" w:rsidRPr="000337F9" w:rsidRDefault="000337F9" w:rsidP="000337F9">
      <w:pPr>
        <w:rPr>
          <w:szCs w:val="22"/>
        </w:rPr>
      </w:pPr>
      <w:r w:rsidRPr="000337F9">
        <w:rPr>
          <w:szCs w:val="22"/>
        </w:rPr>
        <w:tab/>
        <w:t>S. 1011</w:t>
      </w:r>
      <w:r w:rsidRPr="000337F9">
        <w:rPr>
          <w:szCs w:val="22"/>
        </w:rPr>
        <w:fldChar w:fldCharType="begin"/>
      </w:r>
      <w:r w:rsidRPr="000337F9">
        <w:rPr>
          <w:szCs w:val="22"/>
        </w:rPr>
        <w:instrText xml:space="preserve"> XE "</w:instrText>
      </w:r>
      <w:r w:rsidRPr="000337F9">
        <w:rPr>
          <w:szCs w:val="22"/>
        </w:rPr>
        <w:tab/>
        <w:instrText>S. 1011" \b</w:instrText>
      </w:r>
      <w:r w:rsidRPr="000337F9">
        <w:rPr>
          <w:szCs w:val="22"/>
        </w:rPr>
        <w:fldChar w:fldCharType="end"/>
      </w:r>
      <w:r w:rsidRPr="000337F9">
        <w:rPr>
          <w:szCs w:val="22"/>
        </w:rPr>
        <w:t xml:space="preserve"> -- Senator Senn:  A SENATE RESOLUTION TO RECOGNIZE THE GOALS OF CATHOLIC SCHOOLS WEEK AND TO HONOR THE VALUABLE CONTRIBUTIONS OF CATHOLIC SCHOOLS IN SOUTH CAROLINA.</w:t>
      </w:r>
    </w:p>
    <w:p w:rsidR="000337F9" w:rsidRPr="000337F9" w:rsidRDefault="000337F9" w:rsidP="000337F9">
      <w:pPr>
        <w:rPr>
          <w:szCs w:val="22"/>
        </w:rPr>
      </w:pPr>
      <w:r w:rsidRPr="000337F9">
        <w:rPr>
          <w:szCs w:val="22"/>
        </w:rPr>
        <w:t>l:\s-res\ss\020cath.kmm.ss.docx</w:t>
      </w:r>
    </w:p>
    <w:p w:rsidR="000337F9" w:rsidRPr="000337F9" w:rsidRDefault="000337F9" w:rsidP="000337F9">
      <w:pPr>
        <w:rPr>
          <w:szCs w:val="22"/>
        </w:rPr>
      </w:pPr>
      <w:r w:rsidRPr="000337F9">
        <w:rPr>
          <w:szCs w:val="22"/>
        </w:rPr>
        <w:tab/>
        <w:t>The Senate Resolution was introduced and referred to the Committee on Education.</w:t>
      </w:r>
    </w:p>
    <w:p w:rsidR="000337F9" w:rsidRPr="000337F9" w:rsidRDefault="000337F9" w:rsidP="000337F9">
      <w:pPr>
        <w:rPr>
          <w:szCs w:val="22"/>
        </w:rPr>
      </w:pPr>
    </w:p>
    <w:p w:rsidR="000337F9" w:rsidRPr="000337F9" w:rsidRDefault="000337F9" w:rsidP="000337F9">
      <w:pPr>
        <w:rPr>
          <w:szCs w:val="22"/>
        </w:rPr>
      </w:pPr>
      <w:r w:rsidRPr="000337F9">
        <w:rPr>
          <w:szCs w:val="22"/>
        </w:rPr>
        <w:tab/>
        <w:t>S. 1012</w:t>
      </w:r>
      <w:r w:rsidRPr="000337F9">
        <w:rPr>
          <w:szCs w:val="22"/>
        </w:rPr>
        <w:fldChar w:fldCharType="begin"/>
      </w:r>
      <w:r w:rsidRPr="000337F9">
        <w:rPr>
          <w:szCs w:val="22"/>
        </w:rPr>
        <w:instrText xml:space="preserve"> XE "</w:instrText>
      </w:r>
      <w:r w:rsidRPr="000337F9">
        <w:rPr>
          <w:szCs w:val="22"/>
        </w:rPr>
        <w:tab/>
        <w:instrText>S. 1012" \b</w:instrText>
      </w:r>
      <w:r w:rsidRPr="000337F9">
        <w:rPr>
          <w:szCs w:val="22"/>
        </w:rPr>
        <w:fldChar w:fldCharType="end"/>
      </w:r>
      <w:r w:rsidRPr="000337F9">
        <w:rPr>
          <w:szCs w:val="22"/>
        </w:rPr>
        <w:t xml:space="preserve"> -- Senator Setzler:  A SENATE RESOLUTION TO RECOGNIZE AND HONOR THE UNIVERSITY OF SOUTH CAROLINA SYSTEM FOR ITS MANY AND SIGNIFICANT CONTRIBUTIONS TO THE EDUCATION AND CULTURE OF OUR CITIZENS AND TO DECLARE JANUARY 29, 2020, AS "CAROLINA DAY" AT THE STATE HOUSE.</w:t>
      </w:r>
    </w:p>
    <w:p w:rsidR="000337F9" w:rsidRPr="000337F9" w:rsidRDefault="000337F9" w:rsidP="000337F9">
      <w:pPr>
        <w:rPr>
          <w:szCs w:val="22"/>
        </w:rPr>
      </w:pPr>
      <w:r w:rsidRPr="000337F9">
        <w:rPr>
          <w:szCs w:val="22"/>
        </w:rPr>
        <w:t>l:\council\bills\nbd\11333dg20.docx</w:t>
      </w:r>
    </w:p>
    <w:p w:rsidR="000337F9" w:rsidRPr="000337F9" w:rsidRDefault="000337F9" w:rsidP="000337F9">
      <w:pPr>
        <w:rPr>
          <w:szCs w:val="22"/>
        </w:rPr>
      </w:pPr>
      <w:r w:rsidRPr="000337F9">
        <w:rPr>
          <w:szCs w:val="22"/>
        </w:rPr>
        <w:tab/>
        <w:t>The Senate Resolution was introduced and referred to the Committee on Education.</w:t>
      </w:r>
    </w:p>
    <w:p w:rsidR="000337F9" w:rsidRPr="000337F9" w:rsidRDefault="000337F9" w:rsidP="000337F9">
      <w:pPr>
        <w:rPr>
          <w:szCs w:val="22"/>
        </w:rPr>
      </w:pPr>
    </w:p>
    <w:p w:rsidR="000337F9" w:rsidRPr="000337F9" w:rsidRDefault="000337F9" w:rsidP="000337F9">
      <w:pPr>
        <w:rPr>
          <w:szCs w:val="22"/>
        </w:rPr>
      </w:pPr>
      <w:r w:rsidRPr="000337F9">
        <w:rPr>
          <w:szCs w:val="22"/>
        </w:rPr>
        <w:tab/>
        <w:t>S. 1013</w:t>
      </w:r>
      <w:r w:rsidRPr="000337F9">
        <w:rPr>
          <w:szCs w:val="22"/>
        </w:rPr>
        <w:fldChar w:fldCharType="begin"/>
      </w:r>
      <w:r w:rsidRPr="000337F9">
        <w:rPr>
          <w:szCs w:val="22"/>
        </w:rPr>
        <w:instrText xml:space="preserve"> XE "</w:instrText>
      </w:r>
      <w:r w:rsidRPr="000337F9">
        <w:rPr>
          <w:szCs w:val="22"/>
        </w:rPr>
        <w:tab/>
        <w:instrText>S. 1013" \b</w:instrText>
      </w:r>
      <w:r w:rsidRPr="000337F9">
        <w:rPr>
          <w:szCs w:val="22"/>
        </w:rPr>
        <w:fldChar w:fldCharType="end"/>
      </w:r>
      <w:r w:rsidRPr="000337F9">
        <w:rPr>
          <w:szCs w:val="22"/>
        </w:rPr>
        <w:t xml:space="preserve"> -- Senator Hembree:  A SENATE RESOLUTION TO RECOGNIZE AND HONOR DEPUTY JACK LEE OF THE HORRY COUNTY SHERIFF'S OFFICE, WHO DISPLAYED EXCEPTIONAL COURAGE IN THE FACE OF DANGER WHILE IN THE LINE OF DUTY, AND TO CONGRATULATE HIM UPON RECEIVING THE SOUTH CAROLINA SHERIFFS' ASSOCIATION MEDAL OF VALOR AWARD.</w:t>
      </w:r>
    </w:p>
    <w:p w:rsidR="000337F9" w:rsidRPr="000337F9" w:rsidRDefault="000337F9" w:rsidP="000337F9">
      <w:pPr>
        <w:rPr>
          <w:szCs w:val="22"/>
        </w:rPr>
      </w:pPr>
      <w:r w:rsidRPr="000337F9">
        <w:rPr>
          <w:szCs w:val="22"/>
        </w:rPr>
        <w:t>l:\council\bills\rt\17689vr20.docx</w:t>
      </w:r>
    </w:p>
    <w:p w:rsidR="000337F9" w:rsidRPr="000337F9" w:rsidRDefault="000337F9" w:rsidP="000337F9">
      <w:pPr>
        <w:rPr>
          <w:szCs w:val="22"/>
        </w:rPr>
      </w:pPr>
      <w:r w:rsidRPr="000337F9">
        <w:rPr>
          <w:szCs w:val="22"/>
        </w:rPr>
        <w:tab/>
        <w:t>The Senate Resolution was adopted.</w:t>
      </w:r>
    </w:p>
    <w:p w:rsidR="000337F9" w:rsidRPr="000337F9" w:rsidRDefault="000337F9" w:rsidP="000337F9">
      <w:pPr>
        <w:rPr>
          <w:szCs w:val="22"/>
        </w:rPr>
      </w:pPr>
    </w:p>
    <w:p w:rsidR="000337F9" w:rsidRPr="000337F9" w:rsidRDefault="000337F9" w:rsidP="000337F9">
      <w:pPr>
        <w:rPr>
          <w:szCs w:val="22"/>
        </w:rPr>
      </w:pPr>
      <w:r w:rsidRPr="000337F9">
        <w:rPr>
          <w:szCs w:val="22"/>
        </w:rPr>
        <w:tab/>
        <w:t>S. 1014</w:t>
      </w:r>
      <w:r w:rsidRPr="000337F9">
        <w:rPr>
          <w:szCs w:val="22"/>
        </w:rPr>
        <w:fldChar w:fldCharType="begin"/>
      </w:r>
      <w:r w:rsidRPr="000337F9">
        <w:rPr>
          <w:szCs w:val="22"/>
        </w:rPr>
        <w:instrText xml:space="preserve"> XE "</w:instrText>
      </w:r>
      <w:r w:rsidRPr="000337F9">
        <w:rPr>
          <w:szCs w:val="22"/>
        </w:rPr>
        <w:tab/>
        <w:instrText>S. 1014" \b</w:instrText>
      </w:r>
      <w:r w:rsidRPr="000337F9">
        <w:rPr>
          <w:szCs w:val="22"/>
        </w:rPr>
        <w:fldChar w:fldCharType="end"/>
      </w:r>
      <w:r w:rsidRPr="000337F9">
        <w:rPr>
          <w:szCs w:val="22"/>
        </w:rPr>
        <w:t xml:space="preserve"> -- Senator Scott:  A BILL TO AMEND THE CODE OF LAWS OF SOUTH CAROLINA, 1976, BY ADDING SECTION 44-7-255 SO AS TO REQUIRE EACH HOSPITAL OR HOSPITAL SYSTEM LICENSED OR APPLYING FOR LICENSURE IN THE STATE OF SOUTH CAROLINA TO DEVELOP A STRATEGIC PLAN TO ENSURE THAT UNDERSERVED POPULATIONS HAVE MEANINGFUL ACCESS TO HEALTH </w:t>
      </w:r>
      <w:r w:rsidRPr="000337F9">
        <w:rPr>
          <w:szCs w:val="22"/>
        </w:rPr>
        <w:lastRenderedPageBreak/>
        <w:t>CARE IN THE EVENT OF A MERGER, ACQUISITION, OR OTHER REORGANIZATION AND TO PROVIDE A REPORT TO THE GENERAL ASSEMBLY DETAILING THE STRATEGIC PLAN, TO PROHIBIT THE DEPARTMENT OF HEALTH AND ENVIRONMENTAL CONTROL FROM ISSUING A LICENSE TO ANY HOSPITAL OR HOSPITAL SYSTEM BEFORE THE ENTITY SUBMITS THE REQUIRED REPORT TO THE GENERAL ASSEMBLY, AND FOR OTHER PURPOSES.</w:t>
      </w:r>
    </w:p>
    <w:p w:rsidR="000337F9" w:rsidRPr="000337F9" w:rsidRDefault="000337F9" w:rsidP="000337F9">
      <w:pPr>
        <w:rPr>
          <w:szCs w:val="22"/>
        </w:rPr>
      </w:pPr>
      <w:r w:rsidRPr="000337F9">
        <w:rPr>
          <w:szCs w:val="22"/>
        </w:rPr>
        <w:t>l:\council\bills\cc\15689vr20.docx</w:t>
      </w:r>
    </w:p>
    <w:p w:rsidR="000337F9" w:rsidRDefault="000337F9" w:rsidP="000337F9">
      <w:pPr>
        <w:rPr>
          <w:szCs w:val="22"/>
        </w:rPr>
      </w:pPr>
      <w:r w:rsidRPr="000337F9">
        <w:rPr>
          <w:szCs w:val="22"/>
        </w:rPr>
        <w:tab/>
        <w:t>Senator SCOTT spoke on the Bill.</w:t>
      </w:r>
    </w:p>
    <w:p w:rsidR="001E5AF9" w:rsidRPr="000337F9" w:rsidRDefault="001E5AF9" w:rsidP="000337F9">
      <w:pPr>
        <w:rPr>
          <w:szCs w:val="22"/>
        </w:rPr>
      </w:pPr>
    </w:p>
    <w:p w:rsidR="000337F9" w:rsidRPr="000337F9" w:rsidRDefault="000337F9" w:rsidP="000337F9">
      <w:pPr>
        <w:rPr>
          <w:szCs w:val="22"/>
        </w:rPr>
      </w:pPr>
      <w:r w:rsidRPr="000337F9">
        <w:rPr>
          <w:szCs w:val="22"/>
        </w:rPr>
        <w:tab/>
        <w:t>Read the first time and referred to the Committee on Medical Affairs.</w:t>
      </w:r>
    </w:p>
    <w:p w:rsidR="000337F9" w:rsidRPr="000337F9" w:rsidRDefault="000337F9" w:rsidP="000337F9">
      <w:pPr>
        <w:rPr>
          <w:szCs w:val="22"/>
        </w:rPr>
      </w:pPr>
    </w:p>
    <w:p w:rsidR="000337F9" w:rsidRPr="000337F9" w:rsidRDefault="000337F9" w:rsidP="000337F9">
      <w:pPr>
        <w:rPr>
          <w:szCs w:val="22"/>
        </w:rPr>
      </w:pPr>
      <w:r w:rsidRPr="000337F9">
        <w:rPr>
          <w:szCs w:val="22"/>
        </w:rPr>
        <w:tab/>
        <w:t>S. 1015</w:t>
      </w:r>
      <w:r w:rsidRPr="000337F9">
        <w:rPr>
          <w:szCs w:val="22"/>
        </w:rPr>
        <w:fldChar w:fldCharType="begin"/>
      </w:r>
      <w:r w:rsidRPr="000337F9">
        <w:rPr>
          <w:szCs w:val="22"/>
        </w:rPr>
        <w:instrText xml:space="preserve"> XE "</w:instrText>
      </w:r>
      <w:r w:rsidRPr="000337F9">
        <w:rPr>
          <w:szCs w:val="22"/>
        </w:rPr>
        <w:tab/>
        <w:instrText>S. 1015" \b</w:instrText>
      </w:r>
      <w:r w:rsidRPr="000337F9">
        <w:rPr>
          <w:szCs w:val="22"/>
        </w:rPr>
        <w:fldChar w:fldCharType="end"/>
      </w:r>
      <w:r w:rsidRPr="000337F9">
        <w:rPr>
          <w:szCs w:val="22"/>
        </w:rPr>
        <w:t xml:space="preserve"> -- Senator Nicholson:  A SENATE RESOLUTION TO CELEBRATE THE NINETY SIX HIGH SCHOOL MARCHING BAND AND BAND DIRECTORS ON AN OUTSTANDING SEASON AND TO APPLAUD THEM ON CAPTURING THE 2019 SOUTH CAROLINA BAND DIRECTORS ASSOCIATION CLASS A STATE CHAMPIONSHIP.</w:t>
      </w:r>
    </w:p>
    <w:p w:rsidR="000337F9" w:rsidRPr="000337F9" w:rsidRDefault="000337F9" w:rsidP="000337F9">
      <w:pPr>
        <w:rPr>
          <w:szCs w:val="22"/>
        </w:rPr>
      </w:pPr>
      <w:r w:rsidRPr="000337F9">
        <w:rPr>
          <w:szCs w:val="22"/>
        </w:rPr>
        <w:t>l:\council\bills\sm\20053sa20.docx</w:t>
      </w:r>
    </w:p>
    <w:p w:rsidR="000337F9" w:rsidRPr="000337F9" w:rsidRDefault="000337F9" w:rsidP="000337F9">
      <w:pPr>
        <w:rPr>
          <w:szCs w:val="22"/>
        </w:rPr>
      </w:pPr>
      <w:r w:rsidRPr="000337F9">
        <w:rPr>
          <w:szCs w:val="22"/>
        </w:rPr>
        <w:tab/>
        <w:t>The Senate Resolution was adopted.</w:t>
      </w:r>
    </w:p>
    <w:p w:rsidR="000337F9" w:rsidRPr="000337F9" w:rsidRDefault="000337F9" w:rsidP="000337F9">
      <w:pPr>
        <w:pStyle w:val="Header"/>
        <w:tabs>
          <w:tab w:val="clear" w:pos="8640"/>
          <w:tab w:val="left" w:pos="4320"/>
        </w:tabs>
        <w:rPr>
          <w:szCs w:val="22"/>
        </w:rPr>
      </w:pPr>
    </w:p>
    <w:p w:rsidR="000337F9" w:rsidRPr="000337F9" w:rsidRDefault="000337F9" w:rsidP="000337F9">
      <w:pPr>
        <w:pStyle w:val="Header"/>
        <w:tabs>
          <w:tab w:val="clear" w:pos="8640"/>
          <w:tab w:val="left" w:pos="4320"/>
        </w:tabs>
        <w:jc w:val="center"/>
        <w:rPr>
          <w:b/>
          <w:szCs w:val="22"/>
        </w:rPr>
      </w:pPr>
      <w:r w:rsidRPr="000337F9">
        <w:rPr>
          <w:b/>
          <w:szCs w:val="22"/>
        </w:rPr>
        <w:t>Appointments Reported</w:t>
      </w:r>
    </w:p>
    <w:p w:rsidR="000337F9" w:rsidRPr="000337F9" w:rsidRDefault="000337F9" w:rsidP="000337F9">
      <w:pPr>
        <w:rPr>
          <w:szCs w:val="22"/>
        </w:rPr>
      </w:pPr>
      <w:r w:rsidRPr="000337F9">
        <w:rPr>
          <w:szCs w:val="22"/>
        </w:rPr>
        <w:tab/>
        <w:t>Senator SHEALY from the Committee on Family and Veterans' Services submitted a favorable report on:</w:t>
      </w:r>
    </w:p>
    <w:p w:rsidR="000337F9" w:rsidRPr="000337F9" w:rsidRDefault="000337F9" w:rsidP="000337F9">
      <w:pPr>
        <w:rPr>
          <w:szCs w:val="22"/>
        </w:rPr>
      </w:pPr>
    </w:p>
    <w:p w:rsidR="000337F9" w:rsidRPr="000337F9" w:rsidRDefault="000337F9" w:rsidP="000337F9">
      <w:pPr>
        <w:jc w:val="center"/>
        <w:rPr>
          <w:b/>
          <w:szCs w:val="22"/>
        </w:rPr>
      </w:pPr>
      <w:r w:rsidRPr="000337F9">
        <w:rPr>
          <w:b/>
          <w:szCs w:val="22"/>
        </w:rPr>
        <w:t>Statewide Appointment</w:t>
      </w:r>
    </w:p>
    <w:p w:rsidR="000337F9" w:rsidRPr="000337F9" w:rsidRDefault="000337F9" w:rsidP="000337F9">
      <w:pPr>
        <w:keepNext/>
        <w:ind w:firstLine="216"/>
        <w:rPr>
          <w:szCs w:val="22"/>
          <w:u w:val="single"/>
        </w:rPr>
      </w:pPr>
      <w:r w:rsidRPr="000337F9">
        <w:rPr>
          <w:szCs w:val="22"/>
          <w:u w:val="single"/>
        </w:rPr>
        <w:t>Initial Appointment, South Carolina Department on Aging, with term coterminous with Governor</w:t>
      </w:r>
    </w:p>
    <w:p w:rsidR="000337F9" w:rsidRPr="000337F9" w:rsidRDefault="000337F9" w:rsidP="000337F9">
      <w:pPr>
        <w:keepNext/>
        <w:ind w:firstLine="216"/>
        <w:rPr>
          <w:szCs w:val="22"/>
          <w:u w:val="single"/>
        </w:rPr>
      </w:pPr>
      <w:r w:rsidRPr="000337F9">
        <w:rPr>
          <w:szCs w:val="22"/>
          <w:u w:val="single"/>
        </w:rPr>
        <w:t>Director:</w:t>
      </w:r>
    </w:p>
    <w:p w:rsidR="000337F9" w:rsidRPr="000337F9" w:rsidRDefault="000337F9" w:rsidP="000337F9">
      <w:pPr>
        <w:ind w:firstLine="216"/>
        <w:rPr>
          <w:szCs w:val="22"/>
        </w:rPr>
      </w:pPr>
      <w:r w:rsidRPr="000337F9">
        <w:rPr>
          <w:szCs w:val="22"/>
        </w:rPr>
        <w:t>Connie D. Munn, 1025 Foxridge Court, Sumter, SC 29150-1732</w:t>
      </w:r>
    </w:p>
    <w:p w:rsidR="000337F9" w:rsidRPr="000337F9" w:rsidRDefault="000337F9" w:rsidP="000337F9">
      <w:pPr>
        <w:ind w:firstLine="216"/>
        <w:rPr>
          <w:szCs w:val="22"/>
        </w:rPr>
      </w:pPr>
    </w:p>
    <w:p w:rsidR="000337F9" w:rsidRPr="000337F9" w:rsidRDefault="000337F9" w:rsidP="000337F9">
      <w:pPr>
        <w:ind w:firstLine="216"/>
        <w:rPr>
          <w:szCs w:val="22"/>
        </w:rPr>
      </w:pPr>
      <w:r w:rsidRPr="000337F9">
        <w:rPr>
          <w:szCs w:val="22"/>
        </w:rPr>
        <w:t>Received as information.</w:t>
      </w:r>
    </w:p>
    <w:p w:rsidR="000337F9" w:rsidRPr="000337F9" w:rsidRDefault="000337F9" w:rsidP="000337F9">
      <w:pPr>
        <w:pStyle w:val="Header"/>
        <w:tabs>
          <w:tab w:val="clear" w:pos="8640"/>
          <w:tab w:val="left" w:pos="4320"/>
        </w:tabs>
        <w:rPr>
          <w:szCs w:val="22"/>
        </w:rPr>
      </w:pPr>
    </w:p>
    <w:p w:rsidR="000337F9" w:rsidRPr="000337F9" w:rsidRDefault="000337F9" w:rsidP="000337F9">
      <w:pPr>
        <w:pStyle w:val="Header"/>
        <w:tabs>
          <w:tab w:val="clear" w:pos="8640"/>
          <w:tab w:val="left" w:pos="4320"/>
        </w:tabs>
        <w:rPr>
          <w:szCs w:val="22"/>
        </w:rPr>
      </w:pPr>
      <w:r w:rsidRPr="000337F9">
        <w:rPr>
          <w:b/>
          <w:szCs w:val="22"/>
        </w:rPr>
        <w:t>THE SENATE PROCEEDED TO A CALL OF THE UNCONTESTED LOCAL AND STATEWIDE CALENDAR.</w:t>
      </w:r>
    </w:p>
    <w:p w:rsidR="000337F9" w:rsidRPr="000337F9" w:rsidRDefault="000337F9" w:rsidP="000337F9">
      <w:pPr>
        <w:pStyle w:val="Header"/>
        <w:tabs>
          <w:tab w:val="clear" w:pos="8640"/>
          <w:tab w:val="left" w:pos="4320"/>
        </w:tabs>
        <w:rPr>
          <w:szCs w:val="22"/>
        </w:rPr>
      </w:pPr>
    </w:p>
    <w:p w:rsidR="000337F9" w:rsidRPr="000337F9" w:rsidRDefault="000337F9" w:rsidP="000337F9">
      <w:pPr>
        <w:pStyle w:val="Header"/>
        <w:jc w:val="center"/>
        <w:rPr>
          <w:b/>
          <w:bCs/>
          <w:color w:val="auto"/>
          <w:szCs w:val="22"/>
        </w:rPr>
      </w:pPr>
      <w:r w:rsidRPr="000337F9">
        <w:rPr>
          <w:b/>
          <w:bCs/>
          <w:color w:val="auto"/>
          <w:szCs w:val="22"/>
        </w:rPr>
        <w:t>SECOND READING BILL</w:t>
      </w:r>
    </w:p>
    <w:p w:rsidR="000337F9" w:rsidRPr="000337F9" w:rsidRDefault="000337F9" w:rsidP="000337F9">
      <w:pPr>
        <w:pStyle w:val="Header"/>
        <w:rPr>
          <w:b/>
          <w:bCs/>
          <w:color w:val="auto"/>
          <w:szCs w:val="22"/>
        </w:rPr>
      </w:pPr>
      <w:r w:rsidRPr="000337F9">
        <w:rPr>
          <w:bCs/>
          <w:color w:val="auto"/>
          <w:szCs w:val="22"/>
        </w:rPr>
        <w:tab/>
        <w:t>The following Bill, having been read the second time, was ordered placed on the Third Reading Calendar:</w:t>
      </w:r>
    </w:p>
    <w:p w:rsidR="000337F9" w:rsidRPr="000337F9" w:rsidRDefault="000337F9" w:rsidP="000337F9">
      <w:pPr>
        <w:suppressAutoHyphens/>
        <w:rPr>
          <w:szCs w:val="22"/>
        </w:rPr>
      </w:pPr>
      <w:r w:rsidRPr="000337F9">
        <w:rPr>
          <w:bCs/>
          <w:color w:val="7030A0"/>
          <w:szCs w:val="22"/>
        </w:rPr>
        <w:tab/>
      </w:r>
      <w:r w:rsidRPr="000337F9">
        <w:rPr>
          <w:szCs w:val="22"/>
        </w:rPr>
        <w:t>S. 975</w:t>
      </w:r>
      <w:r w:rsidRPr="000337F9">
        <w:rPr>
          <w:szCs w:val="22"/>
        </w:rPr>
        <w:fldChar w:fldCharType="begin"/>
      </w:r>
      <w:r w:rsidRPr="000337F9">
        <w:rPr>
          <w:szCs w:val="22"/>
        </w:rPr>
        <w:instrText xml:space="preserve"> XE "S. 975" \b </w:instrText>
      </w:r>
      <w:r w:rsidRPr="000337F9">
        <w:rPr>
          <w:szCs w:val="22"/>
        </w:rPr>
        <w:fldChar w:fldCharType="end"/>
      </w:r>
      <w:r w:rsidRPr="000337F9">
        <w:rPr>
          <w:szCs w:val="22"/>
        </w:rPr>
        <w:t xml:space="preserve"> -- Senator Johnson:  A BILL </w:t>
      </w:r>
      <w:r w:rsidRPr="000337F9">
        <w:rPr>
          <w:color w:val="000000" w:themeColor="text1"/>
          <w:szCs w:val="22"/>
          <w:u w:color="000000" w:themeColor="text1"/>
        </w:rPr>
        <w:t xml:space="preserve">TO CONSOLIDATE CLARENDON COUNTY SCHOOL DISTRICT NO. </w:t>
      </w:r>
      <w:r w:rsidRPr="000337F9">
        <w:rPr>
          <w:color w:val="000000" w:themeColor="text1"/>
          <w:szCs w:val="22"/>
          <w:u w:color="000000" w:themeColor="text1"/>
        </w:rPr>
        <w:lastRenderedPageBreak/>
        <w:t>1 AND EAST CLARENDON COUNTY SCHOOL DISTRICT NO. 3 (CLARENDON COUNTY SCHOOL DISTRICT NO. 3) INTO ONE SCHOOL DISTRICT TO BE KNOWN AS CLARENDON COUNTY SCHOOL DISTRICT NO. 4; TO ABOLISH CLARENDON COUNTY SCHOOL DISTRICT NO. 1 AND CLARENDON COUNTY SCHOOL DISTRICT NO. 3 ON JULY 1, 2021; TO PROVIDE THAT CLARENDON COUNTY SCHOOL DISTRICT NO. 4 MUST BE GOVERNED BY A BOARD OF TRUSTEES CONSISTING OF SEVEN MEMBERS, WHICH INITIALLY MUST BE APPOINTED BY THE CLARENDON COUNTY LEGISLATIVE DELEGATION, AND BEGINNING IN 2022, SIX MEMBERS MUST BE ELECTED FROM A DEFINED SINGLE</w:t>
      </w:r>
      <w:r w:rsidRPr="000337F9">
        <w:rPr>
          <w:color w:val="000000" w:themeColor="text1"/>
          <w:szCs w:val="22"/>
          <w:u w:color="000000" w:themeColor="text1"/>
        </w:rPr>
        <w:noBreakHyphen/>
        <w:t>MEMBER ELECTION DISTRICT AND ONE MEMBER MUST BE ELECTED FROM THE COMBINED GEOGRAPHIC AREA OF THE FORMER CLARENDON COUNTY SCHOOL DISTRICT NO. 1 AND CLARENDON COUNTY SCHOOL DISTRICT NO. 3; TO PROVIDE THAT THE MEMBERS OF THE CLARENDON COUNTY SCHOOL DISTRICT NO. 4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CLARENDON COUNTY SCHOOL DISTRICT NO. 4 SHALL HAVE TOTAL FISCAL AUTONOMY.</w:t>
      </w:r>
    </w:p>
    <w:p w:rsidR="000337F9" w:rsidRPr="000337F9" w:rsidRDefault="000337F9" w:rsidP="000337F9">
      <w:pPr>
        <w:pStyle w:val="Header"/>
        <w:rPr>
          <w:bCs/>
          <w:color w:val="auto"/>
          <w:szCs w:val="22"/>
        </w:rPr>
      </w:pPr>
      <w:r w:rsidRPr="000337F9">
        <w:rPr>
          <w:bCs/>
          <w:color w:val="auto"/>
          <w:szCs w:val="22"/>
        </w:rPr>
        <w:tab/>
        <w:t>On motion of Senator JOHNSON.</w:t>
      </w:r>
    </w:p>
    <w:p w:rsidR="000337F9" w:rsidRPr="000337F9" w:rsidRDefault="000337F9" w:rsidP="000337F9">
      <w:pPr>
        <w:pStyle w:val="Header"/>
        <w:tabs>
          <w:tab w:val="clear" w:pos="8640"/>
          <w:tab w:val="left" w:pos="4320"/>
        </w:tabs>
        <w:rPr>
          <w:szCs w:val="22"/>
        </w:rPr>
      </w:pPr>
    </w:p>
    <w:p w:rsidR="000337F9" w:rsidRPr="000337F9" w:rsidRDefault="000337F9" w:rsidP="000337F9">
      <w:pPr>
        <w:pStyle w:val="Header"/>
        <w:tabs>
          <w:tab w:val="clear" w:pos="8640"/>
          <w:tab w:val="left" w:pos="4320"/>
        </w:tabs>
        <w:jc w:val="center"/>
        <w:rPr>
          <w:b/>
          <w:szCs w:val="22"/>
        </w:rPr>
      </w:pPr>
      <w:r w:rsidRPr="000337F9">
        <w:rPr>
          <w:b/>
          <w:szCs w:val="22"/>
        </w:rPr>
        <w:t xml:space="preserve"> READ THE SECOND TIME</w:t>
      </w:r>
    </w:p>
    <w:p w:rsidR="000337F9" w:rsidRPr="000337F9" w:rsidRDefault="000337F9" w:rsidP="000337F9">
      <w:pPr>
        <w:suppressAutoHyphens/>
        <w:rPr>
          <w:szCs w:val="22"/>
        </w:rPr>
      </w:pPr>
      <w:r w:rsidRPr="000337F9">
        <w:rPr>
          <w:b/>
          <w:szCs w:val="22"/>
        </w:rPr>
        <w:tab/>
      </w:r>
      <w:r w:rsidRPr="000337F9">
        <w:rPr>
          <w:szCs w:val="22"/>
        </w:rPr>
        <w:t>S. 656</w:t>
      </w:r>
      <w:r w:rsidRPr="000337F9">
        <w:rPr>
          <w:szCs w:val="22"/>
        </w:rPr>
        <w:fldChar w:fldCharType="begin"/>
      </w:r>
      <w:r w:rsidRPr="000337F9">
        <w:rPr>
          <w:szCs w:val="22"/>
        </w:rPr>
        <w:instrText xml:space="preserve"> XE "S. 656" \b </w:instrText>
      </w:r>
      <w:r w:rsidRPr="000337F9">
        <w:rPr>
          <w:szCs w:val="22"/>
        </w:rPr>
        <w:fldChar w:fldCharType="end"/>
      </w:r>
      <w:r w:rsidRPr="000337F9">
        <w:rPr>
          <w:szCs w:val="22"/>
        </w:rPr>
        <w:t xml:space="preserve"> -- Senator Grooms:  A BILL TO AMEND SECTION 56-5-5640 OF THE 1976 CODE, RELATING TO THE SALE OF UNCLAIMED VEHICLES AND THE DISPOSITION OF PROCEEDS, TO PROVIDE FOR THE TRANSFER OF A VEHICLE TO AN AUTOMOTIVE DISMANTLER OR RECYCLER OR SECONDARY METALS RECYCLER FOR DEMOLITION, WRECKING, OR DISMANTLING; TO AMEND SECTION 56-5-5670 OF THE 1976 CODE, RELATING TO THE DUTIES OF </w:t>
      </w:r>
      <w:r w:rsidRPr="000337F9">
        <w:rPr>
          <w:szCs w:val="22"/>
        </w:rPr>
        <w:lastRenderedPageBreak/>
        <w:t>DEMOLISHERS AND THE DISPOSAL OF A VEHICLE TO A DEMOLISHER OR SECONDARY METALS RECYCLER, TO MAKE CONFORMING CHANGES; TO AMEND SECTION 56-5-5945 OF THE 1976 CODE, RELATING TO THE DUTIES OF DEMOLISHERS AND THE DISPOSAL OF A VEHICLE, TO MAKE CONFORMING CHANGES; TO AMEND SECTION 56-19-480(A) OF THE 1976 CODE, RELATING TO THE TRANSFER AND SURRENDER OF THE CERTIFICATES, LICENSE PLATES, REGISTRATION CARDS, AND MANUFACTURERS’ SERIAL PLATES OF VEHICLES SOLD AS SALVAGE, ABANDONED, SCRAPPED, OR DESTROYED, TO MAKE CONFORMING CHANGES; TO AMEND SECTION 56-3-1380 OF THE 1976 CODE, RELATING TO THE RETURN OF A REGISTRATION CARD AND LICENSE PLATES FOR A WRECKED OR DISMANTLED VEHICLE, TO MAKE CONFORMING CHANGES; TO AMEND SECTION 16-17-680(D), (E), AND (J)(1)(e) OF THE 1976 CODE, RELATING TO A SECONDARY METALS RECYCLER PERMIT TO PURCHASE NONFERROUS METALS AND A PERMIT TO TRANSPORT AND SELL NONFERROUS METALS, TO MAKE CONFORMING CHANGES; AND TO DEFINE NECESSARY TERMS.</w:t>
      </w:r>
    </w:p>
    <w:p w:rsidR="000337F9" w:rsidRPr="000337F9" w:rsidRDefault="000337F9" w:rsidP="000337F9">
      <w:pPr>
        <w:pStyle w:val="Header"/>
        <w:tabs>
          <w:tab w:val="clear" w:pos="8640"/>
          <w:tab w:val="left" w:pos="4320"/>
        </w:tabs>
        <w:rPr>
          <w:szCs w:val="22"/>
        </w:rPr>
      </w:pPr>
      <w:r w:rsidRPr="000337F9">
        <w:rPr>
          <w:szCs w:val="22"/>
        </w:rPr>
        <w:tab/>
        <w:t>The Senate proceeded to a consideration of the Bill.</w:t>
      </w:r>
    </w:p>
    <w:p w:rsidR="000337F9" w:rsidRPr="000337F9" w:rsidRDefault="000337F9" w:rsidP="000337F9">
      <w:pPr>
        <w:pStyle w:val="Header"/>
        <w:tabs>
          <w:tab w:val="clear" w:pos="8640"/>
          <w:tab w:val="left" w:pos="4320"/>
        </w:tabs>
        <w:rPr>
          <w:szCs w:val="22"/>
        </w:rPr>
      </w:pPr>
    </w:p>
    <w:p w:rsidR="000337F9" w:rsidRPr="000337F9" w:rsidRDefault="000337F9" w:rsidP="000337F9">
      <w:pPr>
        <w:pStyle w:val="Header"/>
        <w:tabs>
          <w:tab w:val="clear" w:pos="8640"/>
          <w:tab w:val="left" w:pos="4320"/>
        </w:tabs>
        <w:rPr>
          <w:color w:val="auto"/>
          <w:szCs w:val="22"/>
        </w:rPr>
      </w:pPr>
      <w:r w:rsidRPr="000337F9">
        <w:rPr>
          <w:color w:val="auto"/>
          <w:szCs w:val="22"/>
        </w:rPr>
        <w:tab/>
        <w:t>Senator GROOMS explained the Bill.</w:t>
      </w:r>
    </w:p>
    <w:p w:rsidR="000337F9" w:rsidRPr="000337F9" w:rsidRDefault="000337F9" w:rsidP="000337F9">
      <w:pPr>
        <w:pStyle w:val="Header"/>
        <w:tabs>
          <w:tab w:val="clear" w:pos="8640"/>
          <w:tab w:val="left" w:pos="4320"/>
        </w:tabs>
        <w:rPr>
          <w:szCs w:val="22"/>
        </w:rPr>
      </w:pPr>
    </w:p>
    <w:p w:rsidR="000337F9" w:rsidRPr="000337F9" w:rsidRDefault="000337F9" w:rsidP="000337F9">
      <w:pPr>
        <w:rPr>
          <w:szCs w:val="22"/>
        </w:rPr>
      </w:pPr>
      <w:r w:rsidRPr="000337F9">
        <w:rPr>
          <w:szCs w:val="22"/>
        </w:rPr>
        <w:tab/>
        <w:t>The question being the second reading of the Bill, as amended.</w:t>
      </w:r>
    </w:p>
    <w:p w:rsidR="000337F9" w:rsidRPr="000337F9" w:rsidRDefault="000337F9" w:rsidP="000337F9">
      <w:pPr>
        <w:rPr>
          <w:szCs w:val="22"/>
        </w:rPr>
      </w:pPr>
    </w:p>
    <w:p w:rsidR="000337F9" w:rsidRPr="000337F9" w:rsidRDefault="000337F9" w:rsidP="000337F9">
      <w:pPr>
        <w:rPr>
          <w:szCs w:val="22"/>
        </w:rPr>
      </w:pPr>
      <w:r w:rsidRPr="000337F9">
        <w:rPr>
          <w:szCs w:val="22"/>
        </w:rPr>
        <w:tab/>
        <w:t>The "ayes" and "nays" were demanded and taken, resulting as follows:</w:t>
      </w:r>
    </w:p>
    <w:p w:rsidR="000337F9" w:rsidRPr="000337F9" w:rsidRDefault="000337F9" w:rsidP="000337F9">
      <w:pPr>
        <w:jc w:val="center"/>
        <w:rPr>
          <w:b/>
          <w:szCs w:val="22"/>
        </w:rPr>
      </w:pPr>
      <w:r w:rsidRPr="000337F9">
        <w:rPr>
          <w:b/>
          <w:szCs w:val="22"/>
        </w:rPr>
        <w:t>Ayes 41; Nays 0</w:t>
      </w:r>
    </w:p>
    <w:p w:rsidR="000337F9" w:rsidRPr="000337F9" w:rsidRDefault="000337F9" w:rsidP="000337F9">
      <w:pPr>
        <w:rPr>
          <w:szCs w:val="22"/>
        </w:rPr>
      </w:pP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337F9">
        <w:rPr>
          <w:b/>
          <w:szCs w:val="22"/>
        </w:rPr>
        <w:t>AYES</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337F9">
        <w:rPr>
          <w:szCs w:val="22"/>
        </w:rPr>
        <w:t>Alexander</w:t>
      </w:r>
      <w:r w:rsidRPr="000337F9">
        <w:rPr>
          <w:szCs w:val="22"/>
        </w:rPr>
        <w:tab/>
        <w:t>Allen</w:t>
      </w:r>
      <w:r w:rsidRPr="000337F9">
        <w:rPr>
          <w:szCs w:val="22"/>
        </w:rPr>
        <w:tab/>
        <w:t>Bennett</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337F9">
        <w:rPr>
          <w:szCs w:val="22"/>
        </w:rPr>
        <w:t>Campbell</w:t>
      </w:r>
      <w:r w:rsidRPr="000337F9">
        <w:rPr>
          <w:szCs w:val="22"/>
        </w:rPr>
        <w:tab/>
        <w:t>Cash</w:t>
      </w:r>
      <w:r w:rsidRPr="000337F9">
        <w:rPr>
          <w:szCs w:val="22"/>
        </w:rPr>
        <w:tab/>
        <w:t>Climer</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337F9">
        <w:rPr>
          <w:szCs w:val="22"/>
        </w:rPr>
        <w:t>Corbin</w:t>
      </w:r>
      <w:r w:rsidRPr="000337F9">
        <w:rPr>
          <w:szCs w:val="22"/>
        </w:rPr>
        <w:tab/>
        <w:t>Cromer</w:t>
      </w:r>
      <w:r w:rsidRPr="000337F9">
        <w:rPr>
          <w:szCs w:val="22"/>
        </w:rPr>
        <w:tab/>
        <w:t>Davis</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337F9">
        <w:rPr>
          <w:szCs w:val="22"/>
        </w:rPr>
        <w:t>Fanning</w:t>
      </w:r>
      <w:r w:rsidRPr="000337F9">
        <w:rPr>
          <w:szCs w:val="22"/>
        </w:rPr>
        <w:tab/>
        <w:t>Gambrell</w:t>
      </w:r>
      <w:r w:rsidRPr="000337F9">
        <w:rPr>
          <w:szCs w:val="22"/>
        </w:rPr>
        <w:tab/>
        <w:t>Goldfinch</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337F9">
        <w:rPr>
          <w:szCs w:val="22"/>
        </w:rPr>
        <w:t>Gregory</w:t>
      </w:r>
      <w:r w:rsidRPr="000337F9">
        <w:rPr>
          <w:szCs w:val="22"/>
        </w:rPr>
        <w:tab/>
        <w:t>Grooms</w:t>
      </w:r>
      <w:r w:rsidRPr="000337F9">
        <w:rPr>
          <w:szCs w:val="22"/>
        </w:rPr>
        <w:tab/>
        <w:t>Harpootlian</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337F9">
        <w:rPr>
          <w:szCs w:val="22"/>
        </w:rPr>
        <w:t>Hembree</w:t>
      </w:r>
      <w:r w:rsidRPr="000337F9">
        <w:rPr>
          <w:szCs w:val="22"/>
        </w:rPr>
        <w:tab/>
        <w:t>Hutto</w:t>
      </w:r>
      <w:r w:rsidRPr="000337F9">
        <w:rPr>
          <w:szCs w:val="22"/>
        </w:rPr>
        <w:tab/>
        <w:t>Jackson</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337F9">
        <w:rPr>
          <w:szCs w:val="22"/>
        </w:rPr>
        <w:t>Johnson</w:t>
      </w:r>
      <w:r w:rsidRPr="000337F9">
        <w:rPr>
          <w:szCs w:val="22"/>
        </w:rPr>
        <w:tab/>
        <w:t>Kimpson</w:t>
      </w:r>
      <w:r w:rsidRPr="000337F9">
        <w:rPr>
          <w:szCs w:val="22"/>
        </w:rPr>
        <w:tab/>
        <w:t>Leatherman</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337F9">
        <w:rPr>
          <w:szCs w:val="22"/>
        </w:rPr>
        <w:t>Malloy</w:t>
      </w:r>
      <w:r w:rsidRPr="000337F9">
        <w:rPr>
          <w:szCs w:val="22"/>
        </w:rPr>
        <w:tab/>
        <w:t>Martin</w:t>
      </w:r>
      <w:r w:rsidRPr="000337F9">
        <w:rPr>
          <w:szCs w:val="22"/>
        </w:rPr>
        <w:tab/>
        <w:t>Massey</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337F9">
        <w:rPr>
          <w:i/>
          <w:szCs w:val="22"/>
        </w:rPr>
        <w:t>Matthews, John</w:t>
      </w:r>
      <w:r w:rsidRPr="000337F9">
        <w:rPr>
          <w:i/>
          <w:szCs w:val="22"/>
        </w:rPr>
        <w:tab/>
        <w:t>Matthews, Margie</w:t>
      </w:r>
      <w:r w:rsidRPr="000337F9">
        <w:rPr>
          <w:i/>
          <w:szCs w:val="22"/>
        </w:rPr>
        <w:tab/>
      </w:r>
      <w:r w:rsidRPr="000337F9">
        <w:rPr>
          <w:szCs w:val="22"/>
        </w:rPr>
        <w:t>McElveen</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337F9">
        <w:rPr>
          <w:szCs w:val="22"/>
        </w:rPr>
        <w:t>McLeod</w:t>
      </w:r>
      <w:r w:rsidRPr="000337F9">
        <w:rPr>
          <w:szCs w:val="22"/>
        </w:rPr>
        <w:tab/>
        <w:t>Nicholson</w:t>
      </w:r>
      <w:r w:rsidRPr="000337F9">
        <w:rPr>
          <w:szCs w:val="22"/>
        </w:rPr>
        <w:tab/>
        <w:t>Peeler</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337F9">
        <w:rPr>
          <w:szCs w:val="22"/>
        </w:rPr>
        <w:t>Rankin</w:t>
      </w:r>
      <w:r w:rsidRPr="000337F9">
        <w:rPr>
          <w:szCs w:val="22"/>
        </w:rPr>
        <w:tab/>
        <w:t>Rice</w:t>
      </w:r>
      <w:r w:rsidRPr="000337F9">
        <w:rPr>
          <w:szCs w:val="22"/>
        </w:rPr>
        <w:tab/>
        <w:t>Sabb</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337F9">
        <w:rPr>
          <w:szCs w:val="22"/>
        </w:rPr>
        <w:lastRenderedPageBreak/>
        <w:t>Scott</w:t>
      </w:r>
      <w:r w:rsidRPr="000337F9">
        <w:rPr>
          <w:szCs w:val="22"/>
        </w:rPr>
        <w:tab/>
        <w:t>Senn</w:t>
      </w:r>
      <w:r w:rsidRPr="000337F9">
        <w:rPr>
          <w:szCs w:val="22"/>
        </w:rPr>
        <w:tab/>
        <w:t>Setzler</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337F9">
        <w:rPr>
          <w:szCs w:val="22"/>
        </w:rPr>
        <w:t>Shealy</w:t>
      </w:r>
      <w:r w:rsidRPr="000337F9">
        <w:rPr>
          <w:szCs w:val="22"/>
        </w:rPr>
        <w:tab/>
        <w:t>Talley</w:t>
      </w:r>
      <w:r w:rsidRPr="000337F9">
        <w:rPr>
          <w:szCs w:val="22"/>
        </w:rPr>
        <w:tab/>
        <w:t>Verdin</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337F9">
        <w:rPr>
          <w:szCs w:val="22"/>
        </w:rPr>
        <w:t>Williams</w:t>
      </w:r>
      <w:r w:rsidRPr="000337F9">
        <w:rPr>
          <w:szCs w:val="22"/>
        </w:rPr>
        <w:tab/>
        <w:t>Young</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337F9">
        <w:rPr>
          <w:b/>
          <w:szCs w:val="22"/>
        </w:rPr>
        <w:t>Total--41</w:t>
      </w:r>
    </w:p>
    <w:p w:rsidR="00A9348F" w:rsidRPr="000337F9" w:rsidRDefault="00A9348F"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337F9">
        <w:rPr>
          <w:b/>
          <w:szCs w:val="22"/>
        </w:rPr>
        <w:t>NAYS</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337F9">
        <w:rPr>
          <w:b/>
          <w:szCs w:val="22"/>
        </w:rPr>
        <w:t>Total--0</w:t>
      </w:r>
    </w:p>
    <w:p w:rsidR="000337F9" w:rsidRPr="000337F9" w:rsidRDefault="000337F9" w:rsidP="000337F9">
      <w:pPr>
        <w:rPr>
          <w:szCs w:val="22"/>
        </w:rPr>
      </w:pPr>
    </w:p>
    <w:p w:rsidR="000337F9" w:rsidRPr="000337F9" w:rsidRDefault="000337F9" w:rsidP="000337F9">
      <w:pPr>
        <w:rPr>
          <w:szCs w:val="22"/>
        </w:rPr>
      </w:pPr>
      <w:r w:rsidRPr="000337F9">
        <w:rPr>
          <w:szCs w:val="22"/>
        </w:rPr>
        <w:tab/>
        <w:t>The Bill was read the second time, passed and ordered to a third reading.</w:t>
      </w:r>
    </w:p>
    <w:p w:rsidR="000337F9" w:rsidRPr="000337F9" w:rsidRDefault="000337F9" w:rsidP="000337F9">
      <w:pPr>
        <w:pStyle w:val="Header"/>
        <w:tabs>
          <w:tab w:val="clear" w:pos="8640"/>
          <w:tab w:val="left" w:pos="4320"/>
        </w:tabs>
        <w:rPr>
          <w:szCs w:val="22"/>
        </w:rPr>
      </w:pPr>
    </w:p>
    <w:p w:rsidR="000337F9" w:rsidRPr="000337F9" w:rsidRDefault="000337F9" w:rsidP="000337F9">
      <w:pPr>
        <w:pStyle w:val="Header"/>
        <w:tabs>
          <w:tab w:val="clear" w:pos="8640"/>
          <w:tab w:val="left" w:pos="4320"/>
        </w:tabs>
        <w:jc w:val="center"/>
        <w:rPr>
          <w:b/>
          <w:szCs w:val="22"/>
        </w:rPr>
      </w:pPr>
      <w:r w:rsidRPr="000337F9">
        <w:rPr>
          <w:b/>
          <w:szCs w:val="22"/>
        </w:rPr>
        <w:t>RECOMMITTED</w:t>
      </w:r>
    </w:p>
    <w:p w:rsidR="000337F9" w:rsidRPr="000337F9" w:rsidRDefault="000337F9" w:rsidP="000337F9">
      <w:pPr>
        <w:suppressAutoHyphens/>
        <w:rPr>
          <w:szCs w:val="22"/>
        </w:rPr>
      </w:pPr>
      <w:r w:rsidRPr="000337F9">
        <w:rPr>
          <w:b/>
          <w:szCs w:val="22"/>
        </w:rPr>
        <w:tab/>
      </w:r>
      <w:r w:rsidRPr="000337F9">
        <w:rPr>
          <w:szCs w:val="22"/>
        </w:rPr>
        <w:t>H. 4369</w:t>
      </w:r>
      <w:r w:rsidRPr="000337F9">
        <w:rPr>
          <w:szCs w:val="22"/>
        </w:rPr>
        <w:fldChar w:fldCharType="begin"/>
      </w:r>
      <w:r w:rsidRPr="000337F9">
        <w:rPr>
          <w:szCs w:val="22"/>
        </w:rPr>
        <w:instrText xml:space="preserve"> XE "H. 4369" \b </w:instrText>
      </w:r>
      <w:r w:rsidRPr="000337F9">
        <w:rPr>
          <w:szCs w:val="22"/>
        </w:rPr>
        <w:fldChar w:fldCharType="end"/>
      </w:r>
      <w:r w:rsidRPr="000337F9">
        <w:rPr>
          <w:szCs w:val="22"/>
        </w:rPr>
        <w:t xml:space="preserve"> -- Regulations and Administrative Procedures Committee:  A JOINT RESOLUTION TO APPROVE REGULATIONS OF THE DEPARTMENT OF TRANSPORTATION, RELATING TO TRANSPORTATION PROJECT PRIORITIZATION, DESIGNATED AS REGULATION DOCUMENT NUMBER 4839, PURSUANT TO THE PROVISIONS OF ARTICLE 1, CHAPTER 23, TITLE 1 OF THE 1976 CODE.</w:t>
      </w:r>
    </w:p>
    <w:p w:rsidR="000337F9" w:rsidRPr="000337F9" w:rsidRDefault="000337F9" w:rsidP="000337F9">
      <w:pPr>
        <w:rPr>
          <w:color w:val="auto"/>
          <w:szCs w:val="22"/>
        </w:rPr>
      </w:pPr>
      <w:r w:rsidRPr="000337F9">
        <w:rPr>
          <w:b/>
          <w:color w:val="auto"/>
          <w:szCs w:val="22"/>
        </w:rPr>
        <w:tab/>
      </w:r>
      <w:r w:rsidRPr="000337F9">
        <w:rPr>
          <w:color w:val="auto"/>
          <w:szCs w:val="22"/>
        </w:rPr>
        <w:t>On motion of Senator GROOMS, the Resolution was recommitted to Committee on Transportation.</w:t>
      </w:r>
    </w:p>
    <w:p w:rsidR="000337F9" w:rsidRPr="000337F9" w:rsidRDefault="000337F9" w:rsidP="000337F9">
      <w:pPr>
        <w:rPr>
          <w:color w:val="auto"/>
          <w:szCs w:val="22"/>
        </w:rPr>
      </w:pPr>
    </w:p>
    <w:p w:rsidR="000337F9" w:rsidRPr="000337F9" w:rsidRDefault="000337F9" w:rsidP="000337F9">
      <w:pPr>
        <w:pStyle w:val="Header"/>
        <w:tabs>
          <w:tab w:val="clear" w:pos="8640"/>
          <w:tab w:val="left" w:pos="4320"/>
        </w:tabs>
        <w:jc w:val="center"/>
        <w:rPr>
          <w:b/>
          <w:szCs w:val="22"/>
        </w:rPr>
      </w:pPr>
      <w:r w:rsidRPr="000337F9">
        <w:rPr>
          <w:b/>
          <w:szCs w:val="22"/>
        </w:rPr>
        <w:t>CARRIED OVER</w:t>
      </w:r>
    </w:p>
    <w:p w:rsidR="000337F9" w:rsidRPr="000337F9" w:rsidRDefault="000337F9" w:rsidP="000337F9">
      <w:pPr>
        <w:suppressAutoHyphens/>
        <w:rPr>
          <w:szCs w:val="22"/>
        </w:rPr>
      </w:pPr>
      <w:r w:rsidRPr="000337F9">
        <w:rPr>
          <w:b/>
          <w:szCs w:val="22"/>
        </w:rPr>
        <w:tab/>
      </w:r>
      <w:r w:rsidRPr="000337F9">
        <w:rPr>
          <w:szCs w:val="22"/>
        </w:rPr>
        <w:t>H. 3307</w:t>
      </w:r>
      <w:r w:rsidRPr="000337F9">
        <w:rPr>
          <w:szCs w:val="22"/>
        </w:rPr>
        <w:fldChar w:fldCharType="begin"/>
      </w:r>
      <w:r w:rsidRPr="000337F9">
        <w:rPr>
          <w:szCs w:val="22"/>
        </w:rPr>
        <w:instrText xml:space="preserve"> XE "H. 3307" \b </w:instrText>
      </w:r>
      <w:r w:rsidRPr="000337F9">
        <w:rPr>
          <w:szCs w:val="22"/>
        </w:rPr>
        <w:fldChar w:fldCharType="end"/>
      </w:r>
      <w:r w:rsidRPr="000337F9">
        <w:rPr>
          <w:szCs w:val="22"/>
        </w:rPr>
        <w:t xml:space="preserve"> -- Reps. Clemmons, Fry, Crawford, Allison, Yow, Daning, Elliott, Hewitt, G.R. Smith, Hixon, Taylor, Magnuson, Gagnon, Johnson, Clary, Pendarvis, McKnight, Rose, Cogswell, Cobb</w:t>
      </w:r>
      <w:r w:rsidRPr="000337F9">
        <w:rPr>
          <w:szCs w:val="22"/>
        </w:rPr>
        <w:noBreakHyphen/>
        <w:t>Hunter, B. Newton, Mace, Caskey, Moore, Gilliard, Blackwell, Govan and Henderson</w:t>
      </w:r>
      <w:r w:rsidRPr="000337F9">
        <w:rPr>
          <w:szCs w:val="22"/>
        </w:rPr>
        <w:noBreakHyphen/>
        <w:t>Myers:  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0337F9" w:rsidRPr="000337F9" w:rsidRDefault="000337F9" w:rsidP="000337F9">
      <w:pPr>
        <w:pStyle w:val="Header"/>
        <w:tabs>
          <w:tab w:val="clear" w:pos="8640"/>
          <w:tab w:val="left" w:pos="4320"/>
        </w:tabs>
        <w:jc w:val="left"/>
        <w:rPr>
          <w:szCs w:val="22"/>
        </w:rPr>
      </w:pPr>
      <w:r w:rsidRPr="000337F9">
        <w:rPr>
          <w:szCs w:val="22"/>
        </w:rPr>
        <w:tab/>
        <w:t>The Senate proceeded to a consideration of the Bill.</w:t>
      </w:r>
    </w:p>
    <w:p w:rsidR="000337F9" w:rsidRPr="000337F9" w:rsidRDefault="000337F9" w:rsidP="000337F9">
      <w:pPr>
        <w:rPr>
          <w:szCs w:val="22"/>
        </w:rPr>
      </w:pPr>
      <w:r w:rsidRPr="000337F9">
        <w:rPr>
          <w:snapToGrid w:val="0"/>
          <w:szCs w:val="22"/>
        </w:rPr>
        <w:tab/>
      </w:r>
    </w:p>
    <w:p w:rsidR="000337F9" w:rsidRPr="000337F9" w:rsidRDefault="000337F9" w:rsidP="000337F9">
      <w:pPr>
        <w:pStyle w:val="Header"/>
        <w:tabs>
          <w:tab w:val="clear" w:pos="8640"/>
          <w:tab w:val="left" w:pos="4320"/>
        </w:tabs>
        <w:jc w:val="left"/>
        <w:rPr>
          <w:szCs w:val="22"/>
        </w:rPr>
      </w:pPr>
      <w:r w:rsidRPr="000337F9">
        <w:rPr>
          <w:szCs w:val="22"/>
        </w:rPr>
        <w:tab/>
        <w:t>Senator YOUNG explained the Bill.</w:t>
      </w:r>
    </w:p>
    <w:p w:rsidR="000337F9" w:rsidRPr="000337F9" w:rsidRDefault="000337F9" w:rsidP="000337F9">
      <w:pPr>
        <w:pStyle w:val="Header"/>
        <w:tabs>
          <w:tab w:val="clear" w:pos="8640"/>
          <w:tab w:val="left" w:pos="4320"/>
        </w:tabs>
        <w:jc w:val="left"/>
        <w:rPr>
          <w:b/>
          <w:szCs w:val="22"/>
        </w:rPr>
      </w:pPr>
    </w:p>
    <w:p w:rsidR="000337F9" w:rsidRPr="000337F9" w:rsidRDefault="000337F9" w:rsidP="000337F9">
      <w:pPr>
        <w:pStyle w:val="Header"/>
        <w:tabs>
          <w:tab w:val="clear" w:pos="8640"/>
          <w:tab w:val="left" w:pos="4320"/>
        </w:tabs>
        <w:jc w:val="left"/>
        <w:rPr>
          <w:szCs w:val="22"/>
        </w:rPr>
      </w:pPr>
      <w:r w:rsidRPr="000337F9">
        <w:rPr>
          <w:szCs w:val="22"/>
        </w:rPr>
        <w:tab/>
        <w:t>On motion of Senator M.B. MATTHEWS, the Bill was carried over.</w:t>
      </w:r>
    </w:p>
    <w:p w:rsidR="000337F9" w:rsidRPr="000337F9" w:rsidRDefault="000337F9" w:rsidP="000337F9">
      <w:pPr>
        <w:pStyle w:val="Header"/>
        <w:tabs>
          <w:tab w:val="clear" w:pos="8640"/>
          <w:tab w:val="left" w:pos="4320"/>
        </w:tabs>
        <w:jc w:val="center"/>
        <w:rPr>
          <w:b/>
          <w:szCs w:val="22"/>
        </w:rPr>
      </w:pPr>
      <w:r w:rsidRPr="000337F9">
        <w:rPr>
          <w:b/>
          <w:szCs w:val="22"/>
        </w:rPr>
        <w:t>OBJECTION</w:t>
      </w:r>
    </w:p>
    <w:p w:rsidR="000337F9" w:rsidRPr="000337F9" w:rsidRDefault="000337F9" w:rsidP="000337F9">
      <w:pPr>
        <w:suppressAutoHyphens/>
        <w:rPr>
          <w:szCs w:val="22"/>
        </w:rPr>
      </w:pPr>
      <w:r w:rsidRPr="000337F9">
        <w:rPr>
          <w:b/>
          <w:szCs w:val="22"/>
        </w:rPr>
        <w:tab/>
      </w:r>
      <w:r w:rsidRPr="000337F9">
        <w:rPr>
          <w:szCs w:val="22"/>
        </w:rPr>
        <w:t>H. 3020</w:t>
      </w:r>
      <w:r w:rsidRPr="000337F9">
        <w:rPr>
          <w:szCs w:val="22"/>
        </w:rPr>
        <w:fldChar w:fldCharType="begin"/>
      </w:r>
      <w:r w:rsidRPr="000337F9">
        <w:rPr>
          <w:szCs w:val="22"/>
        </w:rPr>
        <w:instrText xml:space="preserve"> XE "H. 3020" \b </w:instrText>
      </w:r>
      <w:r w:rsidRPr="000337F9">
        <w:rPr>
          <w:szCs w:val="22"/>
        </w:rPr>
        <w:fldChar w:fldCharType="end"/>
      </w:r>
      <w:r w:rsidRPr="000337F9">
        <w:rPr>
          <w:szCs w:val="22"/>
        </w:rPr>
        <w:t xml:space="preserve"> -- 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Fry, Gagnon, Herbkersman, Hixon, Hyde, Lowe, Pope, Sandifer, Simrill, G.M. Smith, Spires, White, Young, Lucas, B. Newton, Bailey, Hewitt, Crawford, Davis, W. Newton, Tallon, Taylor, Stringer and Daning:  A BILL </w:t>
      </w:r>
      <w:r w:rsidRPr="000337F9">
        <w:rPr>
          <w:color w:val="000000" w:themeColor="text1"/>
          <w:szCs w:val="22"/>
          <w:u w:color="000000" w:themeColor="text1"/>
        </w:rPr>
        <w:t>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0337F9">
        <w:rPr>
          <w:color w:val="000000" w:themeColor="text1"/>
          <w:szCs w:val="22"/>
          <w:u w:color="000000" w:themeColor="text1"/>
        </w:rPr>
        <w:noBreakHyphen/>
        <w:t>41</w:t>
      </w:r>
      <w:r w:rsidRPr="000337F9">
        <w:rPr>
          <w:color w:val="000000" w:themeColor="text1"/>
          <w:szCs w:val="22"/>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0337F9">
        <w:rPr>
          <w:color w:val="000000" w:themeColor="text1"/>
          <w:szCs w:val="22"/>
          <w:u w:color="000000" w:themeColor="text1"/>
        </w:rPr>
        <w:noBreakHyphen/>
        <w:t>41</w:t>
      </w:r>
      <w:r w:rsidRPr="000337F9">
        <w:rPr>
          <w:color w:val="000000" w:themeColor="text1"/>
          <w:szCs w:val="22"/>
          <w:u w:color="000000" w:themeColor="text1"/>
        </w:rPr>
        <w:noBreakHyphen/>
        <w:t>330, RELATING TO A PREGNANT WOMAN’S RIGHT TO KNOW CERTAIN PREGNANCY INFORMATION, SO AS TO REQUIRE NOTIFICATION OF THE DETECTION OF A FETAL HEARTBEAT.</w:t>
      </w:r>
    </w:p>
    <w:p w:rsidR="000337F9" w:rsidRPr="000337F9" w:rsidRDefault="000337F9" w:rsidP="000337F9">
      <w:pPr>
        <w:pStyle w:val="Header"/>
        <w:tabs>
          <w:tab w:val="clear" w:pos="8640"/>
          <w:tab w:val="left" w:pos="4320"/>
        </w:tabs>
        <w:rPr>
          <w:szCs w:val="22"/>
        </w:rPr>
      </w:pPr>
      <w:r w:rsidRPr="000337F9">
        <w:rPr>
          <w:szCs w:val="22"/>
        </w:rPr>
        <w:tab/>
        <w:t>Senator HUTTO objected to consideration of the Bill.</w:t>
      </w:r>
    </w:p>
    <w:p w:rsidR="000337F9" w:rsidRPr="000337F9" w:rsidRDefault="000337F9" w:rsidP="000337F9">
      <w:pPr>
        <w:pStyle w:val="Header"/>
        <w:tabs>
          <w:tab w:val="clear" w:pos="8640"/>
          <w:tab w:val="left" w:pos="4320"/>
        </w:tabs>
        <w:rPr>
          <w:szCs w:val="22"/>
        </w:rPr>
      </w:pPr>
    </w:p>
    <w:p w:rsidR="000337F9" w:rsidRPr="000337F9" w:rsidRDefault="000337F9" w:rsidP="000337F9">
      <w:pPr>
        <w:pStyle w:val="Header"/>
        <w:tabs>
          <w:tab w:val="clear" w:pos="8640"/>
          <w:tab w:val="left" w:pos="4320"/>
        </w:tabs>
        <w:jc w:val="center"/>
        <w:rPr>
          <w:szCs w:val="22"/>
        </w:rPr>
      </w:pPr>
      <w:r w:rsidRPr="000337F9">
        <w:rPr>
          <w:b/>
          <w:szCs w:val="22"/>
        </w:rPr>
        <w:t>Motion Adopted</w:t>
      </w:r>
    </w:p>
    <w:p w:rsidR="000337F9" w:rsidRPr="000337F9" w:rsidRDefault="000337F9" w:rsidP="000337F9">
      <w:pPr>
        <w:pStyle w:val="Header"/>
        <w:tabs>
          <w:tab w:val="clear" w:pos="8640"/>
          <w:tab w:val="left" w:pos="4320"/>
        </w:tabs>
        <w:rPr>
          <w:szCs w:val="22"/>
        </w:rPr>
      </w:pPr>
      <w:r w:rsidRPr="000337F9">
        <w:rPr>
          <w:szCs w:val="22"/>
        </w:rPr>
        <w:tab/>
        <w:t>On motion of Senator MASSEY, with unanimous consent, the Senate agreed to go into Executive Session prior to adjournment.</w:t>
      </w:r>
    </w:p>
    <w:p w:rsidR="000337F9" w:rsidRPr="000337F9" w:rsidRDefault="000337F9" w:rsidP="000337F9">
      <w:pPr>
        <w:pStyle w:val="Header"/>
        <w:tabs>
          <w:tab w:val="clear" w:pos="8640"/>
          <w:tab w:val="left" w:pos="4320"/>
        </w:tabs>
        <w:rPr>
          <w:szCs w:val="22"/>
        </w:rPr>
      </w:pPr>
    </w:p>
    <w:p w:rsidR="000337F9" w:rsidRPr="000337F9" w:rsidRDefault="000337F9" w:rsidP="000337F9">
      <w:pPr>
        <w:pStyle w:val="Header"/>
        <w:tabs>
          <w:tab w:val="clear" w:pos="8640"/>
          <w:tab w:val="left" w:pos="4320"/>
        </w:tabs>
        <w:jc w:val="center"/>
        <w:rPr>
          <w:szCs w:val="22"/>
        </w:rPr>
      </w:pPr>
      <w:r w:rsidRPr="000337F9">
        <w:rPr>
          <w:b/>
          <w:szCs w:val="22"/>
        </w:rPr>
        <w:t>Expression of Personal Interest</w:t>
      </w:r>
    </w:p>
    <w:p w:rsidR="000337F9" w:rsidRPr="000337F9" w:rsidRDefault="000337F9" w:rsidP="000337F9">
      <w:pPr>
        <w:pStyle w:val="Header"/>
        <w:tabs>
          <w:tab w:val="clear" w:pos="8640"/>
          <w:tab w:val="left" w:pos="4320"/>
        </w:tabs>
        <w:rPr>
          <w:szCs w:val="22"/>
        </w:rPr>
      </w:pPr>
      <w:r w:rsidRPr="000337F9">
        <w:rPr>
          <w:szCs w:val="22"/>
        </w:rPr>
        <w:tab/>
        <w:t>Senator MARTIN rose for an Expression of Personal Interest.</w:t>
      </w:r>
    </w:p>
    <w:p w:rsidR="000337F9" w:rsidRPr="000337F9" w:rsidRDefault="000337F9" w:rsidP="000337F9">
      <w:pPr>
        <w:pStyle w:val="Header"/>
        <w:tabs>
          <w:tab w:val="clear" w:pos="8640"/>
          <w:tab w:val="left" w:pos="4320"/>
        </w:tabs>
        <w:rPr>
          <w:szCs w:val="22"/>
        </w:rPr>
      </w:pPr>
    </w:p>
    <w:p w:rsidR="000337F9" w:rsidRPr="000337F9" w:rsidRDefault="000337F9" w:rsidP="000337F9">
      <w:pPr>
        <w:pStyle w:val="Header"/>
        <w:tabs>
          <w:tab w:val="clear" w:pos="8640"/>
          <w:tab w:val="left" w:pos="4320"/>
        </w:tabs>
        <w:rPr>
          <w:szCs w:val="22"/>
        </w:rPr>
      </w:pPr>
      <w:r w:rsidRPr="000337F9">
        <w:rPr>
          <w:b/>
          <w:szCs w:val="22"/>
        </w:rPr>
        <w:t>THE CALL OF THE UNCONTESTED CALENDAR HAVING BEEN COMPLETED, THE SENATE PROCEEDED TO THE MOTION PERIOD.</w:t>
      </w:r>
    </w:p>
    <w:p w:rsidR="000337F9" w:rsidRPr="000337F9" w:rsidRDefault="000337F9" w:rsidP="000337F9">
      <w:pPr>
        <w:pStyle w:val="Header"/>
        <w:tabs>
          <w:tab w:val="clear" w:pos="8640"/>
          <w:tab w:val="left" w:pos="4320"/>
        </w:tabs>
        <w:rPr>
          <w:szCs w:val="22"/>
        </w:rPr>
      </w:pPr>
    </w:p>
    <w:p w:rsidR="000337F9" w:rsidRPr="000337F9" w:rsidRDefault="000337F9" w:rsidP="000337F9">
      <w:pPr>
        <w:pStyle w:val="Header"/>
        <w:keepNext/>
        <w:keepLines/>
        <w:tabs>
          <w:tab w:val="clear" w:pos="8640"/>
          <w:tab w:val="left" w:pos="4320"/>
        </w:tabs>
        <w:jc w:val="center"/>
        <w:rPr>
          <w:szCs w:val="22"/>
        </w:rPr>
      </w:pPr>
      <w:r w:rsidRPr="000337F9">
        <w:rPr>
          <w:b/>
          <w:szCs w:val="22"/>
        </w:rPr>
        <w:t>MOTION ADOPTED</w:t>
      </w:r>
    </w:p>
    <w:p w:rsidR="000337F9" w:rsidRPr="000337F9" w:rsidRDefault="000337F9" w:rsidP="000337F9">
      <w:pPr>
        <w:pStyle w:val="Header"/>
        <w:keepNext/>
        <w:keepLines/>
        <w:tabs>
          <w:tab w:val="clear" w:pos="8640"/>
          <w:tab w:val="left" w:pos="4320"/>
        </w:tabs>
        <w:rPr>
          <w:szCs w:val="22"/>
        </w:rPr>
      </w:pPr>
      <w:r w:rsidRPr="000337F9">
        <w:rPr>
          <w:szCs w:val="22"/>
        </w:rPr>
        <w:tab/>
        <w:t>At 1:06 P.M., on motion of Senator MASSEY, the Senate agreed to dispense with the balance of the Motion Period.</w:t>
      </w:r>
    </w:p>
    <w:p w:rsidR="000337F9" w:rsidRPr="000337F9" w:rsidRDefault="000337F9" w:rsidP="000337F9">
      <w:pPr>
        <w:pStyle w:val="Header"/>
        <w:tabs>
          <w:tab w:val="clear" w:pos="8640"/>
          <w:tab w:val="left" w:pos="4320"/>
        </w:tabs>
        <w:rPr>
          <w:szCs w:val="22"/>
        </w:rPr>
      </w:pPr>
    </w:p>
    <w:p w:rsidR="000337F9" w:rsidRPr="000337F9" w:rsidRDefault="000337F9" w:rsidP="000337F9">
      <w:pPr>
        <w:jc w:val="center"/>
        <w:rPr>
          <w:szCs w:val="22"/>
        </w:rPr>
      </w:pPr>
      <w:r w:rsidRPr="000337F9">
        <w:rPr>
          <w:b/>
          <w:szCs w:val="22"/>
        </w:rPr>
        <w:t>EXECUTIVE SESSION</w:t>
      </w:r>
    </w:p>
    <w:p w:rsidR="000337F9" w:rsidRPr="000337F9" w:rsidRDefault="000337F9" w:rsidP="000337F9">
      <w:pPr>
        <w:rPr>
          <w:szCs w:val="22"/>
        </w:rPr>
      </w:pPr>
      <w:r w:rsidRPr="000337F9">
        <w:rPr>
          <w:b/>
          <w:szCs w:val="22"/>
        </w:rPr>
        <w:tab/>
      </w:r>
      <w:r w:rsidRPr="000337F9">
        <w:rPr>
          <w:szCs w:val="22"/>
        </w:rPr>
        <w:t>On motion of Senator MASSEY, the seal of secrecy was removed, so far as the same relates to appointments made by the Governor and the following names were reported to the Senate in open session:</w:t>
      </w:r>
    </w:p>
    <w:p w:rsidR="000337F9" w:rsidRPr="000337F9" w:rsidRDefault="000337F9" w:rsidP="000337F9">
      <w:pPr>
        <w:jc w:val="center"/>
        <w:rPr>
          <w:b/>
          <w:szCs w:val="22"/>
        </w:rPr>
      </w:pPr>
    </w:p>
    <w:p w:rsidR="000337F9" w:rsidRPr="000337F9" w:rsidRDefault="000337F9" w:rsidP="000337F9">
      <w:pPr>
        <w:jc w:val="center"/>
        <w:rPr>
          <w:b/>
          <w:szCs w:val="22"/>
        </w:rPr>
      </w:pPr>
      <w:r w:rsidRPr="000337F9">
        <w:rPr>
          <w:b/>
          <w:szCs w:val="22"/>
        </w:rPr>
        <w:t>STATEWIDE APPOINTMENTS</w:t>
      </w:r>
    </w:p>
    <w:p w:rsidR="000337F9" w:rsidRPr="000337F9" w:rsidRDefault="000337F9" w:rsidP="000337F9">
      <w:pPr>
        <w:jc w:val="center"/>
        <w:rPr>
          <w:b/>
          <w:szCs w:val="22"/>
        </w:rPr>
      </w:pPr>
      <w:r w:rsidRPr="000337F9">
        <w:rPr>
          <w:b/>
          <w:szCs w:val="22"/>
        </w:rPr>
        <w:t>Confirmations</w:t>
      </w:r>
    </w:p>
    <w:p w:rsidR="000337F9" w:rsidRPr="000337F9" w:rsidRDefault="000337F9" w:rsidP="000337F9">
      <w:pPr>
        <w:ind w:firstLine="216"/>
        <w:rPr>
          <w:szCs w:val="22"/>
        </w:rPr>
      </w:pPr>
      <w:r w:rsidRPr="000337F9">
        <w:rPr>
          <w:szCs w:val="22"/>
        </w:rPr>
        <w:t>Having received a favorable report from the Medical Affairs Committee, the following appointments were confirmed in open session:</w:t>
      </w:r>
    </w:p>
    <w:p w:rsidR="000337F9" w:rsidRPr="000337F9" w:rsidRDefault="000337F9" w:rsidP="000337F9">
      <w:pPr>
        <w:ind w:firstLine="216"/>
        <w:rPr>
          <w:szCs w:val="22"/>
        </w:rPr>
      </w:pPr>
    </w:p>
    <w:p w:rsidR="000337F9" w:rsidRPr="000337F9" w:rsidRDefault="000337F9" w:rsidP="000337F9">
      <w:pPr>
        <w:keepNext/>
        <w:ind w:firstLine="216"/>
        <w:rPr>
          <w:szCs w:val="22"/>
          <w:u w:val="single"/>
        </w:rPr>
      </w:pPr>
      <w:r w:rsidRPr="000337F9">
        <w:rPr>
          <w:szCs w:val="22"/>
          <w:u w:val="single"/>
        </w:rPr>
        <w:t>Initial Appointment, South Carolina Commission on Disabilities and Special Needs, with the term to commence June 30, 2017, and to expire June 30, 2021</w:t>
      </w:r>
    </w:p>
    <w:p w:rsidR="000337F9" w:rsidRPr="000337F9" w:rsidRDefault="000337F9" w:rsidP="000337F9">
      <w:pPr>
        <w:keepNext/>
        <w:ind w:firstLine="216"/>
        <w:rPr>
          <w:szCs w:val="22"/>
          <w:u w:val="single"/>
        </w:rPr>
      </w:pPr>
      <w:r w:rsidRPr="000337F9">
        <w:rPr>
          <w:szCs w:val="22"/>
          <w:u w:val="single"/>
        </w:rPr>
        <w:t>3rd Congressional District:</w:t>
      </w:r>
    </w:p>
    <w:p w:rsidR="000337F9" w:rsidRPr="000337F9" w:rsidRDefault="000337F9" w:rsidP="000337F9">
      <w:pPr>
        <w:ind w:firstLine="216"/>
        <w:rPr>
          <w:szCs w:val="22"/>
        </w:rPr>
      </w:pPr>
      <w:r w:rsidRPr="000337F9">
        <w:rPr>
          <w:szCs w:val="22"/>
        </w:rPr>
        <w:t>David L. Thomas, 305 South Weston Street, Fountain Inn, SC 29644-1943</w:t>
      </w:r>
      <w:r w:rsidRPr="000337F9">
        <w:rPr>
          <w:i/>
          <w:szCs w:val="22"/>
        </w:rPr>
        <w:t xml:space="preserve"> VICE </w:t>
      </w:r>
      <w:r w:rsidRPr="000337F9">
        <w:rPr>
          <w:szCs w:val="22"/>
        </w:rPr>
        <w:t>Vicki Thompson</w:t>
      </w:r>
    </w:p>
    <w:p w:rsidR="000337F9" w:rsidRPr="000337F9" w:rsidRDefault="000337F9" w:rsidP="000337F9">
      <w:pPr>
        <w:ind w:firstLine="216"/>
        <w:rPr>
          <w:szCs w:val="22"/>
        </w:rPr>
      </w:pPr>
    </w:p>
    <w:p w:rsidR="000337F9" w:rsidRPr="000337F9" w:rsidRDefault="000337F9" w:rsidP="000337F9">
      <w:pPr>
        <w:ind w:firstLine="216"/>
        <w:rPr>
          <w:szCs w:val="22"/>
        </w:rPr>
      </w:pPr>
      <w:r w:rsidRPr="000337F9">
        <w:rPr>
          <w:szCs w:val="22"/>
        </w:rPr>
        <w:t>On motion of Senator VERDIN, the question was confirmation of David L. Thomas.</w:t>
      </w:r>
    </w:p>
    <w:p w:rsidR="000337F9" w:rsidRPr="000337F9" w:rsidRDefault="000337F9" w:rsidP="000337F9">
      <w:pPr>
        <w:ind w:firstLine="216"/>
        <w:rPr>
          <w:szCs w:val="22"/>
        </w:rPr>
      </w:pPr>
    </w:p>
    <w:p w:rsidR="000337F9" w:rsidRPr="000337F9" w:rsidRDefault="000337F9" w:rsidP="000337F9">
      <w:pPr>
        <w:ind w:firstLine="216"/>
        <w:rPr>
          <w:szCs w:val="22"/>
        </w:rPr>
      </w:pPr>
      <w:r w:rsidRPr="000337F9">
        <w:rPr>
          <w:szCs w:val="22"/>
        </w:rPr>
        <w:t>The "ayes" and "nays" were demanded and taken, resulting as follows:</w:t>
      </w:r>
    </w:p>
    <w:p w:rsidR="000337F9" w:rsidRPr="000337F9" w:rsidRDefault="000337F9" w:rsidP="000337F9">
      <w:pPr>
        <w:ind w:firstLine="216"/>
        <w:jc w:val="center"/>
        <w:rPr>
          <w:b/>
          <w:szCs w:val="22"/>
        </w:rPr>
      </w:pPr>
      <w:r w:rsidRPr="000337F9">
        <w:rPr>
          <w:b/>
          <w:szCs w:val="22"/>
        </w:rPr>
        <w:t>Ayes 43; Nays 0</w:t>
      </w:r>
    </w:p>
    <w:p w:rsidR="000337F9" w:rsidRPr="000337F9" w:rsidRDefault="000337F9" w:rsidP="000337F9">
      <w:pPr>
        <w:ind w:firstLine="216"/>
        <w:rPr>
          <w:szCs w:val="22"/>
        </w:rPr>
      </w:pP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0337F9">
        <w:rPr>
          <w:b/>
          <w:szCs w:val="22"/>
        </w:rPr>
        <w:t>AYES</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0337F9">
        <w:rPr>
          <w:szCs w:val="22"/>
        </w:rPr>
        <w:t>Alexander</w:t>
      </w:r>
      <w:r w:rsidRPr="000337F9">
        <w:rPr>
          <w:szCs w:val="22"/>
        </w:rPr>
        <w:tab/>
        <w:t>Allen</w:t>
      </w:r>
      <w:r w:rsidRPr="000337F9">
        <w:rPr>
          <w:szCs w:val="22"/>
        </w:rPr>
        <w:tab/>
        <w:t>Bennett</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0337F9">
        <w:rPr>
          <w:szCs w:val="22"/>
        </w:rPr>
        <w:t>Campbell</w:t>
      </w:r>
      <w:r w:rsidRPr="000337F9">
        <w:rPr>
          <w:szCs w:val="22"/>
        </w:rPr>
        <w:tab/>
        <w:t>Cash</w:t>
      </w:r>
      <w:r w:rsidRPr="000337F9">
        <w:rPr>
          <w:szCs w:val="22"/>
        </w:rPr>
        <w:tab/>
        <w:t>Climer</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0337F9">
        <w:rPr>
          <w:szCs w:val="22"/>
        </w:rPr>
        <w:t>Corbin</w:t>
      </w:r>
      <w:r w:rsidRPr="000337F9">
        <w:rPr>
          <w:szCs w:val="22"/>
        </w:rPr>
        <w:tab/>
        <w:t>Cromer</w:t>
      </w:r>
      <w:r w:rsidRPr="000337F9">
        <w:rPr>
          <w:szCs w:val="22"/>
        </w:rPr>
        <w:tab/>
        <w:t>Davis</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0337F9">
        <w:rPr>
          <w:szCs w:val="22"/>
        </w:rPr>
        <w:t>Fanning</w:t>
      </w:r>
      <w:r w:rsidRPr="000337F9">
        <w:rPr>
          <w:szCs w:val="22"/>
        </w:rPr>
        <w:tab/>
        <w:t>Gambrell</w:t>
      </w:r>
      <w:r w:rsidRPr="000337F9">
        <w:rPr>
          <w:szCs w:val="22"/>
        </w:rPr>
        <w:tab/>
        <w:t>Goldfinch</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0337F9">
        <w:rPr>
          <w:szCs w:val="22"/>
        </w:rPr>
        <w:t>Gregory</w:t>
      </w:r>
      <w:r w:rsidRPr="000337F9">
        <w:rPr>
          <w:szCs w:val="22"/>
        </w:rPr>
        <w:tab/>
        <w:t>Grooms</w:t>
      </w:r>
      <w:r w:rsidRPr="000337F9">
        <w:rPr>
          <w:szCs w:val="22"/>
        </w:rPr>
        <w:tab/>
        <w:t>Harpootlian</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0337F9">
        <w:rPr>
          <w:szCs w:val="22"/>
        </w:rPr>
        <w:t>Hembree</w:t>
      </w:r>
      <w:r w:rsidRPr="000337F9">
        <w:rPr>
          <w:szCs w:val="22"/>
        </w:rPr>
        <w:tab/>
        <w:t>Jackson</w:t>
      </w:r>
      <w:r w:rsidRPr="000337F9">
        <w:rPr>
          <w:szCs w:val="22"/>
        </w:rPr>
        <w:tab/>
        <w:t>Johnson</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0337F9">
        <w:rPr>
          <w:szCs w:val="22"/>
        </w:rPr>
        <w:t>Kimpson</w:t>
      </w:r>
      <w:r w:rsidRPr="000337F9">
        <w:rPr>
          <w:szCs w:val="22"/>
        </w:rPr>
        <w:tab/>
        <w:t>Leatherman</w:t>
      </w:r>
      <w:r w:rsidRPr="000337F9">
        <w:rPr>
          <w:szCs w:val="22"/>
        </w:rPr>
        <w:tab/>
        <w:t>Loftis</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0337F9">
        <w:rPr>
          <w:szCs w:val="22"/>
        </w:rPr>
        <w:t>Malloy</w:t>
      </w:r>
      <w:r w:rsidRPr="000337F9">
        <w:rPr>
          <w:szCs w:val="22"/>
        </w:rPr>
        <w:tab/>
        <w:t>Martin</w:t>
      </w:r>
      <w:r w:rsidRPr="000337F9">
        <w:rPr>
          <w:szCs w:val="22"/>
        </w:rPr>
        <w:tab/>
        <w:t>Massey</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0337F9">
        <w:rPr>
          <w:i/>
          <w:szCs w:val="22"/>
        </w:rPr>
        <w:t>Matthews, John</w:t>
      </w:r>
      <w:r w:rsidRPr="000337F9">
        <w:rPr>
          <w:i/>
          <w:szCs w:val="22"/>
        </w:rPr>
        <w:tab/>
      </w:r>
      <w:r w:rsidRPr="000337F9">
        <w:rPr>
          <w:szCs w:val="22"/>
        </w:rPr>
        <w:t>McElveen</w:t>
      </w:r>
      <w:r w:rsidRPr="000337F9">
        <w:rPr>
          <w:szCs w:val="22"/>
        </w:rPr>
        <w:tab/>
        <w:t>McLeod</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0337F9">
        <w:rPr>
          <w:szCs w:val="22"/>
        </w:rPr>
        <w:lastRenderedPageBreak/>
        <w:t>Nicholson</w:t>
      </w:r>
      <w:r w:rsidRPr="000337F9">
        <w:rPr>
          <w:szCs w:val="22"/>
        </w:rPr>
        <w:tab/>
        <w:t>Peeler</w:t>
      </w:r>
      <w:r w:rsidRPr="000337F9">
        <w:rPr>
          <w:szCs w:val="22"/>
        </w:rPr>
        <w:tab/>
        <w:t>Rankin</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0337F9">
        <w:rPr>
          <w:szCs w:val="22"/>
        </w:rPr>
        <w:t>Reese</w:t>
      </w:r>
      <w:r w:rsidRPr="000337F9">
        <w:rPr>
          <w:szCs w:val="22"/>
        </w:rPr>
        <w:tab/>
        <w:t>Rice</w:t>
      </w:r>
      <w:r w:rsidRPr="000337F9">
        <w:rPr>
          <w:szCs w:val="22"/>
        </w:rPr>
        <w:tab/>
        <w:t>Sabb</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0337F9">
        <w:rPr>
          <w:szCs w:val="22"/>
        </w:rPr>
        <w:t>Scott</w:t>
      </w:r>
      <w:r w:rsidRPr="000337F9">
        <w:rPr>
          <w:szCs w:val="22"/>
        </w:rPr>
        <w:tab/>
        <w:t>Senn</w:t>
      </w:r>
      <w:r w:rsidRPr="000337F9">
        <w:rPr>
          <w:szCs w:val="22"/>
        </w:rPr>
        <w:tab/>
        <w:t>Setzler</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0337F9">
        <w:rPr>
          <w:szCs w:val="22"/>
        </w:rPr>
        <w:t>Shealy</w:t>
      </w:r>
      <w:r w:rsidRPr="000337F9">
        <w:rPr>
          <w:szCs w:val="22"/>
        </w:rPr>
        <w:tab/>
        <w:t>Sheheen</w:t>
      </w:r>
      <w:r w:rsidRPr="000337F9">
        <w:rPr>
          <w:szCs w:val="22"/>
        </w:rPr>
        <w:tab/>
        <w:t>Talley</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0337F9">
        <w:rPr>
          <w:szCs w:val="22"/>
        </w:rPr>
        <w:t>Turner</w:t>
      </w:r>
      <w:r w:rsidRPr="000337F9">
        <w:rPr>
          <w:szCs w:val="22"/>
        </w:rPr>
        <w:tab/>
        <w:t>Verdin</w:t>
      </w:r>
      <w:r w:rsidRPr="000337F9">
        <w:rPr>
          <w:szCs w:val="22"/>
        </w:rPr>
        <w:tab/>
        <w:t>Williams</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0337F9">
        <w:rPr>
          <w:szCs w:val="22"/>
        </w:rPr>
        <w:t>Young</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0337F9">
        <w:rPr>
          <w:b/>
          <w:szCs w:val="22"/>
        </w:rPr>
        <w:t>Total--43</w:t>
      </w:r>
    </w:p>
    <w:p w:rsidR="000337F9" w:rsidRPr="000337F9" w:rsidRDefault="000337F9" w:rsidP="000337F9">
      <w:pPr>
        <w:ind w:firstLine="216"/>
        <w:rPr>
          <w:szCs w:val="22"/>
        </w:rPr>
      </w:pP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0337F9">
        <w:rPr>
          <w:b/>
          <w:szCs w:val="22"/>
        </w:rPr>
        <w:t>NAYS</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0337F9">
        <w:rPr>
          <w:b/>
          <w:szCs w:val="22"/>
        </w:rPr>
        <w:t>Total--0</w:t>
      </w:r>
    </w:p>
    <w:p w:rsidR="000337F9" w:rsidRPr="000337F9" w:rsidRDefault="000337F9" w:rsidP="000337F9">
      <w:pPr>
        <w:ind w:firstLine="216"/>
        <w:rPr>
          <w:szCs w:val="22"/>
        </w:rPr>
      </w:pPr>
    </w:p>
    <w:p w:rsidR="000337F9" w:rsidRPr="000337F9" w:rsidRDefault="000337F9" w:rsidP="000337F9">
      <w:pPr>
        <w:ind w:firstLine="216"/>
        <w:rPr>
          <w:szCs w:val="22"/>
        </w:rPr>
      </w:pPr>
      <w:r w:rsidRPr="000337F9">
        <w:rPr>
          <w:szCs w:val="22"/>
        </w:rPr>
        <w:t>The appointment of David L. Thomas was confirmed.</w:t>
      </w:r>
    </w:p>
    <w:p w:rsidR="000337F9" w:rsidRPr="000337F9" w:rsidRDefault="000337F9" w:rsidP="000337F9">
      <w:pPr>
        <w:ind w:firstLine="216"/>
        <w:rPr>
          <w:szCs w:val="22"/>
        </w:rPr>
      </w:pPr>
    </w:p>
    <w:p w:rsidR="000337F9" w:rsidRPr="000337F9" w:rsidRDefault="000337F9" w:rsidP="000337F9">
      <w:pPr>
        <w:keepNext/>
        <w:ind w:firstLine="216"/>
        <w:rPr>
          <w:szCs w:val="22"/>
          <w:u w:val="single"/>
        </w:rPr>
      </w:pPr>
      <w:r w:rsidRPr="000337F9">
        <w:rPr>
          <w:szCs w:val="22"/>
          <w:u w:val="single"/>
        </w:rPr>
        <w:t>Initial Appointment, South Carolina Commission on Disabilities and Special Needs, with the term to commence June 30, 2016, and to expire June 30, 2020</w:t>
      </w:r>
    </w:p>
    <w:p w:rsidR="000337F9" w:rsidRPr="000337F9" w:rsidRDefault="000337F9" w:rsidP="000337F9">
      <w:pPr>
        <w:keepNext/>
        <w:ind w:firstLine="216"/>
        <w:rPr>
          <w:szCs w:val="22"/>
          <w:u w:val="single"/>
        </w:rPr>
      </w:pPr>
      <w:r w:rsidRPr="000337F9">
        <w:rPr>
          <w:szCs w:val="22"/>
          <w:u w:val="single"/>
        </w:rPr>
        <w:t>1st Congressional District:</w:t>
      </w:r>
    </w:p>
    <w:p w:rsidR="000337F9" w:rsidRPr="000337F9" w:rsidRDefault="000337F9" w:rsidP="000337F9">
      <w:pPr>
        <w:ind w:firstLine="216"/>
        <w:rPr>
          <w:szCs w:val="22"/>
        </w:rPr>
      </w:pPr>
      <w:r w:rsidRPr="000337F9">
        <w:rPr>
          <w:szCs w:val="22"/>
        </w:rPr>
        <w:t>Barry D. Malphrus, 6036 Vaux Road, Beaufort, SC 29906-9472</w:t>
      </w:r>
      <w:r w:rsidRPr="000337F9">
        <w:rPr>
          <w:i/>
          <w:szCs w:val="22"/>
        </w:rPr>
        <w:t xml:space="preserve"> VICE </w:t>
      </w:r>
      <w:r w:rsidRPr="000337F9">
        <w:rPr>
          <w:szCs w:val="22"/>
        </w:rPr>
        <w:t>Eva Ravenel</w:t>
      </w:r>
    </w:p>
    <w:p w:rsidR="000337F9" w:rsidRPr="000337F9" w:rsidRDefault="000337F9" w:rsidP="000337F9">
      <w:pPr>
        <w:ind w:firstLine="216"/>
        <w:rPr>
          <w:szCs w:val="22"/>
        </w:rPr>
      </w:pPr>
    </w:p>
    <w:p w:rsidR="000337F9" w:rsidRPr="000337F9" w:rsidRDefault="000337F9" w:rsidP="000337F9">
      <w:pPr>
        <w:ind w:firstLine="216"/>
        <w:rPr>
          <w:szCs w:val="22"/>
        </w:rPr>
      </w:pPr>
      <w:r w:rsidRPr="000337F9">
        <w:rPr>
          <w:szCs w:val="22"/>
        </w:rPr>
        <w:t>On motion of Senator VERDIN, the question was confirmation of Barry D. Malphrus.</w:t>
      </w:r>
    </w:p>
    <w:p w:rsidR="000337F9" w:rsidRPr="000337F9" w:rsidRDefault="000337F9" w:rsidP="000337F9">
      <w:pPr>
        <w:ind w:firstLine="216"/>
        <w:rPr>
          <w:szCs w:val="22"/>
        </w:rPr>
      </w:pPr>
    </w:p>
    <w:p w:rsidR="000337F9" w:rsidRPr="000337F9" w:rsidRDefault="000337F9" w:rsidP="000337F9">
      <w:pPr>
        <w:ind w:firstLine="216"/>
        <w:rPr>
          <w:szCs w:val="22"/>
        </w:rPr>
      </w:pPr>
      <w:r w:rsidRPr="000337F9">
        <w:rPr>
          <w:szCs w:val="22"/>
        </w:rPr>
        <w:t>The "ayes" and "nays" were demanded and taken, resulting as follows:</w:t>
      </w:r>
    </w:p>
    <w:p w:rsidR="000337F9" w:rsidRPr="000337F9" w:rsidRDefault="000337F9" w:rsidP="000337F9">
      <w:pPr>
        <w:ind w:firstLine="216"/>
        <w:jc w:val="center"/>
        <w:rPr>
          <w:b/>
          <w:szCs w:val="22"/>
        </w:rPr>
      </w:pPr>
      <w:r w:rsidRPr="000337F9">
        <w:rPr>
          <w:b/>
          <w:szCs w:val="22"/>
        </w:rPr>
        <w:t>Ayes 43; Nays 0</w:t>
      </w:r>
    </w:p>
    <w:p w:rsidR="000337F9" w:rsidRPr="000337F9" w:rsidRDefault="000337F9" w:rsidP="000337F9">
      <w:pPr>
        <w:ind w:firstLine="216"/>
        <w:rPr>
          <w:szCs w:val="22"/>
        </w:rPr>
      </w:pP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0337F9">
        <w:rPr>
          <w:b/>
          <w:szCs w:val="22"/>
        </w:rPr>
        <w:t>AYES</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0337F9">
        <w:rPr>
          <w:szCs w:val="22"/>
        </w:rPr>
        <w:t>Alexander</w:t>
      </w:r>
      <w:r w:rsidRPr="000337F9">
        <w:rPr>
          <w:szCs w:val="22"/>
        </w:rPr>
        <w:tab/>
        <w:t>Allen</w:t>
      </w:r>
      <w:r w:rsidRPr="000337F9">
        <w:rPr>
          <w:szCs w:val="22"/>
        </w:rPr>
        <w:tab/>
        <w:t>Bennett</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0337F9">
        <w:rPr>
          <w:szCs w:val="22"/>
        </w:rPr>
        <w:t>Campbell</w:t>
      </w:r>
      <w:r w:rsidRPr="000337F9">
        <w:rPr>
          <w:szCs w:val="22"/>
        </w:rPr>
        <w:tab/>
        <w:t>Cash</w:t>
      </w:r>
      <w:r w:rsidRPr="000337F9">
        <w:rPr>
          <w:szCs w:val="22"/>
        </w:rPr>
        <w:tab/>
        <w:t>Climer</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0337F9">
        <w:rPr>
          <w:szCs w:val="22"/>
        </w:rPr>
        <w:t>Corbin</w:t>
      </w:r>
      <w:r w:rsidRPr="000337F9">
        <w:rPr>
          <w:szCs w:val="22"/>
        </w:rPr>
        <w:tab/>
        <w:t>Cromer</w:t>
      </w:r>
      <w:r w:rsidRPr="000337F9">
        <w:rPr>
          <w:szCs w:val="22"/>
        </w:rPr>
        <w:tab/>
        <w:t>Davis</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0337F9">
        <w:rPr>
          <w:szCs w:val="22"/>
        </w:rPr>
        <w:t>Fanning</w:t>
      </w:r>
      <w:r w:rsidRPr="000337F9">
        <w:rPr>
          <w:szCs w:val="22"/>
        </w:rPr>
        <w:tab/>
        <w:t>Gambrell</w:t>
      </w:r>
      <w:r w:rsidRPr="000337F9">
        <w:rPr>
          <w:szCs w:val="22"/>
        </w:rPr>
        <w:tab/>
        <w:t>Goldfinch</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0337F9">
        <w:rPr>
          <w:szCs w:val="22"/>
        </w:rPr>
        <w:t>Gregory</w:t>
      </w:r>
      <w:r w:rsidRPr="000337F9">
        <w:rPr>
          <w:szCs w:val="22"/>
        </w:rPr>
        <w:tab/>
        <w:t>Grooms</w:t>
      </w:r>
      <w:r w:rsidRPr="000337F9">
        <w:rPr>
          <w:szCs w:val="22"/>
        </w:rPr>
        <w:tab/>
        <w:t>Harpootlian</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0337F9">
        <w:rPr>
          <w:szCs w:val="22"/>
        </w:rPr>
        <w:t>Hembree</w:t>
      </w:r>
      <w:r w:rsidRPr="000337F9">
        <w:rPr>
          <w:szCs w:val="22"/>
        </w:rPr>
        <w:tab/>
        <w:t>Jackson</w:t>
      </w:r>
      <w:r w:rsidRPr="000337F9">
        <w:rPr>
          <w:szCs w:val="22"/>
        </w:rPr>
        <w:tab/>
        <w:t>Johnson</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0337F9">
        <w:rPr>
          <w:szCs w:val="22"/>
        </w:rPr>
        <w:t>Kimpson</w:t>
      </w:r>
      <w:r w:rsidRPr="000337F9">
        <w:rPr>
          <w:szCs w:val="22"/>
        </w:rPr>
        <w:tab/>
        <w:t>Leatherman</w:t>
      </w:r>
      <w:r w:rsidRPr="000337F9">
        <w:rPr>
          <w:szCs w:val="22"/>
        </w:rPr>
        <w:tab/>
        <w:t>Loftis</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0337F9">
        <w:rPr>
          <w:szCs w:val="22"/>
        </w:rPr>
        <w:t>Malloy</w:t>
      </w:r>
      <w:r w:rsidRPr="000337F9">
        <w:rPr>
          <w:szCs w:val="22"/>
        </w:rPr>
        <w:tab/>
        <w:t>Martin</w:t>
      </w:r>
      <w:r w:rsidRPr="000337F9">
        <w:rPr>
          <w:szCs w:val="22"/>
        </w:rPr>
        <w:tab/>
        <w:t>Massey</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0337F9">
        <w:rPr>
          <w:i/>
          <w:szCs w:val="22"/>
        </w:rPr>
        <w:t>Matthews, John</w:t>
      </w:r>
      <w:r w:rsidRPr="000337F9">
        <w:rPr>
          <w:i/>
          <w:szCs w:val="22"/>
        </w:rPr>
        <w:tab/>
      </w:r>
      <w:r w:rsidRPr="000337F9">
        <w:rPr>
          <w:szCs w:val="22"/>
        </w:rPr>
        <w:t>McElveen</w:t>
      </w:r>
      <w:r w:rsidRPr="000337F9">
        <w:rPr>
          <w:szCs w:val="22"/>
        </w:rPr>
        <w:tab/>
        <w:t>McLeod</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0337F9">
        <w:rPr>
          <w:szCs w:val="22"/>
        </w:rPr>
        <w:t>Nicholson</w:t>
      </w:r>
      <w:r w:rsidRPr="000337F9">
        <w:rPr>
          <w:szCs w:val="22"/>
        </w:rPr>
        <w:tab/>
        <w:t>Peeler</w:t>
      </w:r>
      <w:r w:rsidRPr="000337F9">
        <w:rPr>
          <w:szCs w:val="22"/>
        </w:rPr>
        <w:tab/>
        <w:t>Rankin</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0337F9">
        <w:rPr>
          <w:szCs w:val="22"/>
        </w:rPr>
        <w:t>Reese</w:t>
      </w:r>
      <w:r w:rsidRPr="000337F9">
        <w:rPr>
          <w:szCs w:val="22"/>
        </w:rPr>
        <w:tab/>
        <w:t>Rice</w:t>
      </w:r>
      <w:r w:rsidRPr="000337F9">
        <w:rPr>
          <w:szCs w:val="22"/>
        </w:rPr>
        <w:tab/>
        <w:t>Sabb</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0337F9">
        <w:rPr>
          <w:szCs w:val="22"/>
        </w:rPr>
        <w:t>Scott</w:t>
      </w:r>
      <w:r w:rsidRPr="000337F9">
        <w:rPr>
          <w:szCs w:val="22"/>
        </w:rPr>
        <w:tab/>
        <w:t>Senn</w:t>
      </w:r>
      <w:r w:rsidRPr="000337F9">
        <w:rPr>
          <w:szCs w:val="22"/>
        </w:rPr>
        <w:tab/>
        <w:t>Setzler</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0337F9">
        <w:rPr>
          <w:szCs w:val="22"/>
        </w:rPr>
        <w:t>Shealy</w:t>
      </w:r>
      <w:r w:rsidRPr="000337F9">
        <w:rPr>
          <w:szCs w:val="22"/>
        </w:rPr>
        <w:tab/>
        <w:t>Sheheen</w:t>
      </w:r>
      <w:r w:rsidRPr="000337F9">
        <w:rPr>
          <w:szCs w:val="22"/>
        </w:rPr>
        <w:tab/>
        <w:t>Talley</w:t>
      </w:r>
      <w:r w:rsidR="002446F8">
        <w:rPr>
          <w:szCs w:val="22"/>
        </w:rPr>
        <w:br/>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0337F9">
        <w:rPr>
          <w:szCs w:val="22"/>
        </w:rPr>
        <w:lastRenderedPageBreak/>
        <w:t>Turner</w:t>
      </w:r>
      <w:r w:rsidRPr="000337F9">
        <w:rPr>
          <w:szCs w:val="22"/>
        </w:rPr>
        <w:tab/>
        <w:t>Verdin</w:t>
      </w:r>
      <w:r w:rsidRPr="000337F9">
        <w:rPr>
          <w:szCs w:val="22"/>
        </w:rPr>
        <w:tab/>
        <w:t>Williams</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0337F9">
        <w:rPr>
          <w:szCs w:val="22"/>
        </w:rPr>
        <w:t>Young</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0337F9">
        <w:rPr>
          <w:b/>
          <w:szCs w:val="22"/>
        </w:rPr>
        <w:t>Total--43</w:t>
      </w:r>
    </w:p>
    <w:p w:rsidR="002446F8" w:rsidRPr="000337F9" w:rsidRDefault="002446F8" w:rsidP="000337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0337F9">
        <w:rPr>
          <w:b/>
          <w:szCs w:val="22"/>
        </w:rPr>
        <w:t>NAYS</w:t>
      </w: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0337F9" w:rsidRPr="000337F9" w:rsidRDefault="000337F9" w:rsidP="000337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0337F9">
        <w:rPr>
          <w:b/>
          <w:szCs w:val="22"/>
        </w:rPr>
        <w:t>Total--0</w:t>
      </w:r>
    </w:p>
    <w:p w:rsidR="000337F9" w:rsidRPr="000337F9" w:rsidRDefault="000337F9" w:rsidP="000337F9">
      <w:pPr>
        <w:ind w:firstLine="216"/>
        <w:rPr>
          <w:szCs w:val="22"/>
        </w:rPr>
      </w:pPr>
    </w:p>
    <w:p w:rsidR="000337F9" w:rsidRPr="000337F9" w:rsidRDefault="000337F9" w:rsidP="000337F9">
      <w:pPr>
        <w:ind w:firstLine="216"/>
        <w:rPr>
          <w:szCs w:val="22"/>
        </w:rPr>
      </w:pPr>
      <w:r w:rsidRPr="000337F9">
        <w:rPr>
          <w:szCs w:val="22"/>
        </w:rPr>
        <w:t>The appointment of Barry D. Malphrus was confirmed.</w:t>
      </w:r>
    </w:p>
    <w:p w:rsidR="000337F9" w:rsidRPr="000337F9" w:rsidRDefault="000337F9" w:rsidP="000337F9">
      <w:pPr>
        <w:ind w:firstLine="216"/>
        <w:rPr>
          <w:szCs w:val="22"/>
        </w:rPr>
      </w:pPr>
    </w:p>
    <w:p w:rsidR="000337F9" w:rsidRPr="000337F9" w:rsidRDefault="000337F9" w:rsidP="000337F9">
      <w:pPr>
        <w:ind w:firstLine="216"/>
        <w:jc w:val="center"/>
        <w:rPr>
          <w:szCs w:val="22"/>
        </w:rPr>
      </w:pPr>
      <w:r w:rsidRPr="000337F9">
        <w:rPr>
          <w:b/>
          <w:szCs w:val="22"/>
        </w:rPr>
        <w:t>Expression of Personal Interest</w:t>
      </w:r>
    </w:p>
    <w:p w:rsidR="000337F9" w:rsidRPr="000337F9" w:rsidRDefault="000337F9" w:rsidP="000337F9">
      <w:pPr>
        <w:ind w:firstLine="216"/>
        <w:rPr>
          <w:szCs w:val="22"/>
        </w:rPr>
      </w:pPr>
      <w:r w:rsidRPr="000337F9">
        <w:rPr>
          <w:szCs w:val="22"/>
        </w:rPr>
        <w:t>Senator KIMPSON rose for an Expression of Personal Interest.</w:t>
      </w:r>
    </w:p>
    <w:p w:rsidR="000337F9" w:rsidRPr="000337F9" w:rsidRDefault="000337F9" w:rsidP="000337F9">
      <w:pPr>
        <w:ind w:firstLine="216"/>
        <w:rPr>
          <w:szCs w:val="22"/>
        </w:rPr>
      </w:pPr>
    </w:p>
    <w:p w:rsidR="000337F9" w:rsidRPr="000337F9" w:rsidRDefault="000337F9" w:rsidP="000337F9">
      <w:pPr>
        <w:ind w:firstLine="216"/>
        <w:jc w:val="center"/>
        <w:rPr>
          <w:szCs w:val="22"/>
        </w:rPr>
      </w:pPr>
      <w:r w:rsidRPr="000337F9">
        <w:rPr>
          <w:b/>
          <w:szCs w:val="22"/>
        </w:rPr>
        <w:t>Expression of Personal Interest</w:t>
      </w:r>
    </w:p>
    <w:p w:rsidR="000337F9" w:rsidRPr="000337F9" w:rsidRDefault="000337F9" w:rsidP="000337F9">
      <w:pPr>
        <w:ind w:firstLine="216"/>
        <w:rPr>
          <w:szCs w:val="22"/>
        </w:rPr>
      </w:pPr>
      <w:r w:rsidRPr="000337F9">
        <w:rPr>
          <w:szCs w:val="22"/>
        </w:rPr>
        <w:t>Senator GROOMS rose for an Expression of Personal Interest.</w:t>
      </w:r>
    </w:p>
    <w:p w:rsidR="000337F9" w:rsidRPr="000337F9" w:rsidRDefault="000337F9" w:rsidP="000337F9">
      <w:pPr>
        <w:ind w:firstLine="216"/>
        <w:rPr>
          <w:szCs w:val="22"/>
        </w:rPr>
      </w:pPr>
    </w:p>
    <w:p w:rsidR="000337F9" w:rsidRPr="000337F9" w:rsidRDefault="000337F9" w:rsidP="000337F9">
      <w:pPr>
        <w:pStyle w:val="Header"/>
        <w:tabs>
          <w:tab w:val="left" w:pos="4320"/>
        </w:tabs>
        <w:rPr>
          <w:b/>
          <w:color w:val="auto"/>
          <w:szCs w:val="22"/>
        </w:rPr>
      </w:pPr>
      <w:r w:rsidRPr="000337F9">
        <w:rPr>
          <w:b/>
          <w:color w:val="auto"/>
          <w:szCs w:val="22"/>
        </w:rPr>
        <w:t>THE SENATE PROCEEDED TO THE SPECIAL ORDERS.</w:t>
      </w:r>
    </w:p>
    <w:p w:rsidR="000337F9" w:rsidRPr="000337F9" w:rsidRDefault="000337F9" w:rsidP="000337F9">
      <w:pPr>
        <w:pStyle w:val="Header"/>
        <w:tabs>
          <w:tab w:val="left" w:pos="4320"/>
        </w:tabs>
        <w:rPr>
          <w:b/>
          <w:szCs w:val="22"/>
        </w:rPr>
      </w:pPr>
    </w:p>
    <w:p w:rsidR="000337F9" w:rsidRPr="000337F9" w:rsidRDefault="000337F9" w:rsidP="000337F9">
      <w:pPr>
        <w:pStyle w:val="Header"/>
        <w:tabs>
          <w:tab w:val="left" w:pos="4320"/>
        </w:tabs>
        <w:jc w:val="center"/>
        <w:rPr>
          <w:b/>
          <w:szCs w:val="22"/>
        </w:rPr>
      </w:pPr>
      <w:r w:rsidRPr="000337F9">
        <w:rPr>
          <w:b/>
          <w:szCs w:val="22"/>
        </w:rPr>
        <w:t>CARRIED OVER</w:t>
      </w:r>
    </w:p>
    <w:p w:rsidR="000337F9" w:rsidRPr="000337F9" w:rsidRDefault="000337F9" w:rsidP="000337F9">
      <w:pPr>
        <w:rPr>
          <w:szCs w:val="22"/>
        </w:rPr>
      </w:pPr>
      <w:r w:rsidRPr="000337F9">
        <w:rPr>
          <w:color w:val="auto"/>
          <w:szCs w:val="22"/>
        </w:rPr>
        <w:tab/>
        <w:t>S. 419</w:t>
      </w:r>
      <w:r w:rsidRPr="000337F9">
        <w:rPr>
          <w:color w:val="auto"/>
          <w:szCs w:val="22"/>
        </w:rPr>
        <w:fldChar w:fldCharType="begin"/>
      </w:r>
      <w:r w:rsidRPr="000337F9">
        <w:rPr>
          <w:szCs w:val="22"/>
        </w:rPr>
        <w:instrText xml:space="preserve"> XE "</w:instrText>
      </w:r>
      <w:r w:rsidRPr="000337F9">
        <w:rPr>
          <w:color w:val="auto"/>
          <w:szCs w:val="22"/>
        </w:rPr>
        <w:instrText>S. 419</w:instrText>
      </w:r>
      <w:r w:rsidRPr="000337F9">
        <w:rPr>
          <w:szCs w:val="22"/>
        </w:rPr>
        <w:instrText xml:space="preserve">" </w:instrText>
      </w:r>
      <w:r w:rsidRPr="000337F9">
        <w:rPr>
          <w:color w:val="auto"/>
          <w:szCs w:val="22"/>
        </w:rPr>
        <w:fldChar w:fldCharType="end"/>
      </w:r>
      <w:r w:rsidRPr="000337F9">
        <w:rPr>
          <w:color w:val="auto"/>
          <w:szCs w:val="22"/>
        </w:rPr>
        <w:t xml:space="preserve"> -- Senators Hembree, Malloy, Turner, Setzler, Sheheen and Alexander: </w:t>
      </w:r>
      <w:r w:rsidRPr="000337F9">
        <w:rPr>
          <w:b/>
          <w:color w:val="auto"/>
          <w:szCs w:val="22"/>
        </w:rPr>
        <w:t xml:space="preserve"> </w:t>
      </w:r>
      <w:r w:rsidRPr="000337F9">
        <w:rPr>
          <w:color w:val="auto"/>
          <w:szCs w:val="22"/>
        </w:rPr>
        <w:t>A BILL TO AMEND THE CODE OF LAWS OF SOUTH CAROLINA, 1976, SO AS</w:t>
      </w:r>
      <w:r w:rsidRPr="000337F9">
        <w:rPr>
          <w:b/>
          <w:color w:val="auto"/>
          <w:szCs w:val="22"/>
        </w:rPr>
        <w:t xml:space="preserve"> </w:t>
      </w:r>
      <w:r w:rsidRPr="000337F9">
        <w:rPr>
          <w:szCs w:val="22"/>
        </w:rP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 Title)</w:t>
      </w:r>
    </w:p>
    <w:p w:rsidR="000337F9" w:rsidRPr="000337F9" w:rsidRDefault="000337F9" w:rsidP="000337F9">
      <w:pPr>
        <w:pStyle w:val="Header"/>
        <w:tabs>
          <w:tab w:val="left" w:pos="4320"/>
        </w:tabs>
        <w:rPr>
          <w:color w:val="auto"/>
          <w:szCs w:val="22"/>
        </w:rPr>
      </w:pPr>
      <w:r w:rsidRPr="000337F9">
        <w:rPr>
          <w:color w:val="auto"/>
          <w:szCs w:val="22"/>
        </w:rPr>
        <w:tab/>
        <w:t>The Senate proceeded to a consideration of the Bill, the question being the second reading of the Bill.</w:t>
      </w:r>
    </w:p>
    <w:p w:rsidR="000337F9" w:rsidRPr="000337F9" w:rsidRDefault="000337F9" w:rsidP="000337F9">
      <w:pPr>
        <w:pStyle w:val="Header"/>
        <w:tabs>
          <w:tab w:val="left" w:pos="4320"/>
        </w:tabs>
        <w:rPr>
          <w:color w:val="auto"/>
          <w:szCs w:val="22"/>
        </w:rPr>
      </w:pPr>
    </w:p>
    <w:p w:rsidR="000337F9" w:rsidRPr="000337F9" w:rsidRDefault="000337F9" w:rsidP="000337F9">
      <w:pPr>
        <w:jc w:val="center"/>
        <w:rPr>
          <w:b/>
          <w:color w:val="auto"/>
          <w:szCs w:val="22"/>
          <w:u w:color="000000" w:themeColor="text1"/>
        </w:rPr>
      </w:pPr>
      <w:r w:rsidRPr="000337F9">
        <w:rPr>
          <w:b/>
          <w:color w:val="auto"/>
          <w:szCs w:val="22"/>
          <w:u w:color="000000" w:themeColor="text1"/>
        </w:rPr>
        <w:t>Point of Order</w:t>
      </w:r>
    </w:p>
    <w:p w:rsidR="000337F9" w:rsidRPr="000337F9" w:rsidRDefault="000337F9" w:rsidP="000337F9">
      <w:pPr>
        <w:rPr>
          <w:color w:val="auto"/>
          <w:szCs w:val="22"/>
          <w:u w:color="000000" w:themeColor="text1"/>
        </w:rPr>
      </w:pPr>
      <w:r w:rsidRPr="000337F9">
        <w:rPr>
          <w:color w:val="auto"/>
          <w:szCs w:val="22"/>
          <w:u w:color="000000" w:themeColor="text1"/>
        </w:rPr>
        <w:tab/>
        <w:t>Senator MALLOY r</w:t>
      </w:r>
      <w:r w:rsidRPr="000337F9">
        <w:rPr>
          <w:szCs w:val="22"/>
        </w:rPr>
        <w:t>aised a Point of Order under Rule 39 that the Bill had not been on the desks of the members at least one day prior to second reading.</w:t>
      </w:r>
    </w:p>
    <w:p w:rsidR="000337F9" w:rsidRDefault="000337F9" w:rsidP="000337F9">
      <w:pPr>
        <w:rPr>
          <w:color w:val="auto"/>
          <w:szCs w:val="22"/>
          <w:u w:color="000000" w:themeColor="text1"/>
        </w:rPr>
      </w:pPr>
      <w:r w:rsidRPr="000337F9">
        <w:rPr>
          <w:color w:val="auto"/>
          <w:szCs w:val="22"/>
          <w:u w:color="000000" w:themeColor="text1"/>
        </w:rPr>
        <w:tab/>
        <w:t>The PRESIDENT sustained the Point of Order.</w:t>
      </w:r>
    </w:p>
    <w:p w:rsidR="000337F9" w:rsidRPr="000337F9" w:rsidRDefault="000337F9" w:rsidP="000337F9">
      <w:pPr>
        <w:rPr>
          <w:color w:val="auto"/>
          <w:szCs w:val="22"/>
          <w:u w:color="000000" w:themeColor="text1"/>
        </w:rPr>
      </w:pPr>
    </w:p>
    <w:p w:rsidR="000337F9" w:rsidRDefault="000337F9" w:rsidP="000337F9">
      <w:pPr>
        <w:rPr>
          <w:color w:val="auto"/>
          <w:szCs w:val="22"/>
          <w:u w:color="000000" w:themeColor="text1"/>
        </w:rPr>
      </w:pPr>
      <w:r w:rsidRPr="000337F9">
        <w:rPr>
          <w:color w:val="auto"/>
          <w:szCs w:val="22"/>
          <w:u w:color="000000" w:themeColor="text1"/>
        </w:rPr>
        <w:tab/>
        <w:t>Senator HEMBREE explained the Bill.</w:t>
      </w:r>
    </w:p>
    <w:p w:rsidR="000337F9" w:rsidRPr="000337F9" w:rsidRDefault="000337F9" w:rsidP="000337F9">
      <w:pPr>
        <w:rPr>
          <w:color w:val="auto"/>
          <w:szCs w:val="22"/>
          <w:u w:color="000000" w:themeColor="text1"/>
        </w:rPr>
      </w:pPr>
      <w:r w:rsidRPr="000337F9">
        <w:rPr>
          <w:color w:val="auto"/>
          <w:szCs w:val="22"/>
          <w:u w:color="000000" w:themeColor="text1"/>
        </w:rPr>
        <w:tab/>
        <w:t xml:space="preserve">Senator HEMBREE moved to carry over the Bill. </w:t>
      </w:r>
    </w:p>
    <w:p w:rsidR="000337F9" w:rsidRPr="000337F9" w:rsidRDefault="000337F9" w:rsidP="000337F9">
      <w:pPr>
        <w:rPr>
          <w:color w:val="auto"/>
          <w:szCs w:val="22"/>
          <w:u w:color="000000" w:themeColor="text1"/>
        </w:rPr>
      </w:pPr>
    </w:p>
    <w:p w:rsidR="000337F9" w:rsidRPr="000337F9" w:rsidRDefault="000337F9" w:rsidP="000337F9">
      <w:pPr>
        <w:jc w:val="center"/>
        <w:rPr>
          <w:b/>
          <w:szCs w:val="22"/>
        </w:rPr>
      </w:pPr>
      <w:r w:rsidRPr="000337F9">
        <w:rPr>
          <w:b/>
          <w:szCs w:val="22"/>
        </w:rPr>
        <w:t>Motion Adopted</w:t>
      </w:r>
    </w:p>
    <w:p w:rsidR="000337F9" w:rsidRDefault="000337F9" w:rsidP="000337F9">
      <w:pPr>
        <w:pStyle w:val="Header"/>
        <w:tabs>
          <w:tab w:val="clear" w:pos="8640"/>
          <w:tab w:val="left" w:pos="4320"/>
        </w:tabs>
        <w:rPr>
          <w:szCs w:val="22"/>
        </w:rPr>
      </w:pPr>
      <w:r w:rsidRPr="000337F9">
        <w:rPr>
          <w:szCs w:val="22"/>
        </w:rPr>
        <w:tab/>
        <w:t>On motion of Senator MASSEY, the Senate agreed to stand adjourned.</w:t>
      </w:r>
    </w:p>
    <w:p w:rsidR="002446F8" w:rsidRPr="000337F9" w:rsidRDefault="002446F8" w:rsidP="000337F9">
      <w:pPr>
        <w:pStyle w:val="Header"/>
        <w:tabs>
          <w:tab w:val="clear" w:pos="8640"/>
          <w:tab w:val="left" w:pos="4320"/>
        </w:tabs>
        <w:rPr>
          <w:szCs w:val="22"/>
        </w:rPr>
      </w:pPr>
    </w:p>
    <w:p w:rsidR="000337F9" w:rsidRPr="000337F9" w:rsidRDefault="000337F9" w:rsidP="000337F9">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0337F9">
        <w:rPr>
          <w:b/>
          <w:szCs w:val="22"/>
        </w:rPr>
        <w:t>MOTION ADOPTED</w:t>
      </w:r>
    </w:p>
    <w:p w:rsidR="000337F9" w:rsidRPr="000337F9" w:rsidRDefault="000337F9" w:rsidP="000337F9">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0337F9">
        <w:rPr>
          <w:szCs w:val="22"/>
        </w:rPr>
        <w:tab/>
      </w:r>
      <w:r w:rsidRPr="000337F9">
        <w:rPr>
          <w:szCs w:val="22"/>
        </w:rPr>
        <w:tab/>
        <w:t xml:space="preserve">On motion of Senator SHEALY, with unanimous consent, the Senate stood adjourned out of respect to the memory of Mrs. Toni Kirkland Day of West Columbia, S.C.  Toni was a graduate of Brookland-Cayce High School and the University of South Carolina.  She was a member of the Dance Theatre of Columbia.  Toni was employed by the Gamecock Club and the University of South Carolina Athletics Department.  Toni was a loving wife and devoted mother who will be dearly missed. </w:t>
      </w:r>
    </w:p>
    <w:p w:rsidR="000337F9" w:rsidRPr="000337F9" w:rsidRDefault="000337F9" w:rsidP="000337F9">
      <w:pPr>
        <w:pStyle w:val="Header"/>
        <w:tabs>
          <w:tab w:val="left" w:pos="4320"/>
        </w:tabs>
        <w:rPr>
          <w:szCs w:val="22"/>
        </w:rPr>
      </w:pPr>
    </w:p>
    <w:p w:rsidR="000337F9" w:rsidRPr="000337F9" w:rsidRDefault="000337F9" w:rsidP="000337F9">
      <w:pPr>
        <w:pStyle w:val="Header"/>
        <w:tabs>
          <w:tab w:val="left" w:pos="4320"/>
        </w:tabs>
        <w:jc w:val="center"/>
        <w:rPr>
          <w:szCs w:val="22"/>
        </w:rPr>
      </w:pPr>
      <w:r w:rsidRPr="000337F9">
        <w:rPr>
          <w:szCs w:val="22"/>
        </w:rPr>
        <w:t>and</w:t>
      </w:r>
    </w:p>
    <w:p w:rsidR="000337F9" w:rsidRPr="000337F9" w:rsidRDefault="000337F9" w:rsidP="000337F9">
      <w:pPr>
        <w:pStyle w:val="Header"/>
        <w:tabs>
          <w:tab w:val="left" w:pos="4320"/>
        </w:tabs>
        <w:jc w:val="center"/>
        <w:rPr>
          <w:szCs w:val="22"/>
        </w:rPr>
      </w:pPr>
    </w:p>
    <w:p w:rsidR="000337F9" w:rsidRPr="000337F9" w:rsidRDefault="000337F9" w:rsidP="000337F9">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0337F9">
        <w:rPr>
          <w:b/>
          <w:szCs w:val="22"/>
        </w:rPr>
        <w:t>MOTION ADOPTED</w:t>
      </w:r>
    </w:p>
    <w:p w:rsidR="000337F9" w:rsidRPr="000337F9" w:rsidRDefault="000337F9" w:rsidP="000337F9">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0337F9">
        <w:rPr>
          <w:szCs w:val="22"/>
        </w:rPr>
        <w:tab/>
      </w:r>
      <w:r w:rsidRPr="000337F9">
        <w:rPr>
          <w:szCs w:val="22"/>
        </w:rPr>
        <w:tab/>
        <w:t xml:space="preserve">On motion of Senator SETZLER, with unanimous consent, the Senate stood adjourned out of respect to the memory of Mr. Joe Earle Berry, Jr. of Columbia, S.C.  Joe earned a business administration degree and law degree from the University of South Carolina.  He was in the United States Air Force before returning to Columbia to practice law.  Joe’s distinguished career includes serving as Special Judge, Associate Municipal Judge and he served on the Board of Commissioners on Grievances and Discipline for the S. C. Supreme Court.  He was dedicated to his work with the Oliver Gospel Mission, American Red Cross and Jubilee Academy to mention a few.  Joe was a long time member of Trinity Episcopal Cathedral and was an avid Gamecock fan and golfer.  Joe was a loving husband, devoted father and doting grandfather who will be dearly missed. </w:t>
      </w:r>
    </w:p>
    <w:p w:rsidR="000337F9" w:rsidRPr="000337F9" w:rsidRDefault="000337F9" w:rsidP="000337F9">
      <w:pPr>
        <w:pStyle w:val="Header"/>
        <w:tabs>
          <w:tab w:val="left" w:pos="4320"/>
        </w:tabs>
        <w:rPr>
          <w:szCs w:val="22"/>
        </w:rPr>
      </w:pPr>
    </w:p>
    <w:p w:rsidR="000337F9" w:rsidRPr="000337F9" w:rsidRDefault="000337F9" w:rsidP="000337F9">
      <w:pPr>
        <w:pStyle w:val="Header"/>
        <w:keepLines/>
        <w:tabs>
          <w:tab w:val="clear" w:pos="8640"/>
          <w:tab w:val="left" w:pos="4320"/>
        </w:tabs>
        <w:jc w:val="center"/>
        <w:rPr>
          <w:szCs w:val="22"/>
        </w:rPr>
      </w:pPr>
      <w:r w:rsidRPr="000337F9">
        <w:rPr>
          <w:b/>
          <w:szCs w:val="22"/>
        </w:rPr>
        <w:t>ADJOURNMENT</w:t>
      </w:r>
    </w:p>
    <w:p w:rsidR="000337F9" w:rsidRPr="000337F9" w:rsidRDefault="000337F9" w:rsidP="000337F9">
      <w:pPr>
        <w:pStyle w:val="Header"/>
        <w:keepLines/>
        <w:tabs>
          <w:tab w:val="clear" w:pos="8640"/>
          <w:tab w:val="left" w:pos="4320"/>
        </w:tabs>
        <w:rPr>
          <w:szCs w:val="22"/>
        </w:rPr>
      </w:pPr>
      <w:r w:rsidRPr="000337F9">
        <w:rPr>
          <w:szCs w:val="22"/>
        </w:rPr>
        <w:tab/>
        <w:t>At 3:55 P.M., on motion of Senator MASSEY, the Senate adjourned to meet tomorrow at 11:00 A.M.</w:t>
      </w:r>
    </w:p>
    <w:p w:rsidR="000337F9" w:rsidRPr="000337F9" w:rsidRDefault="000337F9" w:rsidP="000337F9">
      <w:pPr>
        <w:pStyle w:val="Header"/>
        <w:keepLines/>
        <w:tabs>
          <w:tab w:val="clear" w:pos="8640"/>
          <w:tab w:val="left" w:pos="4320"/>
        </w:tabs>
        <w:rPr>
          <w:szCs w:val="22"/>
        </w:rPr>
      </w:pPr>
    </w:p>
    <w:p w:rsidR="000337F9" w:rsidRPr="000337F9" w:rsidRDefault="000337F9" w:rsidP="000337F9">
      <w:pPr>
        <w:pStyle w:val="Header"/>
        <w:keepLines/>
        <w:tabs>
          <w:tab w:val="clear" w:pos="8640"/>
          <w:tab w:val="left" w:pos="4320"/>
        </w:tabs>
        <w:jc w:val="center"/>
        <w:rPr>
          <w:szCs w:val="22"/>
        </w:rPr>
      </w:pPr>
      <w:r w:rsidRPr="000337F9">
        <w:rPr>
          <w:szCs w:val="22"/>
        </w:rPr>
        <w:t>* *</w:t>
      </w:r>
      <w:bookmarkStart w:id="0" w:name="_GoBack"/>
      <w:bookmarkEnd w:id="0"/>
      <w:r w:rsidRPr="000337F9">
        <w:rPr>
          <w:szCs w:val="22"/>
        </w:rPr>
        <w:t xml:space="preserve"> *</w:t>
      </w:r>
    </w:p>
    <w:sectPr w:rsidR="000337F9" w:rsidRPr="000337F9" w:rsidSect="002446F8">
      <w:headerReference w:type="default" r:id="rId7"/>
      <w:footerReference w:type="default" r:id="rId8"/>
      <w:footerReference w:type="first" r:id="rId9"/>
      <w:type w:val="continuous"/>
      <w:pgSz w:w="12240" w:h="15840"/>
      <w:pgMar w:top="1008" w:right="4666" w:bottom="3499" w:left="1238" w:header="864" w:footer="3499" w:gutter="0"/>
      <w:pgNumType w:start="9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48F" w:rsidRDefault="00A9348F">
      <w:r>
        <w:separator/>
      </w:r>
    </w:p>
  </w:endnote>
  <w:endnote w:type="continuationSeparator" w:id="0">
    <w:p w:rsidR="00A9348F" w:rsidRDefault="00A93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48F" w:rsidRDefault="00A9348F" w:rsidP="00E90EB4">
    <w:pPr>
      <w:pStyle w:val="Footer"/>
      <w:spacing w:before="120"/>
      <w:jc w:val="center"/>
    </w:pPr>
    <w:r>
      <w:fldChar w:fldCharType="begin"/>
    </w:r>
    <w:r>
      <w:instrText xml:space="preserve"> PAGE   \* MERGEFORMAT </w:instrText>
    </w:r>
    <w:r>
      <w:fldChar w:fldCharType="separate"/>
    </w:r>
    <w:r w:rsidR="002446F8">
      <w:rPr>
        <w:noProof/>
      </w:rPr>
      <w:t>108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48F" w:rsidRDefault="00A9348F" w:rsidP="00E90EB4">
    <w:pPr>
      <w:pStyle w:val="Footer"/>
      <w:spacing w:before="120"/>
      <w:jc w:val="center"/>
    </w:pPr>
    <w:r>
      <w:fldChar w:fldCharType="begin"/>
    </w:r>
    <w:r>
      <w:instrText xml:space="preserve"> PAGE   \* MERGEFORMAT </w:instrText>
    </w:r>
    <w:r>
      <w:fldChar w:fldCharType="separate"/>
    </w:r>
    <w:r w:rsidR="002446F8">
      <w:rPr>
        <w:noProof/>
      </w:rPr>
      <w:t>93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48F" w:rsidRDefault="00A9348F">
      <w:r>
        <w:separator/>
      </w:r>
    </w:p>
  </w:footnote>
  <w:footnote w:type="continuationSeparator" w:id="0">
    <w:p w:rsidR="00A9348F" w:rsidRDefault="00A93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48F" w:rsidRPr="00BB21DE" w:rsidRDefault="00A9348F">
    <w:pPr>
      <w:pStyle w:val="Header"/>
      <w:spacing w:after="120"/>
      <w:jc w:val="center"/>
      <w:rPr>
        <w:b/>
      </w:rPr>
    </w:pPr>
    <w:r>
      <w:rPr>
        <w:b/>
      </w:rPr>
      <w:t>WEDNESDAY, JANUARY 15,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7F9"/>
    <w:rsid w:val="000063E0"/>
    <w:rsid w:val="000074E0"/>
    <w:rsid w:val="0001047D"/>
    <w:rsid w:val="00011183"/>
    <w:rsid w:val="000111BA"/>
    <w:rsid w:val="00022CE8"/>
    <w:rsid w:val="0002352C"/>
    <w:rsid w:val="000337F9"/>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5AF9"/>
    <w:rsid w:val="001E68BA"/>
    <w:rsid w:val="001F72EB"/>
    <w:rsid w:val="00204D42"/>
    <w:rsid w:val="00215E18"/>
    <w:rsid w:val="0022181B"/>
    <w:rsid w:val="00223C63"/>
    <w:rsid w:val="002303E1"/>
    <w:rsid w:val="002446F8"/>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96D02"/>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792"/>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5217A"/>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348F"/>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72ED8"/>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B77A6"/>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A4ED4"/>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774754C"/>
  <w15:docId w15:val="{F77C4DA8-B17F-4184-A2ED-4A1206241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FooterChar">
    <w:name w:val="Footer Char"/>
    <w:basedOn w:val="DefaultParagraphFont"/>
    <w:link w:val="Footer"/>
    <w:semiHidden/>
    <w:rsid w:val="000337F9"/>
    <w:rPr>
      <w:color w:val="000000"/>
      <w:sz w:val="22"/>
    </w:rPr>
  </w:style>
  <w:style w:type="paragraph" w:styleId="Index1">
    <w:name w:val="index 1"/>
    <w:basedOn w:val="Normal"/>
    <w:next w:val="Normal"/>
    <w:autoRedefine/>
    <w:uiPriority w:val="99"/>
    <w:semiHidden/>
    <w:unhideWhenUsed/>
    <w:rsid w:val="000337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1E5A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AF9"/>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2013%20Word%20Templates\PERMWORK%20SJ.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FB395-98C4-4597-A6E3-2E846ABF8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SJ.new</Template>
  <TotalTime>132</TotalTime>
  <Pages>16</Pages>
  <Words>4056</Words>
  <Characters>21849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7</cp:revision>
  <cp:lastPrinted>2020-06-15T14:32:00Z</cp:lastPrinted>
  <dcterms:created xsi:type="dcterms:W3CDTF">2020-06-02T14:19:00Z</dcterms:created>
  <dcterms:modified xsi:type="dcterms:W3CDTF">2020-09-29T16:00:00Z</dcterms:modified>
</cp:coreProperties>
</file>