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6110B5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28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644400415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1279D0">
        <w:rPr>
          <w:b/>
          <w:sz w:val="21"/>
          <w:szCs w:val="21"/>
        </w:rPr>
        <w:t>14</w:t>
      </w:r>
      <w:r w:rsidR="00FF7A57">
        <w:rPr>
          <w:b/>
          <w:sz w:val="21"/>
          <w:szCs w:val="21"/>
        </w:rPr>
        <w:t>, 2020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6110B5">
        <w:rPr>
          <w:b/>
        </w:rPr>
        <w:t>FEBRUARY 28</w:t>
      </w:r>
      <w:r w:rsidR="001279D0">
        <w:rPr>
          <w:b/>
        </w:rPr>
        <w:t>, 2020</w:t>
      </w:r>
    </w:p>
    <w:p w:rsidR="001A4601" w:rsidRDefault="003E4C1B">
      <w:r>
        <w:br w:type="page"/>
      </w:r>
    </w:p>
    <w:p w:rsidR="001A4601" w:rsidRDefault="006110B5">
      <w:pPr>
        <w:pStyle w:val="Title"/>
      </w:pPr>
      <w:r>
        <w:lastRenderedPageBreak/>
        <w:t>Friday, February 28</w:t>
      </w:r>
      <w:r w:rsidR="003E4C1B">
        <w:t>, 20</w:t>
      </w:r>
      <w:r w:rsidR="00FF7A57">
        <w:t>20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1D1F6F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5D31B0" w:rsidRPr="005D31B0" w:rsidRDefault="005D31B0" w:rsidP="005D31B0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szCs w:val="22"/>
        </w:rPr>
      </w:pPr>
      <w:r w:rsidRPr="005D31B0">
        <w:rPr>
          <w:b/>
          <w:bCs/>
          <w:szCs w:val="22"/>
        </w:rPr>
        <w:t>CO-SPONSOR</w:t>
      </w:r>
      <w:r>
        <w:rPr>
          <w:b/>
          <w:bCs/>
          <w:szCs w:val="22"/>
        </w:rPr>
        <w:t xml:space="preserve">S </w:t>
      </w:r>
      <w:r w:rsidRPr="005D31B0">
        <w:rPr>
          <w:b/>
          <w:bCs/>
          <w:szCs w:val="22"/>
        </w:rPr>
        <w:t>ADDED</w:t>
      </w:r>
    </w:p>
    <w:p w:rsidR="005D31B0" w:rsidRPr="005D31B0" w:rsidRDefault="005D31B0" w:rsidP="005D31B0">
      <w:pPr>
        <w:tabs>
          <w:tab w:val="right" w:pos="8640"/>
        </w:tabs>
        <w:rPr>
          <w:bCs/>
          <w:szCs w:val="22"/>
        </w:rPr>
      </w:pPr>
      <w:r w:rsidRPr="005D31B0">
        <w:rPr>
          <w:b/>
          <w:bCs/>
          <w:szCs w:val="22"/>
        </w:rPr>
        <w:tab/>
      </w:r>
      <w:r w:rsidRPr="005D31B0">
        <w:rPr>
          <w:bCs/>
          <w:szCs w:val="22"/>
        </w:rPr>
        <w:t xml:space="preserve">The following co-sponsors </w:t>
      </w:r>
      <w:r w:rsidRPr="005D31B0">
        <w:rPr>
          <w:bCs/>
          <w:color w:val="000000" w:themeColor="text1"/>
          <w:szCs w:val="22"/>
        </w:rPr>
        <w:t>were</w:t>
      </w:r>
      <w:r w:rsidRPr="005D31B0">
        <w:rPr>
          <w:bCs/>
          <w:szCs w:val="22"/>
        </w:rPr>
        <w:t xml:space="preserve"> added to the respective Bill</w:t>
      </w:r>
      <w:r w:rsidRPr="00B64295">
        <w:rPr>
          <w:bCs/>
          <w:color w:val="000000" w:themeColor="text1"/>
          <w:szCs w:val="22"/>
        </w:rPr>
        <w:t>s</w:t>
      </w:r>
      <w:r w:rsidRPr="005D31B0">
        <w:rPr>
          <w:bCs/>
          <w:szCs w:val="22"/>
        </w:rPr>
        <w:t>:</w:t>
      </w:r>
    </w:p>
    <w:p w:rsidR="005D31B0" w:rsidRDefault="005D31B0" w:rsidP="005D31B0">
      <w:pPr>
        <w:tabs>
          <w:tab w:val="right" w:pos="8640"/>
        </w:tabs>
        <w:rPr>
          <w:bCs/>
          <w:szCs w:val="22"/>
        </w:rPr>
      </w:pPr>
      <w:r>
        <w:rPr>
          <w:bCs/>
          <w:szCs w:val="22"/>
        </w:rPr>
        <w:t>S.</w:t>
      </w:r>
      <w:r w:rsidR="001158FE">
        <w:rPr>
          <w:bCs/>
          <w:szCs w:val="22"/>
        </w:rPr>
        <w:t xml:space="preserve"> </w:t>
      </w:r>
      <w:r>
        <w:rPr>
          <w:bCs/>
          <w:szCs w:val="22"/>
        </w:rPr>
        <w:t>1076</w:t>
      </w:r>
      <w:r w:rsidRPr="005D31B0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5D31B0">
        <w:rPr>
          <w:bCs/>
          <w:szCs w:val="22"/>
        </w:rPr>
        <w:t>Sen</w:t>
      </w:r>
      <w:r>
        <w:rPr>
          <w:bCs/>
          <w:szCs w:val="22"/>
        </w:rPr>
        <w:t>s</w:t>
      </w:r>
      <w:r w:rsidRPr="005D31B0">
        <w:rPr>
          <w:bCs/>
          <w:szCs w:val="22"/>
        </w:rPr>
        <w:t xml:space="preserve">. </w:t>
      </w:r>
      <w:r>
        <w:rPr>
          <w:bCs/>
          <w:szCs w:val="22"/>
        </w:rPr>
        <w:t>J. Matthews and Fanning</w:t>
      </w:r>
    </w:p>
    <w:p w:rsidR="005D31B0" w:rsidRPr="005D31B0" w:rsidRDefault="005D31B0" w:rsidP="005D31B0">
      <w:pPr>
        <w:tabs>
          <w:tab w:val="right" w:pos="8640"/>
        </w:tabs>
        <w:rPr>
          <w:bCs/>
          <w:szCs w:val="22"/>
        </w:rPr>
      </w:pPr>
      <w:r>
        <w:rPr>
          <w:bCs/>
          <w:szCs w:val="22"/>
        </w:rPr>
        <w:t>S.</w:t>
      </w:r>
      <w:r w:rsidR="001158FE">
        <w:rPr>
          <w:bCs/>
          <w:szCs w:val="22"/>
        </w:rPr>
        <w:t xml:space="preserve"> 1071</w:t>
      </w:r>
      <w:r w:rsidR="001158FE">
        <w:rPr>
          <w:bCs/>
          <w:szCs w:val="22"/>
        </w:rPr>
        <w:tab/>
      </w:r>
      <w:r w:rsidR="001158FE">
        <w:rPr>
          <w:bCs/>
          <w:szCs w:val="22"/>
        </w:rPr>
        <w:tab/>
      </w:r>
      <w:r w:rsidR="001158FE">
        <w:rPr>
          <w:bCs/>
          <w:szCs w:val="22"/>
        </w:rPr>
        <w:tab/>
        <w:t>Sen. Go</w:t>
      </w:r>
      <w:r w:rsidR="00B64295">
        <w:rPr>
          <w:bCs/>
          <w:szCs w:val="22"/>
        </w:rPr>
        <w:t>l</w:t>
      </w:r>
      <w:r w:rsidR="001158FE">
        <w:rPr>
          <w:bCs/>
          <w:szCs w:val="22"/>
        </w:rPr>
        <w:t>dfinch</w:t>
      </w:r>
    </w:p>
    <w:p w:rsidR="005D31B0" w:rsidRDefault="005D31B0"/>
    <w:p w:rsidR="009C340B" w:rsidRDefault="009C340B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</w:pPr>
      <w:r>
        <w:t>MOTION ADOPTED</w:t>
      </w:r>
    </w:p>
    <w:p w:rsidR="00AC0DB0" w:rsidRDefault="00AC0DB0" w:rsidP="00AC0DB0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</w:pPr>
      <w:r>
        <w:rPr>
          <w:b w:val="0"/>
        </w:rPr>
        <w:tab/>
      </w:r>
      <w:r>
        <w:rPr>
          <w:b w:val="0"/>
        </w:rPr>
        <w:tab/>
      </w:r>
      <w:r w:rsidRPr="00AC0DB0">
        <w:rPr>
          <w:b w:val="0"/>
        </w:rPr>
        <w:t xml:space="preserve">On motion of Senator </w:t>
      </w:r>
      <w:r>
        <w:rPr>
          <w:b w:val="0"/>
        </w:rPr>
        <w:t>SHEALY</w:t>
      </w:r>
      <w:r w:rsidRPr="00AC0DB0">
        <w:rPr>
          <w:b w:val="0"/>
        </w:rPr>
        <w:t>, the Senate expresses profound sorrow upon the passing of Mr. John Edrington and extends its deepest sympathies to his family and many friends.  Mr. Edrington was a beloved and valuable part of Lexington County and South Carolina.  His service to others is an example to all, and he will be greatly missed.</w:t>
      </w:r>
    </w:p>
    <w:p w:rsidR="00AC0DB0" w:rsidRDefault="00AC0DB0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</w:p>
    <w:p w:rsidR="009C340B" w:rsidRDefault="009C340B"/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6110B5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 w:rsidR="001D1F6F">
        <w:rPr>
          <w:b w:val="0"/>
        </w:rPr>
        <w:t>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3</w:t>
      </w:r>
      <w:r w:rsidR="003E4C1B">
        <w:rPr>
          <w:b w:val="0"/>
        </w:rPr>
        <w:t>, 20</w:t>
      </w:r>
      <w:r w:rsidR="00345BEA">
        <w:rPr>
          <w:b w:val="0"/>
        </w:rPr>
        <w:t>20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 w:rsidP="00B64295">
      <w:pPr>
        <w:pStyle w:val="Title"/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B0" w:rsidRDefault="005D31B0">
      <w:r>
        <w:separator/>
      </w:r>
    </w:p>
  </w:endnote>
  <w:endnote w:type="continuationSeparator" w:id="0">
    <w:p w:rsidR="005D31B0" w:rsidRDefault="005D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B0" w:rsidRDefault="005D31B0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7A22">
      <w:rPr>
        <w:rStyle w:val="PageNumber"/>
        <w:noProof/>
      </w:rPr>
      <w:t>1</w:t>
    </w:r>
    <w:r>
      <w:rPr>
        <w:rStyle w:val="PageNumber"/>
      </w:rPr>
      <w:fldChar w:fldCharType="end"/>
    </w:r>
  </w:p>
  <w:p w:rsidR="005D31B0" w:rsidRDefault="005D3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B0" w:rsidRDefault="005D31B0">
      <w:r>
        <w:separator/>
      </w:r>
    </w:p>
  </w:footnote>
  <w:footnote w:type="continuationSeparator" w:id="0">
    <w:p w:rsidR="005D31B0" w:rsidRDefault="005D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B0" w:rsidRDefault="005D31B0">
    <w:pPr>
      <w:pStyle w:val="Header"/>
      <w:spacing w:after="120"/>
      <w:jc w:val="center"/>
      <w:rPr>
        <w:b/>
        <w:bCs/>
      </w:rPr>
    </w:pPr>
    <w:r>
      <w:rPr>
        <w:b/>
        <w:bCs/>
      </w:rPr>
      <w:t>FRIDAY, FEBRUARY 28,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5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58FE"/>
    <w:rsid w:val="001279D0"/>
    <w:rsid w:val="0015600F"/>
    <w:rsid w:val="001572A4"/>
    <w:rsid w:val="00164D7A"/>
    <w:rsid w:val="001732BA"/>
    <w:rsid w:val="00175315"/>
    <w:rsid w:val="00187999"/>
    <w:rsid w:val="001A4601"/>
    <w:rsid w:val="001B4274"/>
    <w:rsid w:val="001C5590"/>
    <w:rsid w:val="001D1B1A"/>
    <w:rsid w:val="001D1F6F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27A22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31B0"/>
    <w:rsid w:val="005D4E77"/>
    <w:rsid w:val="00601756"/>
    <w:rsid w:val="00601C60"/>
    <w:rsid w:val="006031AF"/>
    <w:rsid w:val="00605AAB"/>
    <w:rsid w:val="006110B5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C3FBA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0DB0"/>
    <w:rsid w:val="00AC7E67"/>
    <w:rsid w:val="00AE3D32"/>
    <w:rsid w:val="00AF057C"/>
    <w:rsid w:val="00AF7E27"/>
    <w:rsid w:val="00B1127F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64295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53D1178-0FD4-4828-AB3C-28006C9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25776610</Template>
  <TotalTime>0</TotalTime>
  <Pages>2</Pages>
  <Words>166</Words>
  <Characters>831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2/28/2020 - South Carolina Legislature Online</dc:title>
  <dc:creator>Michele Neal</dc:creator>
  <cp:lastModifiedBy>Lavarres Lynch</cp:lastModifiedBy>
  <cp:revision>2</cp:revision>
  <dcterms:created xsi:type="dcterms:W3CDTF">2020-02-28T18:04:00Z</dcterms:created>
  <dcterms:modified xsi:type="dcterms:W3CDTF">2020-02-28T18:04:00Z</dcterms:modified>
</cp:coreProperties>
</file>