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FF0" w:rsidRDefault="005D0FF0" w:rsidP="005D0FF0">
      <w:pPr>
        <w:widowControl w:val="0"/>
        <w:jc w:val="center"/>
      </w:pPr>
      <w:r w:rsidRPr="005D0FF0">
        <w:rPr>
          <w:b/>
        </w:rPr>
        <w:t>South Carolina General Assembly</w:t>
      </w:r>
    </w:p>
    <w:p w:rsidR="005D0FF0" w:rsidRDefault="005D0FF0" w:rsidP="005D0FF0">
      <w:pPr>
        <w:widowControl w:val="0"/>
        <w:jc w:val="center"/>
      </w:pPr>
      <w:r>
        <w:t>124th Session, 2021-2022</w:t>
      </w:r>
    </w:p>
    <w:p w:rsidR="005D0FF0" w:rsidRDefault="005D0FF0" w:rsidP="005D0FF0">
      <w:pPr>
        <w:widowControl w:val="0"/>
        <w:jc w:val="left"/>
      </w:pPr>
    </w:p>
    <w:p w:rsidR="005D0FF0" w:rsidRDefault="005D0FF0" w:rsidP="005D0FF0">
      <w:pPr>
        <w:widowControl w:val="0"/>
        <w:jc w:val="left"/>
        <w:rPr>
          <w:b/>
        </w:rPr>
      </w:pPr>
      <w:r w:rsidRPr="005D0FF0">
        <w:rPr>
          <w:b/>
        </w:rPr>
        <w:t>H. 4010</w:t>
      </w:r>
    </w:p>
    <w:p w:rsidR="005D0FF0" w:rsidRDefault="005D0FF0" w:rsidP="005D0FF0">
      <w:pPr>
        <w:widowControl w:val="0"/>
        <w:jc w:val="left"/>
        <w:rPr>
          <w:b/>
        </w:rPr>
      </w:pPr>
    </w:p>
    <w:p w:rsidR="005D0FF0" w:rsidRDefault="005D0FF0" w:rsidP="005D0FF0">
      <w:pPr>
        <w:widowControl w:val="0"/>
        <w:jc w:val="left"/>
      </w:pPr>
      <w:r w:rsidRPr="005D0FF0">
        <w:rPr>
          <w:b/>
        </w:rPr>
        <w:t>STATUS INFORMATION</w:t>
      </w:r>
    </w:p>
    <w:p w:rsidR="005D0FF0" w:rsidRDefault="005D0FF0" w:rsidP="005D0FF0">
      <w:pPr>
        <w:widowControl w:val="0"/>
        <w:jc w:val="left"/>
      </w:pPr>
    </w:p>
    <w:p w:rsidR="005D0FF0" w:rsidRDefault="005D0FF0" w:rsidP="005D0FF0">
      <w:pPr>
        <w:widowControl w:val="0"/>
        <w:jc w:val="left"/>
      </w:pPr>
      <w:r>
        <w:t>House Resolution</w:t>
      </w:r>
    </w:p>
    <w:p w:rsidR="005D0FF0" w:rsidRDefault="005D0FF0" w:rsidP="005D0FF0">
      <w:pPr>
        <w:widowControl w:val="0"/>
        <w:jc w:val="left"/>
      </w:pPr>
      <w:r>
        <w:t>Sponsors: Reps. G.M. Smith, Weeks,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G.R. Smith, M.M. Smith, Stavrinakis, Stringer, Taylor, Tedder, Thayer, Thigpen, Trantham, West, Wetmore, Wheeler, White, Whitmire, R. Williams, S. Williams, Willis, Wooten and Yow</w:t>
      </w:r>
    </w:p>
    <w:p w:rsidR="005D0FF0" w:rsidRDefault="005D0FF0" w:rsidP="005D0FF0">
      <w:pPr>
        <w:widowControl w:val="0"/>
        <w:jc w:val="left"/>
      </w:pPr>
      <w:r>
        <w:t>Document Path: l:\council\bills\gm\24481cm21.docx</w:t>
      </w:r>
    </w:p>
    <w:p w:rsidR="005D0FF0" w:rsidRDefault="005D0FF0" w:rsidP="005D0FF0">
      <w:pPr>
        <w:widowControl w:val="0"/>
        <w:jc w:val="left"/>
      </w:pPr>
    </w:p>
    <w:p w:rsidR="005D0FF0" w:rsidRDefault="005D0FF0" w:rsidP="005D0FF0">
      <w:pPr>
        <w:widowControl w:val="0"/>
        <w:jc w:val="left"/>
      </w:pPr>
      <w:r>
        <w:t>Introduced in the House on March 3, 2021</w:t>
      </w:r>
    </w:p>
    <w:p w:rsidR="005D0FF0" w:rsidRDefault="005D0FF0" w:rsidP="005D0FF0">
      <w:pPr>
        <w:widowControl w:val="0"/>
        <w:jc w:val="left"/>
      </w:pPr>
      <w:r>
        <w:t>Adopted by the House on March 3, 2021</w:t>
      </w:r>
    </w:p>
    <w:p w:rsidR="005D0FF0" w:rsidRDefault="005D0FF0" w:rsidP="005D0FF0">
      <w:pPr>
        <w:widowControl w:val="0"/>
        <w:jc w:val="left"/>
      </w:pPr>
    </w:p>
    <w:p w:rsidR="005D0FF0" w:rsidRDefault="005D0FF0" w:rsidP="005D0FF0">
      <w:pPr>
        <w:widowControl w:val="0"/>
        <w:jc w:val="left"/>
      </w:pPr>
      <w:r>
        <w:t>Summary: Horace Curtis sympathy</w:t>
      </w:r>
    </w:p>
    <w:p w:rsidR="005D0FF0" w:rsidRDefault="005D0FF0" w:rsidP="005D0FF0">
      <w:pPr>
        <w:widowControl w:val="0"/>
        <w:jc w:val="left"/>
      </w:pPr>
    </w:p>
    <w:p w:rsidR="005D0FF0" w:rsidRDefault="005D0FF0" w:rsidP="005D0FF0">
      <w:pPr>
        <w:widowControl w:val="0"/>
        <w:jc w:val="left"/>
      </w:pPr>
    </w:p>
    <w:p w:rsidR="005D0FF0" w:rsidRDefault="005D0FF0" w:rsidP="005D0F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0FF0">
        <w:rPr>
          <w:b/>
        </w:rPr>
        <w:t>HISTORY OF LEGISLATIVE ACTIONS</w:t>
      </w:r>
    </w:p>
    <w:p w:rsidR="005D0FF0" w:rsidRDefault="005D0FF0" w:rsidP="005D0F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0FF0" w:rsidRPr="005D0FF0" w:rsidRDefault="005D0FF0" w:rsidP="005D0F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0FF0">
        <w:rPr>
          <w:u w:val="single"/>
        </w:rPr>
        <w:tab/>
        <w:t>Date</w:t>
      </w:r>
      <w:r w:rsidRPr="005D0FF0">
        <w:rPr>
          <w:u w:val="single"/>
        </w:rPr>
        <w:tab/>
        <w:t>Body</w:t>
      </w:r>
      <w:r w:rsidRPr="005D0FF0">
        <w:rPr>
          <w:u w:val="single"/>
        </w:rPr>
        <w:tab/>
        <w:t>Action Description with journal page number</w:t>
      </w:r>
      <w:r w:rsidRPr="005D0FF0">
        <w:rPr>
          <w:u w:val="single"/>
        </w:rPr>
        <w:tab/>
      </w:r>
    </w:p>
    <w:p w:rsidR="00B64F23" w:rsidRDefault="00B64F23" w:rsidP="00B64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House</w:t>
      </w:r>
      <w:r>
        <w:tab/>
        <w:t>Introduced and adopted (</w:t>
      </w:r>
      <w:hyperlink r:id="rId7" w:history="1">
        <w:r w:rsidRPr="006A2556">
          <w:rPr>
            <w:rStyle w:val="Hyperlink"/>
          </w:rPr>
          <w:t>House Journal</w:t>
        </w:r>
        <w:r w:rsidRPr="006A2556">
          <w:rPr>
            <w:rStyle w:val="Hyperlink"/>
          </w:rPr>
          <w:noBreakHyphen/>
          <w:t>page 45</w:t>
        </w:r>
      </w:hyperlink>
      <w:r>
        <w:t>)</w:t>
      </w:r>
    </w:p>
    <w:p w:rsidR="00B64F23" w:rsidRDefault="00B64F23" w:rsidP="00B64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0FF0" w:rsidRDefault="005D0FF0" w:rsidP="005D0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D0FF0">
          <w:rPr>
            <w:rStyle w:val="Hyperlink"/>
          </w:rPr>
          <w:t>legislative information</w:t>
        </w:r>
      </w:hyperlink>
      <w:r>
        <w:t xml:space="preserve"> at the website</w:t>
      </w:r>
    </w:p>
    <w:p w:rsidR="005D0FF0" w:rsidRDefault="005D0FF0" w:rsidP="005D0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0FF0" w:rsidRPr="005D0FF0" w:rsidRDefault="005D0FF0" w:rsidP="005D0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0FF0" w:rsidRDefault="005D0FF0" w:rsidP="005D0FF0">
      <w:r w:rsidRPr="005D0FF0">
        <w:rPr>
          <w:b/>
        </w:rPr>
        <w:t>VERSIONS OF THIS BILL</w:t>
      </w:r>
    </w:p>
    <w:p w:rsidR="005D0FF0" w:rsidRDefault="005D0FF0" w:rsidP="005D0FF0"/>
    <w:p w:rsidR="005D0FF0" w:rsidRDefault="00AF2471" w:rsidP="005D0FF0">
      <w:hyperlink r:id="rId9" w:history="1">
        <w:r w:rsidR="005D0FF0">
          <w:rPr>
            <w:rStyle w:val="Hyperlink"/>
          </w:rPr>
          <w:t>3/3/2021</w:t>
        </w:r>
      </w:hyperlink>
    </w:p>
    <w:p w:rsidR="005D0FF0" w:rsidRDefault="005D0FF0" w:rsidP="005D0FF0"/>
    <w:p w:rsidR="005D0FF0" w:rsidRDefault="005D0FF0" w:rsidP="005D0FF0">
      <w:pPr>
        <w:sectPr w:rsidR="005D0FF0" w:rsidSect="005D0F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2FC7" w:rsidRDefault="00BE2F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4F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3F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F401C">
        <w:t xml:space="preserve">TO EXPRESS THE PROFOUND SORROW OF THE SOUTH CAROLINA HOUSE OF REPRESENTATIVES UPON THE PASSING OF </w:t>
      </w:r>
      <w:r w:rsidRPr="004F401C">
        <w:rPr>
          <w:bCs/>
        </w:rPr>
        <w:t>HORACE BROGDON CURTIS, JR.</w:t>
      </w:r>
      <w:r>
        <w:rPr>
          <w:bCs/>
        </w:rPr>
        <w:t>,</w:t>
      </w:r>
      <w:r w:rsidRPr="00C53795">
        <w:t xml:space="preserve"> </w:t>
      </w:r>
      <w:r w:rsidRPr="004F401C">
        <w:t xml:space="preserve">OF </w:t>
      </w:r>
      <w:r w:rsidRPr="00C53795">
        <w:t>SUMTER</w:t>
      </w:r>
      <w:r>
        <w:t xml:space="preserve"> </w:t>
      </w:r>
      <w:r w:rsidRPr="004F401C">
        <w:t>COUNTY</w:t>
      </w:r>
      <w:r w:rsidRPr="004F401C">
        <w:rPr>
          <w:color w:val="000000" w:themeColor="text1"/>
          <w:u w:color="000000" w:themeColor="text1"/>
        </w:rPr>
        <w:t xml:space="preserve"> </w:t>
      </w:r>
      <w:r w:rsidRPr="004F401C">
        <w:t xml:space="preserve">AND TO EXTEND THEIR DEEPEST SYMPATHY </w:t>
      </w:r>
      <w:r>
        <w:t xml:space="preserve">TO HIS </w:t>
      </w:r>
      <w:r w:rsidRPr="004F401C">
        <w:t>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3FEB" w:rsidRPr="004F401C" w:rsidRDefault="00F94FDF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53FEB" w:rsidRPr="004F401C">
        <w:t>the South Carolina House of Representatives w</w:t>
      </w:r>
      <w:r w:rsidR="00C53FEB">
        <w:t>as</w:t>
      </w:r>
      <w:r w:rsidR="00C53FEB" w:rsidRPr="004F401C">
        <w:t xml:space="preserve"> saddened to learn of the death of </w:t>
      </w:r>
      <w:r w:rsidR="00C53FEB" w:rsidRPr="004F401C">
        <w:rPr>
          <w:bCs/>
        </w:rPr>
        <w:t>Horace Brogdon Curtis, Jr.</w:t>
      </w:r>
      <w:r w:rsidR="00C53FEB">
        <w:rPr>
          <w:bCs/>
        </w:rPr>
        <w:t>,</w:t>
      </w:r>
      <w:r w:rsidR="00C53FEB" w:rsidRPr="00C53795">
        <w:t xml:space="preserve"> </w:t>
      </w:r>
      <w:r w:rsidR="00C53FEB" w:rsidRPr="004F401C">
        <w:t xml:space="preserve">at the age of </w:t>
      </w:r>
      <w:r w:rsidR="00C53FEB">
        <w:t>ninety</w:t>
      </w:r>
      <w:r w:rsidR="008C6A4B">
        <w:noBreakHyphen/>
      </w:r>
      <w:r w:rsidR="00C53FEB">
        <w:t>three</w:t>
      </w:r>
      <w:r w:rsidR="00C53FEB" w:rsidRPr="004F401C">
        <w:t xml:space="preserve"> on </w:t>
      </w:r>
      <w:r w:rsidR="00C53FEB" w:rsidRPr="00C53795">
        <w:t>February 24, 2021</w:t>
      </w:r>
      <w:r w:rsidR="00C53FEB" w:rsidRPr="004F401C">
        <w:t>; and</w:t>
      </w:r>
    </w:p>
    <w:p w:rsidR="00C53FEB" w:rsidRPr="004F401C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F401C">
        <w:t xml:space="preserve">Whereas, born in </w:t>
      </w:r>
      <w:r>
        <w:t>Sumter</w:t>
      </w:r>
      <w:r w:rsidRPr="004F401C">
        <w:t xml:space="preserve"> on </w:t>
      </w:r>
      <w:r>
        <w:t>September 17, 1927</w:t>
      </w:r>
      <w:r w:rsidRPr="004F401C">
        <w:t xml:space="preserve">, </w:t>
      </w:r>
      <w:r>
        <w:t xml:space="preserve">he was the son of </w:t>
      </w:r>
      <w:r w:rsidRPr="00C53795">
        <w:t>Horace Brogdon and Eleanor Girard Kolb Curtis</w:t>
      </w:r>
      <w:r>
        <w:t>; and</w:t>
      </w: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upon his graduation from</w:t>
      </w:r>
      <w:r w:rsidRPr="00C53795">
        <w:t xml:space="preserve"> high school,</w:t>
      </w:r>
      <w:r>
        <w:t xml:space="preserve"> Mr. Curtis</w:t>
      </w:r>
      <w:r w:rsidRPr="00C53795">
        <w:t xml:space="preserve"> entered Clemson College in 1944, </w:t>
      </w:r>
      <w:r>
        <w:t>shortly before his seventeenth birthday, and</w:t>
      </w:r>
      <w:r w:rsidRPr="00C53795">
        <w:t xml:space="preserve"> complet</w:t>
      </w:r>
      <w:r>
        <w:t>ed</w:t>
      </w:r>
      <w:r w:rsidRPr="00C53795">
        <w:t xml:space="preserve"> freshman courses in engineering before volunteering for service in </w:t>
      </w:r>
      <w:r w:rsidR="00A53E39">
        <w:t xml:space="preserve">the </w:t>
      </w:r>
      <w:r w:rsidRPr="00C53795">
        <w:t>U</w:t>
      </w:r>
      <w:r>
        <w:t xml:space="preserve">nited </w:t>
      </w:r>
      <w:r w:rsidRPr="00C53795">
        <w:t>S</w:t>
      </w:r>
      <w:r>
        <w:t>tates</w:t>
      </w:r>
      <w:r w:rsidRPr="00C53795">
        <w:t xml:space="preserve"> Navy in August 1945</w:t>
      </w:r>
      <w:r>
        <w:t xml:space="preserve"> at the close of World War II.  </w:t>
      </w:r>
      <w:r w:rsidR="00A53E39">
        <w:t>He received</w:t>
      </w:r>
      <w:r>
        <w:t xml:space="preserve"> an</w:t>
      </w:r>
      <w:r w:rsidRPr="00C53795">
        <w:t xml:space="preserve"> honorable dischar</w:t>
      </w:r>
      <w:r>
        <w:t xml:space="preserve">ge </w:t>
      </w:r>
      <w:r w:rsidR="00A53E39">
        <w:t xml:space="preserve">in August 1945 </w:t>
      </w:r>
      <w:r>
        <w:t>as Third Class Petty Officer,</w:t>
      </w:r>
      <w:r w:rsidRPr="00C53795">
        <w:t xml:space="preserve"> </w:t>
      </w:r>
      <w:r w:rsidR="00A53E39">
        <w:t>t</w:t>
      </w:r>
      <w:r>
        <w:t>he</w:t>
      </w:r>
      <w:r w:rsidR="00A53E39">
        <w:t>n</w:t>
      </w:r>
      <w:r>
        <w:t xml:space="preserve"> r</w:t>
      </w:r>
      <w:r w:rsidRPr="00C53795">
        <w:t>eenlisted in</w:t>
      </w:r>
      <w:r>
        <w:t xml:space="preserve"> the</w:t>
      </w:r>
      <w:r w:rsidRPr="00C53795">
        <w:t xml:space="preserve"> Naval Reserve </w:t>
      </w:r>
      <w:r w:rsidR="00A53E39">
        <w:t>for a four</w:t>
      </w:r>
      <w:r w:rsidR="008C6A4B">
        <w:noBreakHyphen/>
      </w:r>
      <w:r w:rsidR="00A53E39">
        <w:t xml:space="preserve">year stint </w:t>
      </w:r>
      <w:r w:rsidRPr="00C53795">
        <w:t>as Yeoma</w:t>
      </w:r>
      <w:r>
        <w:t>n Third Class on inactive duty; and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3795">
        <w:rPr>
          <w:color w:val="1F497D"/>
        </w:rPr>
        <w:t> </w:t>
      </w:r>
    </w:p>
    <w:p w:rsidR="00A53E39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returned to Clemson in the </w:t>
      </w:r>
      <w:r w:rsidRPr="00C53795">
        <w:t>fall of 1946</w:t>
      </w:r>
      <w:r w:rsidR="00A53E39">
        <w:t xml:space="preserve">, transferring a year later to the University of South Carolina </w:t>
      </w:r>
      <w:r w:rsidR="00142EFB">
        <w:t xml:space="preserve">(UofSC) </w:t>
      </w:r>
      <w:r w:rsidR="00A53E39">
        <w:t>where he</w:t>
      </w:r>
      <w:r>
        <w:t xml:space="preserve"> </w:t>
      </w:r>
      <w:r w:rsidR="00A53E39">
        <w:t>joined Kappa Sigma Fraternity and earned</w:t>
      </w:r>
      <w:r>
        <w:t xml:space="preserve"> a bachelor</w:t>
      </w:r>
      <w:r w:rsidR="008C6A4B">
        <w:t>’</w:t>
      </w:r>
      <w:r>
        <w:t xml:space="preserve">s degree in </w:t>
      </w:r>
      <w:r w:rsidR="00A53E39">
        <w:t>1949 in business administration</w:t>
      </w:r>
      <w:r>
        <w:t>; and</w:t>
      </w:r>
    </w:p>
    <w:p w:rsidR="00A53E39" w:rsidRDefault="00A53E39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Mr. Curtis </w:t>
      </w:r>
      <w:r w:rsidRPr="00C53795">
        <w:t xml:space="preserve">returned home to </w:t>
      </w:r>
      <w:r>
        <w:t>assist</w:t>
      </w:r>
      <w:r w:rsidRPr="00C53795">
        <w:t xml:space="preserve"> in the operation of the family business, Sumter Music House, </w:t>
      </w:r>
      <w:r w:rsidR="00A53E39">
        <w:t>pending recall</w:t>
      </w:r>
      <w:r w:rsidRPr="00C53795">
        <w:t xml:space="preserve"> to active duty in </w:t>
      </w:r>
      <w:r>
        <w:t xml:space="preserve">the </w:t>
      </w:r>
      <w:r w:rsidRPr="00C53795">
        <w:t xml:space="preserve">Navy </w:t>
      </w:r>
      <w:r w:rsidR="006B13BE">
        <w:t xml:space="preserve">in </w:t>
      </w:r>
      <w:r w:rsidR="006B13BE" w:rsidRPr="00C53795">
        <w:t xml:space="preserve">October 1950 </w:t>
      </w:r>
      <w:r w:rsidRPr="00C53795">
        <w:t xml:space="preserve">during </w:t>
      </w:r>
      <w:r>
        <w:t>the Korean Conflict</w:t>
      </w:r>
      <w:r w:rsidR="00A53E39">
        <w:t>.</w:t>
      </w:r>
      <w:r>
        <w:t xml:space="preserve"> </w:t>
      </w:r>
      <w:r w:rsidR="00A53E39">
        <w:t>He</w:t>
      </w:r>
      <w:r w:rsidRPr="00C53795">
        <w:t xml:space="preserve"> was discharged </w:t>
      </w:r>
      <w:r w:rsidR="008C6A4B">
        <w:t xml:space="preserve">from extended enlistment </w:t>
      </w:r>
      <w:r>
        <w:t xml:space="preserve">in </w:t>
      </w:r>
      <w:r w:rsidRPr="00C53795">
        <w:t>August 1951</w:t>
      </w:r>
      <w:r>
        <w:t>; and</w:t>
      </w: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when he returned to Sumter in 1951, Mr. Curtis worked for </w:t>
      </w:r>
      <w:r w:rsidRPr="00C53795">
        <w:t>Geo. H. Hurst &amp; Sons</w:t>
      </w:r>
      <w:r>
        <w:t xml:space="preserve"> </w:t>
      </w:r>
      <w:r w:rsidRPr="00C53795">
        <w:t xml:space="preserve">until 1959, when he </w:t>
      </w:r>
      <w:r w:rsidR="00142EFB">
        <w:t xml:space="preserve">became </w:t>
      </w:r>
      <w:r w:rsidRPr="00C53795">
        <w:t xml:space="preserve">manager </w:t>
      </w:r>
      <w:r>
        <w:t>of Sumter Office Supply Company; and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3795">
        <w:rPr>
          <w:color w:val="1F497D"/>
        </w:rPr>
        <w:t> 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</w:t>
      </w:r>
      <w:r w:rsidRPr="00C53795">
        <w:t>n 1953</w:t>
      </w:r>
      <w:r>
        <w:t>, he and his beloved wife, the late</w:t>
      </w:r>
      <w:r w:rsidRPr="00C53795">
        <w:t xml:space="preserve"> Dorothy Juanita Freeman</w:t>
      </w:r>
      <w:r>
        <w:t xml:space="preserve">, were married, and together they reared four fine children: Helen Curtis Hatfield </w:t>
      </w:r>
      <w:r w:rsidRPr="00C53795">
        <w:t>of Sumter</w:t>
      </w:r>
      <w:r>
        <w:t xml:space="preserve">, Stephen G. Curtis </w:t>
      </w:r>
      <w:r w:rsidRPr="00C53795">
        <w:t>of Manning</w:t>
      </w:r>
      <w:r>
        <w:t>, Richard B. Curtis</w:t>
      </w:r>
      <w:r w:rsidRPr="00C53795">
        <w:t xml:space="preserve"> of Greenville, </w:t>
      </w:r>
      <w:r>
        <w:t>and Robert F. Curtis</w:t>
      </w:r>
      <w:r w:rsidRPr="00C53795">
        <w:t xml:space="preserve"> of Columbia</w:t>
      </w:r>
      <w:r>
        <w:t>, all of whom graduated from UofSC.  They blessed their parents with twelve adoring</w:t>
      </w:r>
      <w:r w:rsidRPr="00C53795">
        <w:t xml:space="preserve"> grandchildren and </w:t>
      </w:r>
      <w:r>
        <w:t>twelve</w:t>
      </w:r>
      <w:r w:rsidRPr="00C53795">
        <w:t xml:space="preserve"> great</w:t>
      </w:r>
      <w:r w:rsidR="008C6A4B">
        <w:noBreakHyphen/>
      </w:r>
      <w:r w:rsidRPr="00C53795">
        <w:t>grandchildren</w:t>
      </w:r>
      <w:r>
        <w:t>; and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3795">
        <w:rPr>
          <w:color w:val="1F497D"/>
        </w:rPr>
        <w:t> 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Pr="00C53795">
        <w:t xml:space="preserve"> in 1961</w:t>
      </w:r>
      <w:r>
        <w:t>, Mr. Curtis</w:t>
      </w:r>
      <w:r w:rsidRPr="00C53795">
        <w:t xml:space="preserve"> began </w:t>
      </w:r>
      <w:r w:rsidR="00142EFB">
        <w:t xml:space="preserve">a career in local government </w:t>
      </w:r>
      <w:r>
        <w:t>serving as the city c</w:t>
      </w:r>
      <w:r w:rsidRPr="00C53795">
        <w:t xml:space="preserve">lerk </w:t>
      </w:r>
      <w:r>
        <w:t>and t</w:t>
      </w:r>
      <w:r w:rsidRPr="00C53795">
        <w:t xml:space="preserve">reasurer </w:t>
      </w:r>
      <w:r>
        <w:t>of</w:t>
      </w:r>
      <w:r w:rsidRPr="00C53795">
        <w:t xml:space="preserve"> the City of Sumter</w:t>
      </w:r>
      <w:r w:rsidR="00142EFB">
        <w:t>,</w:t>
      </w:r>
      <w:r>
        <w:t xml:space="preserve"> </w:t>
      </w:r>
      <w:r w:rsidR="00142EFB">
        <w:t>retiring in 1990</w:t>
      </w:r>
      <w:r w:rsidRPr="00C53795">
        <w:t xml:space="preserve"> </w:t>
      </w:r>
      <w:r w:rsidR="00142EFB">
        <w:t>having served</w:t>
      </w:r>
      <w:r w:rsidRPr="00C53795">
        <w:t xml:space="preserve"> </w:t>
      </w:r>
      <w:r>
        <w:t>thirteen</w:t>
      </w:r>
      <w:r w:rsidRPr="00C53795">
        <w:t xml:space="preserve"> years as </w:t>
      </w:r>
      <w:r>
        <w:t>city ma</w:t>
      </w:r>
      <w:r w:rsidRPr="00C53795">
        <w:t xml:space="preserve">nager. </w:t>
      </w:r>
      <w:r>
        <w:t xml:space="preserve"> H</w:t>
      </w:r>
      <w:r w:rsidRPr="00C53795">
        <w:t xml:space="preserve">e </w:t>
      </w:r>
      <w:r>
        <w:t>wa</w:t>
      </w:r>
      <w:r w:rsidRPr="00C53795">
        <w:t xml:space="preserve">s a life member </w:t>
      </w:r>
      <w:r w:rsidR="00142EFB">
        <w:t xml:space="preserve">and past president </w:t>
      </w:r>
      <w:r w:rsidRPr="00C53795">
        <w:t>of the S</w:t>
      </w:r>
      <w:r>
        <w:t xml:space="preserve">outh </w:t>
      </w:r>
      <w:r w:rsidRPr="00C53795">
        <w:t>C</w:t>
      </w:r>
      <w:r>
        <w:t>arolina</w:t>
      </w:r>
      <w:r w:rsidRPr="00C53795">
        <w:t xml:space="preserve"> City</w:t>
      </w:r>
      <w:r w:rsidR="008C6A4B">
        <w:noBreakHyphen/>
      </w:r>
      <w:r w:rsidRPr="00C53795">
        <w:t xml:space="preserve">County Management Association, </w:t>
      </w:r>
      <w:r>
        <w:t>and</w:t>
      </w:r>
      <w:r w:rsidRPr="00C53795">
        <w:t xml:space="preserve"> was a former member of Internatio</w:t>
      </w:r>
      <w:r>
        <w:t>nal City Management Association; and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3795">
        <w:rPr>
          <w:color w:val="1F497D"/>
        </w:rPr>
        <w:t> 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by</w:t>
      </w:r>
      <w:r w:rsidRPr="00C53795">
        <w:t xml:space="preserve"> appointment </w:t>
      </w:r>
      <w:r>
        <w:t>of</w:t>
      </w:r>
      <w:r w:rsidRPr="00C53795">
        <w:t xml:space="preserve"> the </w:t>
      </w:r>
      <w:r>
        <w:t>governor, he</w:t>
      </w:r>
      <w:r w:rsidRPr="00C53795">
        <w:t xml:space="preserve"> </w:t>
      </w:r>
      <w:r>
        <w:t xml:space="preserve">served </w:t>
      </w:r>
      <w:r w:rsidR="008C6A4B">
        <w:t xml:space="preserve">consecutive terms </w:t>
      </w:r>
      <w:r w:rsidRPr="00C53795">
        <w:t>on the State Deferred Compensation Commission</w:t>
      </w:r>
      <w:r w:rsidR="008C6A4B">
        <w:t>, representing municipal employees</w:t>
      </w:r>
      <w:r w:rsidRPr="00C53795">
        <w:t xml:space="preserve"> until his retirement from the City</w:t>
      </w:r>
      <w:r>
        <w:t xml:space="preserve"> of Sumter</w:t>
      </w:r>
      <w:r w:rsidRPr="00C53795">
        <w:t>, whereupon he was appointed to represent retired public employees for several terms during the next ten years</w:t>
      </w:r>
      <w:r>
        <w:t>; and</w:t>
      </w: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Curtis</w:t>
      </w:r>
      <w:r w:rsidRPr="00C53795">
        <w:t xml:space="preserve"> served</w:t>
      </w:r>
      <w:r>
        <w:t xml:space="preserve"> his alma mater as a board member of the Uof</w:t>
      </w:r>
      <w:r w:rsidRPr="00C53795">
        <w:t>SC Alumni Association and of the U</w:t>
      </w:r>
      <w:r>
        <w:t>of</w:t>
      </w:r>
      <w:r w:rsidRPr="00C53795">
        <w:t>SC Sumter Educational Foundation</w:t>
      </w:r>
      <w:r>
        <w:t>.  He</w:t>
      </w:r>
      <w:r w:rsidRPr="00C53795">
        <w:t xml:space="preserve"> was a </w:t>
      </w:r>
      <w:r>
        <w:t>fifty</w:t>
      </w:r>
      <w:r w:rsidR="008C6A4B">
        <w:noBreakHyphen/>
      </w:r>
      <w:r w:rsidRPr="00C53795">
        <w:t>year me</w:t>
      </w:r>
      <w:r>
        <w:t xml:space="preserve">mber of American Legion Post 15; </w:t>
      </w:r>
      <w:r w:rsidRPr="00C53795">
        <w:t>a member of the Sumter Optimist Club</w:t>
      </w:r>
      <w:r>
        <w:t xml:space="preserve"> for </w:t>
      </w:r>
      <w:r w:rsidRPr="00C53795">
        <w:t>some forty years, serving in various capacities, including president</w:t>
      </w:r>
      <w:r>
        <w:t>;</w:t>
      </w:r>
      <w:r w:rsidRPr="00C53795">
        <w:t xml:space="preserve"> a life m</w:t>
      </w:r>
      <w:r>
        <w:t>ember of Optimist International; and a member of</w:t>
      </w:r>
      <w:r w:rsidRPr="00C53795">
        <w:t xml:space="preserve"> the Advisory Board of the Sumter Chap</w:t>
      </w:r>
      <w:r>
        <w:t>ter of t</w:t>
      </w:r>
      <w:r w:rsidRPr="00C53795">
        <w:t xml:space="preserve">he Salvation Army for more than twenty years, </w:t>
      </w:r>
      <w:r>
        <w:t>serving</w:t>
      </w:r>
      <w:r w:rsidRPr="00C53795">
        <w:t xml:space="preserve"> various offices, including </w:t>
      </w:r>
      <w:r>
        <w:t>board chairman; and</w:t>
      </w: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</w:t>
      </w:r>
      <w:r w:rsidRPr="00C53795">
        <w:t xml:space="preserve"> </w:t>
      </w:r>
      <w:r>
        <w:t>served as</w:t>
      </w:r>
      <w:r w:rsidRPr="00C53795">
        <w:t xml:space="preserve"> a </w:t>
      </w:r>
      <w:r>
        <w:t xml:space="preserve">past chairman of the Boys Club board </w:t>
      </w:r>
      <w:r w:rsidRPr="00C53795">
        <w:t>a</w:t>
      </w:r>
      <w:r>
        <w:t>nd</w:t>
      </w:r>
      <w:r w:rsidRPr="00C53795">
        <w:t xml:space="preserve"> of the Henry Shelor District</w:t>
      </w:r>
      <w:r>
        <w:t xml:space="preserve"> of the</w:t>
      </w:r>
      <w:r w:rsidRPr="00C53795">
        <w:t xml:space="preserve"> Boy Scouts of America and a term as </w:t>
      </w:r>
      <w:r>
        <w:t>advancement c</w:t>
      </w:r>
      <w:r w:rsidRPr="00C53795">
        <w:t>hairm</w:t>
      </w:r>
      <w:r>
        <w:t>an for the Pee Dee Area Council; and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3795">
        <w:rPr>
          <w:color w:val="1F497D"/>
        </w:rPr>
        <w:t> </w:t>
      </w:r>
    </w:p>
    <w:p w:rsidR="00F94FDF" w:rsidRDefault="00C53FEB" w:rsidP="00C5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over fifty </w:t>
      </w:r>
      <w:r w:rsidRPr="00C53795">
        <w:t>years</w:t>
      </w:r>
      <w:r>
        <w:t>, Mr. Curtis was a faithful</w:t>
      </w:r>
      <w:r w:rsidRPr="00C53795">
        <w:t xml:space="preserve"> member of Trinity United Methodist Church, </w:t>
      </w:r>
      <w:r>
        <w:t>where he</w:t>
      </w:r>
      <w:r w:rsidRPr="00C53795">
        <w:t xml:space="preserve"> served on the </w:t>
      </w:r>
      <w:r w:rsidR="006B13BE">
        <w:t xml:space="preserve">administrative board, </w:t>
      </w:r>
      <w:r>
        <w:t>on</w:t>
      </w:r>
      <w:r w:rsidRPr="00C53795">
        <w:t xml:space="preserve"> many committees</w:t>
      </w:r>
      <w:r w:rsidR="006B13BE">
        <w:t>,</w:t>
      </w:r>
      <w:r>
        <w:t xml:space="preserve"> and </w:t>
      </w:r>
      <w:r w:rsidRPr="00C53795">
        <w:t>as lay leader, choir member, Sunday School teacher</w:t>
      </w:r>
      <w:r>
        <w:t>,</w:t>
      </w:r>
      <w:r w:rsidRPr="00C53795">
        <w:t xml:space="preserve"> and a past</w:t>
      </w:r>
      <w:r w:rsidR="008C6A4B">
        <w:noBreakHyphen/>
      </w:r>
      <w:r w:rsidRPr="00C53795">
        <w:t>president of the FaHoLo Sunday School Cla</w:t>
      </w:r>
      <w:r>
        <w:t>ss and of the Boyle Bible Class; and</w:t>
      </w:r>
      <w:r w:rsidRPr="00C53795">
        <w:br/>
      </w:r>
      <w:r w:rsidRPr="00C53795">
        <w:br/>
      </w:r>
      <w:r w:rsidRPr="004F401C">
        <w:t xml:space="preserve">Whereas, the South Carolina House of Representatives </w:t>
      </w:r>
      <w:r>
        <w:t>is</w:t>
      </w:r>
      <w:r w:rsidRPr="004F401C">
        <w:t xml:space="preserve"> grateful for the life and legacy of </w:t>
      </w:r>
      <w:r>
        <w:t>Horace Curtis</w:t>
      </w:r>
      <w:r w:rsidRPr="004F401C">
        <w:t xml:space="preserve"> and for the example of s</w:t>
      </w:r>
      <w:r>
        <w:t>erv</w:t>
      </w:r>
      <w:r w:rsidRPr="004F401C">
        <w:t>ice and kindness he</w:t>
      </w:r>
      <w:r>
        <w:t xml:space="preserve"> set for all who knew him</w:t>
      </w:r>
      <w:r w:rsidR="00F94FDF">
        <w:t>.  Now, therefore,</w:t>
      </w:r>
    </w:p>
    <w:p w:rsidR="00F94FDF" w:rsidRDefault="00F94F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FDF" w:rsidRDefault="00F94F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4FDF" w:rsidRDefault="00F94F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FEB" w:rsidRPr="004F401C" w:rsidRDefault="00F94FDF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53FEB">
        <w:t xml:space="preserve"> </w:t>
      </w:r>
      <w:r w:rsidR="00C53FEB" w:rsidRPr="004F401C">
        <w:t xml:space="preserve">the members of the South Carolina House of Representatives, by this resolution, express their profound sorrow upon the passing of </w:t>
      </w:r>
      <w:r w:rsidR="00C53FEB" w:rsidRPr="004F401C">
        <w:rPr>
          <w:bCs/>
        </w:rPr>
        <w:t>Horace Brogdon Curtis, Jr.</w:t>
      </w:r>
      <w:r w:rsidR="00C53FEB">
        <w:rPr>
          <w:bCs/>
        </w:rPr>
        <w:t>,</w:t>
      </w:r>
      <w:r w:rsidR="00C53FEB" w:rsidRPr="00C53795">
        <w:t xml:space="preserve"> </w:t>
      </w:r>
      <w:r w:rsidR="00C53FEB" w:rsidRPr="004F401C">
        <w:t xml:space="preserve">of </w:t>
      </w:r>
      <w:r w:rsidR="00C53FEB">
        <w:t>Sumter</w:t>
      </w:r>
      <w:r w:rsidR="00C53FEB" w:rsidRPr="004F401C">
        <w:t xml:space="preserve"> County</w:t>
      </w:r>
      <w:r w:rsidR="00C53FEB" w:rsidRPr="004F401C">
        <w:rPr>
          <w:color w:val="000000" w:themeColor="text1"/>
          <w:u w:color="000000" w:themeColor="text1"/>
        </w:rPr>
        <w:t xml:space="preserve"> </w:t>
      </w:r>
      <w:r w:rsidR="00C53FEB" w:rsidRPr="004F401C">
        <w:t>and extend their deepest sympathy to his</w:t>
      </w:r>
      <w:r w:rsidR="00C53FEB">
        <w:t xml:space="preserve"> </w:t>
      </w:r>
      <w:r w:rsidR="00C53FEB" w:rsidRPr="004F401C">
        <w:t>loving family and his many friends.</w:t>
      </w:r>
    </w:p>
    <w:p w:rsidR="00C53FEB" w:rsidRPr="004F401C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4FDF" w:rsidRDefault="00C53FEB" w:rsidP="00C5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401C">
        <w:t>Be it further resolved that a copy of this resolution be present</w:t>
      </w:r>
      <w:r>
        <w:t xml:space="preserve">ed to the family of </w:t>
      </w:r>
      <w:r>
        <w:rPr>
          <w:bCs/>
        </w:rPr>
        <w:t>Horace Brogdon Curtis, Jr</w:t>
      </w:r>
      <w:r w:rsidRPr="004F401C">
        <w:t>.</w:t>
      </w:r>
    </w:p>
    <w:p w:rsidR="002C78E6" w:rsidRDefault="008C6A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0FF0" w:rsidRDefault="005D0FF0" w:rsidP="005D0FF0">
      <w:pPr>
        <w:suppressAutoHyphens/>
      </w:pPr>
    </w:p>
    <w:sectPr w:rsidR="005D0FF0" w:rsidSect="005D0F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FDF" w:rsidRDefault="00F94FDF" w:rsidP="009F0C77">
      <w:r>
        <w:separator/>
      </w:r>
    </w:p>
  </w:endnote>
  <w:endnote w:type="continuationSeparator" w:id="0">
    <w:p w:rsidR="00F94FDF" w:rsidRDefault="00F94F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833849-2B50-4E3F-B714-F146B3E2AF2E}"/>
    <w:embedBold r:id="rId2" w:fontKey="{C4EEC9A2-E2C5-468B-BC53-FB6E8EDECA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A6743DC-DC73-4F65-8DB0-817EF9FFE8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BAF4066-5968-4178-9494-31124A401E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9346A1-EF61-40BE-825E-41F16EC870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FF0" w:rsidRPr="00BE2FC7" w:rsidRDefault="005D0FF0" w:rsidP="00BE2F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4F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FDF" w:rsidRDefault="00F94FDF" w:rsidP="009F0C77">
      <w:r>
        <w:separator/>
      </w:r>
    </w:p>
  </w:footnote>
  <w:footnote w:type="continuationSeparator" w:id="0">
    <w:p w:rsidR="00F94FDF" w:rsidRDefault="00F94F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1CM21"/>
    <w:docVar w:name="CoverBillType" w:val="r"/>
    <w:docVar w:name="DocPath" w:val="L:\Council\bills\GM\24481CM21.DOCX"/>
    <w:docVar w:name="dvBillNumber" w:val="40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4FDF"/>
    <w:rsid w:val="00011869"/>
    <w:rsid w:val="00015CD6"/>
    <w:rsid w:val="00097F05"/>
    <w:rsid w:val="000E0100"/>
    <w:rsid w:val="000E1785"/>
    <w:rsid w:val="000F40FA"/>
    <w:rsid w:val="001035F1"/>
    <w:rsid w:val="0010776B"/>
    <w:rsid w:val="00133E66"/>
    <w:rsid w:val="00142EFB"/>
    <w:rsid w:val="001435A3"/>
    <w:rsid w:val="00146ED3"/>
    <w:rsid w:val="00151044"/>
    <w:rsid w:val="001D08F2"/>
    <w:rsid w:val="001D3A58"/>
    <w:rsid w:val="001D525B"/>
    <w:rsid w:val="001D7F4F"/>
    <w:rsid w:val="00205238"/>
    <w:rsid w:val="00207D00"/>
    <w:rsid w:val="002321B6"/>
    <w:rsid w:val="00232912"/>
    <w:rsid w:val="00250967"/>
    <w:rsid w:val="002543C8"/>
    <w:rsid w:val="0025541D"/>
    <w:rsid w:val="00284AAE"/>
    <w:rsid w:val="002C78E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FF0"/>
    <w:rsid w:val="005E2BC9"/>
    <w:rsid w:val="00605102"/>
    <w:rsid w:val="006210BC"/>
    <w:rsid w:val="006215AA"/>
    <w:rsid w:val="006913C9"/>
    <w:rsid w:val="0069470D"/>
    <w:rsid w:val="006B13BE"/>
    <w:rsid w:val="006D58AA"/>
    <w:rsid w:val="00734F00"/>
    <w:rsid w:val="00736959"/>
    <w:rsid w:val="007A70AE"/>
    <w:rsid w:val="008362E8"/>
    <w:rsid w:val="0085786E"/>
    <w:rsid w:val="008A1768"/>
    <w:rsid w:val="008A489F"/>
    <w:rsid w:val="008C6A4B"/>
    <w:rsid w:val="008F0F33"/>
    <w:rsid w:val="008F4429"/>
    <w:rsid w:val="0094021A"/>
    <w:rsid w:val="00942C55"/>
    <w:rsid w:val="009B44AF"/>
    <w:rsid w:val="009C6A0B"/>
    <w:rsid w:val="009F0C77"/>
    <w:rsid w:val="009F4DD1"/>
    <w:rsid w:val="00A02543"/>
    <w:rsid w:val="00A41684"/>
    <w:rsid w:val="00A53E3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23"/>
    <w:rsid w:val="00B64FFF"/>
    <w:rsid w:val="00BE2FC7"/>
    <w:rsid w:val="00BE3C22"/>
    <w:rsid w:val="00C0345E"/>
    <w:rsid w:val="00C21ABE"/>
    <w:rsid w:val="00C31C95"/>
    <w:rsid w:val="00C3483A"/>
    <w:rsid w:val="00C53FEB"/>
    <w:rsid w:val="00C74E9D"/>
    <w:rsid w:val="00C826DD"/>
    <w:rsid w:val="00C82FD3"/>
    <w:rsid w:val="00C92819"/>
    <w:rsid w:val="00CC6B7B"/>
    <w:rsid w:val="00CD2089"/>
    <w:rsid w:val="00D73A67"/>
    <w:rsid w:val="00D970A9"/>
    <w:rsid w:val="00DA7E7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FD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AC9124-FF26-48CD-A6C8-40565F6E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3F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FE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0F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1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010_2021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F085F-84E7-45CF-BF72-845E0BC02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4010: Subject not yet available - South Carolina Legislature Online</dc:title>
  <dc:creator>Gail Moore</dc:creator>
  <cp:lastModifiedBy>S Wilson</cp:lastModifiedBy>
  <cp:revision>2</cp:revision>
  <cp:lastPrinted>2021-03-02T17:54:00Z</cp:lastPrinted>
  <dcterms:created xsi:type="dcterms:W3CDTF">2022-02-23T14:42:00Z</dcterms:created>
  <dcterms:modified xsi:type="dcterms:W3CDTF">2022-02-23T14:42:00Z</dcterms:modified>
</cp:coreProperties>
</file>