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B82" w:rsidRDefault="009C5064">
      <w:pPr>
        <w:pStyle w:val="Heading6"/>
        <w:jc w:val="center"/>
        <w:rPr>
          <w:sz w:val="22"/>
        </w:rPr>
      </w:pPr>
      <w:bookmarkStart w:id="0" w:name="_GoBack"/>
      <w:bookmarkEnd w:id="0"/>
      <w:r>
        <w:rPr>
          <w:sz w:val="22"/>
        </w:rPr>
        <w:t>HOUSE TO MEET AT 10:00 A.M.</w:t>
      </w:r>
    </w:p>
    <w:p w:rsidR="00714B82" w:rsidRDefault="00714B82">
      <w:pPr>
        <w:tabs>
          <w:tab w:val="right" w:pos="6336"/>
        </w:tabs>
        <w:ind w:left="0" w:firstLine="0"/>
        <w:jc w:val="center"/>
      </w:pPr>
    </w:p>
    <w:p w:rsidR="00714B82" w:rsidRDefault="00714B82">
      <w:pPr>
        <w:tabs>
          <w:tab w:val="right" w:pos="6336"/>
        </w:tabs>
        <w:ind w:left="0" w:firstLine="0"/>
        <w:jc w:val="right"/>
        <w:rPr>
          <w:b/>
        </w:rPr>
      </w:pPr>
      <w:r>
        <w:rPr>
          <w:b/>
        </w:rPr>
        <w:t>NO. 12</w:t>
      </w:r>
    </w:p>
    <w:p w:rsidR="00714B82" w:rsidRDefault="00714B82">
      <w:pPr>
        <w:tabs>
          <w:tab w:val="center" w:pos="3168"/>
        </w:tabs>
        <w:ind w:left="0" w:firstLine="0"/>
        <w:jc w:val="center"/>
      </w:pPr>
      <w:r>
        <w:rPr>
          <w:b/>
        </w:rPr>
        <w:t>CALENDAR</w:t>
      </w:r>
    </w:p>
    <w:p w:rsidR="00714B82" w:rsidRDefault="00714B82">
      <w:pPr>
        <w:ind w:left="0" w:firstLine="0"/>
        <w:jc w:val="center"/>
      </w:pPr>
    </w:p>
    <w:p w:rsidR="00714B82" w:rsidRDefault="00714B82">
      <w:pPr>
        <w:tabs>
          <w:tab w:val="center" w:pos="3168"/>
        </w:tabs>
        <w:ind w:left="0" w:firstLine="0"/>
        <w:jc w:val="center"/>
        <w:rPr>
          <w:b/>
        </w:rPr>
      </w:pPr>
      <w:r>
        <w:rPr>
          <w:b/>
        </w:rPr>
        <w:t>OF THE</w:t>
      </w:r>
    </w:p>
    <w:p w:rsidR="00714B82" w:rsidRDefault="00714B82">
      <w:pPr>
        <w:ind w:left="0" w:firstLine="0"/>
        <w:jc w:val="center"/>
      </w:pPr>
    </w:p>
    <w:p w:rsidR="00714B82" w:rsidRDefault="00714B82">
      <w:pPr>
        <w:tabs>
          <w:tab w:val="center" w:pos="3168"/>
        </w:tabs>
        <w:ind w:left="0" w:firstLine="0"/>
        <w:jc w:val="center"/>
      </w:pPr>
      <w:r>
        <w:rPr>
          <w:b/>
        </w:rPr>
        <w:t>HOUSE OF REPRESENTATIVES</w:t>
      </w:r>
    </w:p>
    <w:p w:rsidR="00714B82" w:rsidRDefault="00714B82">
      <w:pPr>
        <w:ind w:left="0" w:firstLine="0"/>
        <w:jc w:val="center"/>
      </w:pPr>
    </w:p>
    <w:p w:rsidR="00714B82" w:rsidRDefault="00714B82">
      <w:pPr>
        <w:pStyle w:val="Heading4"/>
        <w:jc w:val="center"/>
        <w:rPr>
          <w:snapToGrid/>
        </w:rPr>
      </w:pPr>
      <w:r>
        <w:rPr>
          <w:snapToGrid/>
        </w:rPr>
        <w:t>OF THE</w:t>
      </w:r>
    </w:p>
    <w:p w:rsidR="00714B82" w:rsidRDefault="00714B82">
      <w:pPr>
        <w:ind w:left="0" w:firstLine="0"/>
        <w:jc w:val="center"/>
      </w:pPr>
    </w:p>
    <w:p w:rsidR="00714B82" w:rsidRDefault="00714B82">
      <w:pPr>
        <w:tabs>
          <w:tab w:val="center" w:pos="3168"/>
        </w:tabs>
        <w:ind w:left="0" w:firstLine="0"/>
        <w:jc w:val="center"/>
        <w:rPr>
          <w:b/>
        </w:rPr>
      </w:pPr>
      <w:r>
        <w:rPr>
          <w:b/>
        </w:rPr>
        <w:t>STATE OF SOUTH CAROLINA</w:t>
      </w:r>
    </w:p>
    <w:p w:rsidR="00714B82" w:rsidRDefault="00714B82">
      <w:pPr>
        <w:ind w:left="0" w:firstLine="0"/>
        <w:jc w:val="center"/>
        <w:rPr>
          <w:b/>
        </w:rPr>
      </w:pPr>
    </w:p>
    <w:p w:rsidR="00714B82" w:rsidRDefault="00714B82">
      <w:pPr>
        <w:ind w:left="0" w:firstLine="0"/>
        <w:jc w:val="center"/>
        <w:rPr>
          <w:b/>
        </w:rPr>
      </w:pPr>
    </w:p>
    <w:p w:rsidR="00714B82" w:rsidRDefault="00714B82">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714B82" w:rsidRDefault="00714B82">
      <w:pPr>
        <w:ind w:left="0" w:firstLine="0"/>
        <w:jc w:val="center"/>
        <w:rPr>
          <w:b/>
        </w:rPr>
      </w:pPr>
    </w:p>
    <w:p w:rsidR="00714B82" w:rsidRDefault="00714B82">
      <w:pPr>
        <w:pStyle w:val="Heading3"/>
        <w:jc w:val="center"/>
      </w:pPr>
      <w:r>
        <w:t>REGULAR SESSION BEGINNING TUESDAY, JANUARY 12, 2021</w:t>
      </w:r>
    </w:p>
    <w:p w:rsidR="00714B82" w:rsidRDefault="00714B82">
      <w:pPr>
        <w:ind w:left="0" w:firstLine="0"/>
        <w:jc w:val="center"/>
        <w:rPr>
          <w:b/>
        </w:rPr>
      </w:pPr>
    </w:p>
    <w:p w:rsidR="00714B82" w:rsidRDefault="00714B82">
      <w:pPr>
        <w:ind w:left="0" w:firstLine="0"/>
        <w:jc w:val="center"/>
        <w:rPr>
          <w:b/>
        </w:rPr>
      </w:pPr>
    </w:p>
    <w:p w:rsidR="00714B82" w:rsidRPr="004A30C1" w:rsidRDefault="00714B82">
      <w:pPr>
        <w:ind w:left="0" w:firstLine="0"/>
        <w:jc w:val="center"/>
        <w:rPr>
          <w:b/>
        </w:rPr>
      </w:pPr>
      <w:r w:rsidRPr="004A30C1">
        <w:rPr>
          <w:b/>
        </w:rPr>
        <w:t>FRIDAY, FEBRUARY 5, 2021</w:t>
      </w:r>
    </w:p>
    <w:p w:rsidR="00714B82" w:rsidRDefault="00714B82">
      <w:pPr>
        <w:ind w:left="0" w:firstLine="0"/>
        <w:jc w:val="center"/>
        <w:rPr>
          <w:b/>
        </w:rPr>
      </w:pPr>
    </w:p>
    <w:p w:rsidR="00714B82" w:rsidRDefault="00714B82">
      <w:pPr>
        <w:pStyle w:val="ActionText"/>
        <w:sectPr w:rsidR="00714B82">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714B82" w:rsidRDefault="00714B82">
      <w:pPr>
        <w:pStyle w:val="ActionText"/>
        <w:sectPr w:rsidR="00714B82">
          <w:pgSz w:w="12240" w:h="15840" w:code="1"/>
          <w:pgMar w:top="1008" w:right="4694" w:bottom="3499" w:left="1224" w:header="1008" w:footer="3499" w:gutter="0"/>
          <w:cols w:space="720"/>
          <w:titlePg/>
        </w:sectPr>
      </w:pPr>
    </w:p>
    <w:p w:rsidR="00714B82" w:rsidRDefault="00714B82" w:rsidP="00714B82">
      <w:pPr>
        <w:pStyle w:val="ActionText"/>
        <w:jc w:val="center"/>
        <w:rPr>
          <w:b/>
        </w:rPr>
      </w:pPr>
      <w:r>
        <w:rPr>
          <w:b/>
        </w:rPr>
        <w:lastRenderedPageBreak/>
        <w:t>SECOND READING LOCAL UNCONTESTED BILL</w:t>
      </w:r>
    </w:p>
    <w:p w:rsidR="00714B82" w:rsidRDefault="00714B82" w:rsidP="00714B82">
      <w:pPr>
        <w:pStyle w:val="ActionText"/>
        <w:jc w:val="center"/>
        <w:rPr>
          <w:b/>
        </w:rPr>
      </w:pPr>
    </w:p>
    <w:p w:rsidR="00714B82" w:rsidRPr="00714B82" w:rsidRDefault="00714B82" w:rsidP="00714B82">
      <w:pPr>
        <w:pStyle w:val="ActionText"/>
      </w:pPr>
      <w:r w:rsidRPr="00714B82">
        <w:rPr>
          <w:b/>
        </w:rPr>
        <w:t>S. 478--</w:t>
      </w:r>
      <w:r w:rsidRPr="00714B82">
        <w:t xml:space="preserve">Senator K. Johnson: </w:t>
      </w:r>
      <w:r w:rsidRPr="00714B82">
        <w:rPr>
          <w:b/>
        </w:rPr>
        <w:t>A BILL TO AMEND SECTION 2 OF ACT 183 OF 2020, RELATING TO THE CONSOLIDATION OF CLARENDON COUNTY SCHOOL DISTRICTS ONE AND THREE INTO CLARENDON COUNTY SCHOOL DISTRICT FOUR, TO INCREASE THE INITIAL MEMBERSHIP OF THE CLARENDON COUNTY SCHOOL DISTRICT BOARD OF TRUSTEES FROM SEVEN TO NINE MEMBERS, TO PROVIDE THAT THE BOARD OF TRUSTEES SHALL BE COMPRISED OF SEVEN MEMBERS BEGINNING WITH THE 2024 GENERAL ELECTION, AND TO MAKE CONFORMING CHANGES.</w:t>
      </w:r>
    </w:p>
    <w:p w:rsidR="00714B82" w:rsidRDefault="00714B82" w:rsidP="00714B82">
      <w:pPr>
        <w:pStyle w:val="ActionText"/>
        <w:ind w:left="648" w:firstLine="0"/>
      </w:pPr>
      <w:r>
        <w:t>(Clarendon Delegation Com.--February 2, 2021)</w:t>
      </w:r>
    </w:p>
    <w:p w:rsidR="00714B82" w:rsidRPr="00714B82" w:rsidRDefault="00714B82" w:rsidP="00714B82">
      <w:pPr>
        <w:pStyle w:val="ActionText"/>
        <w:keepNext w:val="0"/>
        <w:ind w:left="648" w:firstLine="0"/>
      </w:pPr>
      <w:r w:rsidRPr="00714B82">
        <w:t>(Favorable--February 4, 2021)</w:t>
      </w:r>
    </w:p>
    <w:p w:rsidR="00714B82" w:rsidRDefault="00714B82" w:rsidP="00714B82">
      <w:pPr>
        <w:pStyle w:val="ActionText"/>
        <w:keepNext w:val="0"/>
        <w:ind w:left="0" w:firstLine="0"/>
      </w:pPr>
    </w:p>
    <w:p w:rsidR="00714B82" w:rsidRDefault="00714B82" w:rsidP="00714B82">
      <w:pPr>
        <w:pStyle w:val="ActionText"/>
        <w:ind w:left="0" w:firstLine="0"/>
        <w:jc w:val="center"/>
        <w:rPr>
          <w:b/>
        </w:rPr>
      </w:pPr>
      <w:r>
        <w:rPr>
          <w:b/>
        </w:rPr>
        <w:t>SPECIAL INTRODUCTIONS/ RECOGNITIONS/ANNOUNCEMENTS</w:t>
      </w:r>
    </w:p>
    <w:p w:rsidR="00714B82" w:rsidRDefault="00714B82" w:rsidP="00714B82">
      <w:pPr>
        <w:pStyle w:val="ActionText"/>
        <w:ind w:left="0" w:firstLine="0"/>
        <w:jc w:val="center"/>
        <w:rPr>
          <w:b/>
        </w:rPr>
      </w:pPr>
    </w:p>
    <w:p w:rsidR="00714B82" w:rsidRDefault="00714B82" w:rsidP="00714B82">
      <w:pPr>
        <w:pStyle w:val="ActionText"/>
        <w:ind w:left="0" w:firstLine="0"/>
        <w:jc w:val="center"/>
        <w:rPr>
          <w:b/>
        </w:rPr>
      </w:pPr>
      <w:r>
        <w:rPr>
          <w:b/>
        </w:rPr>
        <w:t>SECOND READING STATEWIDE UNCONTESTED BILL</w:t>
      </w:r>
    </w:p>
    <w:p w:rsidR="00714B82" w:rsidRDefault="00714B82" w:rsidP="00714B82">
      <w:pPr>
        <w:pStyle w:val="ActionText"/>
        <w:ind w:left="0" w:firstLine="0"/>
        <w:jc w:val="center"/>
        <w:rPr>
          <w:b/>
        </w:rPr>
      </w:pPr>
    </w:p>
    <w:p w:rsidR="00714B82" w:rsidRPr="00714B82" w:rsidRDefault="00714B82" w:rsidP="00714B82">
      <w:pPr>
        <w:pStyle w:val="ActionText"/>
      </w:pPr>
      <w:r w:rsidRPr="00714B82">
        <w:rPr>
          <w:b/>
        </w:rPr>
        <w:t>H. 3443--</w:t>
      </w:r>
      <w:r w:rsidRPr="00714B82">
        <w:t xml:space="preserve">Reps. Lucas, Jordan, J. E. Johnson, McGarry, Fry, Taylor, B. Newton, Burns, Haddon, Pope, McCravy, Forrest, Yow, Elliott, B. Cox, Wooten, T. Moore, Caskey, McGinnis, Oremus, Martin and Brittain: </w:t>
      </w:r>
      <w:r w:rsidRPr="00714B82">
        <w:rPr>
          <w:b/>
        </w:rPr>
        <w:t>A BILL TO AMEND SECTION 1-3-420, CODE OF LAWS OF SOUTH CAROLINA, 1976, RELATING TO GUBERNATORIAL PROCLAMATIONS OF EMERGENCY, SO AS TO REMOVE REFERENCES TO PUBLIC HEALTH EMERGENCIES; AND TO AMEND SECTION 25-1-440, RELATING TO POWERS AND DUTIES OF THE GOVERNOR DURING A DECLARED EMERGENCY, SO AS TO PROVIDE THAT AFTER THE ELAPSE OF AT LEAST THIRTY DAYS FOLLOWING THE DECLARATION OF AN EMERGENCY BY THE GOVERNOR, THE PRESIDENT OF THE SENATE AND THE SPEAKER OF THE HOUSE MAY CONVENE THEIR RESPECTIVE BODIES FOR THE PURPOSE OF CONSIDERING SUCH DECLARATION, THAT THE GENERAL ASSEMBLY BY CONCURRENT RESOLUTION, MAY TERMINATE, ALTER, AMEND, OR CONSENT TO THE TERMS OF ANY DECLARATION OF EMERGENCY DURING THIS CALLED SESSION, THAT SHOULD THE GENERAL ASSEMBLY NOT ACT, THEN THE TERMS OF THE DECLARATION SHALL CONTINUE UNTIL SUCH TIME AS THE GENERAL ASSEMBLY DOES ACT, THAT A GOVERNOR MAY NOT DECLARE SUCCESSIVE STATES OF EMERGENCY THAT HAVE THE EFFECT OF REINSTATING, CONTINUING, ALTERING, OR AMENDING ANY DECLARATION OF EMERGENCY ADDRESSED BY THE GENERAL ASSEMBLY, AND THAT THE GOVERNOR MAY NOT ISSUE ADDITIONAL OR SUCCESSIVE STATES OF EMERGENCY FOR THE SAME UNDERLYING EVENTS WITHOUT A SUBSTANTIAL CHANGE OF CIRCUMSTANCE.</w:t>
      </w:r>
    </w:p>
    <w:p w:rsidR="00714B82" w:rsidRDefault="00714B82" w:rsidP="00714B82">
      <w:pPr>
        <w:pStyle w:val="ActionText"/>
        <w:ind w:left="648" w:firstLine="0"/>
      </w:pPr>
      <w:r>
        <w:t>(Prefiled--Wednesday, December 09, 2020)</w:t>
      </w:r>
    </w:p>
    <w:p w:rsidR="00714B82" w:rsidRDefault="00714B82" w:rsidP="00714B82">
      <w:pPr>
        <w:pStyle w:val="ActionText"/>
        <w:ind w:left="648" w:firstLine="0"/>
      </w:pPr>
      <w:r>
        <w:t>(Judiciary Com.--January 12, 2021)</w:t>
      </w:r>
    </w:p>
    <w:p w:rsidR="00714B82" w:rsidRDefault="00714B82" w:rsidP="00714B82">
      <w:pPr>
        <w:pStyle w:val="ActionText"/>
        <w:ind w:left="648" w:firstLine="0"/>
      </w:pPr>
      <w:r>
        <w:t>(Favorable With Amdt.--February 2, 2021)</w:t>
      </w:r>
    </w:p>
    <w:p w:rsidR="00714B82" w:rsidRPr="00714B82" w:rsidRDefault="00714B82" w:rsidP="00714B82">
      <w:pPr>
        <w:pStyle w:val="ActionText"/>
        <w:keepNext w:val="0"/>
        <w:ind w:left="648" w:firstLine="0"/>
      </w:pPr>
      <w:r w:rsidRPr="00714B82">
        <w:t>(Debate adjourned until Tues., Feb. 9, 2021--February 4, 2021)</w:t>
      </w:r>
    </w:p>
    <w:p w:rsidR="00714B82" w:rsidRDefault="00714B82" w:rsidP="00714B82">
      <w:pPr>
        <w:pStyle w:val="ActionText"/>
        <w:keepNext w:val="0"/>
        <w:ind w:left="0" w:firstLine="0"/>
      </w:pPr>
    </w:p>
    <w:p w:rsidR="00714B82" w:rsidRDefault="00714B82" w:rsidP="00714B82">
      <w:pPr>
        <w:pStyle w:val="ActionText"/>
        <w:ind w:left="0" w:firstLine="0"/>
        <w:jc w:val="center"/>
        <w:rPr>
          <w:b/>
        </w:rPr>
      </w:pPr>
      <w:r>
        <w:rPr>
          <w:b/>
        </w:rPr>
        <w:t>WITHDRAWAL OF OBJECTIONS/REQUEST FOR DEBATE</w:t>
      </w:r>
    </w:p>
    <w:p w:rsidR="00714B82" w:rsidRDefault="00714B82" w:rsidP="00714B82">
      <w:pPr>
        <w:pStyle w:val="ActionText"/>
        <w:ind w:left="0" w:firstLine="0"/>
        <w:jc w:val="center"/>
        <w:rPr>
          <w:b/>
        </w:rPr>
      </w:pPr>
    </w:p>
    <w:p w:rsidR="00714B82" w:rsidRDefault="00714B82" w:rsidP="00714B82">
      <w:pPr>
        <w:pStyle w:val="ActionText"/>
        <w:ind w:left="0" w:firstLine="0"/>
        <w:jc w:val="center"/>
        <w:rPr>
          <w:b/>
        </w:rPr>
      </w:pPr>
      <w:r>
        <w:rPr>
          <w:b/>
        </w:rPr>
        <w:t>UNANIMOUS CONSENT REQUESTS</w:t>
      </w:r>
    </w:p>
    <w:p w:rsidR="00714B82" w:rsidRDefault="00714B82" w:rsidP="00714B82">
      <w:pPr>
        <w:pStyle w:val="ActionText"/>
        <w:ind w:left="0" w:firstLine="0"/>
        <w:jc w:val="center"/>
        <w:rPr>
          <w:b/>
        </w:rPr>
      </w:pPr>
    </w:p>
    <w:p w:rsidR="00714B82" w:rsidRDefault="00714B82" w:rsidP="00714B82">
      <w:pPr>
        <w:pStyle w:val="ActionText"/>
        <w:ind w:left="0" w:firstLine="0"/>
        <w:jc w:val="center"/>
        <w:rPr>
          <w:b/>
        </w:rPr>
      </w:pPr>
      <w:r>
        <w:rPr>
          <w:b/>
        </w:rPr>
        <w:t>CONCURRENT RESOLUTIONS</w:t>
      </w:r>
    </w:p>
    <w:p w:rsidR="00714B82" w:rsidRDefault="00714B82" w:rsidP="00714B82">
      <w:pPr>
        <w:pStyle w:val="ActionText"/>
        <w:ind w:left="0" w:firstLine="0"/>
        <w:jc w:val="center"/>
        <w:rPr>
          <w:b/>
        </w:rPr>
      </w:pPr>
    </w:p>
    <w:p w:rsidR="00714B82" w:rsidRPr="00714B82" w:rsidRDefault="00714B82" w:rsidP="00714B82">
      <w:pPr>
        <w:pStyle w:val="ActionText"/>
      </w:pPr>
      <w:r w:rsidRPr="00714B82">
        <w:rPr>
          <w:b/>
        </w:rPr>
        <w:t>S. 179--</w:t>
      </w:r>
      <w:r w:rsidRPr="00714B82">
        <w:t xml:space="preserve">Senator Hembree: </w:t>
      </w:r>
      <w:r w:rsidRPr="00714B82">
        <w:rPr>
          <w:b/>
        </w:rPr>
        <w:t>A CONCURRENT RESOLUTION TO REQUEST THE DEPARTMENT OF TRANSPORTATION NAME THE PORTION OF UNITED STATES HIGHWAY 701 NORTH FROM ITS INTERSECTION WITH THE CITY LIMITS OF THE CITY OF LORIS TO A POINT ONE MILE NORTH OF THIS INTERSECTION, AND THE PORTION OF UNITED STATES HIGHWAY 701 SOUTH FROM ITS INTERSECTION WITH THE CITY LIMITS OF THE CITY OF LORIS TO A POINT ONE MILE SOUTH OF THIS INTERSECTION "HENRY L. NICHOLS HIGHWAY", AND ERECT APPROPRIATE SIGNS OR MARKERS ALONG BOTH PORTIONS OF HIGHWAY THAT CONTAIN THESE WORDS.</w:t>
      </w:r>
    </w:p>
    <w:p w:rsidR="00714B82" w:rsidRDefault="00714B82" w:rsidP="00714B82">
      <w:pPr>
        <w:pStyle w:val="ActionText"/>
        <w:ind w:left="648" w:firstLine="0"/>
      </w:pPr>
      <w:r>
        <w:t>(Invitations Com.--January 26, 2021)</w:t>
      </w:r>
    </w:p>
    <w:p w:rsidR="00714B82" w:rsidRPr="00714B82" w:rsidRDefault="00714B82" w:rsidP="00714B82">
      <w:pPr>
        <w:pStyle w:val="ActionText"/>
        <w:keepNext w:val="0"/>
        <w:ind w:left="648" w:firstLine="0"/>
      </w:pPr>
      <w:r w:rsidRPr="00714B82">
        <w:t>(Favorable--February 4, 2021)</w:t>
      </w:r>
    </w:p>
    <w:p w:rsidR="00714B82" w:rsidRDefault="00714B82" w:rsidP="00714B82">
      <w:pPr>
        <w:pStyle w:val="ActionText"/>
        <w:keepNext w:val="0"/>
        <w:ind w:left="0" w:firstLine="0"/>
      </w:pPr>
    </w:p>
    <w:p w:rsidR="00714B82" w:rsidRPr="00714B82" w:rsidRDefault="00714B82" w:rsidP="00714B82">
      <w:pPr>
        <w:pStyle w:val="ActionText"/>
      </w:pPr>
      <w:r w:rsidRPr="00714B82">
        <w:rPr>
          <w:b/>
        </w:rPr>
        <w:t>H. 3435--</w:t>
      </w:r>
      <w:r w:rsidRPr="00714B82">
        <w:t xml:space="preserve">Rep. King: </w:t>
      </w:r>
      <w:r w:rsidRPr="00714B82">
        <w:rPr>
          <w:b/>
        </w:rPr>
        <w:t>A CONCURRENT RESOLUTION TO REQUEST THE DEPARTMENT OF TRANSPORTATION NAME THE PORTION OF CRAWFORD ROAD IN YORK COUNTY FROM ITS INTERSECTION WITH HAMPTON ROAD TO ITS INTERSECTION WITH HECKLE BOULEVARD IN YORK COUNTY "BROTHER DAVID BOONE MEMORIAL ROAD" AND ERECT APPROPRIATE MARKERS OR SIGNS ALONG THIS PORTION OF HIGHWAY CONTAINING THESE WORDS.</w:t>
      </w:r>
    </w:p>
    <w:p w:rsidR="00714B82" w:rsidRDefault="00714B82" w:rsidP="00714B82">
      <w:pPr>
        <w:pStyle w:val="ActionText"/>
        <w:ind w:left="648" w:firstLine="0"/>
      </w:pPr>
      <w:r>
        <w:t>(Prefiled--Wednesday, December 09, 2020)</w:t>
      </w:r>
    </w:p>
    <w:p w:rsidR="00714B82" w:rsidRDefault="00714B82" w:rsidP="00714B82">
      <w:pPr>
        <w:pStyle w:val="ActionText"/>
        <w:ind w:left="648" w:firstLine="0"/>
      </w:pPr>
      <w:r>
        <w:t>(Invitations Com.--January 12, 2021)</w:t>
      </w:r>
    </w:p>
    <w:p w:rsidR="00714B82" w:rsidRPr="00714B82" w:rsidRDefault="00714B82" w:rsidP="00714B82">
      <w:pPr>
        <w:pStyle w:val="ActionText"/>
        <w:keepNext w:val="0"/>
        <w:ind w:left="648" w:firstLine="0"/>
      </w:pPr>
      <w:r w:rsidRPr="00714B82">
        <w:t>(Favorable--February 4, 2021)</w:t>
      </w:r>
    </w:p>
    <w:p w:rsidR="00714B82" w:rsidRDefault="00714B82" w:rsidP="00714B82">
      <w:pPr>
        <w:pStyle w:val="ActionText"/>
        <w:keepNext w:val="0"/>
        <w:ind w:left="0" w:firstLine="0"/>
      </w:pPr>
    </w:p>
    <w:p w:rsidR="00714B82" w:rsidRPr="00714B82" w:rsidRDefault="00714B82" w:rsidP="00714B82">
      <w:pPr>
        <w:pStyle w:val="ActionText"/>
      </w:pPr>
      <w:r w:rsidRPr="00714B82">
        <w:rPr>
          <w:b/>
        </w:rPr>
        <w:t>H. 3436--</w:t>
      </w:r>
      <w:r w:rsidRPr="00714B82">
        <w:t xml:space="preserve">Rep. Hayes: </w:t>
      </w:r>
      <w:r w:rsidRPr="00714B82">
        <w:rPr>
          <w:b/>
        </w:rPr>
        <w:t>A CONCURRENT RESOLUTION TO REQUEST THE DEPARTMENT OF TRANSPORTATION NAME THE PORTION OF MARK ROAD IN DILLON COUNTY FROM ITS INTERSECTION WITH BLACK BRANCH ROAD TO ITS INTERSECTION WITH UNITED STATES HIGHWAY 301 "REVEREND JOHN L. BRYANT, JR. HIGHWAY" AND ERECT APPROPRIATE SIGNS OR MARKERS ALONG THIS PORTION OF HIGHWAY CONTAINING THESE WORDS.</w:t>
      </w:r>
    </w:p>
    <w:p w:rsidR="00714B82" w:rsidRDefault="00714B82" w:rsidP="00714B82">
      <w:pPr>
        <w:pStyle w:val="ActionText"/>
        <w:ind w:left="648" w:firstLine="0"/>
      </w:pPr>
      <w:r>
        <w:t>(Prefiled--Wednesday, December 09, 2020)</w:t>
      </w:r>
    </w:p>
    <w:p w:rsidR="00714B82" w:rsidRDefault="00714B82" w:rsidP="00714B82">
      <w:pPr>
        <w:pStyle w:val="ActionText"/>
        <w:ind w:left="648" w:firstLine="0"/>
      </w:pPr>
      <w:r>
        <w:t>(Invitations Com.--January 12, 2021)</w:t>
      </w:r>
    </w:p>
    <w:p w:rsidR="00714B82" w:rsidRPr="00714B82" w:rsidRDefault="00714B82" w:rsidP="00714B82">
      <w:pPr>
        <w:pStyle w:val="ActionText"/>
        <w:keepNext w:val="0"/>
        <w:ind w:left="648" w:firstLine="0"/>
      </w:pPr>
      <w:r w:rsidRPr="00714B82">
        <w:t>(Favorable--February 4, 2021)</w:t>
      </w:r>
    </w:p>
    <w:p w:rsidR="00714B82" w:rsidRDefault="00714B82" w:rsidP="00714B82">
      <w:pPr>
        <w:pStyle w:val="ActionText"/>
        <w:keepNext w:val="0"/>
        <w:ind w:left="0" w:firstLine="0"/>
      </w:pPr>
    </w:p>
    <w:p w:rsidR="00714B82" w:rsidRPr="00714B82" w:rsidRDefault="00714B82" w:rsidP="00714B82">
      <w:pPr>
        <w:pStyle w:val="ActionText"/>
      </w:pPr>
      <w:r w:rsidRPr="00714B82">
        <w:rPr>
          <w:b/>
        </w:rPr>
        <w:t>H. 3438--</w:t>
      </w:r>
      <w:r w:rsidRPr="00714B82">
        <w:t xml:space="preserve">Rep. Gilliam: </w:t>
      </w:r>
      <w:r w:rsidRPr="00714B82">
        <w:rPr>
          <w:b/>
        </w:rPr>
        <w:t>A CONCURRENT RESOLUTION TO REQUEST THE DEPARTMENT OF TRANSPORTATION NAME THE PORTION OF HIGHWAY IN THE CITY OF UNION FROM THE INTERSECTION OF SOUTH CAROLINA HIGHWAY 49 WEST AND INDUSTRIAL PARK ROAD AND CONTINUING ON SOUTH CAROLINA HIGHWAY 496 ALONG UNION BOULEVARD TO ITS INTERSECTION WITH SOUTH CAROLINA HIGHWAY 49 EAST "REVEREND MARTIN LUTHER KING, JR. MEMORIAL HIGHWAY" IN HONOR OF DR. MARTIN LUTHER KING, JR., AND ERECT APPROPRIATE SIGNS OR MARKERS ALONG THIS PORTION OF HIGHWAY CONTAINING THESE WORDS.</w:t>
      </w:r>
    </w:p>
    <w:p w:rsidR="00714B82" w:rsidRDefault="00714B82" w:rsidP="00714B82">
      <w:pPr>
        <w:pStyle w:val="ActionText"/>
        <w:ind w:left="648" w:firstLine="0"/>
      </w:pPr>
      <w:r>
        <w:t>(Prefiled--Wednesday, December 09, 2020)</w:t>
      </w:r>
    </w:p>
    <w:p w:rsidR="00714B82" w:rsidRDefault="00714B82" w:rsidP="00714B82">
      <w:pPr>
        <w:pStyle w:val="ActionText"/>
        <w:ind w:left="648" w:firstLine="0"/>
      </w:pPr>
      <w:r>
        <w:t>(Invitations Com.--January 12, 2021)</w:t>
      </w:r>
    </w:p>
    <w:p w:rsidR="00714B82" w:rsidRPr="00714B82" w:rsidRDefault="00714B82" w:rsidP="00714B82">
      <w:pPr>
        <w:pStyle w:val="ActionText"/>
        <w:keepNext w:val="0"/>
        <w:ind w:left="648" w:firstLine="0"/>
      </w:pPr>
      <w:r w:rsidRPr="00714B82">
        <w:t>(Favorable--February 4, 2021)</w:t>
      </w:r>
    </w:p>
    <w:p w:rsidR="00714B82" w:rsidRDefault="00714B82" w:rsidP="00714B82">
      <w:pPr>
        <w:pStyle w:val="ActionText"/>
        <w:keepNext w:val="0"/>
        <w:ind w:left="0" w:firstLine="0"/>
      </w:pPr>
    </w:p>
    <w:p w:rsidR="00714B82" w:rsidRPr="00714B82" w:rsidRDefault="00714B82" w:rsidP="00714B82">
      <w:pPr>
        <w:pStyle w:val="ActionText"/>
      </w:pPr>
      <w:r w:rsidRPr="00714B82">
        <w:rPr>
          <w:b/>
        </w:rPr>
        <w:t>H. 3662--</w:t>
      </w:r>
      <w:r w:rsidRPr="00714B82">
        <w:t xml:space="preserve">Rep. Ott: </w:t>
      </w:r>
      <w:r w:rsidRPr="00714B82">
        <w:rPr>
          <w:b/>
        </w:rPr>
        <w:t>A CONCURRENT RESOLUTION TO REQUEST THE DEPARTMENT OF TRANSPORTATION NAME THE PORTION OF UNITED STATES HIGHWAY 601 IN CALHOUN COUNTY FROM ITS INTERSECTION WITH INABINET ROAD TO ITS INTERSECTION WITH THE ST. MATTHEWS TOWN LIMIT "OTHNIEL WIENGES, JR. MEMORIAL HIGHWAY" AND ERECT APPROPRIATE MARKERS OR SIGNS ALONG THIS PORTION OF HIGHWAY CONTAINING THESE WORDS.</w:t>
      </w:r>
    </w:p>
    <w:p w:rsidR="00714B82" w:rsidRDefault="00714B82" w:rsidP="00714B82">
      <w:pPr>
        <w:pStyle w:val="ActionText"/>
        <w:ind w:left="648" w:firstLine="0"/>
      </w:pPr>
      <w:r>
        <w:t>(Invitations Com.--January 14, 2021)</w:t>
      </w:r>
    </w:p>
    <w:p w:rsidR="00714B82" w:rsidRPr="00714B82" w:rsidRDefault="00714B82" w:rsidP="00714B82">
      <w:pPr>
        <w:pStyle w:val="ActionText"/>
        <w:keepNext w:val="0"/>
        <w:ind w:left="648" w:firstLine="0"/>
      </w:pPr>
      <w:r w:rsidRPr="00714B82">
        <w:t>(Favorable--February 4, 2021)</w:t>
      </w:r>
    </w:p>
    <w:p w:rsidR="00714B82" w:rsidRDefault="00714B82" w:rsidP="00714B82">
      <w:pPr>
        <w:pStyle w:val="ActionText"/>
        <w:keepNext w:val="0"/>
        <w:ind w:left="0" w:firstLine="0"/>
      </w:pPr>
    </w:p>
    <w:p w:rsidR="00714B82" w:rsidRDefault="00714B82" w:rsidP="00714B82">
      <w:pPr>
        <w:pStyle w:val="ActionText"/>
        <w:ind w:left="0" w:firstLine="0"/>
        <w:jc w:val="center"/>
        <w:rPr>
          <w:b/>
        </w:rPr>
      </w:pPr>
      <w:r>
        <w:rPr>
          <w:b/>
        </w:rPr>
        <w:t>MOTION PERIOD</w:t>
      </w:r>
    </w:p>
    <w:p w:rsidR="00714B82" w:rsidRDefault="00714B82" w:rsidP="00714B82">
      <w:pPr>
        <w:pStyle w:val="ActionText"/>
        <w:ind w:left="0" w:firstLine="0"/>
        <w:jc w:val="center"/>
        <w:rPr>
          <w:b/>
        </w:rPr>
      </w:pPr>
    </w:p>
    <w:p w:rsidR="00714B82" w:rsidRDefault="00714B82" w:rsidP="00714B82">
      <w:pPr>
        <w:pStyle w:val="ActionText"/>
        <w:ind w:left="0" w:firstLine="0"/>
        <w:jc w:val="center"/>
        <w:rPr>
          <w:b/>
        </w:rPr>
      </w:pPr>
      <w:r>
        <w:rPr>
          <w:b/>
        </w:rPr>
        <w:t>SECOND READING STATEWIDE CONTESTED BILL</w:t>
      </w:r>
    </w:p>
    <w:p w:rsidR="00714B82" w:rsidRDefault="00714B82" w:rsidP="00714B82">
      <w:pPr>
        <w:pStyle w:val="ActionText"/>
        <w:ind w:left="0" w:firstLine="0"/>
        <w:jc w:val="center"/>
        <w:rPr>
          <w:b/>
        </w:rPr>
      </w:pPr>
    </w:p>
    <w:p w:rsidR="00714B82" w:rsidRPr="00714B82" w:rsidRDefault="00714B82" w:rsidP="00714B82">
      <w:pPr>
        <w:pStyle w:val="ActionText"/>
      </w:pPr>
      <w:r w:rsidRPr="00714B82">
        <w:rPr>
          <w:b/>
        </w:rPr>
        <w:t>H. 3055--</w:t>
      </w:r>
      <w:r w:rsidRPr="00714B82">
        <w:t xml:space="preserve">Reps. Hixon, Forrest and W. Newton: </w:t>
      </w:r>
      <w:r w:rsidRPr="00714B82">
        <w:rPr>
          <w:b/>
        </w:rPr>
        <w:t>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50-11-980, RELATING TO THE DESIGNATED WILDLIFE SANCTUARY IN CERTAIN AREAS OF CHARLESTON HARBOR, SO AS TO UPDATE THE BOUNDARIES OF THE WILDLIFE SANCTUARY; TO AMEND SECTION 50-15-10, AS AMENDED, RELATING TO DEFINITIONS APPLICABLE TO PROVISIONS PROTECTING NONGAME AND ENDANGERED WILDLIFE SPECIES, SO AS TO UPDATE THE CITATION OF THE FEDERAL LIST OF ENDANGERED SPECIES; AND TO AMEND SECTION 50-15-30, RELATING TO THE LIST OF ENDANGERED SPECIES, SO AS TO UPDATE THE CITATION TO THE FEDERAL REGULATION AND TO MOVE CERTAIN DUTIES TO THE DEPARTMENT OF NATURAL RESOURCES.</w:t>
      </w:r>
    </w:p>
    <w:p w:rsidR="00714B82" w:rsidRDefault="00714B82" w:rsidP="00714B82">
      <w:pPr>
        <w:pStyle w:val="ActionText"/>
        <w:ind w:left="648" w:firstLine="0"/>
      </w:pPr>
      <w:r>
        <w:t>(Prefiled--Wednesday, December 09, 2020)</w:t>
      </w:r>
    </w:p>
    <w:p w:rsidR="00714B82" w:rsidRDefault="00714B82" w:rsidP="00714B82">
      <w:pPr>
        <w:pStyle w:val="ActionText"/>
        <w:ind w:left="648" w:firstLine="0"/>
      </w:pPr>
      <w:r>
        <w:t>(Agri., Natl. Res. and Environ. Affrs. Com.--January 12, 2021)</w:t>
      </w:r>
    </w:p>
    <w:p w:rsidR="00714B82" w:rsidRDefault="00714B82" w:rsidP="00714B82">
      <w:pPr>
        <w:pStyle w:val="ActionText"/>
        <w:ind w:left="648" w:firstLine="0"/>
      </w:pPr>
      <w:r>
        <w:t>(Favorable--January 28, 2021)</w:t>
      </w:r>
    </w:p>
    <w:p w:rsidR="00714B82" w:rsidRDefault="00714B82" w:rsidP="00714B82">
      <w:pPr>
        <w:pStyle w:val="ActionText"/>
        <w:ind w:left="648" w:firstLine="0"/>
      </w:pPr>
      <w:r>
        <w:t>(Requests for debate by Reps. Anderson, Bamberg, B. Cox, W. Cox, Elliott, Fry, Gilliard, Hart, Hiott, Hixon, Hosey, Kirby, J. Moore, Ott, Pendarvis, Weeks and White--February 3, 2021)</w:t>
      </w:r>
    </w:p>
    <w:p w:rsidR="00714B82" w:rsidRDefault="00714B82" w:rsidP="00714B82">
      <w:pPr>
        <w:pStyle w:val="ActionText"/>
        <w:keepNext w:val="0"/>
        <w:ind w:left="648" w:firstLine="0"/>
      </w:pPr>
      <w:r w:rsidRPr="00714B82">
        <w:t>(Debate adjourned until Tues., Feb. 9, 2021--February 4, 2021)</w:t>
      </w:r>
    </w:p>
    <w:p w:rsidR="00714B82" w:rsidRDefault="00714B82" w:rsidP="00714B82">
      <w:pPr>
        <w:pStyle w:val="ActionText"/>
        <w:keepNext w:val="0"/>
        <w:ind w:left="648" w:firstLine="0"/>
      </w:pPr>
    </w:p>
    <w:p w:rsidR="00714B82" w:rsidRDefault="00714B82" w:rsidP="00714B82">
      <w:pPr>
        <w:pStyle w:val="ActionText"/>
        <w:keepNext w:val="0"/>
        <w:ind w:left="0" w:firstLine="0"/>
      </w:pPr>
    </w:p>
    <w:p w:rsidR="00B43D16" w:rsidRDefault="00B43D16" w:rsidP="00714B82">
      <w:pPr>
        <w:pStyle w:val="ActionText"/>
        <w:keepNext w:val="0"/>
        <w:ind w:left="0" w:firstLine="0"/>
      </w:pPr>
    </w:p>
    <w:p w:rsidR="00B43D16" w:rsidRDefault="00B43D16" w:rsidP="00714B82">
      <w:pPr>
        <w:pStyle w:val="ActionText"/>
        <w:keepNext w:val="0"/>
        <w:ind w:left="0" w:firstLine="0"/>
        <w:sectPr w:rsidR="00B43D16" w:rsidSect="00714B82">
          <w:headerReference w:type="default" r:id="rId14"/>
          <w:pgSz w:w="12240" w:h="15840" w:code="1"/>
          <w:pgMar w:top="1008" w:right="4694" w:bottom="3499" w:left="1224" w:header="1008" w:footer="3499" w:gutter="0"/>
          <w:pgNumType w:start="1"/>
          <w:cols w:space="720"/>
        </w:sectPr>
      </w:pPr>
    </w:p>
    <w:p w:rsidR="00B43D16" w:rsidRDefault="00B43D16" w:rsidP="00B43D16">
      <w:pPr>
        <w:pStyle w:val="ActionText"/>
        <w:keepNext w:val="0"/>
        <w:ind w:left="0" w:firstLine="0"/>
        <w:jc w:val="center"/>
        <w:rPr>
          <w:b/>
        </w:rPr>
      </w:pPr>
      <w:r w:rsidRPr="00B43D16">
        <w:rPr>
          <w:b/>
        </w:rPr>
        <w:t>HOUSE CALENDAR INDEX</w:t>
      </w:r>
    </w:p>
    <w:p w:rsidR="00B43D16" w:rsidRDefault="00B43D16" w:rsidP="00B43D16">
      <w:pPr>
        <w:pStyle w:val="ActionText"/>
        <w:keepNext w:val="0"/>
        <w:ind w:left="0" w:firstLine="0"/>
        <w:rPr>
          <w:b/>
        </w:rPr>
      </w:pPr>
    </w:p>
    <w:p w:rsidR="00B43D16" w:rsidRDefault="00B43D16" w:rsidP="00B43D16">
      <w:pPr>
        <w:pStyle w:val="ActionText"/>
        <w:keepNext w:val="0"/>
        <w:ind w:left="0" w:firstLine="0"/>
        <w:rPr>
          <w:b/>
        </w:rPr>
        <w:sectPr w:rsidR="00B43D16" w:rsidSect="00B43D16">
          <w:pgSz w:w="12240" w:h="15840" w:code="1"/>
          <w:pgMar w:top="1008" w:right="4694" w:bottom="3499" w:left="1224" w:header="1008" w:footer="3499" w:gutter="0"/>
          <w:cols w:space="720"/>
        </w:sectPr>
      </w:pPr>
    </w:p>
    <w:p w:rsidR="00B43D16" w:rsidRPr="00B43D16" w:rsidRDefault="00B43D16" w:rsidP="00B43D16">
      <w:pPr>
        <w:pStyle w:val="ActionText"/>
        <w:keepNext w:val="0"/>
        <w:tabs>
          <w:tab w:val="right" w:leader="dot" w:pos="2520"/>
        </w:tabs>
        <w:ind w:left="0" w:firstLine="0"/>
      </w:pPr>
      <w:bookmarkStart w:id="1" w:name="index_start"/>
      <w:bookmarkEnd w:id="1"/>
      <w:r w:rsidRPr="00B43D16">
        <w:t>H. 3055</w:t>
      </w:r>
      <w:r w:rsidRPr="00B43D16">
        <w:tab/>
        <w:t>4</w:t>
      </w:r>
    </w:p>
    <w:p w:rsidR="00B43D16" w:rsidRPr="00B43D16" w:rsidRDefault="00B43D16" w:rsidP="00B43D16">
      <w:pPr>
        <w:pStyle w:val="ActionText"/>
        <w:keepNext w:val="0"/>
        <w:tabs>
          <w:tab w:val="right" w:leader="dot" w:pos="2520"/>
        </w:tabs>
        <w:ind w:left="0" w:firstLine="0"/>
      </w:pPr>
      <w:r w:rsidRPr="00B43D16">
        <w:t>H. 3435</w:t>
      </w:r>
      <w:r w:rsidRPr="00B43D16">
        <w:tab/>
        <w:t>2</w:t>
      </w:r>
    </w:p>
    <w:p w:rsidR="00B43D16" w:rsidRPr="00B43D16" w:rsidRDefault="00B43D16" w:rsidP="00B43D16">
      <w:pPr>
        <w:pStyle w:val="ActionText"/>
        <w:keepNext w:val="0"/>
        <w:tabs>
          <w:tab w:val="right" w:leader="dot" w:pos="2520"/>
        </w:tabs>
        <w:ind w:left="0" w:firstLine="0"/>
      </w:pPr>
      <w:r w:rsidRPr="00B43D16">
        <w:t>H. 3436</w:t>
      </w:r>
      <w:r w:rsidRPr="00B43D16">
        <w:tab/>
        <w:t>3</w:t>
      </w:r>
    </w:p>
    <w:p w:rsidR="00B43D16" w:rsidRPr="00B43D16" w:rsidRDefault="00B43D16" w:rsidP="00B43D16">
      <w:pPr>
        <w:pStyle w:val="ActionText"/>
        <w:keepNext w:val="0"/>
        <w:tabs>
          <w:tab w:val="right" w:leader="dot" w:pos="2520"/>
        </w:tabs>
        <w:ind w:left="0" w:firstLine="0"/>
      </w:pPr>
      <w:r w:rsidRPr="00B43D16">
        <w:t>H. 3438</w:t>
      </w:r>
      <w:r w:rsidRPr="00B43D16">
        <w:tab/>
        <w:t>3</w:t>
      </w:r>
    </w:p>
    <w:p w:rsidR="00B43D16" w:rsidRPr="00B43D16" w:rsidRDefault="00B43D16" w:rsidP="00B43D16">
      <w:pPr>
        <w:pStyle w:val="ActionText"/>
        <w:keepNext w:val="0"/>
        <w:tabs>
          <w:tab w:val="right" w:leader="dot" w:pos="2520"/>
        </w:tabs>
        <w:ind w:left="0" w:firstLine="0"/>
      </w:pPr>
      <w:r w:rsidRPr="00B43D16">
        <w:t>H. 3443</w:t>
      </w:r>
      <w:r w:rsidRPr="00B43D16">
        <w:tab/>
        <w:t>1</w:t>
      </w:r>
    </w:p>
    <w:p w:rsidR="00B43D16" w:rsidRPr="00B43D16" w:rsidRDefault="00B43D16" w:rsidP="00B43D16">
      <w:pPr>
        <w:pStyle w:val="ActionText"/>
        <w:keepNext w:val="0"/>
        <w:tabs>
          <w:tab w:val="right" w:leader="dot" w:pos="2520"/>
        </w:tabs>
        <w:ind w:left="0" w:firstLine="0"/>
      </w:pPr>
      <w:r>
        <w:br w:type="column"/>
      </w:r>
      <w:r w:rsidRPr="00B43D16">
        <w:t>H. 3662</w:t>
      </w:r>
      <w:r w:rsidRPr="00B43D16">
        <w:tab/>
        <w:t>3</w:t>
      </w:r>
    </w:p>
    <w:p w:rsidR="00B43D16" w:rsidRPr="00B43D16" w:rsidRDefault="00B43D16" w:rsidP="00B43D16">
      <w:pPr>
        <w:pStyle w:val="ActionText"/>
        <w:keepNext w:val="0"/>
        <w:tabs>
          <w:tab w:val="right" w:leader="dot" w:pos="2520"/>
        </w:tabs>
        <w:ind w:left="0" w:firstLine="0"/>
      </w:pPr>
    </w:p>
    <w:p w:rsidR="00B43D16" w:rsidRPr="00B43D16" w:rsidRDefault="00B43D16" w:rsidP="00B43D16">
      <w:pPr>
        <w:pStyle w:val="ActionText"/>
        <w:keepNext w:val="0"/>
        <w:tabs>
          <w:tab w:val="right" w:leader="dot" w:pos="2520"/>
        </w:tabs>
        <w:ind w:left="0" w:firstLine="0"/>
      </w:pPr>
      <w:r w:rsidRPr="00B43D16">
        <w:t>S. 179</w:t>
      </w:r>
      <w:r w:rsidRPr="00B43D16">
        <w:tab/>
        <w:t>2</w:t>
      </w:r>
    </w:p>
    <w:p w:rsidR="00B43D16" w:rsidRDefault="00B43D16" w:rsidP="00B43D16">
      <w:pPr>
        <w:pStyle w:val="ActionText"/>
        <w:keepNext w:val="0"/>
        <w:tabs>
          <w:tab w:val="right" w:leader="dot" w:pos="2520"/>
        </w:tabs>
        <w:ind w:left="0" w:firstLine="0"/>
      </w:pPr>
      <w:r w:rsidRPr="00B43D16">
        <w:t>S. 478</w:t>
      </w:r>
      <w:r w:rsidRPr="00B43D16">
        <w:tab/>
        <w:t>1</w:t>
      </w:r>
    </w:p>
    <w:p w:rsidR="00B43D16" w:rsidRDefault="00B43D16" w:rsidP="00B43D16">
      <w:pPr>
        <w:pStyle w:val="ActionText"/>
        <w:keepNext w:val="0"/>
        <w:tabs>
          <w:tab w:val="right" w:leader="dot" w:pos="2520"/>
        </w:tabs>
        <w:ind w:left="0" w:firstLine="0"/>
        <w:sectPr w:rsidR="00B43D16" w:rsidSect="00B43D16">
          <w:type w:val="continuous"/>
          <w:pgSz w:w="12240" w:h="15840" w:code="1"/>
          <w:pgMar w:top="1008" w:right="4694" w:bottom="3499" w:left="1224" w:header="1008" w:footer="3499" w:gutter="0"/>
          <w:cols w:num="2" w:space="720"/>
        </w:sectPr>
      </w:pPr>
    </w:p>
    <w:p w:rsidR="00B43D16" w:rsidRPr="00B43D16" w:rsidRDefault="00B43D16" w:rsidP="00B43D16">
      <w:pPr>
        <w:pStyle w:val="ActionText"/>
        <w:keepNext w:val="0"/>
        <w:tabs>
          <w:tab w:val="right" w:leader="dot" w:pos="2520"/>
        </w:tabs>
        <w:ind w:left="0" w:firstLine="0"/>
      </w:pPr>
    </w:p>
    <w:sectPr w:rsidR="00B43D16" w:rsidRPr="00B43D16" w:rsidSect="00B43D16">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B82" w:rsidRDefault="00714B82">
      <w:r>
        <w:separator/>
      </w:r>
    </w:p>
  </w:endnote>
  <w:endnote w:type="continuationSeparator" w:id="0">
    <w:p w:rsidR="00714B82" w:rsidRDefault="00714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CAB" w:rsidRDefault="009C50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62CAB" w:rsidRDefault="00862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CAB" w:rsidRDefault="009C5064">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B43D16">
      <w:rPr>
        <w:rStyle w:val="PageNumber"/>
        <w:noProof/>
      </w:rPr>
      <w:t>6</w:t>
    </w:r>
    <w:r>
      <w:rPr>
        <w:rStyle w:val="PageNumber"/>
      </w:rPr>
      <w:fldChar w:fldCharType="end"/>
    </w:r>
  </w:p>
  <w:p w:rsidR="00862CAB" w:rsidRDefault="009C5064">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CAB" w:rsidRDefault="00862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B82" w:rsidRDefault="00714B82">
      <w:r>
        <w:separator/>
      </w:r>
    </w:p>
  </w:footnote>
  <w:footnote w:type="continuationSeparator" w:id="0">
    <w:p w:rsidR="00714B82" w:rsidRDefault="00714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CAB" w:rsidRDefault="00862C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CAB" w:rsidRDefault="00862C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CAB" w:rsidRDefault="00862C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B82" w:rsidRDefault="00714B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B82"/>
    <w:rsid w:val="00714B82"/>
    <w:rsid w:val="00862CAB"/>
    <w:rsid w:val="009170CD"/>
    <w:rsid w:val="009C5064"/>
    <w:rsid w:val="00B43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E7F5C1-B937-412F-BE07-0C98F9C87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714B82"/>
    <w:pPr>
      <w:keepNext/>
      <w:ind w:left="0" w:firstLine="0"/>
      <w:outlineLvl w:val="2"/>
    </w:pPr>
    <w:rPr>
      <w:b/>
      <w:sz w:val="20"/>
    </w:rPr>
  </w:style>
  <w:style w:type="paragraph" w:styleId="Heading4">
    <w:name w:val="heading 4"/>
    <w:basedOn w:val="Normal"/>
    <w:next w:val="Normal"/>
    <w:link w:val="Heading4Char"/>
    <w:qFormat/>
    <w:rsid w:val="00714B82"/>
    <w:pPr>
      <w:keepNext/>
      <w:tabs>
        <w:tab w:val="center" w:pos="3168"/>
      </w:tabs>
      <w:ind w:left="0" w:firstLine="0"/>
      <w:outlineLvl w:val="3"/>
    </w:pPr>
    <w:rPr>
      <w:b/>
      <w:snapToGrid w:val="0"/>
    </w:rPr>
  </w:style>
  <w:style w:type="paragraph" w:styleId="Heading6">
    <w:name w:val="heading 6"/>
    <w:basedOn w:val="Normal"/>
    <w:next w:val="Normal"/>
    <w:link w:val="Heading6Char"/>
    <w:qFormat/>
    <w:rsid w:val="00714B82"/>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714B82"/>
    <w:rPr>
      <w:b/>
    </w:rPr>
  </w:style>
  <w:style w:type="character" w:customStyle="1" w:styleId="Heading4Char">
    <w:name w:val="Heading 4 Char"/>
    <w:basedOn w:val="DefaultParagraphFont"/>
    <w:link w:val="Heading4"/>
    <w:rsid w:val="00714B82"/>
    <w:rPr>
      <w:b/>
      <w:snapToGrid w:val="0"/>
      <w:sz w:val="22"/>
    </w:rPr>
  </w:style>
  <w:style w:type="character" w:customStyle="1" w:styleId="Heading6Char">
    <w:name w:val="Heading 6 Char"/>
    <w:basedOn w:val="DefaultParagraphFont"/>
    <w:link w:val="Heading6"/>
    <w:rsid w:val="00714B82"/>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1285</Words>
  <Characters>6990</Characters>
  <Application>Microsoft Office Word</Application>
  <DocSecurity>0</DocSecurity>
  <Lines>245</Lines>
  <Paragraphs>58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2/5/2021 - South Carolina Legislature Online</dc:title>
  <dc:subject/>
  <dc:creator>DJuana Wilson</dc:creator>
  <cp:keywords/>
  <cp:lastModifiedBy>Olivia Faile</cp:lastModifiedBy>
  <cp:revision>3</cp:revision>
  <dcterms:created xsi:type="dcterms:W3CDTF">2021-02-04T17:32:00Z</dcterms:created>
  <dcterms:modified xsi:type="dcterms:W3CDTF">2021-02-04T17:39:00Z</dcterms:modified>
</cp:coreProperties>
</file>