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0BA2" w:rsidRDefault="00981022">
      <w:pPr>
        <w:pStyle w:val="Heading6"/>
        <w:jc w:val="center"/>
        <w:rPr>
          <w:sz w:val="22"/>
        </w:rPr>
      </w:pPr>
      <w:bookmarkStart w:id="0" w:name="_GoBack"/>
      <w:bookmarkEnd w:id="0"/>
      <w:r>
        <w:rPr>
          <w:sz w:val="22"/>
        </w:rPr>
        <w:t>HOUSE TO MEET AT 10:00 A.M.</w:t>
      </w:r>
    </w:p>
    <w:p w:rsidR="006C0BA2" w:rsidRDefault="006C0BA2">
      <w:pPr>
        <w:tabs>
          <w:tab w:val="right" w:pos="6336"/>
        </w:tabs>
        <w:ind w:left="0" w:firstLine="0"/>
        <w:jc w:val="center"/>
      </w:pPr>
    </w:p>
    <w:p w:rsidR="006C0BA2" w:rsidRDefault="006C0BA2">
      <w:pPr>
        <w:tabs>
          <w:tab w:val="right" w:pos="6336"/>
        </w:tabs>
        <w:ind w:left="0" w:firstLine="0"/>
        <w:jc w:val="right"/>
        <w:rPr>
          <w:b/>
        </w:rPr>
      </w:pPr>
      <w:r>
        <w:rPr>
          <w:b/>
        </w:rPr>
        <w:t>NO. 57</w:t>
      </w:r>
    </w:p>
    <w:p w:rsidR="006C0BA2" w:rsidRDefault="006C0BA2">
      <w:pPr>
        <w:tabs>
          <w:tab w:val="center" w:pos="3168"/>
        </w:tabs>
        <w:ind w:left="0" w:firstLine="0"/>
        <w:jc w:val="center"/>
      </w:pPr>
      <w:r>
        <w:rPr>
          <w:b/>
        </w:rPr>
        <w:t>CALENDAR</w:t>
      </w:r>
    </w:p>
    <w:p w:rsidR="006C0BA2" w:rsidRDefault="006C0BA2">
      <w:pPr>
        <w:ind w:left="0" w:firstLine="0"/>
        <w:jc w:val="center"/>
      </w:pPr>
    </w:p>
    <w:p w:rsidR="006C0BA2" w:rsidRDefault="006C0BA2">
      <w:pPr>
        <w:tabs>
          <w:tab w:val="center" w:pos="3168"/>
        </w:tabs>
        <w:ind w:left="0" w:firstLine="0"/>
        <w:jc w:val="center"/>
        <w:rPr>
          <w:b/>
        </w:rPr>
      </w:pPr>
      <w:r>
        <w:rPr>
          <w:b/>
        </w:rPr>
        <w:t>OF THE</w:t>
      </w:r>
    </w:p>
    <w:p w:rsidR="006C0BA2" w:rsidRDefault="006C0BA2">
      <w:pPr>
        <w:ind w:left="0" w:firstLine="0"/>
        <w:jc w:val="center"/>
      </w:pPr>
    </w:p>
    <w:p w:rsidR="006C0BA2" w:rsidRDefault="006C0BA2">
      <w:pPr>
        <w:tabs>
          <w:tab w:val="center" w:pos="3168"/>
        </w:tabs>
        <w:ind w:left="0" w:firstLine="0"/>
        <w:jc w:val="center"/>
      </w:pPr>
      <w:r>
        <w:rPr>
          <w:b/>
        </w:rPr>
        <w:t>HOUSE OF REPRESENTATIVES</w:t>
      </w:r>
    </w:p>
    <w:p w:rsidR="006C0BA2" w:rsidRDefault="006C0BA2">
      <w:pPr>
        <w:ind w:left="0" w:firstLine="0"/>
        <w:jc w:val="center"/>
      </w:pPr>
    </w:p>
    <w:p w:rsidR="006C0BA2" w:rsidRDefault="006C0BA2">
      <w:pPr>
        <w:pStyle w:val="Heading4"/>
        <w:jc w:val="center"/>
        <w:rPr>
          <w:snapToGrid/>
        </w:rPr>
      </w:pPr>
      <w:r>
        <w:rPr>
          <w:snapToGrid/>
        </w:rPr>
        <w:t>OF THE</w:t>
      </w:r>
    </w:p>
    <w:p w:rsidR="006C0BA2" w:rsidRDefault="006C0BA2">
      <w:pPr>
        <w:ind w:left="0" w:firstLine="0"/>
        <w:jc w:val="center"/>
      </w:pPr>
    </w:p>
    <w:p w:rsidR="006C0BA2" w:rsidRDefault="006C0BA2">
      <w:pPr>
        <w:tabs>
          <w:tab w:val="center" w:pos="3168"/>
        </w:tabs>
        <w:ind w:left="0" w:firstLine="0"/>
        <w:jc w:val="center"/>
        <w:rPr>
          <w:b/>
        </w:rPr>
      </w:pPr>
      <w:r>
        <w:rPr>
          <w:b/>
        </w:rPr>
        <w:t>STATE OF SOUTH CAROLINA</w:t>
      </w:r>
    </w:p>
    <w:p w:rsidR="006C0BA2" w:rsidRDefault="006C0BA2">
      <w:pPr>
        <w:ind w:left="0" w:firstLine="0"/>
        <w:jc w:val="center"/>
        <w:rPr>
          <w:b/>
        </w:rPr>
      </w:pPr>
    </w:p>
    <w:p w:rsidR="006C0BA2" w:rsidRDefault="006C0BA2">
      <w:pPr>
        <w:ind w:left="0" w:firstLine="0"/>
        <w:jc w:val="center"/>
        <w:rPr>
          <w:b/>
        </w:rPr>
      </w:pPr>
    </w:p>
    <w:p w:rsidR="006C0BA2" w:rsidRDefault="006C0BA2">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6C0BA2" w:rsidRDefault="006C0BA2">
      <w:pPr>
        <w:ind w:left="0" w:firstLine="0"/>
        <w:jc w:val="center"/>
        <w:rPr>
          <w:b/>
        </w:rPr>
      </w:pPr>
    </w:p>
    <w:p w:rsidR="006C0BA2" w:rsidRDefault="006C0BA2">
      <w:pPr>
        <w:pStyle w:val="Heading3"/>
        <w:jc w:val="center"/>
      </w:pPr>
      <w:r>
        <w:t>REGULAR SESSION BEGINNING TUESDAY, JANUARY 12, 2021</w:t>
      </w:r>
    </w:p>
    <w:p w:rsidR="006C0BA2" w:rsidRDefault="006C0BA2">
      <w:pPr>
        <w:ind w:left="0" w:firstLine="0"/>
        <w:jc w:val="center"/>
        <w:rPr>
          <w:b/>
        </w:rPr>
      </w:pPr>
    </w:p>
    <w:p w:rsidR="006C0BA2" w:rsidRDefault="006C0BA2">
      <w:pPr>
        <w:ind w:left="0" w:firstLine="0"/>
        <w:jc w:val="center"/>
        <w:rPr>
          <w:b/>
        </w:rPr>
      </w:pPr>
    </w:p>
    <w:p w:rsidR="006C0BA2" w:rsidRPr="00DE311A" w:rsidRDefault="006C0BA2">
      <w:pPr>
        <w:ind w:left="0" w:firstLine="0"/>
        <w:jc w:val="center"/>
        <w:rPr>
          <w:b/>
        </w:rPr>
      </w:pPr>
      <w:r w:rsidRPr="00DE311A">
        <w:rPr>
          <w:b/>
        </w:rPr>
        <w:t>FRIDAY, MAY 6, 2022</w:t>
      </w:r>
    </w:p>
    <w:p w:rsidR="006C0BA2" w:rsidRDefault="006C0BA2">
      <w:pPr>
        <w:ind w:left="0" w:firstLine="0"/>
        <w:jc w:val="center"/>
        <w:rPr>
          <w:b/>
        </w:rPr>
      </w:pPr>
    </w:p>
    <w:p w:rsidR="006C0BA2" w:rsidRDefault="006C0BA2">
      <w:pPr>
        <w:pStyle w:val="ActionText"/>
        <w:sectPr w:rsidR="006C0BA2">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6C0BA2" w:rsidRDefault="006C0BA2">
      <w:pPr>
        <w:pStyle w:val="ActionText"/>
        <w:sectPr w:rsidR="006C0BA2">
          <w:pgSz w:w="12240" w:h="15840" w:code="1"/>
          <w:pgMar w:top="1008" w:right="4694" w:bottom="3499" w:left="1224" w:header="1008" w:footer="3499" w:gutter="0"/>
          <w:cols w:space="720"/>
          <w:titlePg/>
        </w:sectPr>
      </w:pPr>
    </w:p>
    <w:p w:rsidR="006C0BA2" w:rsidRDefault="006C0BA2" w:rsidP="006C0BA2">
      <w:pPr>
        <w:pStyle w:val="ActionText"/>
        <w:jc w:val="center"/>
        <w:rPr>
          <w:b/>
        </w:rPr>
      </w:pPr>
      <w:r>
        <w:rPr>
          <w:b/>
        </w:rPr>
        <w:lastRenderedPageBreak/>
        <w:t>INVITATION</w:t>
      </w:r>
    </w:p>
    <w:p w:rsidR="006C0BA2" w:rsidRDefault="006C0BA2" w:rsidP="006C0BA2">
      <w:pPr>
        <w:pStyle w:val="ActionText"/>
        <w:jc w:val="center"/>
        <w:rPr>
          <w:b/>
        </w:rPr>
      </w:pPr>
    </w:p>
    <w:p w:rsidR="006C0BA2" w:rsidRDefault="006C0BA2" w:rsidP="006C0BA2">
      <w:pPr>
        <w:pStyle w:val="ActionText"/>
        <w:jc w:val="center"/>
        <w:rPr>
          <w:b/>
        </w:rPr>
      </w:pPr>
      <w:r>
        <w:rPr>
          <w:b/>
        </w:rPr>
        <w:t>Wednesday, May 11, 2022, 8:00-10:00 a.m.</w:t>
      </w:r>
    </w:p>
    <w:p w:rsidR="006C0BA2" w:rsidRDefault="006C0BA2" w:rsidP="006C0BA2">
      <w:pPr>
        <w:pStyle w:val="ActionText"/>
        <w:ind w:left="0" w:firstLine="0"/>
      </w:pPr>
      <w:r>
        <w:t>Members of the House and staff, breakfast, Room 112, Blatt Bldg., by the South Carolina Commis</w:t>
      </w:r>
      <w:r w:rsidR="00C53DFE">
        <w:t>s</w:t>
      </w:r>
      <w:r>
        <w:t>ion on Higher Education Research Centers of Economic Excellence (SmartState Program).</w:t>
      </w:r>
    </w:p>
    <w:p w:rsidR="006C0BA2" w:rsidRDefault="006C0BA2" w:rsidP="006C0BA2">
      <w:pPr>
        <w:pStyle w:val="ActionText"/>
        <w:keepNext w:val="0"/>
        <w:ind w:left="0" w:firstLine="0"/>
        <w:jc w:val="center"/>
      </w:pPr>
      <w:r>
        <w:t>(Accepted--April 19, 2022)</w:t>
      </w:r>
    </w:p>
    <w:p w:rsidR="006C0BA2" w:rsidRDefault="006C0BA2" w:rsidP="006C0BA2">
      <w:pPr>
        <w:pStyle w:val="ActionText"/>
        <w:keepNext w:val="0"/>
        <w:ind w:left="0" w:firstLine="0"/>
        <w:jc w:val="center"/>
      </w:pPr>
    </w:p>
    <w:p w:rsidR="006C0BA2" w:rsidRDefault="006C0BA2" w:rsidP="006C0BA2">
      <w:pPr>
        <w:pStyle w:val="ActionText"/>
        <w:ind w:left="0" w:firstLine="0"/>
        <w:jc w:val="center"/>
        <w:rPr>
          <w:b/>
        </w:rPr>
      </w:pPr>
      <w:r>
        <w:rPr>
          <w:b/>
        </w:rPr>
        <w:t>THIRD READING LOCAL UNCONTESTED BILL</w:t>
      </w:r>
    </w:p>
    <w:p w:rsidR="006C0BA2" w:rsidRDefault="006C0BA2" w:rsidP="006C0BA2">
      <w:pPr>
        <w:pStyle w:val="ActionText"/>
        <w:ind w:left="0" w:firstLine="0"/>
        <w:jc w:val="center"/>
        <w:rPr>
          <w:b/>
        </w:rPr>
      </w:pPr>
    </w:p>
    <w:p w:rsidR="006C0BA2" w:rsidRPr="006C0BA2" w:rsidRDefault="006C0BA2" w:rsidP="006C0BA2">
      <w:pPr>
        <w:pStyle w:val="ActionText"/>
      </w:pPr>
      <w:r w:rsidRPr="006C0BA2">
        <w:rPr>
          <w:b/>
        </w:rPr>
        <w:t>S. 1264--</w:t>
      </w:r>
      <w:r w:rsidRPr="006C0BA2">
        <w:t xml:space="preserve">Senator Hutto: </w:t>
      </w:r>
      <w:r w:rsidRPr="006C0BA2">
        <w:rPr>
          <w:b/>
        </w:rPr>
        <w:t>A BILL TO AMEND ACT 184 OF 2020, AS AMENDED, RELATING TO THE CONSOLIDATION OF HAMPTON COUNTY SCHOOL DISTRICT NO. 1 AND HAMPTON COUNTY SCHOOL DISTRICT NO. 2 INTO ONE SCHOOL DISTRICT TO BE KNOWN AS THE HAMPTON COUNTY SCHOOL DISTRICT, SO AS TO ESTABLISH AND REAPPORTION THE SEVEN SINGLE-MEMBER ELECTION DISTRICTS FROM WHICH CERTAIN MEMBERS OF THE HAMPTON COUNTY SCHOOL DISTRICT BOARD OF TRUSTEES MUST BE ELECTED BEGINNING WITH THE 2022 SCHOOL DISTRICT ELECTIONS, TO DESIGNATE A MAP NUMBER ON WHICH THESE ELECTION DISTRICTS ARE DELINEATED, AND TO PROVIDE DEMOGRAPHIC INFORMATION PERTAINING TO THESE ELECTION DISTRICTS.</w:t>
      </w:r>
    </w:p>
    <w:p w:rsidR="006C0BA2" w:rsidRDefault="006C0BA2" w:rsidP="006C0BA2">
      <w:pPr>
        <w:pStyle w:val="ActionText"/>
        <w:ind w:left="648" w:firstLine="0"/>
      </w:pPr>
      <w:r>
        <w:t>(Hampton Delegation Com.--May 03, 2022)</w:t>
      </w:r>
    </w:p>
    <w:p w:rsidR="006C0BA2" w:rsidRDefault="006C0BA2" w:rsidP="006C0BA2">
      <w:pPr>
        <w:pStyle w:val="ActionText"/>
        <w:ind w:left="648" w:firstLine="0"/>
      </w:pPr>
      <w:r>
        <w:t>(Favorable--May 04, 2022)</w:t>
      </w:r>
    </w:p>
    <w:p w:rsidR="006C0BA2" w:rsidRPr="006C0BA2" w:rsidRDefault="006C0BA2" w:rsidP="006C0BA2">
      <w:pPr>
        <w:pStyle w:val="ActionText"/>
        <w:keepNext w:val="0"/>
        <w:ind w:left="648" w:firstLine="0"/>
      </w:pPr>
      <w:r w:rsidRPr="006C0BA2">
        <w:t>(Read second time--May 05, 2022)</w:t>
      </w:r>
    </w:p>
    <w:p w:rsidR="006C0BA2" w:rsidRDefault="006C0BA2" w:rsidP="006C0BA2">
      <w:pPr>
        <w:pStyle w:val="ActionText"/>
        <w:keepNext w:val="0"/>
        <w:ind w:left="0" w:firstLine="0"/>
      </w:pPr>
    </w:p>
    <w:p w:rsidR="006C0BA2" w:rsidRDefault="006C0BA2" w:rsidP="006C0BA2">
      <w:pPr>
        <w:pStyle w:val="ActionText"/>
        <w:ind w:left="0" w:firstLine="0"/>
        <w:jc w:val="center"/>
        <w:rPr>
          <w:b/>
        </w:rPr>
      </w:pPr>
      <w:r>
        <w:rPr>
          <w:b/>
        </w:rPr>
        <w:t>SECOND READING LOCAL UNCONTESTED BILL</w:t>
      </w:r>
    </w:p>
    <w:p w:rsidR="006C0BA2" w:rsidRDefault="006C0BA2" w:rsidP="006C0BA2">
      <w:pPr>
        <w:pStyle w:val="ActionText"/>
        <w:ind w:left="0" w:firstLine="0"/>
        <w:jc w:val="center"/>
        <w:rPr>
          <w:b/>
        </w:rPr>
      </w:pPr>
    </w:p>
    <w:p w:rsidR="006C0BA2" w:rsidRPr="006C0BA2" w:rsidRDefault="006C0BA2" w:rsidP="006C0BA2">
      <w:pPr>
        <w:pStyle w:val="ActionText"/>
      </w:pPr>
      <w:r w:rsidRPr="006C0BA2">
        <w:rPr>
          <w:b/>
        </w:rPr>
        <w:t>S. 1270--</w:t>
      </w:r>
      <w:r w:rsidRPr="006C0BA2">
        <w:t xml:space="preserve">Senators Peeler, Fanning, Climer and M. Johnson: </w:t>
      </w:r>
      <w:r w:rsidRPr="006C0BA2">
        <w:rPr>
          <w:b/>
        </w:rPr>
        <w:t>A BILL TO AMEND ACT 473 OF 2002, AS AMENDED, RELATING TO THE ELECTION DISTRICTS OF MEMBERS OF CLOVER SCHOOL DISTRICT 2 IN YORK COUNTY, SO AS TO REAPPORTION THESE ELECTION DISTRICTS, TO UPDATE THE MAP NUMBER ON WHICH THESE SINGLE-MEMBER ELECTION DISTRICTS ARE DELINEATED, TO PROVIDE DEMOGRAPHIC INFORMATION REGARDING THESE REVISED ELECTION DISTRICTS, AND TO REMOVE ARCHAIC LANGUAGE.</w:t>
      </w:r>
    </w:p>
    <w:p w:rsidR="006C0BA2" w:rsidRPr="006C0BA2" w:rsidRDefault="006C0BA2" w:rsidP="006C0BA2">
      <w:pPr>
        <w:pStyle w:val="ActionText"/>
        <w:keepNext w:val="0"/>
        <w:ind w:left="648" w:firstLine="0"/>
      </w:pPr>
      <w:r w:rsidRPr="006C0BA2">
        <w:t>(Without reference--May 05, 2022)</w:t>
      </w:r>
    </w:p>
    <w:p w:rsidR="006C0BA2" w:rsidRDefault="006C0BA2" w:rsidP="006C0BA2">
      <w:pPr>
        <w:pStyle w:val="ActionText"/>
        <w:ind w:left="0" w:firstLine="0"/>
        <w:jc w:val="center"/>
        <w:rPr>
          <w:b/>
        </w:rPr>
      </w:pPr>
      <w:r>
        <w:rPr>
          <w:b/>
        </w:rPr>
        <w:t>SPECIAL INTRODUCTIONS/ RECOGNITIONS/ANNOUNCEMENTS</w:t>
      </w:r>
    </w:p>
    <w:p w:rsidR="006C0BA2" w:rsidRDefault="006C0BA2" w:rsidP="006C0BA2">
      <w:pPr>
        <w:pStyle w:val="ActionText"/>
        <w:ind w:left="0" w:firstLine="0"/>
        <w:jc w:val="center"/>
        <w:rPr>
          <w:b/>
        </w:rPr>
      </w:pPr>
    </w:p>
    <w:p w:rsidR="006C0BA2" w:rsidRDefault="006C0BA2" w:rsidP="006C0BA2">
      <w:pPr>
        <w:pStyle w:val="ActionText"/>
        <w:ind w:left="0" w:firstLine="0"/>
        <w:jc w:val="center"/>
        <w:rPr>
          <w:b/>
        </w:rPr>
      </w:pPr>
      <w:r>
        <w:rPr>
          <w:b/>
        </w:rPr>
        <w:t>THIRD READING STATEWIDE UNCONTESTED BILLS</w:t>
      </w:r>
    </w:p>
    <w:p w:rsidR="006C0BA2" w:rsidRDefault="006C0BA2" w:rsidP="006C0BA2">
      <w:pPr>
        <w:pStyle w:val="ActionText"/>
        <w:ind w:left="0" w:firstLine="0"/>
        <w:jc w:val="center"/>
        <w:rPr>
          <w:b/>
        </w:rPr>
      </w:pPr>
    </w:p>
    <w:p w:rsidR="006C0BA2" w:rsidRPr="006C0BA2" w:rsidRDefault="006C0BA2" w:rsidP="006C0BA2">
      <w:pPr>
        <w:pStyle w:val="ActionText"/>
      </w:pPr>
      <w:r w:rsidRPr="006C0BA2">
        <w:rPr>
          <w:b/>
        </w:rPr>
        <w:t>S. 222--</w:t>
      </w:r>
      <w:r w:rsidRPr="006C0BA2">
        <w:t xml:space="preserve">Senators Shealy, McLeod, Hutto, Jackson, Matthews, Gustafson, K. Johnson and McElveen: </w:t>
      </w:r>
      <w:r w:rsidRPr="006C0BA2">
        <w:rPr>
          <w:b/>
        </w:rPr>
        <w:t>A BILL TO AMEND SECTION 63-7-2320 OF THE 1976 CODE, RELATING TO THE KINSHIP FOSTER CARE PROGRAM, TO PROVIDE THAT FICTIVE KIN ARE ELIGIBLE TO BE FOSTER PARENTS UNDER THE KINSHIP FOSTER CARE PROGRAM, TO PROVIDE THAT RELATIVES AND FICTIVE KIN MAY FOSTER A CHILD BEFORE BEING LICENSED AS A KINSHIP FOSTER CARE PROVIDER UNDER CERTAIN CIRCUMSTANCES, AND TO DEFINE NECESSARY TERMS.</w:t>
      </w:r>
    </w:p>
    <w:p w:rsidR="006C0BA2" w:rsidRDefault="006C0BA2" w:rsidP="006C0BA2">
      <w:pPr>
        <w:pStyle w:val="ActionText"/>
        <w:ind w:left="648" w:firstLine="0"/>
      </w:pPr>
      <w:r>
        <w:t>(Med., Mil., Pub. &amp; Mun. Affrs. Com.--February 17, 2021)</w:t>
      </w:r>
    </w:p>
    <w:p w:rsidR="006C0BA2" w:rsidRDefault="006C0BA2" w:rsidP="006C0BA2">
      <w:pPr>
        <w:pStyle w:val="ActionText"/>
        <w:ind w:left="648" w:firstLine="0"/>
      </w:pPr>
      <w:r>
        <w:t>(Favorable--April 21, 2022)</w:t>
      </w:r>
    </w:p>
    <w:p w:rsidR="006C0BA2" w:rsidRPr="006C0BA2" w:rsidRDefault="006C0BA2" w:rsidP="006C0BA2">
      <w:pPr>
        <w:pStyle w:val="ActionText"/>
        <w:keepNext w:val="0"/>
        <w:ind w:left="648" w:firstLine="0"/>
      </w:pPr>
      <w:r w:rsidRPr="006C0BA2">
        <w:t>(Read second time--May 05, 2022)</w:t>
      </w:r>
    </w:p>
    <w:p w:rsidR="006C0BA2" w:rsidRDefault="006C0BA2" w:rsidP="006C0BA2">
      <w:pPr>
        <w:pStyle w:val="ActionText"/>
        <w:keepNext w:val="0"/>
        <w:ind w:left="0" w:firstLine="0"/>
      </w:pPr>
    </w:p>
    <w:p w:rsidR="006C0BA2" w:rsidRPr="006C0BA2" w:rsidRDefault="006C0BA2" w:rsidP="006C0BA2">
      <w:pPr>
        <w:pStyle w:val="ActionText"/>
      </w:pPr>
      <w:r w:rsidRPr="006C0BA2">
        <w:rPr>
          <w:b/>
        </w:rPr>
        <w:t>S. 460--</w:t>
      </w:r>
      <w:r w:rsidRPr="006C0BA2">
        <w:t xml:space="preserve">Senator Alexander: </w:t>
      </w:r>
      <w:r w:rsidRPr="006C0BA2">
        <w:rPr>
          <w:b/>
        </w:rPr>
        <w:t>A BILL TO AMEND SECTION 23-9-10 OF THE 1976 CODE, RELATING TO THE TRANSFER OF THE OFFICE OF THE STATE FIRE MARSHAL TO THE DEPARTMENT OF LABOR, LICENSING AND REGULATION AND THE STATE FIRE MARSHAL'S DUTIES AND RESPONSIBILITIES, TO DELETE CERTAIN OBSOLETE LANGUAGE, TO MAKE TECHNICAL CHANGES, AND TO PROVIDE THE DIVISION OF FIRE AND LIFE SAFETY'S PROGRAM AREAS; TO AMEND SECTION 23-9-20 OF THE 1976 CODE, RELATING TO THE DUTIES OF THE STATE FIRE MARSHAL, TO REVISE HIS DUTIES AND RESPONSIBILITIES; TO AMEND SECTION 23-9-25(F)(2) AND (5) OF THE 1976 CODE, RELATING TO THE VOLUNTEER STRATEGIC ASSISTANCE AND FIRE EQUIPMENT PROGRAM, TO REVISE GRANT APPLICATION AND FUNDING PROCEDURES; TO AMEND SECTION 23-9-30 OF THE 1976 CODE, RELATING TO RESIDENT FIRE MARSHALS, TO REVISE THEIR DUTIES AND WHO MAY EXERCISE THESE DUTIES, AND TO PROVIDE THAT THE STATE FIRE MARSHAL MAY PROMULGATE REGULATIONS REGARDING A FIRE MARSHAL'S TRAINING AND CERTIFICATION; TO AMEND SECTION 23-9-45 OF THE 1976 CODE, RELATING TO THE ISSUANCE OF A CLASS D FIRE EQUIPMENT DEALER LICENSE OR A FIRE EQUIPMENT PERMIT, TO PROVIDE FOR THE ISSUANCE OF ADDITIONAL CLASSES OF LICENSES AND QUALIFICATIONS TO OBTAIN THESE LICENSES; TO AMEND SECTION 23-9-50 OF THE 1976 CODE, RELATING TO THE STATE FIRE MARSHAL'S AUTHORITY TO INSPECT CERTAIN BUILDINGS OR PREMISES, TO REVISE THE CIRCUMSTANCES UPON WHICH HE MAY ENTER A BUILDING OR PREMISES; TO AMEND ARTICLE 1, CHAPTER 9, TITLE 23 OF THE 1976 CODE, RELATING TO THE STATE FIRE MARSHAL, BY ADDING SECTION 23-9-125, TO PROVIDE THAT THESE PROVISIONS MAY NOT BE CONSTRUED TO LIMIT THE AUTHORITY OF THE STATE BOARD OF PYROTECHNIC SAFETY OR THE REGULATION OF FIREWORKS; TO AMEND CHAPTER 10, TITLE 23 OF THE 1976 CODE, RELATING TO THE SOUTH CAROLINA FIRE ACADEMY, TO MAKE TECHNICAL CHANGES; TO AMEND SECTION 23-49-120(B) OF THE 1976 CODE, RELATING TO THE SOUTH CAROLINA FORESTRY COMMISSION'S ACCEPTANCE OF DONATIONS OF FIRE EQUIPMENT, TO PROVIDE THAT THE DEPARTMENT OF LABOR, LICENSING AND REGULATION, DIVISION OF FIRE AND LIFE SAFETY, MAY ALSO ACCEPT DONATIONS OF FIRE EQUIPMENT; TO AMEND SECTION 40-80-30(D) OF THE 1976 CODE, RELATING TO A FIREFIGHTER REGISTERING WITH THE STATE FIRE MARSHAL, TO REVISE THE COST AND PROCESS OF OBTAINING CERTAIN INDIVIDUAL FIGHTER RECORDS; AND TO REPEAL SECTIONS 23-9-35, 23-9-40, 23-9-60, 23-9-110, AND 23-9-130 OF THE 1976 CODE, ALL RELATING TO DUTIES OF THE STATE FIRE MARSHAL.</w:t>
      </w:r>
    </w:p>
    <w:p w:rsidR="006C0BA2" w:rsidRDefault="006C0BA2" w:rsidP="006C0BA2">
      <w:pPr>
        <w:pStyle w:val="ActionText"/>
        <w:ind w:left="648" w:firstLine="0"/>
      </w:pPr>
      <w:r>
        <w:t>(Labor, Com. &amp; Ind. Com.--March 29, 2022)</w:t>
      </w:r>
    </w:p>
    <w:p w:rsidR="006C0BA2" w:rsidRDefault="006C0BA2" w:rsidP="006C0BA2">
      <w:pPr>
        <w:pStyle w:val="ActionText"/>
        <w:ind w:left="648" w:firstLine="0"/>
      </w:pPr>
      <w:r>
        <w:t>(Favorable--April 28, 2022)</w:t>
      </w:r>
    </w:p>
    <w:p w:rsidR="006C0BA2" w:rsidRPr="006C0BA2" w:rsidRDefault="006C0BA2" w:rsidP="006C0BA2">
      <w:pPr>
        <w:pStyle w:val="ActionText"/>
        <w:keepNext w:val="0"/>
        <w:ind w:left="648" w:firstLine="0"/>
      </w:pPr>
      <w:r w:rsidRPr="006C0BA2">
        <w:t>(Amended and read second time--May 05, 2022)</w:t>
      </w:r>
    </w:p>
    <w:p w:rsidR="006C0BA2" w:rsidRDefault="006C0BA2" w:rsidP="006C0BA2">
      <w:pPr>
        <w:pStyle w:val="ActionText"/>
        <w:keepNext w:val="0"/>
        <w:ind w:left="0" w:firstLine="0"/>
      </w:pPr>
    </w:p>
    <w:p w:rsidR="006C0BA2" w:rsidRPr="006C0BA2" w:rsidRDefault="006C0BA2" w:rsidP="006C0BA2">
      <w:pPr>
        <w:pStyle w:val="ActionText"/>
      </w:pPr>
      <w:r w:rsidRPr="006C0BA2">
        <w:rPr>
          <w:b/>
        </w:rPr>
        <w:t>S. 908--</w:t>
      </w:r>
      <w:r w:rsidRPr="006C0BA2">
        <w:t xml:space="preserve">Senators Rankin and Grooms: </w:t>
      </w:r>
      <w:r w:rsidRPr="006C0BA2">
        <w:rPr>
          <w:b/>
        </w:rPr>
        <w:t>A BILL TO AMEND SECTION 56-5-4445 OF THE 1976 CODE, RELATING TO THE RESTRICTION OF ELEVATING OR LOWERING A MOTOR VEHICLE, TO PROHIBIT MOTOR VEHICLE MODIFICATIONS THAT RESULT IN THE MOTOR VEHICLE'S FRONT FENDER BEING RAISED FOUR OR MORE INCHES ABOVE THE HEIGHT OF THE REAR FENDER.</w:t>
      </w:r>
    </w:p>
    <w:p w:rsidR="006C0BA2" w:rsidRDefault="006C0BA2" w:rsidP="006C0BA2">
      <w:pPr>
        <w:pStyle w:val="ActionText"/>
        <w:ind w:left="648" w:firstLine="0"/>
      </w:pPr>
      <w:r>
        <w:t>(Labor, Com. &amp; Ind. Com.--March 01, 2022)</w:t>
      </w:r>
    </w:p>
    <w:p w:rsidR="006C0BA2" w:rsidRDefault="006C0BA2" w:rsidP="006C0BA2">
      <w:pPr>
        <w:pStyle w:val="ActionText"/>
        <w:ind w:left="648" w:firstLine="0"/>
      </w:pPr>
      <w:r>
        <w:t>(Favorable--April 28, 2022)</w:t>
      </w:r>
    </w:p>
    <w:p w:rsidR="006C0BA2" w:rsidRDefault="006C0BA2" w:rsidP="006C0BA2">
      <w:pPr>
        <w:pStyle w:val="ActionText"/>
        <w:ind w:left="648" w:firstLine="0"/>
      </w:pPr>
      <w:r>
        <w:t>(Read second time--May 04, 2022)</w:t>
      </w:r>
    </w:p>
    <w:p w:rsidR="00D12DD8" w:rsidRDefault="00D12DD8" w:rsidP="006C0BA2">
      <w:pPr>
        <w:pStyle w:val="ActionText"/>
        <w:keepNext w:val="0"/>
        <w:ind w:left="648" w:firstLine="0"/>
      </w:pPr>
      <w:r>
        <w:t>(Reconsidered--May 05, 2022)</w:t>
      </w:r>
    </w:p>
    <w:p w:rsidR="006C0BA2" w:rsidRPr="006C0BA2" w:rsidRDefault="006C0BA2" w:rsidP="006C0BA2">
      <w:pPr>
        <w:pStyle w:val="ActionText"/>
        <w:keepNext w:val="0"/>
        <w:ind w:left="648" w:firstLine="0"/>
      </w:pPr>
      <w:r w:rsidRPr="006C0BA2">
        <w:t>(Amended and read second time--May 05, 2022)</w:t>
      </w:r>
    </w:p>
    <w:p w:rsidR="006C0BA2" w:rsidRDefault="006C0BA2" w:rsidP="006C0BA2">
      <w:pPr>
        <w:pStyle w:val="ActionText"/>
        <w:keepNext w:val="0"/>
        <w:ind w:left="0" w:firstLine="0"/>
      </w:pPr>
    </w:p>
    <w:p w:rsidR="006C0BA2" w:rsidRPr="006C0BA2" w:rsidRDefault="006C0BA2" w:rsidP="006C0BA2">
      <w:pPr>
        <w:pStyle w:val="ActionText"/>
      </w:pPr>
      <w:r w:rsidRPr="006C0BA2">
        <w:rPr>
          <w:b/>
        </w:rPr>
        <w:t>S. 1178--</w:t>
      </w:r>
      <w:r w:rsidRPr="006C0BA2">
        <w:t xml:space="preserve">Senator Climer: </w:t>
      </w:r>
      <w:r w:rsidRPr="006C0BA2">
        <w:rPr>
          <w:b/>
        </w:rPr>
        <w:t>A BILL TO AMEND SECTION 39-20-40, CODE OF LAWS OF SOUTH CAROLINA, 1976, RELATING TO SELF-SERVICE STORAGE FACILITIES WRITTEN RENTAL AGREEMENTS, SO AS TO PROVIDE THAT A SELF-SERVICE STORAGE FACILITY OCCUPANT MAY CHOOSE WHERE TO PUBLISH AN ADVERTISEMENT OF SALE INCLUDING CERTAIN PUBLICLY ACCESSIBLE WEBSITES; AND TO AMEND SECTION 39-20-45, RELATING TO THE ENFORCEMENT OF LIENS, SO AS TO PROVIDE FOR REQUIREMENTS FOR PUBLISHING AN ADVERTISEMENT OF A PUBLIC SALE.</w:t>
      </w:r>
    </w:p>
    <w:p w:rsidR="006C0BA2" w:rsidRDefault="006C0BA2" w:rsidP="006C0BA2">
      <w:pPr>
        <w:pStyle w:val="ActionText"/>
        <w:ind w:left="648" w:firstLine="0"/>
      </w:pPr>
      <w:r>
        <w:t>(Labor, Com. &amp; Ind. Com.--April 06, 2022)</w:t>
      </w:r>
    </w:p>
    <w:p w:rsidR="006C0BA2" w:rsidRDefault="006C0BA2" w:rsidP="006C0BA2">
      <w:pPr>
        <w:pStyle w:val="ActionText"/>
        <w:ind w:left="648" w:firstLine="0"/>
      </w:pPr>
      <w:r>
        <w:t>(Favorable--April 28, 2022)</w:t>
      </w:r>
    </w:p>
    <w:p w:rsidR="006C0BA2" w:rsidRDefault="006C0BA2" w:rsidP="006C0BA2">
      <w:pPr>
        <w:pStyle w:val="ActionText"/>
        <w:ind w:left="648" w:firstLine="0"/>
      </w:pPr>
      <w:r>
        <w:t>(Amended and read second time--May 04, 2022)</w:t>
      </w:r>
    </w:p>
    <w:p w:rsidR="006C0BA2" w:rsidRDefault="006C0BA2" w:rsidP="006C0BA2">
      <w:pPr>
        <w:pStyle w:val="ActionText"/>
        <w:ind w:left="648" w:firstLine="0"/>
      </w:pPr>
      <w:r>
        <w:t>(Reconsidered--May 05, 2022)</w:t>
      </w:r>
    </w:p>
    <w:p w:rsidR="006C0BA2" w:rsidRPr="006C0BA2" w:rsidRDefault="006C0BA2" w:rsidP="006C0BA2">
      <w:pPr>
        <w:pStyle w:val="ActionText"/>
        <w:keepNext w:val="0"/>
        <w:ind w:left="648" w:firstLine="0"/>
      </w:pPr>
      <w:r w:rsidRPr="006C0BA2">
        <w:t>(Read second time--May 05, 2022)</w:t>
      </w:r>
    </w:p>
    <w:p w:rsidR="006C0BA2" w:rsidRDefault="006C0BA2" w:rsidP="006C0BA2">
      <w:pPr>
        <w:pStyle w:val="ActionText"/>
        <w:keepNext w:val="0"/>
        <w:ind w:left="0" w:firstLine="0"/>
      </w:pPr>
    </w:p>
    <w:p w:rsidR="006C0BA2" w:rsidRPr="006C0BA2" w:rsidRDefault="006C0BA2" w:rsidP="006C0BA2">
      <w:pPr>
        <w:pStyle w:val="ActionText"/>
      </w:pPr>
      <w:r w:rsidRPr="006C0BA2">
        <w:rPr>
          <w:b/>
        </w:rPr>
        <w:t>S. 17--</w:t>
      </w:r>
      <w:r w:rsidRPr="006C0BA2">
        <w:t xml:space="preserve">Senators Rankin and Loftis: </w:t>
      </w:r>
      <w:r w:rsidRPr="006C0BA2">
        <w:rPr>
          <w:b/>
        </w:rPr>
        <w:t>A JOINT RESOLUTION TO EXTEND CERTAIN GOVERNMENT APPROVALS AFFECTING ECONOMIC DEVELOPMENT WITHIN THE STATE.</w:t>
      </w:r>
    </w:p>
    <w:p w:rsidR="006C0BA2" w:rsidRDefault="006C0BA2" w:rsidP="006C0BA2">
      <w:pPr>
        <w:pStyle w:val="ActionText"/>
        <w:ind w:left="648" w:firstLine="0"/>
      </w:pPr>
      <w:r>
        <w:t>(Ways and Means Com.--March 08, 2022)</w:t>
      </w:r>
    </w:p>
    <w:p w:rsidR="006C0BA2" w:rsidRDefault="006C0BA2" w:rsidP="006C0BA2">
      <w:pPr>
        <w:pStyle w:val="ActionText"/>
        <w:ind w:left="648" w:firstLine="0"/>
      </w:pPr>
      <w:r>
        <w:t>(Favorable--April 28, 2022)</w:t>
      </w:r>
    </w:p>
    <w:p w:rsidR="006C0BA2" w:rsidRPr="006C0BA2" w:rsidRDefault="006C0BA2" w:rsidP="006C0BA2">
      <w:pPr>
        <w:pStyle w:val="ActionText"/>
        <w:keepNext w:val="0"/>
        <w:ind w:left="648" w:firstLine="0"/>
      </w:pPr>
      <w:r w:rsidRPr="006C0BA2">
        <w:t>(Amended and read second time--May 05, 2022)</w:t>
      </w:r>
    </w:p>
    <w:p w:rsidR="006C0BA2" w:rsidRDefault="006C0BA2" w:rsidP="006C0BA2">
      <w:pPr>
        <w:pStyle w:val="ActionText"/>
        <w:keepNext w:val="0"/>
        <w:ind w:left="0" w:firstLine="0"/>
      </w:pPr>
    </w:p>
    <w:p w:rsidR="006C0BA2" w:rsidRPr="006C0BA2" w:rsidRDefault="006C0BA2" w:rsidP="006C0BA2">
      <w:pPr>
        <w:pStyle w:val="ActionText"/>
      </w:pPr>
      <w:r w:rsidRPr="006C0BA2">
        <w:rPr>
          <w:b/>
        </w:rPr>
        <w:t>S. 953--</w:t>
      </w:r>
      <w:r w:rsidRPr="006C0BA2">
        <w:t xml:space="preserve">Senator Verdin: </w:t>
      </w:r>
      <w:r w:rsidRPr="006C0BA2">
        <w:rPr>
          <w:b/>
        </w:rPr>
        <w:t>A BILL TO AMEND SECTION 7-7-360, AS AMENDED, CODE OF LAWS OF SOUTH CAROLINA, 1976, RELATING TO THE DESIGNATION OF VOTING PRECINCTS IN LAURENS COUNTY, SO AS TO UPDATE THE MAP NUMBER ON WHICH THE NAMES AND BOUNDARIES OF THE LAURENS COUNTY VOTING PRECINCTS MAY BE FOUND AND MAINTAINED BY THE REVENUE AND FISCAL AFFAIRS OFFICE.</w:t>
      </w:r>
    </w:p>
    <w:p w:rsidR="006C0BA2" w:rsidRDefault="006C0BA2" w:rsidP="006C0BA2">
      <w:pPr>
        <w:pStyle w:val="ActionText"/>
        <w:ind w:left="648" w:firstLine="0"/>
      </w:pPr>
      <w:r>
        <w:t>(Laurens Delegation Com.--March 29, 2022)</w:t>
      </w:r>
    </w:p>
    <w:p w:rsidR="006C0BA2" w:rsidRDefault="006C0BA2" w:rsidP="006C0BA2">
      <w:pPr>
        <w:pStyle w:val="ActionText"/>
        <w:ind w:left="648" w:firstLine="0"/>
      </w:pPr>
      <w:r>
        <w:t>(Favorable--May 03, 2022)</w:t>
      </w:r>
    </w:p>
    <w:p w:rsidR="006C0BA2" w:rsidRPr="006C0BA2" w:rsidRDefault="006C0BA2" w:rsidP="006C0BA2">
      <w:pPr>
        <w:pStyle w:val="ActionText"/>
        <w:keepNext w:val="0"/>
        <w:ind w:left="648" w:firstLine="0"/>
      </w:pPr>
      <w:r w:rsidRPr="006C0BA2">
        <w:t>(Read second time--May 05, 2022)</w:t>
      </w:r>
    </w:p>
    <w:p w:rsidR="006C0BA2" w:rsidRDefault="006C0BA2" w:rsidP="006C0BA2">
      <w:pPr>
        <w:pStyle w:val="ActionText"/>
        <w:keepNext w:val="0"/>
        <w:ind w:left="0" w:firstLine="0"/>
      </w:pPr>
    </w:p>
    <w:p w:rsidR="006C0BA2" w:rsidRPr="006C0BA2" w:rsidRDefault="006C0BA2" w:rsidP="006C0BA2">
      <w:pPr>
        <w:pStyle w:val="ActionText"/>
      </w:pPr>
      <w:r w:rsidRPr="006C0BA2">
        <w:rPr>
          <w:b/>
        </w:rPr>
        <w:t>H. 5337--</w:t>
      </w:r>
      <w:r w:rsidRPr="006C0BA2">
        <w:t xml:space="preserve">Regulations and Administrative Procedures Committee: </w:t>
      </w:r>
      <w:r w:rsidRPr="006C0BA2">
        <w:rPr>
          <w:b/>
        </w:rPr>
        <w:t>A JOINT RESOLUTION TO APPROVE REGULATIONS OF THE DEPARTMENT OF MOTOR VEHICLES, RELATING TO DRIVER TRAINING SCHOOLS, DESIGNATED AS REGULATION DOCUMENT NUMBER 5105, PURSUANT TO THE PROVISIONS OF ARTICLE 1, CHAPTER 23, TITLE 1 OF THE 1976 CODE.</w:t>
      </w:r>
    </w:p>
    <w:p w:rsidR="006C0BA2" w:rsidRDefault="006C0BA2" w:rsidP="006C0BA2">
      <w:pPr>
        <w:pStyle w:val="ActionText"/>
        <w:ind w:left="648" w:firstLine="0"/>
      </w:pPr>
      <w:r>
        <w:t>(Without Reference--May 03, 2022)</w:t>
      </w:r>
    </w:p>
    <w:p w:rsidR="006C0BA2" w:rsidRPr="006C0BA2" w:rsidRDefault="006C0BA2" w:rsidP="006C0BA2">
      <w:pPr>
        <w:pStyle w:val="ActionText"/>
        <w:keepNext w:val="0"/>
        <w:ind w:left="648" w:firstLine="0"/>
      </w:pPr>
      <w:r w:rsidRPr="006C0BA2">
        <w:t>(Read second time--May 05, 2022)</w:t>
      </w:r>
    </w:p>
    <w:p w:rsidR="006C0BA2" w:rsidRDefault="006C0BA2" w:rsidP="006C0BA2">
      <w:pPr>
        <w:pStyle w:val="ActionText"/>
        <w:keepNext w:val="0"/>
        <w:ind w:left="0" w:firstLine="0"/>
      </w:pPr>
    </w:p>
    <w:p w:rsidR="006C0BA2" w:rsidRPr="006C0BA2" w:rsidRDefault="006C0BA2" w:rsidP="006C0BA2">
      <w:pPr>
        <w:pStyle w:val="ActionText"/>
      </w:pPr>
      <w:r w:rsidRPr="006C0BA2">
        <w:rPr>
          <w:b/>
        </w:rPr>
        <w:t>H. 5338--</w:t>
      </w:r>
      <w:r w:rsidRPr="006C0BA2">
        <w:t xml:space="preserve">Regulations and Administrative Procedures Committee: </w:t>
      </w:r>
      <w:r w:rsidRPr="006C0BA2">
        <w:rPr>
          <w:b/>
        </w:rPr>
        <w:t>A JOINT RESOLUTION TO APPROVE REGULATIONS OF THE SECRETARY OF STATE, RELATING TO PROMULGATION OF REGULATIONS PURSUANT TO THE SOUTH CAROLINA ELECTRONIC NOTARY PUBLIC ACT, DESIGNATED AS REGULATION DOCUMENT NUMBER 5104, PURSUANT TO THE PROVISIONS OF ARTICLE 1, CHAPTER 23, TITLE 1 OF THE 1976 CODE.</w:t>
      </w:r>
    </w:p>
    <w:p w:rsidR="006C0BA2" w:rsidRDefault="006C0BA2" w:rsidP="006C0BA2">
      <w:pPr>
        <w:pStyle w:val="ActionText"/>
        <w:ind w:left="648" w:firstLine="0"/>
      </w:pPr>
      <w:r>
        <w:t>(Without Reference--May 03, 2022)</w:t>
      </w:r>
    </w:p>
    <w:p w:rsidR="006C0BA2" w:rsidRPr="006C0BA2" w:rsidRDefault="006C0BA2" w:rsidP="006C0BA2">
      <w:pPr>
        <w:pStyle w:val="ActionText"/>
        <w:keepNext w:val="0"/>
        <w:ind w:left="648" w:firstLine="0"/>
      </w:pPr>
      <w:r w:rsidRPr="006C0BA2">
        <w:t>(Read second time--May 05, 2022)</w:t>
      </w:r>
    </w:p>
    <w:p w:rsidR="006C0BA2" w:rsidRDefault="006C0BA2" w:rsidP="006C0BA2">
      <w:pPr>
        <w:pStyle w:val="ActionText"/>
        <w:keepNext w:val="0"/>
        <w:ind w:left="0" w:firstLine="0"/>
      </w:pPr>
    </w:p>
    <w:p w:rsidR="006C0BA2" w:rsidRPr="006C0BA2" w:rsidRDefault="006C0BA2" w:rsidP="006C0BA2">
      <w:pPr>
        <w:pStyle w:val="ActionText"/>
      </w:pPr>
      <w:r w:rsidRPr="006C0BA2">
        <w:rPr>
          <w:b/>
        </w:rPr>
        <w:t>H. 5288--</w:t>
      </w:r>
      <w:r w:rsidRPr="006C0BA2">
        <w:t xml:space="preserve">Reps. Weeks and G. M. Smith: </w:t>
      </w:r>
      <w:r w:rsidRPr="006C0BA2">
        <w:rPr>
          <w:b/>
        </w:rPr>
        <w:t>A BILL TO AMEND ACT 321 OF 2010, AS AMENDED, RELATING TO THE CONSOLIDATION OF THE SUMTER SCHOOL DISTRICT, SO AS TO, AMONG OTHER THINGS, ESTABLISH AND REAPPORTION THE NINE SINGLE-MEMBER ELECTION DISTRICTS FROM WHICH THE MEMBERS OF THE GOVERNING BODY OF THE SUMTER SCHOOL DISTRICT MUST BE ELECTED BEGINNING WITH THE 2022 SCHOOL DISTRICT ELECTIONS; TO PROVIDE THAT THE NINE MEMBERS OF THE SUMTER SCHOOL DISTRICT BOARD OF TRUSTEES MUST BE ELECTED FOR FOUR-YEAR TERMS IN NONPARTISAN ELECTIONS CONDUCTED AT THE SAME TIME AS THE 2022 GENERAL ELECTION AND EVERY TWO OR FOUR YEARS THEREAFTER, EXCEPT AS NECESSARY TO STAGGER THE MEMBERS' TERMS; AND TO PROVIDE DEMOGRAPHIC INFORMATION REGARDING THESE SINGLE-MEMBER ELECTION DISTRICTS.</w:t>
      </w:r>
    </w:p>
    <w:p w:rsidR="006C0BA2" w:rsidRDefault="006C0BA2" w:rsidP="006C0BA2">
      <w:pPr>
        <w:pStyle w:val="ActionText"/>
        <w:ind w:left="648" w:firstLine="0"/>
      </w:pPr>
      <w:r>
        <w:t>(Sumter Delegation Com.--April 26, 2022)</w:t>
      </w:r>
    </w:p>
    <w:p w:rsidR="006C0BA2" w:rsidRDefault="006C0BA2" w:rsidP="006C0BA2">
      <w:pPr>
        <w:pStyle w:val="ActionText"/>
        <w:ind w:left="648" w:firstLine="0"/>
      </w:pPr>
      <w:r>
        <w:t>(Recalled--May 04, 2022)</w:t>
      </w:r>
    </w:p>
    <w:p w:rsidR="006C0BA2" w:rsidRPr="006C0BA2" w:rsidRDefault="006C0BA2" w:rsidP="006C0BA2">
      <w:pPr>
        <w:pStyle w:val="ActionText"/>
        <w:keepNext w:val="0"/>
        <w:ind w:left="648" w:firstLine="0"/>
      </w:pPr>
      <w:r w:rsidRPr="006C0BA2">
        <w:t>(Read second time--May 05, 2022)</w:t>
      </w:r>
    </w:p>
    <w:p w:rsidR="006C0BA2" w:rsidRDefault="006C0BA2" w:rsidP="006C0BA2">
      <w:pPr>
        <w:pStyle w:val="ActionText"/>
        <w:keepNext w:val="0"/>
        <w:ind w:left="0" w:firstLine="0"/>
      </w:pPr>
    </w:p>
    <w:p w:rsidR="006C0BA2" w:rsidRDefault="006C0BA2" w:rsidP="006C0BA2">
      <w:pPr>
        <w:pStyle w:val="ActionText"/>
        <w:ind w:left="0" w:firstLine="0"/>
        <w:jc w:val="center"/>
        <w:rPr>
          <w:b/>
        </w:rPr>
      </w:pPr>
      <w:r>
        <w:rPr>
          <w:b/>
        </w:rPr>
        <w:t>SECOND READING STATEWIDE UNCONTESTED BILLS</w:t>
      </w:r>
    </w:p>
    <w:p w:rsidR="006C0BA2" w:rsidRDefault="006C0BA2" w:rsidP="006C0BA2">
      <w:pPr>
        <w:pStyle w:val="ActionText"/>
        <w:ind w:left="0" w:firstLine="0"/>
        <w:jc w:val="center"/>
        <w:rPr>
          <w:b/>
        </w:rPr>
      </w:pPr>
    </w:p>
    <w:p w:rsidR="006C0BA2" w:rsidRPr="006C0BA2" w:rsidRDefault="006C0BA2" w:rsidP="006C0BA2">
      <w:pPr>
        <w:pStyle w:val="ActionText"/>
        <w:keepNext w:val="0"/>
      </w:pPr>
      <w:r w:rsidRPr="006C0BA2">
        <w:rPr>
          <w:b/>
        </w:rPr>
        <w:t>H. 4982--</w:t>
      </w:r>
      <w:r w:rsidRPr="006C0BA2">
        <w:t>(Continued--April 19, 2022)</w:t>
      </w:r>
    </w:p>
    <w:p w:rsidR="006C0BA2" w:rsidRDefault="006C0BA2" w:rsidP="006C0BA2">
      <w:pPr>
        <w:pStyle w:val="ActionText"/>
        <w:keepNext w:val="0"/>
        <w:ind w:left="0"/>
      </w:pPr>
    </w:p>
    <w:p w:rsidR="006C0BA2" w:rsidRPr="006C0BA2" w:rsidRDefault="006C0BA2" w:rsidP="006C0BA2">
      <w:pPr>
        <w:pStyle w:val="ActionText"/>
      </w:pPr>
      <w:r w:rsidRPr="006C0BA2">
        <w:rPr>
          <w:b/>
        </w:rPr>
        <w:t>S. 236--</w:t>
      </w:r>
      <w:r w:rsidRPr="006C0BA2">
        <w:t xml:space="preserve">Senator Young: </w:t>
      </w:r>
      <w:r w:rsidRPr="006C0BA2">
        <w:rPr>
          <w:b/>
        </w:rPr>
        <w:t>A BILL TO AMEND SECTION 7-7-1000, CODE OF LAWS OF SOUTH CAROLINA, 1976, RELATING TO POOLING PRECINCTS IN MUNICIPAL ELECTIONS, SO AS TO PROVIDE THAT ANY PRECINCT CONTAINING THREE THOUSAND OR MORE VOTERS, AN INCREASE FROM FIVE HUNDRED OR MORE VOTERS, HAVE ITS OWN POLLING PLACE; THAT THE TOTAL NUMBER OF REGISTERED VOTERS IN THE MUNICIPAL POOLED PRECINCTS CANNOT EXCEED THREE THOUSAND, AN INCREASE FROM ONE THOUSAND FIVE HUNDRED; AND THAT POOLED MUNICIPAL POLLING PLACES CANNOT BE MORE THAN FIVE MILES, AN INCREASE FROM THREE MILES, FROM THE NEAREST PART OF ANY POOLED PRECINCT.</w:t>
      </w:r>
    </w:p>
    <w:p w:rsidR="006C0BA2" w:rsidRDefault="006C0BA2" w:rsidP="006C0BA2">
      <w:pPr>
        <w:pStyle w:val="ActionText"/>
        <w:ind w:left="648" w:firstLine="0"/>
      </w:pPr>
      <w:r>
        <w:t>(Judiciary Com.--April 06, 2021)</w:t>
      </w:r>
    </w:p>
    <w:p w:rsidR="006C0BA2" w:rsidRDefault="006C0BA2" w:rsidP="006C0BA2">
      <w:pPr>
        <w:pStyle w:val="ActionText"/>
        <w:ind w:left="648" w:firstLine="0"/>
      </w:pPr>
      <w:r>
        <w:t>(Recalled--April 27, 2022)</w:t>
      </w:r>
    </w:p>
    <w:p w:rsidR="006C0BA2" w:rsidRPr="006C0BA2" w:rsidRDefault="006C0BA2" w:rsidP="006C0BA2">
      <w:pPr>
        <w:pStyle w:val="ActionText"/>
        <w:keepNext w:val="0"/>
        <w:ind w:left="648" w:firstLine="0"/>
      </w:pPr>
      <w:r w:rsidRPr="006C0BA2">
        <w:t>(Debate adjourned--May 05, 2022)</w:t>
      </w:r>
    </w:p>
    <w:p w:rsidR="006C0BA2" w:rsidRDefault="006C0BA2" w:rsidP="006C0BA2">
      <w:pPr>
        <w:pStyle w:val="ActionText"/>
        <w:keepNext w:val="0"/>
        <w:ind w:left="0" w:firstLine="0"/>
      </w:pPr>
    </w:p>
    <w:p w:rsidR="006C0BA2" w:rsidRPr="006C0BA2" w:rsidRDefault="006C0BA2" w:rsidP="006C0BA2">
      <w:pPr>
        <w:pStyle w:val="ActionText"/>
      </w:pPr>
      <w:r w:rsidRPr="006C0BA2">
        <w:rPr>
          <w:b/>
        </w:rPr>
        <w:t>S. 1025--</w:t>
      </w:r>
      <w:r w:rsidRPr="006C0BA2">
        <w:t xml:space="preserve">Senators Shealy, Hutto and Jackson: </w:t>
      </w:r>
      <w:r w:rsidRPr="006C0BA2">
        <w:rPr>
          <w:b/>
        </w:rPr>
        <w:t>A BILL TO AMEND SECTION 44-63-80 OF THE 1976 CODE, RELATING TO CERTIFIED COPIES OF BIRTH CERTIFICATES, TO EXPAND THE DEFINITION OF LEGAL REPRESENTATIVE AND TO ALTER THE PROCESS FOR OBTAINING BIRTH CERTIFICATES.</w:t>
      </w:r>
    </w:p>
    <w:p w:rsidR="006C0BA2" w:rsidRDefault="006C0BA2" w:rsidP="006C0BA2">
      <w:pPr>
        <w:pStyle w:val="ActionText"/>
        <w:ind w:left="648" w:firstLine="0"/>
      </w:pPr>
      <w:r>
        <w:t>(Judiciary Com.--March 29, 2022)</w:t>
      </w:r>
    </w:p>
    <w:p w:rsidR="006C0BA2" w:rsidRDefault="006C0BA2" w:rsidP="006C0BA2">
      <w:pPr>
        <w:pStyle w:val="ActionText"/>
        <w:ind w:left="648" w:firstLine="0"/>
      </w:pPr>
      <w:r>
        <w:t>(Fav. With Amdt.--May 03, 2022)</w:t>
      </w:r>
    </w:p>
    <w:p w:rsidR="006C0BA2" w:rsidRPr="006C0BA2" w:rsidRDefault="006C0BA2" w:rsidP="006C0BA2">
      <w:pPr>
        <w:pStyle w:val="ActionText"/>
        <w:keepNext w:val="0"/>
        <w:ind w:left="648" w:firstLine="0"/>
      </w:pPr>
      <w:r w:rsidRPr="006C0BA2">
        <w:t>(Debate adjourned--May 05, 2022)</w:t>
      </w:r>
    </w:p>
    <w:p w:rsidR="006C0BA2" w:rsidRDefault="006C0BA2" w:rsidP="006C0BA2">
      <w:pPr>
        <w:pStyle w:val="ActionText"/>
        <w:keepNext w:val="0"/>
        <w:ind w:left="0" w:firstLine="0"/>
      </w:pPr>
    </w:p>
    <w:p w:rsidR="006C0BA2" w:rsidRPr="006C0BA2" w:rsidRDefault="006C0BA2" w:rsidP="006C0BA2">
      <w:pPr>
        <w:pStyle w:val="ActionText"/>
      </w:pPr>
      <w:r w:rsidRPr="006C0BA2">
        <w:rPr>
          <w:b/>
        </w:rPr>
        <w:t>S. 243--</w:t>
      </w:r>
      <w:r w:rsidRPr="006C0BA2">
        <w:t xml:space="preserve">Senator Young: </w:t>
      </w:r>
      <w:r w:rsidRPr="006C0BA2">
        <w:rPr>
          <w:b/>
        </w:rPr>
        <w:t>A BILL TO AMEND SECTION 63-7-940(A) OF THE 1976 CODE, RELATING TO AUTHORIZED USES OF UNFOUNDED CHILD ABUSE AND NEGLECT REPORTS, TO AUTHORIZE THE RELEASE OF INFORMATION ABOUT CHILD FATALITIES OR NEAR FATALITIES; TO AMEND SECTION 63-7-1990(H) OF THE 1976 CODE, RELATING TO THE CONFIDENTIALITY AND RELEASE OF CHILD ABUSE AND NEGLECT RECORDS, TO AUTHORIZE THE RELEASE OF INFORMATION ABOUT CHILD FATALITIES OR NEAR FATALITIES; AND TO DEFINE NECESSARY TERMS.</w:t>
      </w:r>
    </w:p>
    <w:p w:rsidR="006C0BA2" w:rsidRDefault="006C0BA2" w:rsidP="006C0BA2">
      <w:pPr>
        <w:pStyle w:val="ActionText"/>
        <w:ind w:left="648" w:firstLine="0"/>
      </w:pPr>
      <w:r>
        <w:t>(Judiciary Com.--April 06, 2021)</w:t>
      </w:r>
    </w:p>
    <w:p w:rsidR="006C0BA2" w:rsidRDefault="006C0BA2" w:rsidP="006C0BA2">
      <w:pPr>
        <w:pStyle w:val="ActionText"/>
        <w:ind w:left="648" w:firstLine="0"/>
      </w:pPr>
      <w:r>
        <w:t>(Fav. With Amdt.--May 03, 2022)</w:t>
      </w:r>
    </w:p>
    <w:p w:rsidR="006C0BA2" w:rsidRPr="006C0BA2" w:rsidRDefault="006C0BA2" w:rsidP="006C0BA2">
      <w:pPr>
        <w:pStyle w:val="ActionText"/>
        <w:keepNext w:val="0"/>
        <w:ind w:left="648" w:firstLine="0"/>
      </w:pPr>
      <w:r w:rsidRPr="006C0BA2">
        <w:t>(Debate adjourned--May 05, 2022)</w:t>
      </w:r>
    </w:p>
    <w:p w:rsidR="006C0BA2" w:rsidRDefault="006C0BA2" w:rsidP="006C0BA2">
      <w:pPr>
        <w:pStyle w:val="ActionText"/>
        <w:keepNext w:val="0"/>
        <w:ind w:left="0" w:firstLine="0"/>
      </w:pPr>
    </w:p>
    <w:p w:rsidR="006C0BA2" w:rsidRPr="006C0BA2" w:rsidRDefault="006C0BA2" w:rsidP="006C0BA2">
      <w:pPr>
        <w:pStyle w:val="ActionText"/>
      </w:pPr>
      <w:r w:rsidRPr="006C0BA2">
        <w:rPr>
          <w:b/>
        </w:rPr>
        <w:t>S. 560--</w:t>
      </w:r>
      <w:r w:rsidRPr="006C0BA2">
        <w:t xml:space="preserve">Senator Scott: </w:t>
      </w:r>
      <w:r w:rsidRPr="006C0BA2">
        <w:rPr>
          <w:b/>
        </w:rPr>
        <w:t>A JOINT RESOLUTION TO ESTABLISH THE HEIRS' PROPERTY STUDY COMMITTEE TO EXAMINE CURRENT AND PROSPECTIVE METHODS TO ADDRESS HEIR'S PROPERTY ISSUES IN SOUTH CAROLINA, TO PROVIDE FOR THE MEMBERSHIP OF THE COMMITTEE, TO REQUIRE THE COMMITTEE TO PREPARE A REPORT FOR THE GENERAL ASSEMBLY, AND TO DISSOLVE THE STUDY COMMITTEE.</w:t>
      </w:r>
    </w:p>
    <w:p w:rsidR="006C0BA2" w:rsidRDefault="006C0BA2" w:rsidP="006C0BA2">
      <w:pPr>
        <w:pStyle w:val="ActionText"/>
        <w:ind w:left="648" w:firstLine="0"/>
      </w:pPr>
      <w:r>
        <w:t>(Judiciary Com.--March 02, 2022)</w:t>
      </w:r>
    </w:p>
    <w:p w:rsidR="006C0BA2" w:rsidRDefault="006C0BA2" w:rsidP="006C0BA2">
      <w:pPr>
        <w:pStyle w:val="ActionText"/>
        <w:ind w:left="648" w:firstLine="0"/>
      </w:pPr>
      <w:r>
        <w:t>(Fav. With Amdt.--May 03, 2022)</w:t>
      </w:r>
    </w:p>
    <w:p w:rsidR="006C0BA2" w:rsidRPr="006C0BA2" w:rsidRDefault="006C0BA2" w:rsidP="006C0BA2">
      <w:pPr>
        <w:pStyle w:val="ActionText"/>
        <w:keepNext w:val="0"/>
        <w:ind w:left="648" w:firstLine="0"/>
      </w:pPr>
      <w:r w:rsidRPr="006C0BA2">
        <w:t>(Debate adjourned--May 05, 2022)</w:t>
      </w:r>
    </w:p>
    <w:p w:rsidR="006C0BA2" w:rsidRDefault="006C0BA2" w:rsidP="006C0BA2">
      <w:pPr>
        <w:pStyle w:val="ActionText"/>
        <w:keepNext w:val="0"/>
        <w:ind w:left="0" w:firstLine="0"/>
      </w:pPr>
    </w:p>
    <w:p w:rsidR="006C0BA2" w:rsidRPr="006C0BA2" w:rsidRDefault="006C0BA2" w:rsidP="006C0BA2">
      <w:pPr>
        <w:pStyle w:val="ActionText"/>
      </w:pPr>
      <w:r w:rsidRPr="006C0BA2">
        <w:rPr>
          <w:b/>
        </w:rPr>
        <w:t>S. 1092--</w:t>
      </w:r>
      <w:r w:rsidRPr="006C0BA2">
        <w:t xml:space="preserve">Senator Martin: </w:t>
      </w:r>
      <w:r w:rsidRPr="006C0BA2">
        <w:rPr>
          <w:b/>
        </w:rPr>
        <w:t>A BILL TO AMEND SECTION 23-23-60, CODE OF LAWS OF SOUTH CAROLINA, 1976, RELATING TO THE ISSUANCE OF CERTIFICATES OF COMPLIANCE AND QUALIFICATION TO LAW ENFORCEMENT OFFICERS AND PERSONS TRAINED BY THE CRIMINAL JUSTICE ACADEMY, AND THE LAW ENFORCEMENT TRAINING COUNCIL'S AUTHORITY TO OVERSEE THE OPERATION OF THE TRAINING OF LAW ENFORCEMENT OFFICERS AND RECEIPT OF CERTAIN INFORMATION FROM GOVERNING BODIES ABOUT CANDIDATES SEEKING CERTIFICATION, SO AS TO PROVIDE DETENTION AND CORRECTIONAL OFFICER CANDIDATES MUST BE AT LEAST EIGHTEEN YEARS OF AGE.</w:t>
      </w:r>
    </w:p>
    <w:p w:rsidR="006C0BA2" w:rsidRDefault="006C0BA2" w:rsidP="006C0BA2">
      <w:pPr>
        <w:pStyle w:val="ActionText"/>
        <w:ind w:left="648" w:firstLine="0"/>
      </w:pPr>
      <w:r>
        <w:t>(Judiciary Com.--March 29, 2022)</w:t>
      </w:r>
    </w:p>
    <w:p w:rsidR="006C0BA2" w:rsidRDefault="006C0BA2" w:rsidP="006C0BA2">
      <w:pPr>
        <w:pStyle w:val="ActionText"/>
        <w:ind w:left="648" w:firstLine="0"/>
      </w:pPr>
      <w:r>
        <w:t>(Fav. With Amdt.--May 03, 2022)</w:t>
      </w:r>
    </w:p>
    <w:p w:rsidR="006C0BA2" w:rsidRPr="006C0BA2" w:rsidRDefault="006C0BA2" w:rsidP="006C0BA2">
      <w:pPr>
        <w:pStyle w:val="ActionText"/>
        <w:keepNext w:val="0"/>
        <w:ind w:left="648" w:firstLine="0"/>
      </w:pPr>
      <w:r w:rsidRPr="006C0BA2">
        <w:t>(Debate adjourned--May 05, 2022)</w:t>
      </w:r>
    </w:p>
    <w:p w:rsidR="006C0BA2" w:rsidRDefault="006C0BA2" w:rsidP="006C0BA2">
      <w:pPr>
        <w:pStyle w:val="ActionText"/>
        <w:keepNext w:val="0"/>
        <w:ind w:left="0" w:firstLine="0"/>
      </w:pPr>
    </w:p>
    <w:p w:rsidR="006C0BA2" w:rsidRPr="006C0BA2" w:rsidRDefault="006C0BA2" w:rsidP="006C0BA2">
      <w:pPr>
        <w:pStyle w:val="ActionText"/>
      </w:pPr>
      <w:r w:rsidRPr="006C0BA2">
        <w:rPr>
          <w:b/>
        </w:rPr>
        <w:t>S. 133--</w:t>
      </w:r>
      <w:r w:rsidRPr="006C0BA2">
        <w:t xml:space="preserve">Senators Massey, Gustafson, Rice, Hembree, Kimbrell, Turner, Bennett, Climer, Garrett, Cash, Adams, Verdin, Peeler, Grooms, Young, Campsen, M. Johnson, Talley, Goldfinch, Shealy, Cromer, Senn and Fanning: </w:t>
      </w:r>
      <w:r w:rsidRPr="006C0BA2">
        <w:rPr>
          <w:b/>
        </w:rPr>
        <w:t>A JOINT RESOLUTION TO MAKE APPLICATION 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PROVIDE CERTAIN SELECTION CRITERIA FOR DELEGATES TO A CONVENTION OF THE STATES AS WELL AS LIMITATIONS UPON THEIR AUTHORITY.</w:t>
      </w:r>
    </w:p>
    <w:p w:rsidR="006C0BA2" w:rsidRDefault="006C0BA2" w:rsidP="006C0BA2">
      <w:pPr>
        <w:pStyle w:val="ActionText"/>
        <w:ind w:left="648" w:firstLine="0"/>
      </w:pPr>
      <w:r>
        <w:t>(Judiciary Com.--March 29, 2022)</w:t>
      </w:r>
    </w:p>
    <w:p w:rsidR="006C0BA2" w:rsidRDefault="006C0BA2" w:rsidP="006C0BA2">
      <w:pPr>
        <w:pStyle w:val="ActionText"/>
        <w:ind w:left="648" w:firstLine="0"/>
      </w:pPr>
      <w:r>
        <w:t>(Fav. With Amdt.--May 03, 2022)</w:t>
      </w:r>
    </w:p>
    <w:p w:rsidR="006C0BA2" w:rsidRPr="006C0BA2" w:rsidRDefault="006C0BA2" w:rsidP="006C0BA2">
      <w:pPr>
        <w:pStyle w:val="ActionText"/>
        <w:keepNext w:val="0"/>
        <w:ind w:left="648" w:firstLine="0"/>
      </w:pPr>
      <w:r w:rsidRPr="006C0BA2">
        <w:t>(Debate adjourned--May 05, 2022)</w:t>
      </w:r>
    </w:p>
    <w:p w:rsidR="006C0BA2" w:rsidRDefault="006C0BA2" w:rsidP="006C0BA2">
      <w:pPr>
        <w:pStyle w:val="ActionText"/>
        <w:keepNext w:val="0"/>
        <w:ind w:left="0" w:firstLine="0"/>
      </w:pPr>
    </w:p>
    <w:p w:rsidR="006C0BA2" w:rsidRPr="006C0BA2" w:rsidRDefault="006C0BA2" w:rsidP="009B4976">
      <w:pPr>
        <w:pStyle w:val="ActionText"/>
        <w:keepNext w:val="0"/>
      </w:pPr>
      <w:r w:rsidRPr="006C0BA2">
        <w:rPr>
          <w:b/>
        </w:rPr>
        <w:t>S. 1031--</w:t>
      </w:r>
      <w:r w:rsidRPr="006C0BA2">
        <w:t xml:space="preserve">Senators Campsen, Grooms, Senn, Loftis and Verdin: </w:t>
      </w:r>
      <w:r w:rsidRPr="006C0BA2">
        <w:rPr>
          <w:b/>
        </w:rPr>
        <w:t>A BILL TO AMEND SECTION 30-5-10 OF THE 1976 CODE, RELATING TO THE OFFICE OF REGISTER OF DEEDS, SO AS TO PROVIDE QUALIFICATIONS TO BE ELIGIBLE TO HOLD THE OFFICE OF REGISTER OF DEEDS.</w:t>
      </w:r>
    </w:p>
    <w:p w:rsidR="006C0BA2" w:rsidRDefault="006C0BA2" w:rsidP="006C0BA2">
      <w:pPr>
        <w:pStyle w:val="ActionText"/>
        <w:ind w:left="648" w:firstLine="0"/>
      </w:pPr>
      <w:r>
        <w:t>(Judiciary Com.--April 06, 2022)</w:t>
      </w:r>
    </w:p>
    <w:p w:rsidR="006C0BA2" w:rsidRDefault="006C0BA2" w:rsidP="006C0BA2">
      <w:pPr>
        <w:pStyle w:val="ActionText"/>
        <w:ind w:left="648" w:firstLine="0"/>
      </w:pPr>
      <w:r>
        <w:t>(Fav. With Amdt.--May 03, 2022)</w:t>
      </w:r>
    </w:p>
    <w:p w:rsidR="006C0BA2" w:rsidRPr="006C0BA2" w:rsidRDefault="006C0BA2" w:rsidP="006C0BA2">
      <w:pPr>
        <w:pStyle w:val="ActionText"/>
        <w:keepNext w:val="0"/>
        <w:ind w:left="648" w:firstLine="0"/>
      </w:pPr>
      <w:r w:rsidRPr="006C0BA2">
        <w:t>(Debate adjourned--May 05, 2022)</w:t>
      </w:r>
    </w:p>
    <w:p w:rsidR="006C0BA2" w:rsidRDefault="006C0BA2" w:rsidP="006C0BA2">
      <w:pPr>
        <w:pStyle w:val="ActionText"/>
        <w:keepNext w:val="0"/>
        <w:ind w:left="0" w:firstLine="0"/>
      </w:pPr>
    </w:p>
    <w:p w:rsidR="006C0BA2" w:rsidRPr="006C0BA2" w:rsidRDefault="006C0BA2" w:rsidP="006C0BA2">
      <w:pPr>
        <w:pStyle w:val="ActionText"/>
      </w:pPr>
      <w:r w:rsidRPr="006C0BA2">
        <w:rPr>
          <w:b/>
        </w:rPr>
        <w:t>S. 202--</w:t>
      </w:r>
      <w:r w:rsidRPr="006C0BA2">
        <w:t xml:space="preserve">Senators Hembree and Bennett: </w:t>
      </w:r>
      <w:r w:rsidRPr="006C0BA2">
        <w:rPr>
          <w:b/>
        </w:rPr>
        <w:t>A BILL TO AMEND SECTION 1-6-10(1) AND (5) OF THE 1976 CODE, RELATING TO DEFINITIONS FOR THE OFFICE OF THE STATE INSPECTOR GENERAL, TO DEFINE NECESSARY TERMS.</w:t>
      </w:r>
    </w:p>
    <w:p w:rsidR="006C0BA2" w:rsidRDefault="006C0BA2" w:rsidP="006C0BA2">
      <w:pPr>
        <w:pStyle w:val="ActionText"/>
        <w:ind w:left="648" w:firstLine="0"/>
      </w:pPr>
      <w:r>
        <w:t>(Judiciary Com.--April 06, 2022)</w:t>
      </w:r>
    </w:p>
    <w:p w:rsidR="006C0BA2" w:rsidRDefault="006C0BA2" w:rsidP="006C0BA2">
      <w:pPr>
        <w:pStyle w:val="ActionText"/>
        <w:ind w:left="648" w:firstLine="0"/>
      </w:pPr>
      <w:r>
        <w:t>(Fav. With Amdt.--May 03, 2022)</w:t>
      </w:r>
    </w:p>
    <w:p w:rsidR="006C0BA2" w:rsidRPr="006C0BA2" w:rsidRDefault="006C0BA2" w:rsidP="006C0BA2">
      <w:pPr>
        <w:pStyle w:val="ActionText"/>
        <w:keepNext w:val="0"/>
        <w:ind w:left="648" w:firstLine="0"/>
      </w:pPr>
      <w:r w:rsidRPr="006C0BA2">
        <w:t>(Debate adjourned--May 05, 2022)</w:t>
      </w:r>
    </w:p>
    <w:p w:rsidR="006C0BA2" w:rsidRDefault="006C0BA2" w:rsidP="006C0BA2">
      <w:pPr>
        <w:pStyle w:val="ActionText"/>
        <w:keepNext w:val="0"/>
        <w:ind w:left="0" w:firstLine="0"/>
      </w:pPr>
    </w:p>
    <w:p w:rsidR="006C0BA2" w:rsidRPr="006C0BA2" w:rsidRDefault="006C0BA2" w:rsidP="006C0BA2">
      <w:pPr>
        <w:pStyle w:val="ActionText"/>
      </w:pPr>
      <w:r w:rsidRPr="006C0BA2">
        <w:rPr>
          <w:b/>
        </w:rPr>
        <w:t>S. 906--</w:t>
      </w:r>
      <w:r w:rsidRPr="006C0BA2">
        <w:t xml:space="preserve">Senator Shealy: </w:t>
      </w:r>
      <w:r w:rsidRPr="006C0BA2">
        <w:rPr>
          <w:b/>
        </w:rPr>
        <w:t>A BILL TO AMEND SECTION 43-35-10(3) OF THE 1976 CODE, RELATING TO THE DEFINITION OF "EXPLOITATION" IN THE "OMNIBUS ADULT PROTECTION ACT", TO AMEND THE DEFINITION OF "EXPLOITATION" TO INCLUDE THE EXERCISE OF EXTREME UNDUE INFLUENCE OVER, COERCIVE PERSUASION OF, OR PSYCHOLOGICALLY DAMAGING MANIPULATION OF A VULNERABLE ADULT; AND TO FURTHER AMEND SECTION 43-35-10 BY ADDING A DEFINITION FOR "UNDUE INFLUENCE".</w:t>
      </w:r>
    </w:p>
    <w:p w:rsidR="006C0BA2" w:rsidRDefault="006C0BA2" w:rsidP="006C0BA2">
      <w:pPr>
        <w:pStyle w:val="ActionText"/>
        <w:ind w:left="648" w:firstLine="0"/>
      </w:pPr>
      <w:r>
        <w:t>(Judiciary Com.--April 06, 2022)</w:t>
      </w:r>
    </w:p>
    <w:p w:rsidR="006C0BA2" w:rsidRDefault="006C0BA2" w:rsidP="006C0BA2">
      <w:pPr>
        <w:pStyle w:val="ActionText"/>
        <w:ind w:left="648" w:firstLine="0"/>
      </w:pPr>
      <w:r>
        <w:t>(Fav. With Amdt.--May 03, 2022)</w:t>
      </w:r>
    </w:p>
    <w:p w:rsidR="006C0BA2" w:rsidRPr="006C0BA2" w:rsidRDefault="006C0BA2" w:rsidP="006C0BA2">
      <w:pPr>
        <w:pStyle w:val="ActionText"/>
        <w:keepNext w:val="0"/>
        <w:ind w:left="648" w:firstLine="0"/>
      </w:pPr>
      <w:r w:rsidRPr="006C0BA2">
        <w:t>(Debate adjourned--May 05, 2022)</w:t>
      </w:r>
    </w:p>
    <w:p w:rsidR="006C0BA2" w:rsidRDefault="006C0BA2" w:rsidP="006C0BA2">
      <w:pPr>
        <w:pStyle w:val="ActionText"/>
        <w:keepNext w:val="0"/>
        <w:ind w:left="0" w:firstLine="0"/>
      </w:pPr>
    </w:p>
    <w:p w:rsidR="006C0BA2" w:rsidRPr="006C0BA2" w:rsidRDefault="006C0BA2" w:rsidP="006C0BA2">
      <w:pPr>
        <w:pStyle w:val="ActionText"/>
      </w:pPr>
      <w:r w:rsidRPr="006C0BA2">
        <w:rPr>
          <w:b/>
        </w:rPr>
        <w:t>S. 1237--</w:t>
      </w:r>
      <w:r w:rsidRPr="006C0BA2">
        <w:t xml:space="preserve">Senators McLeod, Matthews, Shealy, Senn, Gustafson and Malloy: </w:t>
      </w:r>
      <w:r w:rsidRPr="006C0BA2">
        <w:rPr>
          <w:b/>
        </w:rPr>
        <w:t>A BILL TO AMEND ARTICLE 142, CHAPTER 3, TITLE 56, CODE OF LAWS OF SOUTH CAROLINA, 1976, RELATING TO THE ISSUANCE OF "UNIVERSITY OF SOUTH CAROLINA 2017 WOMEN'S BASKETBALL NATIONAL CHAMPIONS" SPECIAL LICENSE PLATES BY THE DEPARTMENT OF MOTOR VEHICLES, SO AS TO ALSO PROVIDE FOR THE ISSUANCE OF "UNIVERSITY OF SOUTH CAROLINA 2022 WOMEN'S BASKETBALL NATIONAL CHAMPIONS" SPECIAL LICENSE PLATES BY THE DEPARTMENT.</w:t>
      </w:r>
    </w:p>
    <w:p w:rsidR="006C0BA2" w:rsidRDefault="006C0BA2" w:rsidP="006C0BA2">
      <w:pPr>
        <w:pStyle w:val="ActionText"/>
        <w:ind w:left="648" w:firstLine="0"/>
      </w:pPr>
      <w:r>
        <w:t>(Educ. &amp; Pub. Wks. Com.--April 19, 2022)</w:t>
      </w:r>
    </w:p>
    <w:p w:rsidR="006C0BA2" w:rsidRDefault="006C0BA2" w:rsidP="006C0BA2">
      <w:pPr>
        <w:pStyle w:val="ActionText"/>
        <w:ind w:left="648" w:firstLine="0"/>
      </w:pPr>
      <w:r>
        <w:t>(Fav. With Amdt.--May 04, 2022)</w:t>
      </w:r>
    </w:p>
    <w:p w:rsidR="006C0BA2" w:rsidRDefault="006C0BA2" w:rsidP="006C0BA2">
      <w:pPr>
        <w:pStyle w:val="ActionText"/>
        <w:keepNext w:val="0"/>
        <w:ind w:left="648" w:firstLine="0"/>
      </w:pPr>
      <w:r w:rsidRPr="006C0BA2">
        <w:t>(Debate adjourned--May 05, 2022)</w:t>
      </w:r>
    </w:p>
    <w:p w:rsidR="009B4976" w:rsidRPr="006C0BA2" w:rsidRDefault="009B4976" w:rsidP="006C0BA2">
      <w:pPr>
        <w:pStyle w:val="ActionText"/>
        <w:keepNext w:val="0"/>
        <w:ind w:left="648" w:firstLine="0"/>
      </w:pPr>
    </w:p>
    <w:p w:rsidR="006C0BA2" w:rsidRPr="006C0BA2" w:rsidRDefault="006C0BA2" w:rsidP="006C0BA2">
      <w:pPr>
        <w:pStyle w:val="ActionText"/>
      </w:pPr>
      <w:r w:rsidRPr="006C0BA2">
        <w:rPr>
          <w:b/>
        </w:rPr>
        <w:t>S. 1077--</w:t>
      </w:r>
      <w:r w:rsidRPr="006C0BA2">
        <w:t xml:space="preserve">Senators Alexander, Rankin, Massey, K. Johnson, Sabb, Garrett, Gambrell, McElveen, Kimbrell, Stephens, McLeod, M. Johnson, Kimpson, Hutto, Grooms, Climer, Davis, Gustafson, Williams, Loftis, Fanning, Adams and Scott: </w:t>
      </w:r>
      <w:r w:rsidRPr="006C0BA2">
        <w:rPr>
          <w:b/>
        </w:rPr>
        <w:t>A BILL TO AMEND CHAPTER 27, TITLE 58 OF THE 1976 CODE BY ADDING ARTICLE 8, TO ALLOW THE PUBLIC SERVICE COMMISSION TO AUTHORIZE THE ISSUANCE OF BONDS FOR THE PURPOSES OF OFFSETTING AND REDUCING PRUDENTLY INCURRED COSTS FOR STORM RECOVERY ACTIVITY AND TO ESTABLISH THE REQUIREMENTS AND PROCESSES FOR THE AUTHORIZATION OF THESE BONDS; AND TO AMEND SECTION 36-9-109 TO MAKE FURTHER CONFORMING CHANGES.</w:t>
      </w:r>
    </w:p>
    <w:p w:rsidR="006C0BA2" w:rsidRDefault="006C0BA2" w:rsidP="006C0BA2">
      <w:pPr>
        <w:pStyle w:val="ActionText"/>
        <w:ind w:left="648" w:firstLine="0"/>
      </w:pPr>
      <w:r>
        <w:t>(Labor, Com. &amp; Ind. Com.--April 19, 2022)</w:t>
      </w:r>
    </w:p>
    <w:p w:rsidR="006C0BA2" w:rsidRDefault="006C0BA2" w:rsidP="006C0BA2">
      <w:pPr>
        <w:pStyle w:val="ActionText"/>
        <w:keepNext w:val="0"/>
        <w:ind w:left="648" w:firstLine="0"/>
      </w:pPr>
      <w:r w:rsidRPr="006C0BA2">
        <w:t>(Fav. With Amdt.--May 04, 2022)</w:t>
      </w:r>
    </w:p>
    <w:p w:rsidR="006C0BA2" w:rsidRDefault="006C0BA2" w:rsidP="006C0BA2">
      <w:pPr>
        <w:pStyle w:val="ActionText"/>
        <w:keepNext w:val="0"/>
        <w:ind w:left="0" w:firstLine="0"/>
      </w:pPr>
    </w:p>
    <w:p w:rsidR="006C0BA2" w:rsidRPr="006C0BA2" w:rsidRDefault="006C0BA2" w:rsidP="006C0BA2">
      <w:pPr>
        <w:pStyle w:val="ActionText"/>
      </w:pPr>
      <w:r w:rsidRPr="006C0BA2">
        <w:rPr>
          <w:b/>
        </w:rPr>
        <w:t>S. 1045--</w:t>
      </w:r>
      <w:r w:rsidRPr="006C0BA2">
        <w:t xml:space="preserve">Senators Alexander and M. Johnson: </w:t>
      </w:r>
      <w:r w:rsidRPr="006C0BA2">
        <w:rPr>
          <w:b/>
        </w:rPr>
        <w:t>A BILL TO AMEND SECTION 58-23-20 OF THE 1976 CODE, RELATING TO REGULATIONS FOR TRANSPORTATION BY MOTOR VEHICLE, TO PROVIDE REGULATIONS FOR THE OPERATION OF TRANSPORTATION VEHICLES; TO AMEND SECTION 58-23-25 OF THE 1976 CODE, RELATING TO THE PUBLIC SERVICE COMMISSION'S MOTOR CARRIER REGULATORY AUTHORITY, TO PROVIDE FOR THE STATUTORY CONSTRUCTION OF THE CHAPTER RELATED TO THE LIMITATION OF CERTAIN AUTHORITY VESTED WITH PUBLIC SERVICE COMMISSION'S MOTOR CARRIER REGULATORY AUTHORITY; TO AMEND SECTION 58-23-30 OF THE 1976 CODE, RELATING TO THE DEFINITION OF COMPENSATION, TO DEFINE TRANSPORTATION VEHICLES ACCORDINGLY; TO AMEND SECTION 58-23-60(5) OF THE 1976 CODE, RELATING TO AREAS IN WHICH THIS CHAPTER IS NOT APPLICABLE TO BUSINESSES, TO INCLUDE VEHICLES OPERATED BY A MUNICIPALITY; TO AMEND SECTION 58-23-210 OF THE 1976 CODE, RELATING TO CLASSES OF CERTIFICATES, TO PROVIDE A TIMELINE FOR THE APPLICATION OF A COMMISSION'S DIRECTIVES; TO AMEND SECTION 58-23-220 OF THE 1976 CODE, RELATING TO CLASS A CERTIFICATES, TO PROVIDE THAT THE COMMISSION SHALL ISSUE DIRECTIVES TO ISSUE CLASS A CERTIFICATES; TO AMEND SECTION 58-23-230 OF THE 1976 CODE, RELATING TO CLASS B CERTIFICATES, TO REGULATE THE POWERS OF THE OFFICE OF REGULATORY STAFF; TO AMEND SECTION 58-23-240 THROUGH SECTION 58-23-290 OF THE 1976 CODE, RELATING TO CERTIFICATES, TO ALTER LANGUAGE; TO AMEND SECTION 58-23-330 OF THE 1976 CODE, RELATING TO GROUNDS FOR ISSUANCE OR DENIAL OF CERTIFICATE, TO PROVIDE REGULATIONS FOR ISSUING OR DENYING A CERTIFICATE UPON RECEIPT OF AN APPLICATION; TO AMEND SECTION 58-23-560 OF THE 1976 CODE, RELATING TO LICENSE FEES FOR CERTIFICATE HOLDERS, TO PROVIDE ELIGIBILITY REGULATIONS FOR CERTIFICATE HOLDERS; TO AMEND SECTION 58-23-590 OF THE 1976 CODE, RELATING TO CARRIERS OF HOUSEHOLD GOODS AND HAZARDOUS WASTE FOR DISPOSAL, TO PROVIDE THE POWERS OF THE COMMISSION; TO AMEND SECTION 58-23-600 OF THE 1976 CODE, RELATING TO TIME FOR PAYMENT OF FEES, TO PROVIDE REGULATIONS FOR FEES REQUIRED OF CERTIFICATE HOLDERS; TO AMEND SECTION 58-23-910 AND SECTION 58-23-930 OF THE 1976 CODE, RELATING TO INSURANCE OR BOND, TO PROVIDE INSURANCE, BOND, OR CERTIFICATE OF SELF-INSURANCE REQUIREMENTS FOR CERTIFICATE HOLDERS; TO AMEND SECTIONS 58-23-1010, 58-23-1020, 58-23-1080, AND 58-23-1090 OF THE 1976 CODE, RELATING TO RIGHTS AND DUTIES GENERALLY, TO PROVIDE REGULATIONS FOR FEES, LICENSES, AND OTHER MARKERS; TO AMEND SECTION 58-4-60(B)(1) OF THE 1976 CODE, RELATING TO EXPENSES BORNE BY REGULATED UTILITIES, TO REFERENCE THE PROVISIONS IN THE CODE GENERATING FEES THAT ARE TO BE USED TO PAY FOR THE EXPENSES OF THE TRANSPORTATION DEPARTMENT OF THE OFFICE OF REGULATORY STAFF; AND TO AMEND CHAPTER 23, TITLE 58 OF THE 1976, RELATING TO MOTOR VEHICLE CARRIERS, TO REPEAL SECTIONS 58-23-300, 58-23-530, 58-23-540, 58-23-550, AND 58-23-1060.</w:t>
      </w:r>
    </w:p>
    <w:p w:rsidR="006C0BA2" w:rsidRDefault="006C0BA2" w:rsidP="006C0BA2">
      <w:pPr>
        <w:pStyle w:val="ActionText"/>
        <w:ind w:left="648" w:firstLine="0"/>
      </w:pPr>
      <w:r>
        <w:t>(Labor, Com. &amp; Ind. Com.--April 07, 2022)</w:t>
      </w:r>
    </w:p>
    <w:p w:rsidR="006C0BA2" w:rsidRDefault="006C0BA2" w:rsidP="006C0BA2">
      <w:pPr>
        <w:pStyle w:val="ActionText"/>
        <w:keepNext w:val="0"/>
        <w:ind w:left="648" w:firstLine="0"/>
      </w:pPr>
      <w:r w:rsidRPr="006C0BA2">
        <w:t>(Fav. With Amdt.--May 04, 2022)</w:t>
      </w:r>
    </w:p>
    <w:p w:rsidR="009B4976" w:rsidRPr="006C0BA2" w:rsidRDefault="009B4976" w:rsidP="006C0BA2">
      <w:pPr>
        <w:pStyle w:val="ActionText"/>
        <w:keepNext w:val="0"/>
        <w:ind w:left="648" w:firstLine="0"/>
      </w:pPr>
    </w:p>
    <w:p w:rsidR="006C0BA2" w:rsidRPr="006C0BA2" w:rsidRDefault="006C0BA2" w:rsidP="006C0BA2">
      <w:pPr>
        <w:pStyle w:val="ActionText"/>
      </w:pPr>
      <w:r w:rsidRPr="006C0BA2">
        <w:rPr>
          <w:b/>
        </w:rPr>
        <w:t>S. 945--</w:t>
      </w:r>
      <w:r w:rsidRPr="006C0BA2">
        <w:t xml:space="preserve">Senators Hembree and Loftis: </w:t>
      </w:r>
      <w:r w:rsidRPr="006C0BA2">
        <w:rPr>
          <w:b/>
        </w:rPr>
        <w:t>A BILL TO AMEND THE CODE OF LAWS OF SOUTH CAROLINA, 1976, BY ADDING SECTION 59-19-85 SO AS TO PROMOTE PUBLIC ACCESS TO SCHOOL BOARD MEETINGS BY REQUIRING SCHOOL BOARDS TO ADOPT AND IMPLEMENT POLICIES THAT PROVIDE LIVE ELECTRONIC TRANSMISSION OF SUCH MEETINGS, TO EXTEND APPLICABILITY OF THESE PROVISIONS TO THE GOVERNING BODIES OF CHARTER SCHOOLS AND SPECIAL SCHOOLS, TO PROVIDE FLEXIBILITY IN CERTAIN CIRCUMSTANCES, AND TO PROVIDE RELATED REQUIREMENTS OF THE STATE BOARD OF EDUCATION; AND TO PROVIDE THE PROVISIONS OF THIS ACT MUST BE IMPLEMENTED BEFORE JULY 1, 2023.</w:t>
      </w:r>
    </w:p>
    <w:p w:rsidR="006C0BA2" w:rsidRDefault="006C0BA2" w:rsidP="006C0BA2">
      <w:pPr>
        <w:pStyle w:val="ActionText"/>
        <w:ind w:left="648" w:firstLine="0"/>
      </w:pPr>
      <w:r>
        <w:t>(Educ. &amp; Pub. Wks. Com.--April 07, 2022)</w:t>
      </w:r>
    </w:p>
    <w:p w:rsidR="006C0BA2" w:rsidRPr="006C0BA2" w:rsidRDefault="006C0BA2" w:rsidP="006C0BA2">
      <w:pPr>
        <w:pStyle w:val="ActionText"/>
        <w:keepNext w:val="0"/>
        <w:ind w:left="648" w:firstLine="0"/>
      </w:pPr>
      <w:r w:rsidRPr="006C0BA2">
        <w:t>(Fav. With Amdt.--May 04, 2022)</w:t>
      </w:r>
    </w:p>
    <w:p w:rsidR="006C0BA2" w:rsidRPr="006C0BA2" w:rsidRDefault="006C0BA2" w:rsidP="006C0BA2">
      <w:pPr>
        <w:pStyle w:val="ActionText"/>
      </w:pPr>
      <w:r w:rsidRPr="006C0BA2">
        <w:rPr>
          <w:b/>
        </w:rPr>
        <w:t>S. 969--</w:t>
      </w:r>
      <w:r w:rsidRPr="006C0BA2">
        <w:t xml:space="preserve">Senators Garrett, Kimbrell, Rice, Adams, Talley, Cash, M. Johnson, Gustafson, Hembree, Loftis, Shealy, Peeler, Climer, Gambrell, Turner and Verdin: </w:t>
      </w:r>
      <w:r w:rsidRPr="006C0BA2">
        <w:rPr>
          <w:b/>
        </w:rPr>
        <w:t>A BILL TO AMEND THE CODE OF LAWS OF SOUTH CAROLINA, 1976, BY ADDING SECTION 59-1-325 TO AUTHORIZE THE STATE BOARD OF EDUCATION TO MAKE RULES AND REGULATIONS REQUIRING THE DISPLAY OF THE OFFICIAL MOTTOS OF THE UNITED STATES OF AMERICA AND SOUTH CAROLINA.</w:t>
      </w:r>
    </w:p>
    <w:p w:rsidR="006C0BA2" w:rsidRDefault="006C0BA2" w:rsidP="006C0BA2">
      <w:pPr>
        <w:pStyle w:val="ActionText"/>
        <w:ind w:left="648" w:firstLine="0"/>
      </w:pPr>
      <w:r>
        <w:t>(Educ. &amp; Pub. Wks. Com.--April 07, 2022)</w:t>
      </w:r>
    </w:p>
    <w:p w:rsidR="006C0BA2" w:rsidRPr="006C0BA2" w:rsidRDefault="006C0BA2" w:rsidP="006C0BA2">
      <w:pPr>
        <w:pStyle w:val="ActionText"/>
        <w:keepNext w:val="0"/>
        <w:ind w:left="648" w:firstLine="0"/>
      </w:pPr>
      <w:r w:rsidRPr="006C0BA2">
        <w:t>(Fav. With Amdt.--May 04, 2022)</w:t>
      </w:r>
    </w:p>
    <w:p w:rsidR="006C0BA2" w:rsidRDefault="006C0BA2" w:rsidP="006C0BA2">
      <w:pPr>
        <w:pStyle w:val="ActionText"/>
        <w:keepNext w:val="0"/>
        <w:ind w:left="0" w:firstLine="0"/>
      </w:pPr>
    </w:p>
    <w:p w:rsidR="006C0BA2" w:rsidRPr="006C0BA2" w:rsidRDefault="006C0BA2" w:rsidP="006C0BA2">
      <w:pPr>
        <w:pStyle w:val="ActionText"/>
      </w:pPr>
      <w:r w:rsidRPr="006C0BA2">
        <w:rPr>
          <w:b/>
        </w:rPr>
        <w:t>S. 1024--</w:t>
      </w:r>
      <w:r w:rsidRPr="006C0BA2">
        <w:t xml:space="preserve">Senators Rankin, Goldfinch, Hembree, Sabb and Williams: </w:t>
      </w:r>
      <w:r w:rsidRPr="006C0BA2">
        <w:rPr>
          <w:b/>
        </w:rPr>
        <w:t>A BILL TO AMEND SECTION 7-7-320, AS AMENDED, CODE OF LAWS OF SOUTH CAROLINA, 1976, RELATING TO THE DESIGNATION OF VOTING PRECINCTS IN HORRY COUNTY, SO AS TO DELETE SIX PRECINCTS, TO ADD SEVEN PRECINCTS, AND TO REDESIGNATE THE MAP NUMBER ON WHICH THE NAMES OF THESE PRECINCTS MAY BE FOUND AND MAINTAINED BY THE REVENUE AND FISCAL AFFAIRS OFFICE.</w:t>
      </w:r>
    </w:p>
    <w:p w:rsidR="006C0BA2" w:rsidRDefault="006C0BA2" w:rsidP="006C0BA2">
      <w:pPr>
        <w:pStyle w:val="ActionText"/>
        <w:ind w:left="648" w:firstLine="0"/>
      </w:pPr>
      <w:r>
        <w:t>(Horry Delegation Com.--March 29, 2022)</w:t>
      </w:r>
    </w:p>
    <w:p w:rsidR="006C0BA2" w:rsidRDefault="006C0BA2" w:rsidP="006C0BA2">
      <w:pPr>
        <w:pStyle w:val="ActionText"/>
        <w:ind w:left="648" w:firstLine="0"/>
      </w:pPr>
      <w:r>
        <w:t>(Favorable--May 04, 2022)</w:t>
      </w:r>
    </w:p>
    <w:p w:rsidR="006C0BA2" w:rsidRDefault="006C0BA2" w:rsidP="006C0BA2">
      <w:pPr>
        <w:pStyle w:val="ActionText"/>
        <w:keepNext w:val="0"/>
        <w:ind w:left="648" w:firstLine="0"/>
      </w:pPr>
      <w:r w:rsidRPr="006C0BA2">
        <w:t>(Debate adjourned--May 05, 2022)</w:t>
      </w:r>
    </w:p>
    <w:p w:rsidR="00AC75E4" w:rsidRPr="006C0BA2" w:rsidRDefault="00AC75E4" w:rsidP="006C0BA2">
      <w:pPr>
        <w:pStyle w:val="ActionText"/>
        <w:keepNext w:val="0"/>
        <w:ind w:left="648" w:firstLine="0"/>
      </w:pPr>
    </w:p>
    <w:p w:rsidR="006C0BA2" w:rsidRPr="006C0BA2" w:rsidRDefault="006C0BA2" w:rsidP="006C0BA2">
      <w:pPr>
        <w:pStyle w:val="ActionText"/>
      </w:pPr>
      <w:r w:rsidRPr="006C0BA2">
        <w:rPr>
          <w:b/>
        </w:rPr>
        <w:t>H. 5278--</w:t>
      </w:r>
      <w:r w:rsidRPr="006C0BA2">
        <w:t xml:space="preserve">Rep. G. M. Smith: </w:t>
      </w:r>
      <w:r w:rsidRPr="006C0BA2">
        <w:rPr>
          <w:b/>
        </w:rPr>
        <w:t>A JOINT RESOLUTION TO PROVIDE FOR THE CONTINUING AUTHORITY TO PAY THE EXPENSES OF STATE GOVERNMENT IF THE 2022-2023 FISCAL YEAR BEGINS WITHOUT A GENERAL APPROPRIATIONS ACT FOR THAT YEAR IN EFFECT, AND TO PROVIDE EXCEPTIONS.</w:t>
      </w:r>
    </w:p>
    <w:p w:rsidR="006C0BA2" w:rsidRDefault="006C0BA2" w:rsidP="006C0BA2">
      <w:pPr>
        <w:pStyle w:val="ActionText"/>
        <w:ind w:left="648" w:firstLine="0"/>
      </w:pPr>
      <w:r>
        <w:t>(Ways and Means Com.--April 21, 2022)</w:t>
      </w:r>
    </w:p>
    <w:p w:rsidR="006C0BA2" w:rsidRPr="006C0BA2" w:rsidRDefault="006C0BA2" w:rsidP="006C0BA2">
      <w:pPr>
        <w:pStyle w:val="ActionText"/>
        <w:keepNext w:val="0"/>
        <w:ind w:left="648" w:firstLine="0"/>
      </w:pPr>
      <w:r w:rsidRPr="006C0BA2">
        <w:t>(Recalled--May 04, 2022)</w:t>
      </w:r>
    </w:p>
    <w:p w:rsidR="006C0BA2" w:rsidRDefault="006C0BA2" w:rsidP="006C0BA2">
      <w:pPr>
        <w:pStyle w:val="ActionText"/>
        <w:keepNext w:val="0"/>
        <w:ind w:left="0" w:firstLine="0"/>
      </w:pPr>
    </w:p>
    <w:p w:rsidR="006C0BA2" w:rsidRPr="006C0BA2" w:rsidRDefault="006C0BA2" w:rsidP="006C0BA2">
      <w:pPr>
        <w:pStyle w:val="ActionText"/>
      </w:pPr>
      <w:r w:rsidRPr="006C0BA2">
        <w:rPr>
          <w:b/>
        </w:rPr>
        <w:t>S. 1032--</w:t>
      </w:r>
      <w:r w:rsidRPr="006C0BA2">
        <w:t xml:space="preserve">Senators Martin, Verdin, Kimbrell, Garrett, Senn and Climer: </w:t>
      </w:r>
      <w:r w:rsidRPr="006C0BA2">
        <w:rPr>
          <w:b/>
        </w:rPr>
        <w:t>A BILL TO AMEND THE CODE OF LAWS OF SOUTH CAROLINA, 1976, BY ADDING SECTION 23-3-80 SO AS TO CREATE THE ILLEGAL IMMIGRATION ENFORCEMENT UNIT WITHIN THE SOUTH CAROLINA LAW ENFORCEMENT DIVISION, TO PROVIDE FOR ITS ADMINISTRATION AND DUTIES, AND TO REQUIRE A MEMORANDUM OF AGREEMENT WITH UNITED STATES IMMIGRATION AND CUSTOMS ENFORCEMENT; AND TO REPEAL SECTION 23-6-60 RELATING TO THE CREATION OF THE ILLEGAL IMMIGRATION ENFORCEMENT UNIT WITHIN THE DEPARTMENT OF SAFETY.</w:t>
      </w:r>
    </w:p>
    <w:p w:rsidR="006C0BA2" w:rsidRDefault="006C0BA2" w:rsidP="006C0BA2">
      <w:pPr>
        <w:pStyle w:val="ActionText"/>
        <w:ind w:left="648" w:firstLine="0"/>
      </w:pPr>
      <w:r>
        <w:t>(Judiciary Com.--April 19, 2022)</w:t>
      </w:r>
    </w:p>
    <w:p w:rsidR="006C0BA2" w:rsidRPr="006C0BA2" w:rsidRDefault="006C0BA2" w:rsidP="006C0BA2">
      <w:pPr>
        <w:pStyle w:val="ActionText"/>
        <w:keepNext w:val="0"/>
        <w:ind w:left="648" w:firstLine="0"/>
      </w:pPr>
      <w:r w:rsidRPr="006C0BA2">
        <w:t>(Recalled--May 04, 2022)</w:t>
      </w:r>
    </w:p>
    <w:p w:rsidR="006C0BA2" w:rsidRDefault="006C0BA2" w:rsidP="006C0BA2">
      <w:pPr>
        <w:pStyle w:val="ActionText"/>
        <w:keepNext w:val="0"/>
        <w:ind w:left="0" w:firstLine="0"/>
      </w:pPr>
    </w:p>
    <w:p w:rsidR="006C0BA2" w:rsidRPr="006C0BA2" w:rsidRDefault="006C0BA2" w:rsidP="006C0BA2">
      <w:pPr>
        <w:pStyle w:val="ActionText"/>
      </w:pPr>
      <w:r w:rsidRPr="006C0BA2">
        <w:rPr>
          <w:b/>
        </w:rPr>
        <w:t>S. 1087--</w:t>
      </w:r>
      <w:r w:rsidRPr="006C0BA2">
        <w:t xml:space="preserve">Senators Peeler, Alexander, Kimbrell, Shealy, Turner, Climer, M. Johnson, Martin, Corbin, Davis, Massey, Rice, Adams, Garrett, Cash, Young, Malloy, Williams, Loftis, Gambrell, Talley, Cromer, Scott, Jackson, Stephens, Campsen, Verdin, Grooms, McElveen and Gustafson: </w:t>
      </w:r>
      <w:r w:rsidRPr="006C0BA2">
        <w:rPr>
          <w:b/>
        </w:rPr>
        <w:t>A BILL TO AMEND THE CODE OF LAWS OF SOUTH CAROLINA, 1976, SO AS TO ENACT THE "COMPREHENSIVE TAX CUT ACT OF 2022"; TO AMEND SECTION 12-6-510, RELATING TO THE INDIVIDUAL INCOME TAX, SO AS TO REDUCE THE TOP MARGINAL RATE TO 5.7 PERCENT; TO AMEND SECTION 12-6-1171, RELATING TO THE MILITARY RETIREMENT DEDUCTION, SO AS TO EXEMPT ALL MILITARY RETIREMENT INCOME; TO AMEND SECTION 12-37-220, AS AMENDED, RELATING TO PROPERTY TAX EXEMPTIONS, SO AS TO INCREASE A PROPERTY TAX EXEMPTION FOR CERTAIN MANUFACTURING PROPERTY; TO APPROPRIATE ONE BILLION DOLLARS FROM THE CONTINGENCY RESERVE FUND TO THE TAXPAYER REBATE FUND TO PROVIDE REBATES TO TAXPAYERS; AND TO REPEAL SECTION 12-6-515 RELATING TO AN ARCHAIC INDIVIDUAL INCOME TAX PROVISION.</w:t>
      </w:r>
    </w:p>
    <w:p w:rsidR="006C0BA2" w:rsidRDefault="006C0BA2" w:rsidP="006C0BA2">
      <w:pPr>
        <w:pStyle w:val="ActionText"/>
        <w:ind w:left="648" w:firstLine="0"/>
      </w:pPr>
      <w:r>
        <w:t>(Ways and Means Com.--March 29, 2022)</w:t>
      </w:r>
    </w:p>
    <w:p w:rsidR="006C0BA2" w:rsidRPr="006C0BA2" w:rsidRDefault="006C0BA2" w:rsidP="006C0BA2">
      <w:pPr>
        <w:pStyle w:val="ActionText"/>
        <w:keepNext w:val="0"/>
        <w:ind w:left="648" w:firstLine="0"/>
      </w:pPr>
      <w:r w:rsidRPr="006C0BA2">
        <w:t>(Fav. With Amdt.--May 05, 2022)</w:t>
      </w:r>
    </w:p>
    <w:p w:rsidR="006C0BA2" w:rsidRDefault="006C0BA2" w:rsidP="006C0BA2">
      <w:pPr>
        <w:pStyle w:val="ActionText"/>
        <w:keepNext w:val="0"/>
        <w:ind w:left="0" w:firstLine="0"/>
      </w:pPr>
    </w:p>
    <w:p w:rsidR="006C0BA2" w:rsidRPr="006C0BA2" w:rsidRDefault="006C0BA2" w:rsidP="006C0BA2">
      <w:pPr>
        <w:pStyle w:val="ActionText"/>
      </w:pPr>
      <w:r w:rsidRPr="006C0BA2">
        <w:rPr>
          <w:b/>
        </w:rPr>
        <w:t>S. 2--</w:t>
      </w:r>
      <w:r w:rsidRPr="006C0BA2">
        <w:t xml:space="preserve">Senators Peeler, Malloy, McElveen, Hembree, Senn, Kimbrell and Turner: </w:t>
      </w:r>
      <w:r w:rsidRPr="006C0BA2">
        <w:rPr>
          <w:b/>
        </w:rPr>
        <w:t>A BILL TO AMEND CHAPTER 1, TITLE 44, CODE OF LAWS OF SOUTH CAROLINA, 1976, RELATING TO THE DEPARTMENT OF HEALTH AND ENVIRONMENTAL CONTROL, SO AS TO RENAME THE CHAPTER THE "DEPARTMENT OF BEHAVIORAL AND PUBLIC HEALTH" AND TO REORGANIZE THE CHAPTER TO CREATE THE DIVISION OF PUBLIC HEALTH, TO DELEGATE TO THE DIVISION THE PUBLIC HEALTH RESPONSIBILITIES OF THE DEPARTMENT, TO ABOLISH THE DEPARTMENT AND BOARD OF HEALTH AND ENVIRONMENTAL CONTROL, TO PROVIDE FOR THE APPOINTMENT OF A DIRECTOR OF THE DEPARTMENT BY THE GOVERNOR, AND TO TRANSFER ENVIRONMENTAL RESPONSIBILITIES OF THE DEPARTMENT TO THE DIVISION OF ENVIRONMENTAL CONTROL OF THE DEPARTMENT OF AGRICULTURE AND THE DEPARTMENT OF NATURAL RESOURCES, AS APPROPRIATE; TO AMEND CHAPTER 9, TITLE 44, RELATING, IN PART, TO THE DEPARTMENT OF MENTAL HEALTH, SO AS TO CREATE THE DIVISION OF MENTAL HEALTH WITHIN THE DEPARTMENT OF BEHAVIORAL AND PUBLIC HEALTH, TO MAKE CONFORMING CHANGES REFLECTING THE TRANSFER OF RESPONSIBILITIES TO THE DIVISION, WITH EXCEPTIONS, AND TO ABOLISH THE DEPARTMENT OF MENTAL HEALTH AND THE MENTAL HEALTH COMMISSION; TO AMEND CHAPTER 49, TITLE 44, RELATING TO THE DEPARTMENT OF ALCOHOL AND OTHER DRUG ABUSE SERVICES, SO AS TO CREATE THE DIVISION OF ALCOHOL AND OTHER DRUG ABUSE SERVICES WITHIN THE DEPARTMENT OF BEHAVIORAL AND PUBLIC HEALTH, TO MAKE CONFORMING CHANGES REFLECTING THE TRANSFER OF RESPONSIBILITIES TO THE DIVISION, AND TO ABOLISH THE DEPARTMENT OF ALCOHOL AND OTHER DRUG ABUSE SERVICES; BY ADDING ARTICLE 7 TO CHAPTER 11, TITLE 25 SO AS TO TRANSFER FROM THE DEPARTMENT OF MENTAL HEALTH TO THE DEPARTMENT OF VETERANS' AFFAIRS THE AUTHORITY TO ESTABLISH AND OPERATE VETERANS HOMES; TO AMEND SECTIONS 44-11-10, 44-11-60, 44-11-70, 44-13-20, 44-13-30, 44-13-40, 44-13-60, 44-15-10, 44-15-20, 44-15-30, 44-15-60, 44-15-70, 44-15-80, 44-15-90, 44-17-450, 44-17-460, 44-17-580, 44-17-860, 44-17-865, 44-17-870, 44-22-10, 44-22-110, 44-24-10, 44-25-30, 44-27-10, 44-27-30, 44-28-20, 44-28-40, 44-28-60, 44-28-80, 44-28-360, AND 44-28-370, RELATING TO THE DEPARTMENT OF MENTAL HEALTH, SO AS TO MAKE CONFORMING CHANGES; BY ADDING CHAPTER 57 TO TITLE 46 SO AS TO CREATE A DIVISION OF ENVIRONMENTAL PROTECTION WITHIN THE DEPARTMENT OF AGRICULTURE AND TRANSFER TO THE DIVISION THE DIVISIONS, OFFICES, AND PROGRAMS OF THE DEPARTMENT OF HEALTH AND ENVIRONMENTAL CONTROL THAT PERFORM  ENVIRONMENTAL FUNCTIONS, WITH EXCEPTIONS; TO AMEND SECTION 46-3-10, RELATING TO THE DUTIES OF THE DEPARTMENT OF AGRICULTURE, SO AS TO ADD THE ADMINISTRATION OF THE DIVISION OF ENVIRONMENTAL PROTECTION; TO AMEND SECTIONS 48-2-20, 48-2-70, 48-2-320, 48-2-330, 48-2-340, 48-14-20, 48-18-20, 48-18-50, 48-20-30, 48-20-40, 48-20-70, 48-21-20, 48-43-10, 48-46-30, 48-46-40, 48-46-50, 48-46-80, 48-46-90, 48-52-810, 48-52-865, 48-55-10, 48-56-20, 48-57-20, 48-60-20, 49-5-30, AND 49-5-60, RELATING TO ENVIRONMENTAL PROTECTION FUNDS, STORMWATER MANAGEMENT AND SEDIMENT REDUCTION, EROSION AND SEDIMENT REDUCTION, MINING, OIL AND GAS CONSERVATION AND PRODUCTION,  RADIOACTIVE WASTE, ENVIRONMENTAL AWARENESS AND  INNOVATION, INFORMATION TECHNOLOGY EQUIPMENT RECOVERY, AND GROUNDWATER, ALL SO AS TO TRANSFER REGULATORY AUTHORITY TO THE DEPARTMENT OF AGRICULTURE; TO AMEND SECTIONS 48-1-10, 48-1-20, 48-1-55, 48-1-85, 48-1-95, 48-1-100, 48-1-280, 48-3-10, AND 48-3-140, RELATING TO THE POLLUTION CONTROL ACT OR POLLUTION CONTROL FACILITIES, ALL SO AS TO TRANSFER REGULATORY AUTHORITY TO THE DEPARTMENT OF NATURAL RESOURCES; TO AMEND SECTION 48-4-10, RELATING TO THE ORGANIZATIONAL STRUCTURE OF THE DEPARTMENT OF NATURAL RESOURCES, SO AS TO TRANSFER THE DEPARTMENT OF HEALTH AND ENVIRONMENTAL CONTROL'S COASTAL DIVISION AND OFFICE OF OCEAN AND COASTAL RESOURCE MANAGEMENT TO THE DEPARTMENT OF NATURAL RESOURCES; TO AMEND SECTIONS 48-39-10, 48-39-35, 48-39-50, 48-39-270, 48-40-20, 48-40-40, 49-1-15, 49-1-16, 49-1-18, 49-3-30, 49-4-20, 49-4-80, 49-4-170, 49-6-30, 49-11-120, RELATING TO COASTAL TIDELANDS AND WETLANDS, THE BEACH RESTORATION AND IMPROVEMENT TRUST ACT, NAVIGABLE WATERS, WATER RESOURCES PLANNING, SURFACE WATER WITHDRAWAL REGULATION AND REPORTING, THE AQUATIC PLANT MANAGEMENT COUNCIL, DAM AND RESERVOIR SAFETY, ALL SO AS TO TRANSFER REGULATORY AUTHORITY TO THE DEPARTMENT OF NATURAL RESOURCES; TO AMEND SECTION 1-30-10, AS AMENDED, RELATING TO DEPARTMENTS OF STATE GOVERNMENT, SO AS TO DELETE THE DEPARTMENT OF ALCOHOL AND OTHER DRUG ABUSE SERVICES, THE DEPARTMENT OF HEALTH AND ENVIRONMENTAL CONTROL, AND THE DEPARTMENT OF MENTAL HEALTH, AND TO ADD THE DEPARTMENT OF BEHAVIORAL AND PUBLIC HEALTH; TO AMEND SECTION 1-30-20, RELATING TO THE DEPARTMENT OF ALCOHOL AND OTHER DRUG ABUSE SERVICES, SO AS TO CHANGE THE REFERENCE TO THE DEPARTMENT OF BEHAVIORAL AND PUBLIC HEALTH; TO AMEND SECTION 1-30-75, RELATING TO THE DEPARTMENT OF NATURAL RESOURCES, SO AS TO MAKE CONFORMING CHANGES; AND TO REPEAL SECTION 1-30-45 RELATING TO THE DEPARTMENT OF HEALTH AND ENVIRONMENTAL CONTROL, SECTION 1-30-70 RELATING TO THE DEPARTMENT OF MENTAL HEALTH, AND SECTIONS 44-11-30 AND 44-11-40 RELATING TO VETERANS HOMES.</w:t>
      </w:r>
    </w:p>
    <w:p w:rsidR="006C0BA2" w:rsidRDefault="006C0BA2" w:rsidP="006C0BA2">
      <w:pPr>
        <w:pStyle w:val="ActionText"/>
        <w:ind w:left="648" w:firstLine="0"/>
      </w:pPr>
      <w:r>
        <w:t>(Ways and Means Com.--March 29, 2022)</w:t>
      </w:r>
    </w:p>
    <w:p w:rsidR="006C0BA2" w:rsidRPr="006C0BA2" w:rsidRDefault="006C0BA2" w:rsidP="006C0BA2">
      <w:pPr>
        <w:pStyle w:val="ActionText"/>
        <w:keepNext w:val="0"/>
        <w:ind w:left="648" w:firstLine="0"/>
      </w:pPr>
      <w:r w:rsidRPr="006C0BA2">
        <w:t>(Fav. With Amdt.--May 05, 2022)</w:t>
      </w:r>
    </w:p>
    <w:p w:rsidR="006C0BA2" w:rsidRDefault="006C0BA2" w:rsidP="006C0BA2">
      <w:pPr>
        <w:pStyle w:val="ActionText"/>
        <w:keepNext w:val="0"/>
        <w:ind w:left="0" w:firstLine="0"/>
      </w:pPr>
    </w:p>
    <w:p w:rsidR="006C0BA2" w:rsidRDefault="006C0BA2" w:rsidP="006C0BA2">
      <w:pPr>
        <w:pStyle w:val="ActionText"/>
        <w:ind w:left="0" w:firstLine="0"/>
        <w:jc w:val="center"/>
        <w:rPr>
          <w:b/>
        </w:rPr>
      </w:pPr>
      <w:r>
        <w:rPr>
          <w:b/>
        </w:rPr>
        <w:t>WITHDRAWAL OF OBJECTIONS/REQUEST FOR DEBATE</w:t>
      </w:r>
    </w:p>
    <w:p w:rsidR="006C0BA2" w:rsidRDefault="006C0BA2" w:rsidP="006C0BA2">
      <w:pPr>
        <w:pStyle w:val="ActionText"/>
        <w:ind w:left="0" w:firstLine="0"/>
        <w:jc w:val="center"/>
        <w:rPr>
          <w:b/>
        </w:rPr>
      </w:pPr>
    </w:p>
    <w:p w:rsidR="006C0BA2" w:rsidRDefault="006C0BA2" w:rsidP="006C0BA2">
      <w:pPr>
        <w:pStyle w:val="ActionText"/>
        <w:ind w:left="0" w:firstLine="0"/>
        <w:jc w:val="center"/>
        <w:rPr>
          <w:b/>
        </w:rPr>
      </w:pPr>
      <w:r>
        <w:rPr>
          <w:b/>
        </w:rPr>
        <w:t>UNANIMOUS CONSENT REQUESTS</w:t>
      </w:r>
    </w:p>
    <w:p w:rsidR="006C0BA2" w:rsidRDefault="006C0BA2" w:rsidP="006C0BA2">
      <w:pPr>
        <w:pStyle w:val="ActionText"/>
        <w:ind w:left="0" w:firstLine="0"/>
        <w:jc w:val="center"/>
        <w:rPr>
          <w:b/>
        </w:rPr>
      </w:pPr>
    </w:p>
    <w:p w:rsidR="006C0BA2" w:rsidRDefault="006C0BA2" w:rsidP="006C0BA2">
      <w:pPr>
        <w:pStyle w:val="ActionText"/>
        <w:ind w:left="0" w:firstLine="0"/>
        <w:jc w:val="center"/>
        <w:rPr>
          <w:b/>
        </w:rPr>
      </w:pPr>
      <w:r>
        <w:rPr>
          <w:b/>
        </w:rPr>
        <w:t>VETO ON:</w:t>
      </w:r>
    </w:p>
    <w:p w:rsidR="006C0BA2" w:rsidRDefault="006C0BA2" w:rsidP="006C0BA2">
      <w:pPr>
        <w:pStyle w:val="ActionText"/>
        <w:ind w:left="0" w:firstLine="0"/>
        <w:jc w:val="center"/>
        <w:rPr>
          <w:b/>
        </w:rPr>
      </w:pPr>
    </w:p>
    <w:p w:rsidR="006C0BA2" w:rsidRPr="006C0BA2" w:rsidRDefault="006C0BA2" w:rsidP="006C0BA2">
      <w:pPr>
        <w:pStyle w:val="ActionText"/>
        <w:rPr>
          <w:b/>
        </w:rPr>
      </w:pPr>
      <w:r w:rsidRPr="006C0BA2">
        <w:rPr>
          <w:b/>
        </w:rPr>
        <w:t>H. 4800</w:t>
      </w:r>
      <w:r w:rsidR="009B2D33" w:rsidRPr="009B2D33">
        <w:t>--(Continued--March 29, 2022)</w:t>
      </w:r>
    </w:p>
    <w:p w:rsidR="006C0BA2" w:rsidRPr="006C0BA2" w:rsidRDefault="006C0BA2" w:rsidP="006C0BA2">
      <w:pPr>
        <w:pStyle w:val="ActionText"/>
        <w:rPr>
          <w:b/>
        </w:rPr>
      </w:pPr>
    </w:p>
    <w:p w:rsidR="006C0BA2" w:rsidRPr="006C0BA2" w:rsidRDefault="006C0BA2" w:rsidP="006C0BA2">
      <w:pPr>
        <w:pStyle w:val="ActionText"/>
        <w:rPr>
          <w:b/>
        </w:rPr>
      </w:pPr>
      <w:r w:rsidRPr="006C0BA2">
        <w:rPr>
          <w:b/>
        </w:rPr>
        <w:t>H. 5138</w:t>
      </w:r>
      <w:r w:rsidR="009B2D33" w:rsidRPr="009B2D33">
        <w:t>--(Continued--March 29, 2022)</w:t>
      </w:r>
    </w:p>
    <w:p w:rsidR="006C0BA2" w:rsidRPr="006C0BA2" w:rsidRDefault="006C0BA2" w:rsidP="006C0BA2">
      <w:pPr>
        <w:pStyle w:val="ActionText"/>
        <w:rPr>
          <w:b/>
        </w:rPr>
      </w:pPr>
    </w:p>
    <w:p w:rsidR="006C0BA2" w:rsidRDefault="006C0BA2" w:rsidP="006C0BA2">
      <w:pPr>
        <w:pStyle w:val="ActionText"/>
        <w:jc w:val="center"/>
        <w:rPr>
          <w:b/>
        </w:rPr>
      </w:pPr>
      <w:r>
        <w:rPr>
          <w:b/>
        </w:rPr>
        <w:t>SENATE AMENDMENTS ON</w:t>
      </w:r>
    </w:p>
    <w:p w:rsidR="006C0BA2" w:rsidRDefault="006C0BA2" w:rsidP="006C0BA2">
      <w:pPr>
        <w:pStyle w:val="ActionText"/>
        <w:jc w:val="center"/>
        <w:rPr>
          <w:b/>
        </w:rPr>
      </w:pPr>
    </w:p>
    <w:p w:rsidR="006C0BA2" w:rsidRPr="006C0BA2" w:rsidRDefault="006C0BA2" w:rsidP="006C0BA2">
      <w:pPr>
        <w:pStyle w:val="ActionText"/>
      </w:pPr>
      <w:r w:rsidRPr="006C0BA2">
        <w:rPr>
          <w:b/>
        </w:rPr>
        <w:t>H. 3346--</w:t>
      </w:r>
      <w:r w:rsidRPr="006C0BA2">
        <w:t xml:space="preserve">Reps. W. Cox, White, Fry, Haddon, Long, Forrest, G. M. Smith, Caskey, Gagnon, Hyde, West, Thayer, Ligon, Daning, Erickson, Bradley, Weeks, B. Newton, McGarry, Carter, Calhoon and Hixon: </w:t>
      </w:r>
      <w:r w:rsidRPr="006C0BA2">
        <w:rPr>
          <w:b/>
        </w:rPr>
        <w:t>A BILL TO AMEND SECTION 11-11-310, CODE OF LAWS OF SOUTH CAROLINA, 1976, RELATING TO THE STATUTORY GENERAL RESERVE FUND, SO AS TO PROVIDE THAT THE GENERAL RESERVE FUND OF FIVE PERCENT OF GENERAL FUND REVENUE OF THE LATEST COMPLETED FISCAL YEAR MUST BE INCREASED EACH YEAR BY ONE-HALF OF ONE PERCENT OF GENERAL FUND REVENUE OF THE LATEST COMPLETED FISCAL YEAR UNTIL IT EQUALS SEVEN PERCENT OF SUCH REVENUES; TO AMEND SECTION 11-11-320, RELATING TO THE STATUTORY CAPITAL RESERVE FUND OF TWO PERCENT OF GENERAL FUND REVENUE OF THE LATEST COMPLETED FISCAL YEAR, SO AS TO INCREASE IT TO THREE PERCENT OF GENERAL FUND REVENUE OF THE LATEST COMPLETED FISCAL YEAR; AND TO PROVIDE THAT THE ABOVE PROVISIONS TAKE EFFECT UPON RATIFICATION OF AMENDMENTS TO SECTION 36, ARTICLE III OF THE CONSTITUTION OF THIS STATE PROVIDING FOR THE ABOVE.</w:t>
      </w:r>
    </w:p>
    <w:p w:rsidR="006C0BA2" w:rsidRDefault="006C0BA2" w:rsidP="006C0BA2">
      <w:pPr>
        <w:pStyle w:val="ActionText"/>
        <w:ind w:left="648" w:firstLine="0"/>
      </w:pPr>
      <w:r>
        <w:t>(Pending question:  Shall the House concur in the Senate Amendments--March 29, 2022)</w:t>
      </w:r>
    </w:p>
    <w:p w:rsidR="006C0BA2" w:rsidRPr="006C0BA2" w:rsidRDefault="006C0BA2" w:rsidP="006C0BA2">
      <w:pPr>
        <w:pStyle w:val="ActionText"/>
        <w:keepNext w:val="0"/>
        <w:ind w:left="648" w:firstLine="0"/>
      </w:pPr>
      <w:r w:rsidRPr="006C0BA2">
        <w:t>(Debate adjourned--May 05, 2022)</w:t>
      </w:r>
    </w:p>
    <w:p w:rsidR="006C0BA2" w:rsidRDefault="006C0BA2" w:rsidP="006C0BA2">
      <w:pPr>
        <w:pStyle w:val="ActionText"/>
        <w:keepNext w:val="0"/>
        <w:ind w:left="0" w:firstLine="0"/>
      </w:pPr>
    </w:p>
    <w:p w:rsidR="006C0BA2" w:rsidRPr="006C0BA2" w:rsidRDefault="006C0BA2" w:rsidP="006C0BA2">
      <w:pPr>
        <w:pStyle w:val="ActionText"/>
      </w:pPr>
      <w:r w:rsidRPr="006C0BA2">
        <w:rPr>
          <w:b/>
        </w:rPr>
        <w:t>H. 5150--</w:t>
      </w:r>
      <w:r w:rsidRPr="006C0BA2">
        <w:t xml:space="preserve">Ways and Means Committee: </w:t>
      </w:r>
      <w:r w:rsidRPr="006C0BA2">
        <w:rPr>
          <w:b/>
        </w:rPr>
        <w:t>A BILL TO MAKE APPROPRIATIONS AND TO PROVIDE REVENUES TO MEET THE ORDINARY EXPENSES OF STATE GOVERNMENT FOR THE FISCAL YEAR BEGINNING JULY 1, 2022, TO REGULATE THE EXPENDITURE OF SUCH FUNDS, AND TO FURTHER PROVIDE FOR THE OPERATION OF STATE GOVERNMENT DURING THIS FISCAL YEAR AND FOR OTHER PURPOSES.</w:t>
      </w:r>
    </w:p>
    <w:p w:rsidR="006C0BA2" w:rsidRDefault="006C0BA2" w:rsidP="006C0BA2">
      <w:pPr>
        <w:pStyle w:val="ActionText"/>
        <w:ind w:left="648" w:firstLine="0"/>
      </w:pPr>
      <w:r>
        <w:t>(Pending question--Shall the House concur in the Senate Amendments--May 03, 2022)</w:t>
      </w:r>
    </w:p>
    <w:p w:rsidR="006C0BA2" w:rsidRPr="006C0BA2" w:rsidRDefault="006C0BA2" w:rsidP="006C0BA2">
      <w:pPr>
        <w:pStyle w:val="ActionText"/>
        <w:keepNext w:val="0"/>
        <w:ind w:left="648" w:firstLine="0"/>
      </w:pPr>
      <w:r w:rsidRPr="006C0BA2">
        <w:t>(Debate adjourned--May 05, 2022)</w:t>
      </w:r>
    </w:p>
    <w:p w:rsidR="006C0BA2" w:rsidRDefault="006C0BA2" w:rsidP="006C0BA2">
      <w:pPr>
        <w:pStyle w:val="ActionText"/>
        <w:keepNext w:val="0"/>
        <w:ind w:left="0" w:firstLine="0"/>
      </w:pPr>
    </w:p>
    <w:p w:rsidR="00E94B31" w:rsidRPr="00E94B31" w:rsidRDefault="006C0BA2" w:rsidP="00E94B31">
      <w:pPr>
        <w:tabs>
          <w:tab w:val="left" w:pos="180"/>
        </w:tabs>
        <w:ind w:left="270" w:hanging="270"/>
        <w:rPr>
          <w:b/>
        </w:rPr>
      </w:pPr>
      <w:r w:rsidRPr="006C0BA2">
        <w:rPr>
          <w:b/>
        </w:rPr>
        <w:t>H. 4986--</w:t>
      </w:r>
      <w:r w:rsidR="00E94B31" w:rsidRPr="00C93EBE">
        <w:t xml:space="preserve">Rep. Ott:  </w:t>
      </w:r>
      <w:r w:rsidR="00E94B31" w:rsidRPr="00E94B31">
        <w:rPr>
          <w:b/>
          <w:szCs w:val="30"/>
        </w:rPr>
        <w:t xml:space="preserve">A BILL </w:t>
      </w:r>
      <w:r w:rsidR="00E94B31" w:rsidRPr="00E94B31">
        <w:rPr>
          <w:b/>
        </w:rPr>
        <w:t>TO AMEND SECTION 50</w:t>
      </w:r>
      <w:r w:rsidR="00E94B31" w:rsidRPr="00E94B31">
        <w:rPr>
          <w:b/>
        </w:rPr>
        <w:noBreakHyphen/>
        <w:t>5</w:t>
      </w:r>
      <w:r w:rsidR="00E94B31" w:rsidRPr="00E94B31">
        <w:rPr>
          <w:b/>
        </w:rPr>
        <w:noBreakHyphen/>
        <w:t>555, CODE OF LAWS OF SOUTH CAROLINA, 1976, RELATING TO TRAP PLACEMENT, SO AS TO PROHIBIT TRAPS IN THE WATERS OF THE GENERAL TRAWL ZONE WHEN THESE WATERS ARE OPEN TO TRAWLING FOR SHRIMP.</w:t>
      </w:r>
    </w:p>
    <w:p w:rsidR="006C0BA2" w:rsidRPr="006C0BA2" w:rsidRDefault="006C0BA2" w:rsidP="00E94B31">
      <w:pPr>
        <w:pStyle w:val="ActionText"/>
        <w:keepNext w:val="0"/>
        <w:ind w:left="720" w:hanging="36"/>
      </w:pPr>
      <w:r w:rsidRPr="006C0BA2">
        <w:t>(Pending question:  Shall the House concur in the Senate Amendments--May 05, 2022)</w:t>
      </w:r>
    </w:p>
    <w:p w:rsidR="006C0BA2" w:rsidRDefault="006C0BA2" w:rsidP="006C0BA2">
      <w:pPr>
        <w:pStyle w:val="ActionText"/>
        <w:keepNext w:val="0"/>
        <w:ind w:left="0"/>
      </w:pPr>
    </w:p>
    <w:p w:rsidR="00A47C81" w:rsidRPr="00A47C81" w:rsidRDefault="006C0BA2" w:rsidP="00A47C81">
      <w:pPr>
        <w:tabs>
          <w:tab w:val="left" w:pos="216"/>
          <w:tab w:val="left" w:pos="270"/>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70" w:hanging="270"/>
        <w:rPr>
          <w:b/>
        </w:rPr>
      </w:pPr>
      <w:r w:rsidRPr="006C0BA2">
        <w:rPr>
          <w:b/>
        </w:rPr>
        <w:t>H. 3006--</w:t>
      </w:r>
      <w:r w:rsidR="00A47C81">
        <w:t>Reps. Brawley, Robinson, Cobb</w:t>
      </w:r>
      <w:r w:rsidR="00A47C81">
        <w:noBreakHyphen/>
        <w:t>Hunter, Haddon, Henegan, Hosey, J.L. Johnson, Govan, King, Gilliard, Murray, McDaniel, Henderson</w:t>
      </w:r>
      <w:r w:rsidR="00A47C81">
        <w:noBreakHyphen/>
        <w:t>Myers and Garvin</w:t>
      </w:r>
      <w:r w:rsidR="00A47C81" w:rsidRPr="000E5F96">
        <w:t xml:space="preserve">:  </w:t>
      </w:r>
      <w:r w:rsidR="00A47C81" w:rsidRPr="00A47C81">
        <w:rPr>
          <w:b/>
          <w:szCs w:val="30"/>
        </w:rPr>
        <w:t xml:space="preserve">A BILL </w:t>
      </w:r>
      <w:r w:rsidR="00A47C81" w:rsidRPr="00A47C81">
        <w:rPr>
          <w:b/>
          <w:color w:val="000000" w:themeColor="text1"/>
          <w:u w:color="000000" w:themeColor="text1"/>
        </w:rPr>
        <w:t>TO AMEND THE CODE OF LAWS OF SOUTH CAROLINA, 1976, BY ADDING SECTION 59</w:t>
      </w:r>
      <w:r w:rsidR="00A47C81" w:rsidRPr="00A47C81">
        <w:rPr>
          <w:b/>
          <w:color w:val="000000" w:themeColor="text1"/>
          <w:u w:color="000000" w:themeColor="text1"/>
        </w:rPr>
        <w:noBreakHyphen/>
        <w:t>63</w:t>
      </w:r>
      <w:r w:rsidR="00A47C81" w:rsidRPr="00A47C81">
        <w:rPr>
          <w:b/>
          <w:color w:val="000000" w:themeColor="text1"/>
          <w:u w:color="000000" w:themeColor="text1"/>
        </w:rPr>
        <w:noBreakHyphen/>
        <w:t>785 SO AS TO PROVIDE PUBLIC SCHOOLS AND PUBLIC SCHOOL DISTRICTS MAY NOT USE DEBT COLLECTION AGENCIES TO COLLECT OR ATTEMPT TO COLLECT OUTSTANDING DEBTS ON STUDENT SCHOOL LUNCH OR BREAKFAST ACCOUNTS, TO PROVIDE PUBLIC SCHOOLS AND PUBLIC SCHOOL DISTRICTS MAY NOT ASSESS OR COLLECT ANY INTEREST, FEES, OR OTHER SUCH MONETARY PENALTIES FOR OUTSTANDING DEBTS FOR STUDENT SCHOOL LUNCH OR BREAKFAST ACCOUNTS, AND TO PROVIDE THE PROVISIONS OF THIS ACT APPLY TO DEBTS ON STUDENT LUNCH AND BREAKFAST ACCOUNTS OUTSTANDING ON THE EFFECTIVE DATE OF THIS ACT AND INCURRED AFTER THE EFFECTIVE DATE OF THIS ACT.</w:t>
      </w:r>
    </w:p>
    <w:p w:rsidR="006C0BA2" w:rsidRPr="006C0BA2" w:rsidRDefault="006C0BA2" w:rsidP="00A47C81">
      <w:pPr>
        <w:pStyle w:val="ActionText"/>
        <w:keepNext w:val="0"/>
        <w:ind w:left="810" w:firstLine="0"/>
      </w:pPr>
      <w:r w:rsidRPr="006C0BA2">
        <w:t>(Pending question: Shall the House concur in the Senate Amendments--May 05, 2022)</w:t>
      </w:r>
    </w:p>
    <w:p w:rsidR="006C0BA2" w:rsidRDefault="006C0BA2" w:rsidP="006C0BA2">
      <w:pPr>
        <w:pStyle w:val="ActionText"/>
        <w:keepNext w:val="0"/>
        <w:ind w:left="0"/>
      </w:pPr>
    </w:p>
    <w:p w:rsidR="0054281B" w:rsidRPr="0054281B" w:rsidRDefault="006C0BA2" w:rsidP="0054281B">
      <w:pPr>
        <w:tabs>
          <w:tab w:val="left" w:pos="0"/>
          <w:tab w:val="left" w:pos="216"/>
          <w:tab w:val="left" w:pos="270"/>
          <w:tab w:val="left" w:pos="360"/>
          <w:tab w:val="left" w:pos="432"/>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70" w:hanging="450"/>
        <w:rPr>
          <w:b/>
        </w:rPr>
      </w:pPr>
      <w:r w:rsidRPr="006C0BA2">
        <w:rPr>
          <w:b/>
        </w:rPr>
        <w:t>H. 4608--</w:t>
      </w:r>
      <w:r w:rsidR="0054281B">
        <w:t>Reps. Trantham, Oremus, Burns, McCravy, G.R. Smith, M.M. Smith, B. Cox, Bennett, McGarry, Taylor, Jones, Gilliam, Yow, Hixon, Hill, Gagnon, Whitmire, Haddon, Bannister, Magnuson, May, Dabney, Long, Willis, McCabe, Morgan, Bryant, V.S. Moss, Nutt, T. Moore, Forrest, Bailey, West, Thayer, White, McKnight, Atkinson, Fry, Caskey, Blackwell, Ballentine, Wooten, Huggins, Chumley and Hiott</w:t>
      </w:r>
      <w:r w:rsidR="0054281B" w:rsidRPr="00FE339D">
        <w:t xml:space="preserve">:  </w:t>
      </w:r>
      <w:r w:rsidR="0054281B" w:rsidRPr="0054281B">
        <w:rPr>
          <w:b/>
          <w:szCs w:val="30"/>
        </w:rPr>
        <w:t xml:space="preserve">A BILL </w:t>
      </w:r>
      <w:r w:rsidR="0054281B" w:rsidRPr="0054281B">
        <w:rPr>
          <w:b/>
          <w:color w:val="000000" w:themeColor="text1"/>
          <w:u w:color="000000" w:themeColor="text1"/>
        </w:rPr>
        <w:t>TO AMEND THE CODE OF LAWS OF SOUTH CAROLINA, 1976, TO ENACT THE “SAVE WOMEN’S SPORTS ACT” BY ADDING SECTION 59</w:t>
      </w:r>
      <w:r w:rsidR="0054281B" w:rsidRPr="0054281B">
        <w:rPr>
          <w:b/>
          <w:color w:val="000000" w:themeColor="text1"/>
          <w:u w:color="000000" w:themeColor="text1"/>
        </w:rPr>
        <w:noBreakHyphen/>
        <w:t>1</w:t>
      </w:r>
      <w:r w:rsidR="0054281B" w:rsidRPr="0054281B">
        <w:rPr>
          <w:b/>
          <w:color w:val="000000" w:themeColor="text1"/>
          <w:u w:color="000000" w:themeColor="text1"/>
        </w:rPr>
        <w:noBreakHyphen/>
        <w:t>500 SO AS TO EXPRESS LEGISLATIVE INTENT AND MAKE CERTAIN FINDINGS; TO REQUIRE GENDER</w:t>
      </w:r>
      <w:r w:rsidR="0054281B" w:rsidRPr="0054281B">
        <w:rPr>
          <w:b/>
          <w:color w:val="000000" w:themeColor="text1"/>
          <w:u w:color="000000" w:themeColor="text1"/>
        </w:rPr>
        <w:noBreakHyphen/>
        <w:t>BASED OR COEDUCATIONAL DESIGNATION OF CERTAIN PUBLIC SECONDARY AND POSTSECONDARY SCHOOL SPORTS TEAMS; TO PROVIDE SUCH SPORTS TEAMS DESIGNATED FOR MALES MAY BE OPEN TO FEMALE STUDENT PARTICIPANTS; TO PROVIDE SUCH SPORTS TEAMS DESIGNATED FOR FEMALES MAY NOT BE OPEN TO MALE PARTICIPANTS; TO PROVIDE ASSUMPTIONS CONCERNING THE CORRECTNESS OF BIOLOGICAL GENDER STATEMENTS ON OFFICIAL BIRTH CERTIFICATES OF STUDENTS; AND TO PROVIDE REMEDIES TO STUDENTS AND SCHOOLS FOR VIOLATIONS OF THE PROVISIONS OF THIS ACT.</w:t>
      </w:r>
    </w:p>
    <w:p w:rsidR="006C0BA2" w:rsidRPr="006C0BA2" w:rsidRDefault="006C0BA2" w:rsidP="0054281B">
      <w:pPr>
        <w:pStyle w:val="ActionText"/>
        <w:keepNext w:val="0"/>
        <w:ind w:left="810" w:firstLine="0"/>
      </w:pPr>
      <w:r w:rsidRPr="006C0BA2">
        <w:t>(Pending question: Shall the House concur in the Senate Amendments--May 05, 2022)</w:t>
      </w:r>
    </w:p>
    <w:p w:rsidR="006C0BA2" w:rsidRDefault="006C0BA2" w:rsidP="006C0BA2">
      <w:pPr>
        <w:pStyle w:val="ActionText"/>
        <w:keepNext w:val="0"/>
        <w:ind w:left="0"/>
      </w:pPr>
    </w:p>
    <w:p w:rsidR="003B1DAC" w:rsidRPr="00DC3008" w:rsidRDefault="006C0BA2" w:rsidP="003B1DAC">
      <w:pPr>
        <w:tabs>
          <w:tab w:val="left" w:pos="216"/>
          <w:tab w:val="left" w:pos="270"/>
          <w:tab w:val="left" w:pos="4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360" w:hanging="360"/>
      </w:pPr>
      <w:r w:rsidRPr="006C0BA2">
        <w:rPr>
          <w:b/>
        </w:rPr>
        <w:t>H. 4075--</w:t>
      </w:r>
      <w:r w:rsidR="003B1DAC">
        <w:t>Reps. Wetmore, Stavrinakis and Weeks</w:t>
      </w:r>
      <w:r w:rsidR="003B1DAC" w:rsidRPr="003B1DAC">
        <w:rPr>
          <w:b/>
        </w:rPr>
        <w:t xml:space="preserve">:  </w:t>
      </w:r>
      <w:r w:rsidR="003B1DAC" w:rsidRPr="003B1DAC">
        <w:rPr>
          <w:b/>
          <w:szCs w:val="30"/>
        </w:rPr>
        <w:t xml:space="preserve">A BILL </w:t>
      </w:r>
      <w:r w:rsidR="003B1DAC" w:rsidRPr="003B1DAC">
        <w:rPr>
          <w:b/>
        </w:rPr>
        <w:t>TO AMEND SECTION 23</w:t>
      </w:r>
      <w:r w:rsidR="003B1DAC" w:rsidRPr="003B1DAC">
        <w:rPr>
          <w:b/>
        </w:rPr>
        <w:noBreakHyphen/>
        <w:t>3</w:t>
      </w:r>
      <w:r w:rsidR="003B1DAC" w:rsidRPr="003B1DAC">
        <w:rPr>
          <w:b/>
        </w:rPr>
        <w:noBreakHyphen/>
        <w:t>430, CODE OF LAWS OF SOUTH CAROLINA, 1976, RELATING TO THE SEX OFFENDER REGISTRY, SO AS TO CONFORM THE REGISTRATION PROVISIONS FOR SECOND DEGREE CRIMINAL SEXUAL CONDUCT WITH A MINOR TO THIRD DEGREE CRIMINAL SEXUAL CONDUCT WITH A MINOR.</w:t>
      </w:r>
    </w:p>
    <w:p w:rsidR="006C0BA2" w:rsidRPr="006C0BA2" w:rsidRDefault="00D8506C" w:rsidP="003B1DAC">
      <w:pPr>
        <w:pStyle w:val="ActionText"/>
        <w:keepNext w:val="0"/>
        <w:ind w:left="810" w:firstLine="0"/>
      </w:pPr>
      <w:r>
        <w:t>(Pending question:</w:t>
      </w:r>
      <w:r w:rsidR="006C0BA2" w:rsidRPr="006C0BA2">
        <w:t xml:space="preserve"> Shall the House concur in the Senate Amendments--May 05, 2022)</w:t>
      </w:r>
    </w:p>
    <w:p w:rsidR="006C0BA2" w:rsidRDefault="006C0BA2" w:rsidP="006C0BA2">
      <w:pPr>
        <w:pStyle w:val="ActionText"/>
        <w:keepNext w:val="0"/>
        <w:ind w:left="0"/>
      </w:pPr>
    </w:p>
    <w:p w:rsidR="006C0BA2" w:rsidRDefault="006C0BA2" w:rsidP="006C0BA2">
      <w:pPr>
        <w:pStyle w:val="ActionText"/>
        <w:ind w:left="0"/>
        <w:jc w:val="center"/>
        <w:rPr>
          <w:b/>
        </w:rPr>
      </w:pPr>
      <w:r>
        <w:rPr>
          <w:b/>
        </w:rPr>
        <w:t>MOTION PERIOD</w:t>
      </w:r>
    </w:p>
    <w:p w:rsidR="006C0BA2" w:rsidRDefault="006C0BA2" w:rsidP="006C0BA2">
      <w:pPr>
        <w:pStyle w:val="ActionText"/>
        <w:ind w:left="0"/>
        <w:jc w:val="center"/>
        <w:rPr>
          <w:b/>
        </w:rPr>
      </w:pPr>
    </w:p>
    <w:p w:rsidR="006C0BA2" w:rsidRDefault="006C0BA2" w:rsidP="006C0BA2">
      <w:pPr>
        <w:pStyle w:val="ActionText"/>
        <w:ind w:left="0"/>
        <w:jc w:val="center"/>
        <w:rPr>
          <w:b/>
        </w:rPr>
      </w:pPr>
      <w:r>
        <w:rPr>
          <w:b/>
        </w:rPr>
        <w:t>SECOND READING STATEWIDE CONTESTED BILLS</w:t>
      </w:r>
    </w:p>
    <w:p w:rsidR="006C0BA2" w:rsidRDefault="006C0BA2" w:rsidP="006C0BA2">
      <w:pPr>
        <w:pStyle w:val="ActionText"/>
        <w:ind w:left="0"/>
        <w:jc w:val="center"/>
        <w:rPr>
          <w:b/>
        </w:rPr>
      </w:pPr>
    </w:p>
    <w:p w:rsidR="006C0BA2" w:rsidRPr="003D32BC" w:rsidRDefault="006C0BA2" w:rsidP="006C0BA2">
      <w:pPr>
        <w:pStyle w:val="ActionText"/>
      </w:pPr>
      <w:r w:rsidRPr="006C0BA2">
        <w:rPr>
          <w:b/>
        </w:rPr>
        <w:t>H. 3938</w:t>
      </w:r>
      <w:r w:rsidR="003D32BC" w:rsidRPr="003D32BC">
        <w:t>--(Continued--April 06, 2022)</w:t>
      </w:r>
    </w:p>
    <w:p w:rsidR="006C0BA2" w:rsidRPr="003D32BC" w:rsidRDefault="006C0BA2" w:rsidP="006C0BA2">
      <w:pPr>
        <w:pStyle w:val="ActionText"/>
      </w:pPr>
    </w:p>
    <w:p w:rsidR="006C0BA2" w:rsidRPr="006C0BA2" w:rsidRDefault="006C0BA2" w:rsidP="006C0BA2">
      <w:pPr>
        <w:pStyle w:val="ActionText"/>
      </w:pPr>
      <w:r w:rsidRPr="006C0BA2">
        <w:rPr>
          <w:b/>
        </w:rPr>
        <w:t>H. 4879--</w:t>
      </w:r>
      <w:r w:rsidRPr="006C0BA2">
        <w:t xml:space="preserve">Reps. G. M. Smith, Lucas, Simrill, Erickson, Elliott, W. Cox, White, B. Newton, McGarry, Bradley, Taylor, Calhoon, Daning and W. Newton: </w:t>
      </w:r>
      <w:r w:rsidRPr="006C0BA2">
        <w:rPr>
          <w:b/>
        </w:rPr>
        <w:t>A JOINT RESOLUTION TO CREATE THE "STUDENT FLEXIBILITY IN EDUCATION SCHOLARSHIP FUND", TO PROVIDE FOR FUNDING, TO PROVIDE FOR QUALIFICATIONS, AND TO PROVIDE FOR THE ADMINISTRATION OF THE PROGRAM.</w:t>
      </w:r>
    </w:p>
    <w:p w:rsidR="006C0BA2" w:rsidRDefault="006C0BA2" w:rsidP="006C0BA2">
      <w:pPr>
        <w:pStyle w:val="ActionText"/>
        <w:ind w:left="648" w:firstLine="0"/>
      </w:pPr>
      <w:r>
        <w:t>(Ways and Means Com.--January 27, 2022)</w:t>
      </w:r>
    </w:p>
    <w:p w:rsidR="006C0BA2" w:rsidRDefault="006C0BA2" w:rsidP="006C0BA2">
      <w:pPr>
        <w:pStyle w:val="ActionText"/>
        <w:ind w:left="648" w:firstLine="0"/>
      </w:pPr>
      <w:r>
        <w:t>(Fav. With Amdt.--February 10, 2022)</w:t>
      </w:r>
    </w:p>
    <w:p w:rsidR="006C0BA2" w:rsidRDefault="006C0BA2" w:rsidP="006C0BA2">
      <w:pPr>
        <w:pStyle w:val="ActionText"/>
        <w:ind w:left="648" w:firstLine="0"/>
      </w:pPr>
      <w:r>
        <w:t>(Requests for debate by Reps. Anderson, Bailey, Ballentine, Bamberg, Brawley, Brittain, Bryant, Cobb-Hunter, Dabney, Finlay, Gilliard, Govan, Hart, Henegan, Hewitt, Hiott, Huggins, K.O. Johnson, King, Kirby, May, McCravy, McDaniel, McGarry, Ott, Pope, G.M. Smith, G.R. Smith, M.M. Smith, Taylor, Weeks, Wheeler and R. Williams--February 15, 2022)</w:t>
      </w:r>
    </w:p>
    <w:p w:rsidR="006C0BA2" w:rsidRPr="006C0BA2" w:rsidRDefault="006C0BA2" w:rsidP="006C0BA2">
      <w:pPr>
        <w:pStyle w:val="ActionText"/>
        <w:keepNext w:val="0"/>
        <w:ind w:left="648" w:firstLine="0"/>
      </w:pPr>
      <w:r w:rsidRPr="006C0BA2">
        <w:t>(Debate adjourned--May 04, 2022)</w:t>
      </w:r>
    </w:p>
    <w:p w:rsidR="006C0BA2" w:rsidRDefault="006C0BA2" w:rsidP="006C0BA2">
      <w:pPr>
        <w:pStyle w:val="ActionText"/>
        <w:keepNext w:val="0"/>
        <w:ind w:left="0" w:firstLine="0"/>
      </w:pPr>
    </w:p>
    <w:p w:rsidR="006C0BA2" w:rsidRPr="006C0BA2" w:rsidRDefault="006C0BA2" w:rsidP="006C0BA2">
      <w:pPr>
        <w:pStyle w:val="ActionText"/>
        <w:keepNext w:val="0"/>
      </w:pPr>
      <w:r w:rsidRPr="006C0BA2">
        <w:rPr>
          <w:b/>
        </w:rPr>
        <w:t>H. 4997--</w:t>
      </w:r>
      <w:r w:rsidRPr="006C0BA2">
        <w:t>(De</w:t>
      </w:r>
      <w:r w:rsidR="007531DB">
        <w:t xml:space="preserve">bate adjourned until Mon., May </w:t>
      </w:r>
      <w:r w:rsidRPr="006C0BA2">
        <w:t>09, 2022--May 04, 2022)</w:t>
      </w:r>
    </w:p>
    <w:p w:rsidR="006C0BA2" w:rsidRDefault="006C0BA2" w:rsidP="006C0BA2">
      <w:pPr>
        <w:pStyle w:val="ActionText"/>
        <w:keepNext w:val="0"/>
        <w:ind w:left="0"/>
      </w:pPr>
    </w:p>
    <w:p w:rsidR="006C0BA2" w:rsidRPr="006C0BA2" w:rsidRDefault="006C0BA2" w:rsidP="006C0BA2">
      <w:pPr>
        <w:pStyle w:val="ActionText"/>
      </w:pPr>
      <w:r w:rsidRPr="006C0BA2">
        <w:rPr>
          <w:b/>
        </w:rPr>
        <w:t>S. 1136--</w:t>
      </w:r>
      <w:r w:rsidRPr="006C0BA2">
        <w:t xml:space="preserve">Senators Loftis, Talley, Turner and Climer: </w:t>
      </w:r>
      <w:r w:rsidRPr="006C0BA2">
        <w:rPr>
          <w:b/>
        </w:rPr>
        <w:t>A BILL TO ENACT THE "AUDIOLOGY AND SPEECH-LANGUAGE INTERSTATE COMPACT ACT", TO AMEND CHAPTER 67, TITLE 40 OF THE 1976 CODE, RELATING TO SPEECH-LANGUAGE PATHOLOGISTS AND AUDIOLOGISTS, BY ADDING ARTICLE 5, TO OUTLINE STATE PARTICIPATION IN THE COMPACT, TO OUTLINE PRIVILEGES FOR AUDIOLOGISTS AND SPEECH-LANGUAGE PATHOLOGISTS RESULTING FROM THE COMPACT, TO ALLOW FOR THE PRACTICE OF TELEHEALTH, TO PROVIDE ACCOMMODATIONS FOR ACTIVE-DUTY MILITARY PERSONNEL AND THEIR SPOUSES, TO PROVIDE A MECHANISM FOR TAKING ADVERSE ACTIONS AGAINST LICENSEES, TO ESTABLISH THE AUDIOLOGY AND SPEECH-LANGUAGE PATHOLOGY COMPACT COMMISSION, TO ESTABLISH A DATA SYSTEM, TO OUTLINE THE RULEMAKING PROCESS, TO ADDRESS OVERSIGHT, DISPUTE RESOLUTION, AND ENFORCEMENT DUTIES AND RESPONSIBILITIES, TO ESTABLISH THE DATE OF IMPLEMENTATION OF THE COMMISSION, RULES, WITHDRAWAL, AND AMENDMENTS, TO ADDRESS STATUTORY CONSTRUCTION, SEVERABILITY, AND THE BINDING EFFECT OF THE COMPACT; TO DESIGNATE THE EXISTING SECTIONS OF CHAPTER 67, TITLE 40 AS ARTICLE 1, ENTITLED "GENERAL PROVISIONS"; AND TO DEFINE NECESSARY TERMS.</w:t>
      </w:r>
    </w:p>
    <w:p w:rsidR="006C0BA2" w:rsidRDefault="006C0BA2" w:rsidP="006C0BA2">
      <w:pPr>
        <w:pStyle w:val="ActionText"/>
        <w:ind w:left="648" w:firstLine="0"/>
      </w:pPr>
      <w:r>
        <w:t>(Med., Mil., Pub. &amp; Mun. Affrs. Com.--April 07, 2022)</w:t>
      </w:r>
    </w:p>
    <w:p w:rsidR="006C0BA2" w:rsidRDefault="006C0BA2" w:rsidP="006C0BA2">
      <w:pPr>
        <w:pStyle w:val="ActionText"/>
        <w:ind w:left="648" w:firstLine="0"/>
      </w:pPr>
      <w:r>
        <w:t>(Maj. Fav., Min. Unfav.--April 27, 2022)</w:t>
      </w:r>
    </w:p>
    <w:p w:rsidR="006C0BA2" w:rsidRPr="006C0BA2" w:rsidRDefault="006C0BA2" w:rsidP="006C0BA2">
      <w:pPr>
        <w:pStyle w:val="ActionText"/>
        <w:keepNext w:val="0"/>
        <w:ind w:left="648" w:firstLine="0"/>
      </w:pPr>
      <w:r w:rsidRPr="006C0BA2">
        <w:t>(Debate adjourned--May 04, 2022)</w:t>
      </w:r>
    </w:p>
    <w:p w:rsidR="006C0BA2" w:rsidRDefault="006C0BA2" w:rsidP="006C0BA2">
      <w:pPr>
        <w:pStyle w:val="ActionText"/>
        <w:keepNext w:val="0"/>
        <w:ind w:left="0" w:firstLine="0"/>
      </w:pPr>
    </w:p>
    <w:p w:rsidR="006C0BA2" w:rsidRPr="006C0BA2" w:rsidRDefault="006C0BA2" w:rsidP="006C0BA2">
      <w:pPr>
        <w:pStyle w:val="ActionText"/>
      </w:pPr>
      <w:r w:rsidRPr="006C0BA2">
        <w:rPr>
          <w:b/>
        </w:rPr>
        <w:t>S. 1011--</w:t>
      </w:r>
      <w:r w:rsidRPr="006C0BA2">
        <w:t xml:space="preserve">Senators Senn, Shealy, Stephens and Setzler: </w:t>
      </w:r>
      <w:r w:rsidRPr="006C0BA2">
        <w:rPr>
          <w:b/>
        </w:rPr>
        <w:t>A BILL TO AMEND THE CODE OF LAWS OF SOUTH CAROLINA, 1976, TO ENACT THE "SOUTH CAROLINA PARKINSON'S DISEASE RESEARCH COLLECTION ACT" BY ADDING SECTION 44-7-3240 SO AS TO PROVIDE FOR THE COLLECTION OF DATA ON THE INCIDENCE OF PARKINSON'S DISEASE BY THE MEDICAL UNIVERSITY OF SOUTH CAROLINA AND TO ALLOW FOR DIAGNOSED PATIENTS TO PARTICIPATE VOLUNTARILY IN DATA COLLECTION; TO PROVIDE FOR THE CREATION OF A PARKINSON'S DISEASE ADVISORY BOARD AND TO PROVIDE FOR THE BOARD'S ROLES AND RESPONSIBILITIES; TO DEFINE TERMS; TO ESTABLISH REQUIREMENTS PERTAINING TO CONFIDENTIALITY AND DISSEMINATION OF COLLECTED INFORMATION AND RECORD KEEPING; TO REQUIRE REPORTING OF DATA BY HEALTH CARE FACILITIES AND PROVIDERS; TO ALLOW THE MEDICAL UNIVERSITY OF SOUTH CAROLINA TO ENTER INTO AGREEMENTS TO FURTHER THE PROGRAM; AND FOR OTHER PURPOSES.</w:t>
      </w:r>
    </w:p>
    <w:p w:rsidR="006C0BA2" w:rsidRDefault="006C0BA2" w:rsidP="006C0BA2">
      <w:pPr>
        <w:pStyle w:val="ActionText"/>
        <w:ind w:left="648" w:firstLine="0"/>
      </w:pPr>
      <w:r>
        <w:t>(Med., Mil., Pub. &amp; Mun. Affrs. Com.--March 29, 2022)</w:t>
      </w:r>
    </w:p>
    <w:p w:rsidR="006C0BA2" w:rsidRDefault="006C0BA2" w:rsidP="006C0BA2">
      <w:pPr>
        <w:pStyle w:val="ActionText"/>
        <w:ind w:left="648" w:firstLine="0"/>
      </w:pPr>
      <w:r>
        <w:t>(Fav. With Amdt.--April 27, 2022)</w:t>
      </w:r>
    </w:p>
    <w:p w:rsidR="006C0BA2" w:rsidRPr="006C0BA2" w:rsidRDefault="006C0BA2" w:rsidP="006C0BA2">
      <w:pPr>
        <w:pStyle w:val="ActionText"/>
        <w:keepNext w:val="0"/>
        <w:ind w:left="648" w:firstLine="0"/>
      </w:pPr>
      <w:r w:rsidRPr="006C0BA2">
        <w:t>(Requests for debate by Reps. Allison, Dabney, Forrest, Hiott, Hixon, Long, Magnuson, May, McGarry, V.S. Moss, Nutt and G.R. Smith--May 03, 2022)</w:t>
      </w:r>
    </w:p>
    <w:p w:rsidR="006C0BA2" w:rsidRDefault="006C0BA2" w:rsidP="006C0BA2">
      <w:pPr>
        <w:pStyle w:val="ActionText"/>
        <w:keepNext w:val="0"/>
        <w:ind w:left="0" w:firstLine="0"/>
      </w:pPr>
    </w:p>
    <w:p w:rsidR="006C0BA2" w:rsidRPr="006C0BA2" w:rsidRDefault="006C0BA2" w:rsidP="006C0BA2">
      <w:pPr>
        <w:pStyle w:val="ActionText"/>
      </w:pPr>
      <w:r w:rsidRPr="006C0BA2">
        <w:rPr>
          <w:b/>
        </w:rPr>
        <w:t>S. 888--</w:t>
      </w:r>
      <w:r w:rsidRPr="006C0BA2">
        <w:t xml:space="preserve">Senators M. Johnson, Kimbrell, Garrett, Adams, Climer and Young: </w:t>
      </w:r>
      <w:r w:rsidRPr="006C0BA2">
        <w:rPr>
          <w:b/>
        </w:rPr>
        <w:t>A BILL TO AMEND CHAPTER 11, TITLE 40 OF THE 1976 CODE, RELATING TO CONTRACTORS, TO PROVIDE FOR A VOLUNTARY CONTRIBUTION TO BE MADE UPON APPLICATION FOR A CONTRACTOR'S LICENSE TO BE APPLIED TO ACCREDITED PUBLIC INSTITUTIONS OF HIGHER LEARNING OFFERING COURSES IN BUILDING SCIENCE OR CIVIL ENGINEERING; TO PROVIDE FOR DISTRIBUTION; AND TO IMPOSE A REPORTING REQUIREMENT.</w:t>
      </w:r>
    </w:p>
    <w:p w:rsidR="006C0BA2" w:rsidRDefault="006C0BA2" w:rsidP="006C0BA2">
      <w:pPr>
        <w:pStyle w:val="ActionText"/>
        <w:ind w:left="648" w:firstLine="0"/>
      </w:pPr>
      <w:r>
        <w:t>(Educ. &amp; Pub. Wks. Com.--March 29, 2022)</w:t>
      </w:r>
    </w:p>
    <w:p w:rsidR="006C0BA2" w:rsidRDefault="006C0BA2" w:rsidP="006C0BA2">
      <w:pPr>
        <w:pStyle w:val="ActionText"/>
        <w:ind w:left="648" w:firstLine="0"/>
      </w:pPr>
      <w:r>
        <w:t>(Recalled--April 27, 2022)</w:t>
      </w:r>
    </w:p>
    <w:p w:rsidR="006C0BA2" w:rsidRPr="006C0BA2" w:rsidRDefault="006C0BA2" w:rsidP="006C0BA2">
      <w:pPr>
        <w:pStyle w:val="ActionText"/>
        <w:keepNext w:val="0"/>
        <w:ind w:left="648" w:firstLine="0"/>
      </w:pPr>
      <w:r w:rsidRPr="006C0BA2">
        <w:t>(Requests for debate by Reps. Carter, Dabney, Finlay, Hardee, Hayes, Hiott, Hixon, Magnuson, May, McCabe, McDaniel, D.C. Moss, Nutt, Thayer, West, Wheeler, White, Whitmire, R. Williams and Yow--May 03, 2022)</w:t>
      </w:r>
    </w:p>
    <w:p w:rsidR="006C0BA2" w:rsidRDefault="006C0BA2" w:rsidP="006C0BA2">
      <w:pPr>
        <w:pStyle w:val="ActionText"/>
        <w:keepNext w:val="0"/>
        <w:ind w:left="0" w:firstLine="0"/>
      </w:pPr>
    </w:p>
    <w:p w:rsidR="006C0BA2" w:rsidRPr="006C0BA2" w:rsidRDefault="006C0BA2" w:rsidP="006C0BA2">
      <w:pPr>
        <w:pStyle w:val="ActionText"/>
      </w:pPr>
      <w:r w:rsidRPr="006C0BA2">
        <w:rPr>
          <w:b/>
        </w:rPr>
        <w:t>S. 935--</w:t>
      </w:r>
      <w:r w:rsidRPr="006C0BA2">
        <w:t xml:space="preserve">Senators Grooms, Loftis, Goldfinch, Verdin, Rice, Cash, Adams, Climer, Peeler, Garrett, Kimbrell, Davis, Campsen, Hembree, Turner, Corbin, Bennett, Massey, Gambrell, Rankin, Senn and Gustafson: </w:t>
      </w:r>
      <w:r w:rsidRPr="006C0BA2">
        <w:rPr>
          <w:b/>
        </w:rPr>
        <w:t>A BILL TO AMEND TITLE 59 OF THE 1976 CODE, RELATING TO EDUCATION, BY ADDING CHAPTER 8, TO PROVIDE FOR THE CREATION OF EDUCATION SCHOLARSHIP ACCOUNTS, TO PROVIDE REQUIREMENTS FOR THE ACCOUNTS, TO CREATE AN EDUCATION SCHOLARSHIP ACCOUNT FUND TO FUND THE SCHOLARSHIPS, AND TO PROVIDE RELATED REQUIREMENTS OF THE EDUCATION OVERSIGHT COMMITTEE AND THE DEPARTMENT OF ADMINISTRATION, AMONG OTHER THINGS.</w:t>
      </w:r>
    </w:p>
    <w:p w:rsidR="006C0BA2" w:rsidRDefault="006C0BA2" w:rsidP="006C0BA2">
      <w:pPr>
        <w:pStyle w:val="ActionText"/>
        <w:ind w:left="648" w:firstLine="0"/>
      </w:pPr>
      <w:r>
        <w:t>(Ways and Means Com.--April 05, 2022)</w:t>
      </w:r>
    </w:p>
    <w:p w:rsidR="006C0BA2" w:rsidRDefault="006C0BA2" w:rsidP="006C0BA2">
      <w:pPr>
        <w:pStyle w:val="ActionText"/>
        <w:ind w:left="648" w:firstLine="0"/>
      </w:pPr>
      <w:r>
        <w:t>(Fav. With Amdt.--April 28, 2022)</w:t>
      </w:r>
    </w:p>
    <w:p w:rsidR="006C0BA2" w:rsidRPr="006C0BA2" w:rsidRDefault="006C0BA2" w:rsidP="006C0BA2">
      <w:pPr>
        <w:pStyle w:val="ActionText"/>
        <w:keepNext w:val="0"/>
        <w:ind w:left="648" w:firstLine="0"/>
      </w:pPr>
      <w:r w:rsidRPr="006C0BA2">
        <w:t>(Requests for debate by Reps. Allison, Anderson, Ballentine, Brawley, Clyburn, Cobb-Hunter, Crawford, Dillard, Elliott, Erickson, Forrest, Gilliard, Govan, Hart, Hayes, Hewitt, Jefferson, K.O. Johnson, Magnuson, Matthews, May, McDaniel, Morgan, D.C. Moss, Murray, Ott, G.R. Smith, Stavrinakis, Tedder, Thigpen, Wetmore, Wheeler, Willis and Wooten--May 04, 2022)</w:t>
      </w:r>
    </w:p>
    <w:p w:rsidR="006C0BA2" w:rsidRDefault="006C0BA2" w:rsidP="006C0BA2">
      <w:pPr>
        <w:pStyle w:val="ActionText"/>
        <w:keepNext w:val="0"/>
        <w:ind w:left="0" w:firstLine="0"/>
      </w:pPr>
    </w:p>
    <w:p w:rsidR="006C0BA2" w:rsidRPr="006C0BA2" w:rsidRDefault="006C0BA2" w:rsidP="006C0BA2">
      <w:pPr>
        <w:pStyle w:val="ActionText"/>
      </w:pPr>
      <w:r w:rsidRPr="006C0BA2">
        <w:rPr>
          <w:b/>
        </w:rPr>
        <w:t>S. 901--</w:t>
      </w:r>
      <w:r w:rsidRPr="006C0BA2">
        <w:t xml:space="preserve">Senators Verdin, Cromer, McElveen and Peeler: </w:t>
      </w:r>
      <w:r w:rsidRPr="006C0BA2">
        <w:rPr>
          <w:b/>
        </w:rPr>
        <w:t>A BILL TO AMEND SECTION 12-6-3775, CODE OF LAWS OF SOUTH CAROLINA, 1976, RELATING TO INCOME TAX CREDITS, SO AS TO PROVIDE FOR AN INCOME TAX CREDIT TO AN INDIVIDUAL OR BUSINESS THAT CONSTRUCTS, PURCHASES, OR LEASES CERTAIN SOLAR ENERGY PROPERTY AND THAT PLACES IT IN SERVICE IN THIS STATE, AND TO DEFINE NECESSARY TERMS; AND TO REPEAL SECTION 4 B. OF ACT 77 OF 2019 RELATING TO THE REPEAL OF SECTION 12-6-3775.</w:t>
      </w:r>
    </w:p>
    <w:p w:rsidR="006C0BA2" w:rsidRDefault="006C0BA2" w:rsidP="006C0BA2">
      <w:pPr>
        <w:pStyle w:val="ActionText"/>
        <w:ind w:left="648" w:firstLine="0"/>
      </w:pPr>
      <w:r>
        <w:t>(Ways and Means Com.--March 08, 2022)</w:t>
      </w:r>
    </w:p>
    <w:p w:rsidR="006C0BA2" w:rsidRDefault="006C0BA2" w:rsidP="006C0BA2">
      <w:pPr>
        <w:pStyle w:val="ActionText"/>
        <w:ind w:left="648" w:firstLine="0"/>
      </w:pPr>
      <w:r>
        <w:t>(Fav. With Amdt.--April 28, 2022)</w:t>
      </w:r>
    </w:p>
    <w:p w:rsidR="006C0BA2" w:rsidRPr="006C0BA2" w:rsidRDefault="006C0BA2" w:rsidP="006C0BA2">
      <w:pPr>
        <w:pStyle w:val="ActionText"/>
        <w:keepNext w:val="0"/>
        <w:ind w:left="648" w:firstLine="0"/>
      </w:pPr>
      <w:r w:rsidRPr="006C0BA2">
        <w:t>(Requests for debate by Reps. Anderson, Brawley, Clyburn, Dabney, Gilliard, Hart, Henegan, Hill, Hosey, Howard, Jefferson, May, Murray, Pendarvis, Rivers and R. Williams--May 04, 2022)</w:t>
      </w:r>
    </w:p>
    <w:p w:rsidR="006C0BA2" w:rsidRDefault="006C0BA2" w:rsidP="006C0BA2">
      <w:pPr>
        <w:pStyle w:val="ActionText"/>
        <w:keepNext w:val="0"/>
        <w:ind w:left="0" w:firstLine="0"/>
      </w:pPr>
    </w:p>
    <w:p w:rsidR="006C0BA2" w:rsidRPr="006C0BA2" w:rsidRDefault="006C0BA2" w:rsidP="006C0BA2">
      <w:pPr>
        <w:pStyle w:val="ActionText"/>
      </w:pPr>
      <w:r w:rsidRPr="006C0BA2">
        <w:rPr>
          <w:b/>
        </w:rPr>
        <w:t>S. 152--</w:t>
      </w:r>
      <w:r w:rsidRPr="006C0BA2">
        <w:t xml:space="preserve">Senators Davis, Campsen, Goldfinch, Senn, M. Johnson, Hutto, Malloy, Harpootlian, Cromer, Matthews, K. Johnson, Rice, Hembree, Scott, Climer and Kimpson: </w:t>
      </w:r>
      <w:r w:rsidRPr="006C0BA2">
        <w:rPr>
          <w:b/>
        </w:rPr>
        <w:t>A BILL TO ENACT THE "COUNTY GREEN SPACE SALES TAX ACT"; TO AMEND CHAPTER 10, TITLE 4 OF THE 1976 CODE, RELATING TO COUNTY LOCAL SALES AND USE TAXES, BY ADDING ARTICLE 10, TO CREATE THE COUNTY GREEN SPACE SALES TAX, TO IMPOSE THE TAX, TO PROVIDE FOR THE CONTENTS OF THE BALLOT AND THE PURPOSE FOR WHICH TAX PROCEEDS MAY BE USED, TO PROVIDE FOR THE IMPOSITION AND TERMINATION OF THE TAX, TO PROVIDE THAT THE DEPARTMENT OF REVENUE SHALL ADMINISTER AND COLLECT THE TAX, TO PROVIDE FOR DISTRIBUTIONS TO COUNTIES AND CONFIDENTIALITY, AND TO PROVIDE FOR UNIDENTIFIED FUNDS, TRANSFERS, AND SUPPLEMENTAL DISTRIBUTIONS.</w:t>
      </w:r>
    </w:p>
    <w:p w:rsidR="006C0BA2" w:rsidRDefault="006C0BA2" w:rsidP="006C0BA2">
      <w:pPr>
        <w:pStyle w:val="ActionText"/>
        <w:ind w:left="648" w:firstLine="0"/>
      </w:pPr>
      <w:r>
        <w:t>(Ways and Means Com.--May 13, 2021)</w:t>
      </w:r>
    </w:p>
    <w:p w:rsidR="006C0BA2" w:rsidRDefault="006C0BA2" w:rsidP="006C0BA2">
      <w:pPr>
        <w:pStyle w:val="ActionText"/>
        <w:ind w:left="648" w:firstLine="0"/>
      </w:pPr>
      <w:r>
        <w:t>(Fav. With Amdt.--April 28, 2022)</w:t>
      </w:r>
    </w:p>
    <w:p w:rsidR="006C0BA2" w:rsidRPr="006C0BA2" w:rsidRDefault="006C0BA2" w:rsidP="006C0BA2">
      <w:pPr>
        <w:pStyle w:val="ActionText"/>
        <w:keepNext w:val="0"/>
        <w:ind w:left="648" w:firstLine="0"/>
      </w:pPr>
      <w:r w:rsidRPr="006C0BA2">
        <w:t>(Requests for debate by Reps. Hart, Hill, Jefferson, Magnuson, McCabe, Murray and Nutt--May 04, 2022)</w:t>
      </w:r>
    </w:p>
    <w:p w:rsidR="006C0BA2" w:rsidRDefault="006C0BA2" w:rsidP="006C0BA2">
      <w:pPr>
        <w:pStyle w:val="ActionText"/>
        <w:keepNext w:val="0"/>
        <w:ind w:left="0" w:firstLine="0"/>
      </w:pPr>
    </w:p>
    <w:p w:rsidR="006C0BA2" w:rsidRPr="006C0BA2" w:rsidRDefault="006C0BA2" w:rsidP="006C0BA2">
      <w:pPr>
        <w:pStyle w:val="ActionText"/>
      </w:pPr>
      <w:r w:rsidRPr="006C0BA2">
        <w:rPr>
          <w:b/>
        </w:rPr>
        <w:t>S. 984--</w:t>
      </w:r>
      <w:r w:rsidRPr="006C0BA2">
        <w:t xml:space="preserve">Senators Hembree, Massey, Gustafson and Rankin: </w:t>
      </w:r>
      <w:r w:rsidRPr="006C0BA2">
        <w:rPr>
          <w:b/>
        </w:rPr>
        <w:t>A BILL TO AMEND SECTION 6-1-300, CODE OF LAWS OF SOUTH CAROLINA, 1976, RELATING TO DEFINITIONS PERTAINING TO THE AUTHORITY OF LOCAL GOVERNMENTS TO ASSESS TAXES AND FEES, SO AS TO PROVIDE THAT A SERVICE OR USER FEE MUST BE USED TO THE NONEXCLUSIVE BENEFIT OF THE PAYERS; AND TO AMEND SECTION 6-1-330, RELATING TO A SERVICE OR USER FEE, SO AS TO PROVIDE THAT A PROVISION APPLIES TO AN ENTIRE ARTICLE.</w:t>
      </w:r>
    </w:p>
    <w:p w:rsidR="006C0BA2" w:rsidRDefault="006C0BA2" w:rsidP="006C0BA2">
      <w:pPr>
        <w:pStyle w:val="ActionText"/>
        <w:ind w:left="648" w:firstLine="0"/>
      </w:pPr>
      <w:r>
        <w:t>(Ways and Means Com.--April 19, 2022)</w:t>
      </w:r>
    </w:p>
    <w:p w:rsidR="006C0BA2" w:rsidRDefault="006C0BA2" w:rsidP="006C0BA2">
      <w:pPr>
        <w:pStyle w:val="ActionText"/>
        <w:ind w:left="648" w:firstLine="0"/>
      </w:pPr>
      <w:r>
        <w:t>(Fav. With Amdt.--April 28, 2022)</w:t>
      </w:r>
    </w:p>
    <w:p w:rsidR="006C0BA2" w:rsidRPr="006C0BA2" w:rsidRDefault="006C0BA2" w:rsidP="006C0BA2">
      <w:pPr>
        <w:pStyle w:val="ActionText"/>
        <w:keepNext w:val="0"/>
        <w:ind w:left="648" w:firstLine="0"/>
      </w:pPr>
      <w:r w:rsidRPr="006C0BA2">
        <w:t>(Requests for debate by Reps. Burns, Chumley, Crawford, Haddon, Hardee, Kirby, Long, Magnuson, May, McCabe, McGarry, McGinnis, Nutt, Rivers, Rutherford, G.R. Smith, Stavrinakis, Trantham, Wetmore and S. Williams--May 05, 2022)</w:t>
      </w:r>
    </w:p>
    <w:p w:rsidR="006C0BA2" w:rsidRDefault="006C0BA2" w:rsidP="006C0BA2">
      <w:pPr>
        <w:pStyle w:val="ActionText"/>
        <w:keepNext w:val="0"/>
        <w:ind w:left="0" w:firstLine="0"/>
      </w:pPr>
    </w:p>
    <w:p w:rsidR="00D8506C" w:rsidRDefault="006C0BA2" w:rsidP="006C0BA2">
      <w:pPr>
        <w:pStyle w:val="ActionText"/>
        <w:rPr>
          <w:b/>
        </w:rPr>
      </w:pPr>
      <w:r w:rsidRPr="006C0BA2">
        <w:rPr>
          <w:b/>
        </w:rPr>
        <w:t>S. 615--</w:t>
      </w:r>
      <w:r w:rsidRPr="006C0BA2">
        <w:t xml:space="preserve">Senators Young and Campsen: </w:t>
      </w:r>
      <w:r w:rsidRPr="006C0BA2">
        <w:rPr>
          <w:b/>
        </w:rPr>
        <w:t xml:space="preserve">A BILL TO AMEND SECTION 59-63-100 OF THE 1976 CODE, RELATING TO NONPUBLIC SCHOOL STUDENT PARTICIPATION IN THE INTERSCHOLASTIC ACTIVITIES OF PUBLIC SCHOOLS, TO PROVIDE LIMITED SITUATIONS IN WHICH HIGH SCHOOL STUDENTS WHO ATTEND PRIVATE SCHOOLS MAY PARTICIPATE IN HIGH SCHOOL LEAGUE SPORTS </w:t>
      </w:r>
      <w:r w:rsidR="00D8506C">
        <w:rPr>
          <w:b/>
        </w:rPr>
        <w:br/>
      </w:r>
    </w:p>
    <w:p w:rsidR="00D8506C" w:rsidRDefault="00D8506C" w:rsidP="00D8506C">
      <w:r>
        <w:br w:type="page"/>
      </w:r>
    </w:p>
    <w:p w:rsidR="006C0BA2" w:rsidRPr="006C0BA2" w:rsidRDefault="006C0BA2" w:rsidP="00D8506C">
      <w:pPr>
        <w:pStyle w:val="ActionText"/>
        <w:ind w:hanging="36"/>
      </w:pPr>
      <w:r w:rsidRPr="006C0BA2">
        <w:rPr>
          <w:b/>
        </w:rPr>
        <w:t>OFFERED AT PUBLIC HIGH SCHOOLS; AND TO DEFINE NECESSARY TERMS.</w:t>
      </w:r>
    </w:p>
    <w:p w:rsidR="006C0BA2" w:rsidRDefault="006C0BA2" w:rsidP="006C0BA2">
      <w:pPr>
        <w:pStyle w:val="ActionText"/>
        <w:ind w:left="648" w:firstLine="0"/>
      </w:pPr>
      <w:r>
        <w:t>(Educ. &amp; Pub. Wks. Com.--April 06, 2021)</w:t>
      </w:r>
    </w:p>
    <w:p w:rsidR="006C0BA2" w:rsidRDefault="006C0BA2" w:rsidP="006C0BA2">
      <w:pPr>
        <w:pStyle w:val="ActionText"/>
        <w:ind w:left="648" w:firstLine="0"/>
      </w:pPr>
      <w:r>
        <w:t>(Fav. With Amdt.--May 03, 2022)</w:t>
      </w:r>
    </w:p>
    <w:p w:rsidR="006C0BA2" w:rsidRDefault="006C0BA2" w:rsidP="006C0BA2">
      <w:pPr>
        <w:pStyle w:val="ActionText"/>
        <w:keepNext w:val="0"/>
        <w:ind w:left="648" w:firstLine="0"/>
      </w:pPr>
      <w:r w:rsidRPr="006C0BA2">
        <w:t>(Requests for debate by Reps. Allison, Anderson, Atkinson, Bennett, Bradley, Brawley, Cobb-Hunter, Dillard, Elliott, Erickson, Govan, Hayes, Henderson-Myers, Henegan, Hosey, Kirby, Long, May, McDaniel, J. Moore, Nutt, Ott, Rivers, G.R. Smith, Thigpen and S. Williams--May 05, 2022)</w:t>
      </w:r>
    </w:p>
    <w:p w:rsidR="006C0BA2" w:rsidRDefault="006C0BA2" w:rsidP="006C0BA2">
      <w:pPr>
        <w:pStyle w:val="ActionText"/>
        <w:keepNext w:val="0"/>
        <w:ind w:left="648" w:firstLine="0"/>
      </w:pPr>
    </w:p>
    <w:p w:rsidR="006C0BA2" w:rsidRDefault="006C0BA2" w:rsidP="006C0BA2">
      <w:pPr>
        <w:pStyle w:val="ActionText"/>
        <w:keepNext w:val="0"/>
        <w:ind w:left="0" w:firstLine="0"/>
      </w:pPr>
    </w:p>
    <w:p w:rsidR="00FC40EB" w:rsidRDefault="00FC40EB" w:rsidP="006C0BA2">
      <w:pPr>
        <w:pStyle w:val="ActionText"/>
        <w:keepNext w:val="0"/>
        <w:ind w:left="0" w:firstLine="0"/>
      </w:pPr>
    </w:p>
    <w:p w:rsidR="00FC40EB" w:rsidRDefault="00FC40EB" w:rsidP="006C0BA2">
      <w:pPr>
        <w:pStyle w:val="ActionText"/>
        <w:keepNext w:val="0"/>
        <w:ind w:left="0" w:firstLine="0"/>
        <w:sectPr w:rsidR="00FC40EB" w:rsidSect="006C0BA2">
          <w:headerReference w:type="default" r:id="rId14"/>
          <w:pgSz w:w="12240" w:h="15840" w:code="1"/>
          <w:pgMar w:top="1008" w:right="4694" w:bottom="3499" w:left="1224" w:header="1008" w:footer="3499" w:gutter="0"/>
          <w:pgNumType w:start="1"/>
          <w:cols w:space="720"/>
        </w:sectPr>
      </w:pPr>
    </w:p>
    <w:p w:rsidR="00FC40EB" w:rsidRDefault="00FC40EB" w:rsidP="00FC40EB">
      <w:pPr>
        <w:pStyle w:val="ActionText"/>
        <w:keepNext w:val="0"/>
        <w:ind w:left="0" w:firstLine="0"/>
        <w:jc w:val="center"/>
        <w:rPr>
          <w:b/>
        </w:rPr>
      </w:pPr>
      <w:r w:rsidRPr="00FC40EB">
        <w:rPr>
          <w:b/>
        </w:rPr>
        <w:t>HOUSE CALENDAR INDEX</w:t>
      </w:r>
    </w:p>
    <w:p w:rsidR="00FC40EB" w:rsidRDefault="00FC40EB" w:rsidP="00FC40EB">
      <w:pPr>
        <w:pStyle w:val="ActionText"/>
        <w:keepNext w:val="0"/>
        <w:ind w:left="0" w:firstLine="0"/>
        <w:rPr>
          <w:b/>
        </w:rPr>
      </w:pPr>
    </w:p>
    <w:p w:rsidR="00FC40EB" w:rsidRDefault="00FC40EB" w:rsidP="00FC40EB">
      <w:pPr>
        <w:pStyle w:val="ActionText"/>
        <w:keepNext w:val="0"/>
        <w:ind w:left="0" w:firstLine="0"/>
        <w:rPr>
          <w:b/>
        </w:rPr>
        <w:sectPr w:rsidR="00FC40EB" w:rsidSect="00FC40EB">
          <w:pgSz w:w="12240" w:h="15840" w:code="1"/>
          <w:pgMar w:top="1008" w:right="4694" w:bottom="3499" w:left="1224" w:header="1008" w:footer="3499" w:gutter="0"/>
          <w:cols w:space="720"/>
        </w:sectPr>
      </w:pPr>
    </w:p>
    <w:p w:rsidR="00FC40EB" w:rsidRPr="00FC40EB" w:rsidRDefault="00FC40EB" w:rsidP="00FC40EB">
      <w:pPr>
        <w:pStyle w:val="ActionText"/>
        <w:keepNext w:val="0"/>
        <w:tabs>
          <w:tab w:val="right" w:leader="dot" w:pos="2520"/>
        </w:tabs>
        <w:ind w:left="0" w:firstLine="0"/>
      </w:pPr>
      <w:bookmarkStart w:id="1" w:name="index_start"/>
      <w:bookmarkEnd w:id="1"/>
      <w:r w:rsidRPr="00FC40EB">
        <w:t>H. 3006</w:t>
      </w:r>
      <w:r w:rsidRPr="00FC40EB">
        <w:tab/>
        <w:t>18</w:t>
      </w:r>
    </w:p>
    <w:p w:rsidR="00FC40EB" w:rsidRPr="00FC40EB" w:rsidRDefault="00FC40EB" w:rsidP="00FC40EB">
      <w:pPr>
        <w:pStyle w:val="ActionText"/>
        <w:keepNext w:val="0"/>
        <w:tabs>
          <w:tab w:val="right" w:leader="dot" w:pos="2520"/>
        </w:tabs>
        <w:ind w:left="0" w:firstLine="0"/>
      </w:pPr>
      <w:r w:rsidRPr="00FC40EB">
        <w:t>H. 3346</w:t>
      </w:r>
      <w:r w:rsidRPr="00FC40EB">
        <w:tab/>
        <w:t>16</w:t>
      </w:r>
    </w:p>
    <w:p w:rsidR="00FC40EB" w:rsidRPr="00FC40EB" w:rsidRDefault="00FC40EB" w:rsidP="00FC40EB">
      <w:pPr>
        <w:pStyle w:val="ActionText"/>
        <w:keepNext w:val="0"/>
        <w:tabs>
          <w:tab w:val="right" w:leader="dot" w:pos="2520"/>
        </w:tabs>
        <w:ind w:left="0" w:firstLine="0"/>
      </w:pPr>
      <w:r w:rsidRPr="00FC40EB">
        <w:t>H. 3938</w:t>
      </w:r>
      <w:r w:rsidRPr="00FC40EB">
        <w:tab/>
        <w:t>19</w:t>
      </w:r>
    </w:p>
    <w:p w:rsidR="00FC40EB" w:rsidRPr="00FC40EB" w:rsidRDefault="00FC40EB" w:rsidP="00FC40EB">
      <w:pPr>
        <w:pStyle w:val="ActionText"/>
        <w:keepNext w:val="0"/>
        <w:tabs>
          <w:tab w:val="right" w:leader="dot" w:pos="2520"/>
        </w:tabs>
        <w:ind w:left="0" w:firstLine="0"/>
      </w:pPr>
      <w:r w:rsidRPr="00FC40EB">
        <w:t>H. 4075</w:t>
      </w:r>
      <w:r w:rsidRPr="00FC40EB">
        <w:tab/>
        <w:t>19</w:t>
      </w:r>
    </w:p>
    <w:p w:rsidR="00FC40EB" w:rsidRPr="00FC40EB" w:rsidRDefault="00FC40EB" w:rsidP="00FC40EB">
      <w:pPr>
        <w:pStyle w:val="ActionText"/>
        <w:keepNext w:val="0"/>
        <w:tabs>
          <w:tab w:val="right" w:leader="dot" w:pos="2520"/>
        </w:tabs>
        <w:ind w:left="0" w:firstLine="0"/>
      </w:pPr>
      <w:r w:rsidRPr="00FC40EB">
        <w:t>H. 4608</w:t>
      </w:r>
      <w:r w:rsidRPr="00FC40EB">
        <w:tab/>
        <w:t>18</w:t>
      </w:r>
    </w:p>
    <w:p w:rsidR="00FC40EB" w:rsidRPr="00FC40EB" w:rsidRDefault="00FC40EB" w:rsidP="00FC40EB">
      <w:pPr>
        <w:pStyle w:val="ActionText"/>
        <w:keepNext w:val="0"/>
        <w:tabs>
          <w:tab w:val="right" w:leader="dot" w:pos="2520"/>
        </w:tabs>
        <w:ind w:left="0" w:firstLine="0"/>
      </w:pPr>
      <w:r w:rsidRPr="00FC40EB">
        <w:t>H. 4800</w:t>
      </w:r>
      <w:r w:rsidRPr="00FC40EB">
        <w:tab/>
        <w:t>16</w:t>
      </w:r>
    </w:p>
    <w:p w:rsidR="00FC40EB" w:rsidRPr="00FC40EB" w:rsidRDefault="00FC40EB" w:rsidP="00FC40EB">
      <w:pPr>
        <w:pStyle w:val="ActionText"/>
        <w:keepNext w:val="0"/>
        <w:tabs>
          <w:tab w:val="right" w:leader="dot" w:pos="2520"/>
        </w:tabs>
        <w:ind w:left="0" w:firstLine="0"/>
      </w:pPr>
      <w:r w:rsidRPr="00FC40EB">
        <w:t>H. 4879</w:t>
      </w:r>
      <w:r w:rsidRPr="00FC40EB">
        <w:tab/>
        <w:t>19</w:t>
      </w:r>
    </w:p>
    <w:p w:rsidR="00FC40EB" w:rsidRPr="00FC40EB" w:rsidRDefault="00FC40EB" w:rsidP="00FC40EB">
      <w:pPr>
        <w:pStyle w:val="ActionText"/>
        <w:keepNext w:val="0"/>
        <w:tabs>
          <w:tab w:val="right" w:leader="dot" w:pos="2520"/>
        </w:tabs>
        <w:ind w:left="0" w:firstLine="0"/>
      </w:pPr>
      <w:r w:rsidRPr="00FC40EB">
        <w:t>H. 4982</w:t>
      </w:r>
      <w:r w:rsidRPr="00FC40EB">
        <w:tab/>
        <w:t>6</w:t>
      </w:r>
    </w:p>
    <w:p w:rsidR="00FC40EB" w:rsidRPr="00FC40EB" w:rsidRDefault="00FC40EB" w:rsidP="00FC40EB">
      <w:pPr>
        <w:pStyle w:val="ActionText"/>
        <w:keepNext w:val="0"/>
        <w:tabs>
          <w:tab w:val="right" w:leader="dot" w:pos="2520"/>
        </w:tabs>
        <w:ind w:left="0" w:firstLine="0"/>
      </w:pPr>
      <w:r w:rsidRPr="00FC40EB">
        <w:t>H. 4986</w:t>
      </w:r>
      <w:r w:rsidRPr="00FC40EB">
        <w:tab/>
        <w:t>17</w:t>
      </w:r>
    </w:p>
    <w:p w:rsidR="00FC40EB" w:rsidRPr="00FC40EB" w:rsidRDefault="00FC40EB" w:rsidP="00FC40EB">
      <w:pPr>
        <w:pStyle w:val="ActionText"/>
        <w:keepNext w:val="0"/>
        <w:tabs>
          <w:tab w:val="right" w:leader="dot" w:pos="2520"/>
        </w:tabs>
        <w:ind w:left="0" w:firstLine="0"/>
      </w:pPr>
      <w:r w:rsidRPr="00FC40EB">
        <w:t>H. 4997</w:t>
      </w:r>
      <w:r w:rsidRPr="00FC40EB">
        <w:tab/>
        <w:t>19</w:t>
      </w:r>
    </w:p>
    <w:p w:rsidR="00FC40EB" w:rsidRPr="00FC40EB" w:rsidRDefault="00FC40EB" w:rsidP="00FC40EB">
      <w:pPr>
        <w:pStyle w:val="ActionText"/>
        <w:keepNext w:val="0"/>
        <w:tabs>
          <w:tab w:val="right" w:leader="dot" w:pos="2520"/>
        </w:tabs>
        <w:ind w:left="0" w:firstLine="0"/>
      </w:pPr>
      <w:r w:rsidRPr="00FC40EB">
        <w:t>H. 5138</w:t>
      </w:r>
      <w:r w:rsidRPr="00FC40EB">
        <w:tab/>
        <w:t>16</w:t>
      </w:r>
    </w:p>
    <w:p w:rsidR="00FC40EB" w:rsidRPr="00FC40EB" w:rsidRDefault="00FC40EB" w:rsidP="00FC40EB">
      <w:pPr>
        <w:pStyle w:val="ActionText"/>
        <w:keepNext w:val="0"/>
        <w:tabs>
          <w:tab w:val="right" w:leader="dot" w:pos="2520"/>
        </w:tabs>
        <w:ind w:left="0" w:firstLine="0"/>
      </w:pPr>
      <w:r w:rsidRPr="00FC40EB">
        <w:t>H. 5150</w:t>
      </w:r>
      <w:r w:rsidRPr="00FC40EB">
        <w:tab/>
        <w:t>17</w:t>
      </w:r>
    </w:p>
    <w:p w:rsidR="00FC40EB" w:rsidRPr="00FC40EB" w:rsidRDefault="00FC40EB" w:rsidP="00FC40EB">
      <w:pPr>
        <w:pStyle w:val="ActionText"/>
        <w:keepNext w:val="0"/>
        <w:tabs>
          <w:tab w:val="right" w:leader="dot" w:pos="2520"/>
        </w:tabs>
        <w:ind w:left="0" w:firstLine="0"/>
      </w:pPr>
      <w:r w:rsidRPr="00FC40EB">
        <w:t>H. 5278</w:t>
      </w:r>
      <w:r w:rsidRPr="00FC40EB">
        <w:tab/>
        <w:t>12</w:t>
      </w:r>
    </w:p>
    <w:p w:rsidR="00FC40EB" w:rsidRPr="00FC40EB" w:rsidRDefault="00FC40EB" w:rsidP="00FC40EB">
      <w:pPr>
        <w:pStyle w:val="ActionText"/>
        <w:keepNext w:val="0"/>
        <w:tabs>
          <w:tab w:val="right" w:leader="dot" w:pos="2520"/>
        </w:tabs>
        <w:ind w:left="0" w:firstLine="0"/>
      </w:pPr>
      <w:r w:rsidRPr="00FC40EB">
        <w:t>H. 5288</w:t>
      </w:r>
      <w:r w:rsidRPr="00FC40EB">
        <w:tab/>
        <w:t>5</w:t>
      </w:r>
    </w:p>
    <w:p w:rsidR="00FC40EB" w:rsidRPr="00FC40EB" w:rsidRDefault="00FC40EB" w:rsidP="00FC40EB">
      <w:pPr>
        <w:pStyle w:val="ActionText"/>
        <w:keepNext w:val="0"/>
        <w:tabs>
          <w:tab w:val="right" w:leader="dot" w:pos="2520"/>
        </w:tabs>
        <w:ind w:left="0" w:firstLine="0"/>
      </w:pPr>
      <w:r w:rsidRPr="00FC40EB">
        <w:t>H. 5337</w:t>
      </w:r>
      <w:r w:rsidRPr="00FC40EB">
        <w:tab/>
        <w:t>5</w:t>
      </w:r>
    </w:p>
    <w:p w:rsidR="00FC40EB" w:rsidRPr="00FC40EB" w:rsidRDefault="00FC40EB" w:rsidP="00FC40EB">
      <w:pPr>
        <w:pStyle w:val="ActionText"/>
        <w:keepNext w:val="0"/>
        <w:tabs>
          <w:tab w:val="right" w:leader="dot" w:pos="2520"/>
        </w:tabs>
        <w:ind w:left="0" w:firstLine="0"/>
      </w:pPr>
      <w:r w:rsidRPr="00FC40EB">
        <w:t>H. 5338</w:t>
      </w:r>
      <w:r w:rsidRPr="00FC40EB">
        <w:tab/>
        <w:t>5</w:t>
      </w:r>
    </w:p>
    <w:p w:rsidR="00FC40EB" w:rsidRPr="00FC40EB" w:rsidRDefault="00FC40EB" w:rsidP="00FC40EB">
      <w:pPr>
        <w:pStyle w:val="ActionText"/>
        <w:keepNext w:val="0"/>
        <w:tabs>
          <w:tab w:val="right" w:leader="dot" w:pos="2520"/>
        </w:tabs>
        <w:ind w:left="0" w:firstLine="0"/>
      </w:pPr>
    </w:p>
    <w:p w:rsidR="00FC40EB" w:rsidRPr="00FC40EB" w:rsidRDefault="00FC40EB" w:rsidP="00FC40EB">
      <w:pPr>
        <w:pStyle w:val="ActionText"/>
        <w:keepNext w:val="0"/>
        <w:tabs>
          <w:tab w:val="right" w:leader="dot" w:pos="2520"/>
        </w:tabs>
        <w:ind w:left="0" w:firstLine="0"/>
      </w:pPr>
      <w:r w:rsidRPr="00FC40EB">
        <w:t>S. 2</w:t>
      </w:r>
      <w:r w:rsidRPr="00FC40EB">
        <w:tab/>
        <w:t>13</w:t>
      </w:r>
    </w:p>
    <w:p w:rsidR="00FC40EB" w:rsidRPr="00FC40EB" w:rsidRDefault="00FC40EB" w:rsidP="00FC40EB">
      <w:pPr>
        <w:pStyle w:val="ActionText"/>
        <w:keepNext w:val="0"/>
        <w:tabs>
          <w:tab w:val="right" w:leader="dot" w:pos="2520"/>
        </w:tabs>
        <w:ind w:left="0" w:firstLine="0"/>
      </w:pPr>
      <w:r w:rsidRPr="00FC40EB">
        <w:t>S. 17</w:t>
      </w:r>
      <w:r w:rsidRPr="00FC40EB">
        <w:tab/>
        <w:t>4</w:t>
      </w:r>
    </w:p>
    <w:p w:rsidR="00FC40EB" w:rsidRPr="00FC40EB" w:rsidRDefault="00FC40EB" w:rsidP="00FC40EB">
      <w:pPr>
        <w:pStyle w:val="ActionText"/>
        <w:keepNext w:val="0"/>
        <w:tabs>
          <w:tab w:val="right" w:leader="dot" w:pos="2520"/>
        </w:tabs>
        <w:ind w:left="0" w:firstLine="0"/>
      </w:pPr>
      <w:r w:rsidRPr="00FC40EB">
        <w:t>S. 133</w:t>
      </w:r>
      <w:r w:rsidRPr="00FC40EB">
        <w:tab/>
        <w:t>8</w:t>
      </w:r>
    </w:p>
    <w:p w:rsidR="00FC40EB" w:rsidRPr="00FC40EB" w:rsidRDefault="00FC40EB" w:rsidP="00FC40EB">
      <w:pPr>
        <w:pStyle w:val="ActionText"/>
        <w:keepNext w:val="0"/>
        <w:tabs>
          <w:tab w:val="right" w:leader="dot" w:pos="2520"/>
        </w:tabs>
        <w:ind w:left="0" w:firstLine="0"/>
      </w:pPr>
      <w:r w:rsidRPr="00FC40EB">
        <w:t>S. 152</w:t>
      </w:r>
      <w:r w:rsidRPr="00FC40EB">
        <w:tab/>
        <w:t>22</w:t>
      </w:r>
    </w:p>
    <w:p w:rsidR="00FC40EB" w:rsidRPr="00FC40EB" w:rsidRDefault="00FC40EB" w:rsidP="00FC40EB">
      <w:pPr>
        <w:pStyle w:val="ActionText"/>
        <w:keepNext w:val="0"/>
        <w:tabs>
          <w:tab w:val="right" w:leader="dot" w:pos="2520"/>
        </w:tabs>
        <w:ind w:left="0" w:firstLine="0"/>
      </w:pPr>
      <w:r w:rsidRPr="00FC40EB">
        <w:t>S. 202</w:t>
      </w:r>
      <w:r w:rsidRPr="00FC40EB">
        <w:tab/>
        <w:t>8</w:t>
      </w:r>
    </w:p>
    <w:p w:rsidR="00FC40EB" w:rsidRPr="00FC40EB" w:rsidRDefault="00FC40EB" w:rsidP="00FC40EB">
      <w:pPr>
        <w:pStyle w:val="ActionText"/>
        <w:keepNext w:val="0"/>
        <w:tabs>
          <w:tab w:val="right" w:leader="dot" w:pos="2520"/>
        </w:tabs>
        <w:ind w:left="0" w:firstLine="0"/>
      </w:pPr>
      <w:r w:rsidRPr="00FC40EB">
        <w:t>S. 222</w:t>
      </w:r>
      <w:r w:rsidRPr="00FC40EB">
        <w:tab/>
        <w:t>2</w:t>
      </w:r>
    </w:p>
    <w:p w:rsidR="00FC40EB" w:rsidRPr="00FC40EB" w:rsidRDefault="00FC40EB" w:rsidP="00FC40EB">
      <w:pPr>
        <w:pStyle w:val="ActionText"/>
        <w:keepNext w:val="0"/>
        <w:tabs>
          <w:tab w:val="right" w:leader="dot" w:pos="2520"/>
        </w:tabs>
        <w:ind w:left="0" w:firstLine="0"/>
      </w:pPr>
      <w:r w:rsidRPr="00FC40EB">
        <w:t>S. 236</w:t>
      </w:r>
      <w:r w:rsidRPr="00FC40EB">
        <w:tab/>
        <w:t>6</w:t>
      </w:r>
    </w:p>
    <w:p w:rsidR="00FC40EB" w:rsidRPr="00FC40EB" w:rsidRDefault="00FC40EB" w:rsidP="00FC40EB">
      <w:pPr>
        <w:pStyle w:val="ActionText"/>
        <w:keepNext w:val="0"/>
        <w:tabs>
          <w:tab w:val="right" w:leader="dot" w:pos="2520"/>
        </w:tabs>
        <w:ind w:left="0" w:firstLine="0"/>
      </w:pPr>
      <w:r w:rsidRPr="00FC40EB">
        <w:t>S. 243</w:t>
      </w:r>
      <w:r w:rsidRPr="00FC40EB">
        <w:tab/>
        <w:t>6</w:t>
      </w:r>
    </w:p>
    <w:p w:rsidR="00FC40EB" w:rsidRPr="00FC40EB" w:rsidRDefault="00FC40EB" w:rsidP="00FC40EB">
      <w:pPr>
        <w:pStyle w:val="ActionText"/>
        <w:keepNext w:val="0"/>
        <w:tabs>
          <w:tab w:val="right" w:leader="dot" w:pos="2520"/>
        </w:tabs>
        <w:ind w:left="0" w:firstLine="0"/>
      </w:pPr>
      <w:r>
        <w:br w:type="column"/>
      </w:r>
      <w:r w:rsidRPr="00FC40EB">
        <w:t>S. 460</w:t>
      </w:r>
      <w:r w:rsidRPr="00FC40EB">
        <w:tab/>
        <w:t>2</w:t>
      </w:r>
    </w:p>
    <w:p w:rsidR="00FC40EB" w:rsidRPr="00FC40EB" w:rsidRDefault="00FC40EB" w:rsidP="00FC40EB">
      <w:pPr>
        <w:pStyle w:val="ActionText"/>
        <w:keepNext w:val="0"/>
        <w:tabs>
          <w:tab w:val="right" w:leader="dot" w:pos="2520"/>
        </w:tabs>
        <w:ind w:left="0" w:firstLine="0"/>
      </w:pPr>
      <w:r w:rsidRPr="00FC40EB">
        <w:t>S. 560</w:t>
      </w:r>
      <w:r w:rsidRPr="00FC40EB">
        <w:tab/>
        <w:t>7</w:t>
      </w:r>
    </w:p>
    <w:p w:rsidR="00FC40EB" w:rsidRPr="00FC40EB" w:rsidRDefault="00FC40EB" w:rsidP="00FC40EB">
      <w:pPr>
        <w:pStyle w:val="ActionText"/>
        <w:keepNext w:val="0"/>
        <w:tabs>
          <w:tab w:val="right" w:leader="dot" w:pos="2520"/>
        </w:tabs>
        <w:ind w:left="0" w:firstLine="0"/>
      </w:pPr>
      <w:r w:rsidRPr="00FC40EB">
        <w:t>S. 615</w:t>
      </w:r>
      <w:r w:rsidRPr="00FC40EB">
        <w:tab/>
        <w:t>23</w:t>
      </w:r>
    </w:p>
    <w:p w:rsidR="00FC40EB" w:rsidRPr="00FC40EB" w:rsidRDefault="00FC40EB" w:rsidP="00FC40EB">
      <w:pPr>
        <w:pStyle w:val="ActionText"/>
        <w:keepNext w:val="0"/>
        <w:tabs>
          <w:tab w:val="right" w:leader="dot" w:pos="2520"/>
        </w:tabs>
        <w:ind w:left="0" w:firstLine="0"/>
      </w:pPr>
      <w:r w:rsidRPr="00FC40EB">
        <w:t>S. 888</w:t>
      </w:r>
      <w:r w:rsidRPr="00FC40EB">
        <w:tab/>
        <w:t>21</w:t>
      </w:r>
    </w:p>
    <w:p w:rsidR="00FC40EB" w:rsidRPr="00FC40EB" w:rsidRDefault="00FC40EB" w:rsidP="00FC40EB">
      <w:pPr>
        <w:pStyle w:val="ActionText"/>
        <w:keepNext w:val="0"/>
        <w:tabs>
          <w:tab w:val="right" w:leader="dot" w:pos="2520"/>
        </w:tabs>
        <w:ind w:left="0" w:firstLine="0"/>
      </w:pPr>
      <w:r w:rsidRPr="00FC40EB">
        <w:t>S. 901</w:t>
      </w:r>
      <w:r w:rsidRPr="00FC40EB">
        <w:tab/>
        <w:t>22</w:t>
      </w:r>
    </w:p>
    <w:p w:rsidR="00FC40EB" w:rsidRPr="00FC40EB" w:rsidRDefault="00FC40EB" w:rsidP="00FC40EB">
      <w:pPr>
        <w:pStyle w:val="ActionText"/>
        <w:keepNext w:val="0"/>
        <w:tabs>
          <w:tab w:val="right" w:leader="dot" w:pos="2520"/>
        </w:tabs>
        <w:ind w:left="0" w:firstLine="0"/>
      </w:pPr>
      <w:r w:rsidRPr="00FC40EB">
        <w:t>S. 906</w:t>
      </w:r>
      <w:r w:rsidRPr="00FC40EB">
        <w:tab/>
        <w:t>8</w:t>
      </w:r>
    </w:p>
    <w:p w:rsidR="00FC40EB" w:rsidRPr="00FC40EB" w:rsidRDefault="00FC40EB" w:rsidP="00FC40EB">
      <w:pPr>
        <w:pStyle w:val="ActionText"/>
        <w:keepNext w:val="0"/>
        <w:tabs>
          <w:tab w:val="right" w:leader="dot" w:pos="2520"/>
        </w:tabs>
        <w:ind w:left="0" w:firstLine="0"/>
      </w:pPr>
      <w:r w:rsidRPr="00FC40EB">
        <w:t>S. 908</w:t>
      </w:r>
      <w:r w:rsidRPr="00FC40EB">
        <w:tab/>
        <w:t>3</w:t>
      </w:r>
    </w:p>
    <w:p w:rsidR="00FC40EB" w:rsidRPr="00FC40EB" w:rsidRDefault="00FC40EB" w:rsidP="00FC40EB">
      <w:pPr>
        <w:pStyle w:val="ActionText"/>
        <w:keepNext w:val="0"/>
        <w:tabs>
          <w:tab w:val="right" w:leader="dot" w:pos="2520"/>
        </w:tabs>
        <w:ind w:left="0" w:firstLine="0"/>
      </w:pPr>
      <w:r w:rsidRPr="00FC40EB">
        <w:t>S. 935</w:t>
      </w:r>
      <w:r w:rsidRPr="00FC40EB">
        <w:tab/>
        <w:t>21</w:t>
      </w:r>
    </w:p>
    <w:p w:rsidR="00FC40EB" w:rsidRPr="00FC40EB" w:rsidRDefault="00FC40EB" w:rsidP="00FC40EB">
      <w:pPr>
        <w:pStyle w:val="ActionText"/>
        <w:keepNext w:val="0"/>
        <w:tabs>
          <w:tab w:val="right" w:leader="dot" w:pos="2520"/>
        </w:tabs>
        <w:ind w:left="0" w:firstLine="0"/>
      </w:pPr>
      <w:r w:rsidRPr="00FC40EB">
        <w:t>S. 945</w:t>
      </w:r>
      <w:r w:rsidRPr="00FC40EB">
        <w:tab/>
        <w:t>11</w:t>
      </w:r>
    </w:p>
    <w:p w:rsidR="00FC40EB" w:rsidRPr="00FC40EB" w:rsidRDefault="00FC40EB" w:rsidP="00FC40EB">
      <w:pPr>
        <w:pStyle w:val="ActionText"/>
        <w:keepNext w:val="0"/>
        <w:tabs>
          <w:tab w:val="right" w:leader="dot" w:pos="2520"/>
        </w:tabs>
        <w:ind w:left="0" w:firstLine="0"/>
      </w:pPr>
      <w:r w:rsidRPr="00FC40EB">
        <w:t>S. 953</w:t>
      </w:r>
      <w:r w:rsidRPr="00FC40EB">
        <w:tab/>
        <w:t>4</w:t>
      </w:r>
    </w:p>
    <w:p w:rsidR="00FC40EB" w:rsidRPr="00FC40EB" w:rsidRDefault="00FC40EB" w:rsidP="00FC40EB">
      <w:pPr>
        <w:pStyle w:val="ActionText"/>
        <w:keepNext w:val="0"/>
        <w:tabs>
          <w:tab w:val="right" w:leader="dot" w:pos="2520"/>
        </w:tabs>
        <w:ind w:left="0" w:firstLine="0"/>
      </w:pPr>
      <w:r w:rsidRPr="00FC40EB">
        <w:t>S. 984</w:t>
      </w:r>
      <w:r w:rsidRPr="00FC40EB">
        <w:tab/>
        <w:t>23</w:t>
      </w:r>
    </w:p>
    <w:p w:rsidR="00FC40EB" w:rsidRPr="00FC40EB" w:rsidRDefault="00FC40EB" w:rsidP="00FC40EB">
      <w:pPr>
        <w:pStyle w:val="ActionText"/>
        <w:keepNext w:val="0"/>
        <w:tabs>
          <w:tab w:val="right" w:leader="dot" w:pos="2520"/>
        </w:tabs>
        <w:ind w:left="0" w:firstLine="0"/>
      </w:pPr>
      <w:r w:rsidRPr="00FC40EB">
        <w:t>S. 1011</w:t>
      </w:r>
      <w:r w:rsidRPr="00FC40EB">
        <w:tab/>
        <w:t>20</w:t>
      </w:r>
    </w:p>
    <w:p w:rsidR="00FC40EB" w:rsidRPr="00FC40EB" w:rsidRDefault="00FC40EB" w:rsidP="00FC40EB">
      <w:pPr>
        <w:pStyle w:val="ActionText"/>
        <w:keepNext w:val="0"/>
        <w:tabs>
          <w:tab w:val="right" w:leader="dot" w:pos="2520"/>
        </w:tabs>
        <w:ind w:left="0" w:firstLine="0"/>
      </w:pPr>
      <w:r w:rsidRPr="00FC40EB">
        <w:t>S. 1024</w:t>
      </w:r>
      <w:r w:rsidRPr="00FC40EB">
        <w:tab/>
        <w:t>12</w:t>
      </w:r>
    </w:p>
    <w:p w:rsidR="00FC40EB" w:rsidRPr="00FC40EB" w:rsidRDefault="00FC40EB" w:rsidP="00FC40EB">
      <w:pPr>
        <w:pStyle w:val="ActionText"/>
        <w:keepNext w:val="0"/>
        <w:tabs>
          <w:tab w:val="right" w:leader="dot" w:pos="2520"/>
        </w:tabs>
        <w:ind w:left="0" w:firstLine="0"/>
      </w:pPr>
      <w:r w:rsidRPr="00FC40EB">
        <w:t>S. 1025</w:t>
      </w:r>
      <w:r w:rsidRPr="00FC40EB">
        <w:tab/>
        <w:t>6</w:t>
      </w:r>
    </w:p>
    <w:p w:rsidR="00FC40EB" w:rsidRPr="00FC40EB" w:rsidRDefault="00FC40EB" w:rsidP="00FC40EB">
      <w:pPr>
        <w:pStyle w:val="ActionText"/>
        <w:keepNext w:val="0"/>
        <w:tabs>
          <w:tab w:val="right" w:leader="dot" w:pos="2520"/>
        </w:tabs>
        <w:ind w:left="0" w:firstLine="0"/>
      </w:pPr>
      <w:r w:rsidRPr="00FC40EB">
        <w:t>S. 1031</w:t>
      </w:r>
      <w:r w:rsidRPr="00FC40EB">
        <w:tab/>
        <w:t>8</w:t>
      </w:r>
    </w:p>
    <w:p w:rsidR="00FC40EB" w:rsidRPr="00FC40EB" w:rsidRDefault="00FC40EB" w:rsidP="00FC40EB">
      <w:pPr>
        <w:pStyle w:val="ActionText"/>
        <w:keepNext w:val="0"/>
        <w:tabs>
          <w:tab w:val="right" w:leader="dot" w:pos="2520"/>
        </w:tabs>
        <w:ind w:left="0" w:firstLine="0"/>
      </w:pPr>
      <w:r w:rsidRPr="00FC40EB">
        <w:t>S. 1032</w:t>
      </w:r>
      <w:r w:rsidRPr="00FC40EB">
        <w:tab/>
        <w:t>12</w:t>
      </w:r>
    </w:p>
    <w:p w:rsidR="00FC40EB" w:rsidRPr="00FC40EB" w:rsidRDefault="00FC40EB" w:rsidP="00FC40EB">
      <w:pPr>
        <w:pStyle w:val="ActionText"/>
        <w:keepNext w:val="0"/>
        <w:tabs>
          <w:tab w:val="right" w:leader="dot" w:pos="2520"/>
        </w:tabs>
        <w:ind w:left="0" w:firstLine="0"/>
      </w:pPr>
      <w:r w:rsidRPr="00FC40EB">
        <w:t>S. 1045</w:t>
      </w:r>
      <w:r w:rsidRPr="00FC40EB">
        <w:tab/>
        <w:t>10</w:t>
      </w:r>
    </w:p>
    <w:p w:rsidR="00FC40EB" w:rsidRPr="00FC40EB" w:rsidRDefault="00FC40EB" w:rsidP="00FC40EB">
      <w:pPr>
        <w:pStyle w:val="ActionText"/>
        <w:keepNext w:val="0"/>
        <w:tabs>
          <w:tab w:val="right" w:leader="dot" w:pos="2520"/>
        </w:tabs>
        <w:ind w:left="0" w:firstLine="0"/>
      </w:pPr>
      <w:r w:rsidRPr="00FC40EB">
        <w:t>S. 1077</w:t>
      </w:r>
      <w:r w:rsidRPr="00FC40EB">
        <w:tab/>
        <w:t>9</w:t>
      </w:r>
    </w:p>
    <w:p w:rsidR="00FC40EB" w:rsidRPr="00FC40EB" w:rsidRDefault="00FC40EB" w:rsidP="00FC40EB">
      <w:pPr>
        <w:pStyle w:val="ActionText"/>
        <w:keepNext w:val="0"/>
        <w:tabs>
          <w:tab w:val="right" w:leader="dot" w:pos="2520"/>
        </w:tabs>
        <w:ind w:left="0" w:firstLine="0"/>
      </w:pPr>
      <w:r w:rsidRPr="00FC40EB">
        <w:t>S. 1087</w:t>
      </w:r>
      <w:r w:rsidRPr="00FC40EB">
        <w:tab/>
        <w:t>13</w:t>
      </w:r>
    </w:p>
    <w:p w:rsidR="00FC40EB" w:rsidRPr="00FC40EB" w:rsidRDefault="00FC40EB" w:rsidP="00FC40EB">
      <w:pPr>
        <w:pStyle w:val="ActionText"/>
        <w:keepNext w:val="0"/>
        <w:tabs>
          <w:tab w:val="right" w:leader="dot" w:pos="2520"/>
        </w:tabs>
        <w:ind w:left="0" w:firstLine="0"/>
      </w:pPr>
      <w:r w:rsidRPr="00FC40EB">
        <w:t>S. 1092</w:t>
      </w:r>
      <w:r w:rsidRPr="00FC40EB">
        <w:tab/>
        <w:t>7</w:t>
      </w:r>
    </w:p>
    <w:p w:rsidR="00FC40EB" w:rsidRPr="00FC40EB" w:rsidRDefault="00FC40EB" w:rsidP="00FC40EB">
      <w:pPr>
        <w:pStyle w:val="ActionText"/>
        <w:keepNext w:val="0"/>
        <w:tabs>
          <w:tab w:val="right" w:leader="dot" w:pos="2520"/>
        </w:tabs>
        <w:ind w:left="0" w:firstLine="0"/>
      </w:pPr>
      <w:r w:rsidRPr="00FC40EB">
        <w:t>S. 1136</w:t>
      </w:r>
      <w:r w:rsidRPr="00FC40EB">
        <w:tab/>
        <w:t>20</w:t>
      </w:r>
    </w:p>
    <w:p w:rsidR="00FC40EB" w:rsidRPr="00FC40EB" w:rsidRDefault="00FC40EB" w:rsidP="00FC40EB">
      <w:pPr>
        <w:pStyle w:val="ActionText"/>
        <w:keepNext w:val="0"/>
        <w:tabs>
          <w:tab w:val="right" w:leader="dot" w:pos="2520"/>
        </w:tabs>
        <w:ind w:left="0" w:firstLine="0"/>
      </w:pPr>
      <w:r w:rsidRPr="00FC40EB">
        <w:t>S. 1178</w:t>
      </w:r>
      <w:r w:rsidRPr="00FC40EB">
        <w:tab/>
        <w:t>4</w:t>
      </w:r>
    </w:p>
    <w:p w:rsidR="00FC40EB" w:rsidRPr="00FC40EB" w:rsidRDefault="00FC40EB" w:rsidP="00FC40EB">
      <w:pPr>
        <w:pStyle w:val="ActionText"/>
        <w:keepNext w:val="0"/>
        <w:tabs>
          <w:tab w:val="right" w:leader="dot" w:pos="2520"/>
        </w:tabs>
        <w:ind w:left="0" w:firstLine="0"/>
      </w:pPr>
      <w:r w:rsidRPr="00FC40EB">
        <w:t>S. 1237</w:t>
      </w:r>
      <w:r w:rsidRPr="00FC40EB">
        <w:tab/>
        <w:t>9</w:t>
      </w:r>
    </w:p>
    <w:p w:rsidR="00FC40EB" w:rsidRPr="00FC40EB" w:rsidRDefault="00FC40EB" w:rsidP="00FC40EB">
      <w:pPr>
        <w:pStyle w:val="ActionText"/>
        <w:keepNext w:val="0"/>
        <w:tabs>
          <w:tab w:val="right" w:leader="dot" w:pos="2520"/>
        </w:tabs>
        <w:ind w:left="0" w:firstLine="0"/>
      </w:pPr>
      <w:r w:rsidRPr="00FC40EB">
        <w:t>S. 1264</w:t>
      </w:r>
      <w:r w:rsidRPr="00FC40EB">
        <w:tab/>
        <w:t>1</w:t>
      </w:r>
    </w:p>
    <w:p w:rsidR="00FC40EB" w:rsidRDefault="00FC40EB" w:rsidP="00FC40EB">
      <w:pPr>
        <w:pStyle w:val="ActionText"/>
        <w:keepNext w:val="0"/>
        <w:tabs>
          <w:tab w:val="right" w:leader="dot" w:pos="2520"/>
        </w:tabs>
        <w:ind w:left="0" w:firstLine="0"/>
      </w:pPr>
      <w:r w:rsidRPr="00FC40EB">
        <w:t>S. 1270</w:t>
      </w:r>
      <w:r w:rsidRPr="00FC40EB">
        <w:tab/>
        <w:t>1</w:t>
      </w:r>
    </w:p>
    <w:p w:rsidR="00FC40EB" w:rsidRDefault="00FC40EB" w:rsidP="00FC40EB">
      <w:pPr>
        <w:pStyle w:val="ActionText"/>
        <w:keepNext w:val="0"/>
        <w:tabs>
          <w:tab w:val="right" w:leader="dot" w:pos="2520"/>
        </w:tabs>
        <w:ind w:left="0" w:firstLine="0"/>
        <w:sectPr w:rsidR="00FC40EB" w:rsidSect="00FC40EB">
          <w:type w:val="continuous"/>
          <w:pgSz w:w="12240" w:h="15840" w:code="1"/>
          <w:pgMar w:top="1008" w:right="4694" w:bottom="3499" w:left="1224" w:header="1008" w:footer="3499" w:gutter="0"/>
          <w:cols w:num="2" w:space="720"/>
        </w:sectPr>
      </w:pPr>
    </w:p>
    <w:p w:rsidR="00FC40EB" w:rsidRPr="00FC40EB" w:rsidRDefault="00FC40EB" w:rsidP="00FC40EB">
      <w:pPr>
        <w:pStyle w:val="ActionText"/>
        <w:keepNext w:val="0"/>
        <w:tabs>
          <w:tab w:val="right" w:leader="dot" w:pos="2520"/>
        </w:tabs>
        <w:ind w:left="0" w:firstLine="0"/>
      </w:pPr>
    </w:p>
    <w:sectPr w:rsidR="00FC40EB" w:rsidRPr="00FC40EB" w:rsidSect="00FC40EB">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BA2" w:rsidRDefault="006C0BA2">
      <w:r>
        <w:separator/>
      </w:r>
    </w:p>
  </w:endnote>
  <w:endnote w:type="continuationSeparator" w:id="0">
    <w:p w:rsidR="006C0BA2" w:rsidRDefault="006C0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AF4" w:rsidRDefault="006C0B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22AF4" w:rsidRDefault="00122A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AF4" w:rsidRDefault="006C0BA2">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FC40EB">
      <w:rPr>
        <w:rStyle w:val="PageNumber"/>
        <w:noProof/>
      </w:rPr>
      <w:t>25</w:t>
    </w:r>
    <w:r>
      <w:rPr>
        <w:rStyle w:val="PageNumber"/>
      </w:rPr>
      <w:fldChar w:fldCharType="end"/>
    </w:r>
  </w:p>
  <w:p w:rsidR="00122AF4" w:rsidRDefault="006C0BA2">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AF4" w:rsidRDefault="00122A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BA2" w:rsidRDefault="006C0BA2">
      <w:r>
        <w:separator/>
      </w:r>
    </w:p>
  </w:footnote>
  <w:footnote w:type="continuationSeparator" w:id="0">
    <w:p w:rsidR="006C0BA2" w:rsidRDefault="006C0B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AF4" w:rsidRDefault="00122A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AF4" w:rsidRDefault="00122A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AF4" w:rsidRDefault="00122AF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BA2" w:rsidRDefault="006C0B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BA2"/>
    <w:rsid w:val="00122AF4"/>
    <w:rsid w:val="001D4C05"/>
    <w:rsid w:val="003B1DAC"/>
    <w:rsid w:val="003D32BC"/>
    <w:rsid w:val="0054281B"/>
    <w:rsid w:val="006C0BA2"/>
    <w:rsid w:val="007531DB"/>
    <w:rsid w:val="00981022"/>
    <w:rsid w:val="009B2D33"/>
    <w:rsid w:val="009B4976"/>
    <w:rsid w:val="00A47C81"/>
    <w:rsid w:val="00A7237F"/>
    <w:rsid w:val="00AC75E4"/>
    <w:rsid w:val="00C53DFE"/>
    <w:rsid w:val="00CE37A8"/>
    <w:rsid w:val="00D12DD8"/>
    <w:rsid w:val="00D8506C"/>
    <w:rsid w:val="00E94B31"/>
    <w:rsid w:val="00FC4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9E3B7BE-B310-446E-91C5-D0D9D06BD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6C0BA2"/>
    <w:pPr>
      <w:keepNext/>
      <w:ind w:left="0" w:firstLine="0"/>
      <w:outlineLvl w:val="2"/>
    </w:pPr>
    <w:rPr>
      <w:b/>
      <w:sz w:val="20"/>
    </w:rPr>
  </w:style>
  <w:style w:type="paragraph" w:styleId="Heading4">
    <w:name w:val="heading 4"/>
    <w:basedOn w:val="Normal"/>
    <w:next w:val="Normal"/>
    <w:link w:val="Heading4Char"/>
    <w:qFormat/>
    <w:rsid w:val="006C0BA2"/>
    <w:pPr>
      <w:keepNext/>
      <w:tabs>
        <w:tab w:val="center" w:pos="3168"/>
      </w:tabs>
      <w:ind w:left="0" w:firstLine="0"/>
      <w:outlineLvl w:val="3"/>
    </w:pPr>
    <w:rPr>
      <w:b/>
      <w:snapToGrid w:val="0"/>
    </w:rPr>
  </w:style>
  <w:style w:type="paragraph" w:styleId="Heading6">
    <w:name w:val="heading 6"/>
    <w:basedOn w:val="Normal"/>
    <w:next w:val="Normal"/>
    <w:link w:val="Heading6Char"/>
    <w:qFormat/>
    <w:rsid w:val="006C0BA2"/>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6C0BA2"/>
    <w:rPr>
      <w:b/>
    </w:rPr>
  </w:style>
  <w:style w:type="character" w:customStyle="1" w:styleId="Heading4Char">
    <w:name w:val="Heading 4 Char"/>
    <w:basedOn w:val="DefaultParagraphFont"/>
    <w:link w:val="Heading4"/>
    <w:rsid w:val="006C0BA2"/>
    <w:rPr>
      <w:b/>
      <w:snapToGrid w:val="0"/>
      <w:sz w:val="22"/>
    </w:rPr>
  </w:style>
  <w:style w:type="character" w:customStyle="1" w:styleId="Heading6Char">
    <w:name w:val="Heading 6 Char"/>
    <w:basedOn w:val="DefaultParagraphFont"/>
    <w:link w:val="Heading6"/>
    <w:rsid w:val="006C0BA2"/>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6251</Words>
  <Characters>33756</Characters>
  <Application>Microsoft Office Word</Application>
  <DocSecurity>0</DocSecurity>
  <Lines>1046</Lines>
  <Paragraphs>243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5/6/2022 - South Carolina Legislature Online</dc:title>
  <dc:subject/>
  <dc:creator>DJuana Wilson</dc:creator>
  <cp:keywords/>
  <cp:lastModifiedBy>Olivia Faile</cp:lastModifiedBy>
  <cp:revision>3</cp:revision>
  <dcterms:created xsi:type="dcterms:W3CDTF">2022-05-05T19:48:00Z</dcterms:created>
  <dcterms:modified xsi:type="dcterms:W3CDTF">2022-05-05T19:49:00Z</dcterms:modified>
</cp:coreProperties>
</file>