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5D1" w:rsidRDefault="00D225D1">
      <w:pPr>
        <w:pStyle w:val="Title"/>
      </w:pPr>
      <w:bookmarkStart w:id="0" w:name="_GoBack"/>
      <w:bookmarkEnd w:id="0"/>
    </w:p>
    <w:p w:rsidR="00D225D1" w:rsidRPr="00916CCD" w:rsidRDefault="00D225D1">
      <w:pPr>
        <w:pStyle w:val="Title"/>
        <w:jc w:val="right"/>
        <w:rPr>
          <w:sz w:val="30"/>
          <w:szCs w:val="30"/>
        </w:rPr>
      </w:pPr>
      <w:r w:rsidRPr="00916CCD">
        <w:rPr>
          <w:sz w:val="30"/>
          <w:szCs w:val="30"/>
        </w:rPr>
        <w:t xml:space="preserve">NO. 21 </w:t>
      </w:r>
    </w:p>
    <w:p w:rsidR="00D225D1" w:rsidRPr="00916CCD" w:rsidRDefault="00D225D1">
      <w:pPr>
        <w:pStyle w:val="Title"/>
        <w:rPr>
          <w:sz w:val="30"/>
          <w:szCs w:val="30"/>
        </w:rPr>
      </w:pPr>
    </w:p>
    <w:p w:rsidR="00D225D1" w:rsidRPr="00916CCD" w:rsidRDefault="00D225D1">
      <w:pPr>
        <w:pStyle w:val="Title"/>
        <w:rPr>
          <w:sz w:val="30"/>
          <w:szCs w:val="30"/>
        </w:rPr>
      </w:pPr>
    </w:p>
    <w:p w:rsidR="00D225D1" w:rsidRPr="00916CCD" w:rsidRDefault="00D225D1">
      <w:pPr>
        <w:pStyle w:val="Title"/>
        <w:rPr>
          <w:sz w:val="30"/>
          <w:szCs w:val="30"/>
        </w:rPr>
      </w:pPr>
      <w:r w:rsidRPr="00916CCD">
        <w:rPr>
          <w:sz w:val="30"/>
          <w:szCs w:val="30"/>
        </w:rPr>
        <w:t>JOURNAL</w:t>
      </w:r>
    </w:p>
    <w:p w:rsidR="00D225D1" w:rsidRPr="00916CCD" w:rsidRDefault="00D225D1">
      <w:pPr>
        <w:pStyle w:val="Title"/>
        <w:jc w:val="left"/>
        <w:rPr>
          <w:sz w:val="30"/>
          <w:szCs w:val="30"/>
        </w:rPr>
      </w:pPr>
    </w:p>
    <w:p w:rsidR="00D225D1" w:rsidRPr="00916CCD" w:rsidRDefault="00D225D1">
      <w:pPr>
        <w:pStyle w:val="Title"/>
        <w:rPr>
          <w:sz w:val="30"/>
          <w:szCs w:val="30"/>
        </w:rPr>
      </w:pPr>
      <w:r w:rsidRPr="00916CCD">
        <w:rPr>
          <w:sz w:val="30"/>
          <w:szCs w:val="30"/>
        </w:rPr>
        <w:t>of the</w:t>
      </w:r>
    </w:p>
    <w:p w:rsidR="00D225D1" w:rsidRPr="00916CCD" w:rsidRDefault="00D225D1">
      <w:pPr>
        <w:pStyle w:val="Title"/>
        <w:jc w:val="left"/>
        <w:rPr>
          <w:sz w:val="30"/>
          <w:szCs w:val="30"/>
        </w:rPr>
      </w:pPr>
    </w:p>
    <w:p w:rsidR="00D225D1" w:rsidRPr="00916CCD" w:rsidRDefault="00D225D1">
      <w:pPr>
        <w:pStyle w:val="Title"/>
        <w:rPr>
          <w:sz w:val="30"/>
          <w:szCs w:val="30"/>
        </w:rPr>
      </w:pPr>
      <w:r w:rsidRPr="00916CCD">
        <w:rPr>
          <w:sz w:val="30"/>
          <w:szCs w:val="30"/>
        </w:rPr>
        <w:t>HOUSE OF REPRESENTATIVES</w:t>
      </w:r>
    </w:p>
    <w:p w:rsidR="00D225D1" w:rsidRPr="00916CCD" w:rsidRDefault="00D225D1">
      <w:pPr>
        <w:pStyle w:val="Title"/>
        <w:jc w:val="left"/>
        <w:rPr>
          <w:sz w:val="30"/>
          <w:szCs w:val="30"/>
        </w:rPr>
      </w:pPr>
    </w:p>
    <w:p w:rsidR="00D225D1" w:rsidRPr="00916CCD" w:rsidRDefault="00D225D1">
      <w:pPr>
        <w:pStyle w:val="Title"/>
        <w:rPr>
          <w:sz w:val="30"/>
          <w:szCs w:val="30"/>
        </w:rPr>
      </w:pPr>
      <w:r w:rsidRPr="00916CCD">
        <w:rPr>
          <w:sz w:val="30"/>
          <w:szCs w:val="30"/>
        </w:rPr>
        <w:t>of the</w:t>
      </w:r>
    </w:p>
    <w:p w:rsidR="00D225D1" w:rsidRPr="00916CCD" w:rsidRDefault="00D225D1">
      <w:pPr>
        <w:pStyle w:val="Title"/>
        <w:jc w:val="left"/>
        <w:rPr>
          <w:sz w:val="30"/>
          <w:szCs w:val="30"/>
        </w:rPr>
      </w:pPr>
    </w:p>
    <w:p w:rsidR="00D225D1" w:rsidRPr="00916CCD" w:rsidRDefault="00D225D1">
      <w:pPr>
        <w:pStyle w:val="Title"/>
        <w:rPr>
          <w:sz w:val="30"/>
          <w:szCs w:val="30"/>
        </w:rPr>
      </w:pPr>
      <w:r w:rsidRPr="00916CCD">
        <w:rPr>
          <w:sz w:val="30"/>
          <w:szCs w:val="30"/>
        </w:rPr>
        <w:t>STATE OF SOUTH CAROLINA</w:t>
      </w:r>
    </w:p>
    <w:p w:rsidR="00D225D1" w:rsidRPr="00916CCD" w:rsidRDefault="00D225D1">
      <w:pPr>
        <w:pStyle w:val="Cover1"/>
        <w:ind w:right="0"/>
        <w:rPr>
          <w:sz w:val="30"/>
          <w:szCs w:val="30"/>
        </w:rPr>
      </w:pPr>
    </w:p>
    <w:p w:rsidR="00D225D1" w:rsidRPr="00916CCD" w:rsidRDefault="00D225D1">
      <w:pPr>
        <w:pStyle w:val="Cover1"/>
        <w:ind w:right="0"/>
        <w:rPr>
          <w:sz w:val="30"/>
          <w:szCs w:val="30"/>
        </w:rPr>
      </w:pPr>
    </w:p>
    <w:p w:rsidR="00D225D1" w:rsidRDefault="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225D1" w:rsidRDefault="00D225D1">
      <w:pPr>
        <w:pStyle w:val="Cover1"/>
        <w:ind w:right="0"/>
      </w:pPr>
    </w:p>
    <w:p w:rsidR="00D225D1" w:rsidRDefault="00D225D1">
      <w:pPr>
        <w:pStyle w:val="Cover1"/>
        <w:ind w:right="0"/>
      </w:pPr>
    </w:p>
    <w:p w:rsidR="00D225D1" w:rsidRDefault="00D225D1">
      <w:pPr>
        <w:pStyle w:val="Cover4"/>
        <w:ind w:right="0"/>
      </w:pPr>
      <w:r>
        <w:t xml:space="preserve">REGULAR SESSION BEGINNING TUESDAY, JANUARY 12, 2021 </w:t>
      </w:r>
    </w:p>
    <w:p w:rsidR="00D225D1" w:rsidRDefault="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225D1" w:rsidRDefault="00D225D1">
      <w:pPr>
        <w:pStyle w:val="Cover1"/>
        <w:ind w:right="0"/>
      </w:pPr>
    </w:p>
    <w:p w:rsidR="00D225D1" w:rsidRDefault="00D225D1">
      <w:pPr>
        <w:pStyle w:val="Cover2"/>
      </w:pPr>
    </w:p>
    <w:p w:rsidR="00D225D1" w:rsidRDefault="00D225D1">
      <w:pPr>
        <w:pStyle w:val="Cover3"/>
      </w:pPr>
      <w:r>
        <w:t>THURSDAY, FEBRUARY 18, 2021</w:t>
      </w:r>
    </w:p>
    <w:p w:rsidR="00D225D1" w:rsidRDefault="00D225D1">
      <w:pPr>
        <w:pStyle w:val="Cover3"/>
      </w:pPr>
      <w:r>
        <w:t>(STATEWIDE SESSION)</w:t>
      </w:r>
    </w:p>
    <w:p w:rsidR="00D225D1" w:rsidRDefault="00D225D1">
      <w:pPr>
        <w:pStyle w:val="Cover2"/>
      </w:pPr>
    </w:p>
    <w:p w:rsidR="00D225D1" w:rsidRDefault="00D225D1" w:rsidP="00D225D1">
      <w:pPr>
        <w:ind w:firstLine="0"/>
        <w:rPr>
          <w:strike/>
        </w:rPr>
        <w:sectPr w:rsidR="00D225D1">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D225D1" w:rsidRDefault="00D225D1" w:rsidP="00D225D1">
      <w:pPr>
        <w:ind w:firstLine="0"/>
        <w:rPr>
          <w:strike/>
        </w:rPr>
      </w:pPr>
    </w:p>
    <w:p w:rsidR="00D225D1" w:rsidRDefault="00D225D1" w:rsidP="00D225D1">
      <w:pPr>
        <w:ind w:firstLine="0"/>
        <w:rPr>
          <w:strike/>
        </w:rPr>
      </w:pPr>
      <w:r>
        <w:rPr>
          <w:strike/>
        </w:rPr>
        <w:t>Indicates Matter Stricken</w:t>
      </w:r>
    </w:p>
    <w:p w:rsidR="00D225D1" w:rsidRDefault="00D225D1" w:rsidP="00D225D1">
      <w:pPr>
        <w:ind w:firstLine="0"/>
        <w:rPr>
          <w:u w:val="single"/>
        </w:rPr>
      </w:pPr>
      <w:r>
        <w:rPr>
          <w:u w:val="single"/>
        </w:rPr>
        <w:t>Indicates New Matter</w:t>
      </w:r>
    </w:p>
    <w:p w:rsidR="00D225D1" w:rsidRDefault="00D225D1"/>
    <w:p w:rsidR="00D225D1" w:rsidRDefault="00D225D1">
      <w:r>
        <w:t>The House assembled at 10:00 a.m.</w:t>
      </w:r>
    </w:p>
    <w:p w:rsidR="00D225D1" w:rsidRDefault="00D225D1">
      <w:r>
        <w:t>Deliberations were opened with prayer by Rev. Charles E. Seastrunk, Jr., as follows:</w:t>
      </w:r>
    </w:p>
    <w:p w:rsidR="00D225D1" w:rsidRDefault="00D225D1"/>
    <w:p w:rsidR="00D225D1" w:rsidRPr="003111B4" w:rsidRDefault="00D225D1" w:rsidP="00D225D1">
      <w:pPr>
        <w:tabs>
          <w:tab w:val="left" w:pos="216"/>
        </w:tabs>
        <w:ind w:firstLine="0"/>
      </w:pPr>
      <w:bookmarkStart w:id="1" w:name="file_start2"/>
      <w:bookmarkEnd w:id="1"/>
      <w:r w:rsidRPr="003111B4">
        <w:tab/>
        <w:t>Our thought for today is from Psalm 95:7: “For He is our God, and we are the people of His pasture, and the sheep of His hand.”</w:t>
      </w:r>
    </w:p>
    <w:p w:rsidR="00D225D1" w:rsidRDefault="00D225D1" w:rsidP="00D225D1">
      <w:pPr>
        <w:tabs>
          <w:tab w:val="left" w:pos="216"/>
        </w:tabs>
        <w:ind w:firstLine="0"/>
      </w:pPr>
      <w:r w:rsidRPr="003111B4">
        <w:tab/>
        <w:t xml:space="preserve">Let us pray. Dear Lord, guide us as these people carry out the duties assigned to them. Bless them in all they do to provide for the people of this State. As these women and men serve here, encourage them to serve the people. Give us the challenge to help those in need. Bless our defenders of freedom and first responders as they protect and care for us. Look in favor upon our World, Nation, President, State, Governor, Speaker, staff, and all who serve in this vineyard. Heal the wounds, those seen and those hidden, of our brave men and women who suffer and sacrifice for our freedom. Lord, in Your Mercy, hear our prayers. Amen. </w:t>
      </w:r>
    </w:p>
    <w:p w:rsidR="00D225D1" w:rsidRDefault="00D225D1" w:rsidP="00D225D1">
      <w:pPr>
        <w:tabs>
          <w:tab w:val="left" w:pos="216"/>
        </w:tabs>
        <w:ind w:firstLine="0"/>
      </w:pPr>
    </w:p>
    <w:p w:rsidR="00D225D1" w:rsidRDefault="00D225D1" w:rsidP="00D225D1">
      <w:r>
        <w:t>Pursuant to Rule 6.3, the House of Representatives was led in the Pledge of Allegiance to the Flag of the United States of America by the SPEAKER.</w:t>
      </w:r>
    </w:p>
    <w:p w:rsidR="00D225D1" w:rsidRDefault="00D225D1" w:rsidP="00D225D1"/>
    <w:p w:rsidR="00D225D1" w:rsidRDefault="00D225D1" w:rsidP="00D225D1">
      <w:r>
        <w:t>After corrections to the Journal of the proceedings of yesterday, the SPEAKER ordered it confirmed.</w:t>
      </w:r>
    </w:p>
    <w:p w:rsidR="00D225D1" w:rsidRDefault="00D225D1" w:rsidP="00D225D1"/>
    <w:p w:rsidR="00D225D1" w:rsidRDefault="00D225D1" w:rsidP="00D225D1">
      <w:pPr>
        <w:keepNext/>
        <w:jc w:val="center"/>
        <w:rPr>
          <w:b/>
        </w:rPr>
      </w:pPr>
      <w:r w:rsidRPr="00D225D1">
        <w:rPr>
          <w:b/>
        </w:rPr>
        <w:t>MOTION ADOPTED</w:t>
      </w:r>
    </w:p>
    <w:p w:rsidR="00D225D1" w:rsidRDefault="00D225D1" w:rsidP="00D225D1">
      <w:r>
        <w:t>Rep. HERBKERSMAN moved that when the House adjourns, it adjourn in memory of Cecil "Jay" Odom, which was agreed to.</w:t>
      </w:r>
    </w:p>
    <w:p w:rsidR="00D225D1" w:rsidRDefault="00D225D1" w:rsidP="00D225D1"/>
    <w:p w:rsidR="00D225D1" w:rsidRDefault="00D225D1" w:rsidP="00D225D1">
      <w:pPr>
        <w:keepNext/>
        <w:jc w:val="center"/>
        <w:rPr>
          <w:b/>
        </w:rPr>
      </w:pPr>
      <w:r w:rsidRPr="00D225D1">
        <w:rPr>
          <w:b/>
        </w:rPr>
        <w:t>REPORT RECEIVED</w:t>
      </w:r>
    </w:p>
    <w:p w:rsidR="00D225D1" w:rsidRDefault="00D225D1" w:rsidP="00D225D1">
      <w:pPr>
        <w:keepNext/>
      </w:pPr>
      <w:r>
        <w:t>The following was received:</w:t>
      </w:r>
    </w:p>
    <w:p w:rsidR="00916CCD" w:rsidRDefault="00916CCD" w:rsidP="00D225D1">
      <w:pPr>
        <w:keepNext/>
      </w:pPr>
    </w:p>
    <w:p w:rsidR="00D225D1" w:rsidRPr="00417A9D" w:rsidRDefault="00916CCD"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8"/>
        </w:rPr>
      </w:pPr>
      <w:bookmarkStart w:id="2" w:name="file_start8"/>
      <w:bookmarkEnd w:id="2"/>
      <w:r w:rsidRPr="00417A9D">
        <w:rPr>
          <w:b/>
          <w:szCs w:val="28"/>
        </w:rPr>
        <w:t xml:space="preserve">College And University Trustee </w:t>
      </w:r>
    </w:p>
    <w:p w:rsidR="00D225D1" w:rsidRPr="00417A9D" w:rsidRDefault="00916CCD"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8"/>
        </w:rPr>
      </w:pPr>
      <w:r w:rsidRPr="00417A9D">
        <w:rPr>
          <w:b/>
          <w:szCs w:val="28"/>
        </w:rPr>
        <w:t>Screening Commission</w:t>
      </w:r>
    </w:p>
    <w:p w:rsidR="00D225D1" w:rsidRPr="00417A9D" w:rsidRDefault="00916CCD"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8"/>
        </w:rPr>
      </w:pPr>
      <w:r w:rsidRPr="00417A9D">
        <w:rPr>
          <w:b/>
          <w:szCs w:val="28"/>
        </w:rPr>
        <w:t>Report To The General Assembly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The College and University Trustee Screening Commission found the following individuals qualified and nominated for the Trustee seats to which they applied.  A complete transcript of the hearings for these </w:t>
      </w:r>
      <w:r w:rsidRPr="00417A9D">
        <w:lastRenderedPageBreak/>
        <w:t xml:space="preserve">candidates will be printed in Senate and House Journals on February 18, 2021.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val="single"/>
        </w:rPr>
      </w:pPr>
      <w:r w:rsidRPr="00417A9D">
        <w:rPr>
          <w:b/>
          <w:u w:val="single"/>
        </w:rPr>
        <w:t>THE CITADEL</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rPr>
      </w:pPr>
      <w:r w:rsidRPr="00417A9D">
        <w:rPr>
          <w:b/>
        </w:rPr>
        <w:t>One (1) At-Large, Seat</w:t>
      </w:r>
      <w:r w:rsidRPr="00417A9D">
        <w:rPr>
          <w:b/>
        </w:rPr>
        <w:tab/>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rPr>
          <w:i/>
        </w:rPr>
        <w:t>-  terms expire June 30, 2026</w:t>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C. Douglas Barnes - Lancaster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Kenneth L. Davis III - Columbia</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F. Gregory Delleney, Jr. - Chester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 xml:space="preserve">Andrew L. Helfer - Columbia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val="single"/>
        </w:rPr>
      </w:pPr>
      <w:r w:rsidRPr="00417A9D">
        <w:rPr>
          <w:b/>
          <w:u w:val="single"/>
        </w:rPr>
        <w:t>LANDER UNIVERSITY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rPr>
      </w:pPr>
      <w:r w:rsidRPr="00417A9D">
        <w:rPr>
          <w:b/>
        </w:rPr>
        <w:t>At-Large, Seat 9</w:t>
      </w:r>
      <w:r w:rsidRPr="00417A9D">
        <w:rPr>
          <w:b/>
        </w:rPr>
        <w:tab/>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rPr>
          <w:i/>
        </w:rPr>
        <w:t>-  terms expire June 30, 2022</w:t>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Esther R. “Toni” Able - Laurens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James C. Shubert - Simpsonville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val="single"/>
        </w:rPr>
      </w:pPr>
      <w:r w:rsidRPr="00417A9D">
        <w:rPr>
          <w:b/>
          <w:u w:val="single"/>
        </w:rPr>
        <w:t>SOUTH CAROLINA STATE UNIVERSITY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rPr>
      </w:pPr>
      <w:r w:rsidRPr="00417A9D">
        <w:rPr>
          <w:b/>
        </w:rPr>
        <w:t>At-Large, Seat 10</w:t>
      </w:r>
      <w:r w:rsidRPr="00417A9D">
        <w:rPr>
          <w:b/>
        </w:rPr>
        <w:tab/>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rPr>
          <w:i/>
        </w:rPr>
        <w:t>-  terms expire June 30, 2024</w:t>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Macie P. Smith - Columbia</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val="single"/>
        </w:rPr>
      </w:pPr>
      <w:r w:rsidRPr="00417A9D">
        <w:rPr>
          <w:b/>
          <w:u w:val="single"/>
        </w:rPr>
        <w:t>UNIVERSITY OF SOUTH CAROLINA</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rPr>
      </w:pPr>
      <w:r w:rsidRPr="00417A9D">
        <w:rPr>
          <w:b/>
        </w:rPr>
        <w:t>5</w:t>
      </w:r>
      <w:r w:rsidRPr="00417A9D">
        <w:rPr>
          <w:b/>
          <w:vertAlign w:val="superscript"/>
        </w:rPr>
        <w:t>th</w:t>
      </w:r>
      <w:r w:rsidRPr="00417A9D">
        <w:rPr>
          <w:b/>
        </w:rPr>
        <w:t xml:space="preserve"> Judicial Circuit</w:t>
      </w:r>
      <w:r w:rsidRPr="00417A9D">
        <w:rPr>
          <w:b/>
        </w:rPr>
        <w:tab/>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rPr>
          <w:i/>
        </w:rPr>
        <w:t>-  terms expire June 30, 2022</w:t>
      </w:r>
      <w:r w:rsidRPr="00417A9D">
        <w:tab/>
      </w:r>
      <w:r w:rsidRPr="00417A9D">
        <w:tab/>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Robert F. Dozier, Jr. - Columbia</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Alexander English - Blythewood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r>
      <w:r w:rsidRPr="00417A9D">
        <w:tab/>
        <w:t>--</w:t>
      </w:r>
      <w:r w:rsidRPr="00417A9D">
        <w:tab/>
        <w:t>Kevin M. Hunter - Irmo</w:t>
      </w:r>
    </w:p>
    <w:p w:rsidR="00D225D1" w:rsidRPr="00417A9D" w:rsidRDefault="00D225D1" w:rsidP="00D225D1">
      <w:pPr>
        <w:ind w:firstLine="0"/>
        <w:rPr>
          <w:b/>
        </w:rPr>
      </w:pPr>
    </w:p>
    <w:p w:rsidR="00D225D1" w:rsidRPr="00417A9D" w:rsidRDefault="00D225D1"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417A9D">
        <w:rPr>
          <w:b/>
        </w:rPr>
        <w:t>STATE OF SOUTH CAROLINA</w:t>
      </w:r>
    </w:p>
    <w:p w:rsidR="00D225D1" w:rsidRPr="00417A9D" w:rsidRDefault="00D225D1"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417A9D">
        <w:rPr>
          <w:b/>
        </w:rPr>
        <w:t>COLLEGE AND UNIVERSITY TRUSTEE</w:t>
      </w:r>
    </w:p>
    <w:p w:rsidR="00D225D1" w:rsidRPr="00417A9D" w:rsidRDefault="00D225D1"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417A9D">
        <w:rPr>
          <w:b/>
        </w:rPr>
        <w:t>SCREENING COMMISSION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D225D1" w:rsidRPr="00417A9D" w:rsidRDefault="00D225D1" w:rsidP="00D225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17A9D">
        <w:rPr>
          <w:b/>
        </w:rPr>
        <w:t>SCREENINGS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TRANSCRIPT OF PUBLIC HEARINGS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Date:</w:t>
      </w:r>
      <w:r w:rsidRPr="00417A9D">
        <w:tab/>
      </w:r>
      <w:r w:rsidRPr="00417A9D">
        <w:tab/>
      </w:r>
      <w:r w:rsidRPr="00417A9D">
        <w:tab/>
        <w:t>Monday, February 1, 2021</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Time:</w:t>
      </w:r>
      <w:r w:rsidRPr="00417A9D">
        <w:tab/>
      </w:r>
      <w:r w:rsidRPr="00417A9D">
        <w:tab/>
      </w:r>
      <w:r w:rsidRPr="00417A9D">
        <w:tab/>
        <w:t>1:02 P.M.</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Location:</w:t>
      </w:r>
      <w:r w:rsidRPr="00417A9D">
        <w:tab/>
      </w:r>
      <w:r w:rsidRPr="00417A9D">
        <w:tab/>
        <w:t>209 Gressette Building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t>1101 Pendleton Street</w:t>
      </w:r>
    </w:p>
    <w:p w:rsidR="00D225D1"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r>
      <w:r w:rsidRPr="00417A9D">
        <w:tab/>
      </w:r>
      <w:r w:rsidRPr="00417A9D">
        <w:tab/>
      </w:r>
      <w:r w:rsidRPr="00417A9D">
        <w:tab/>
      </w:r>
      <w:r w:rsidRPr="00417A9D">
        <w:tab/>
        <w:t>Columbia, South Carolina 29201</w:t>
      </w:r>
    </w:p>
    <w:p w:rsidR="00D225D1"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Committee Members Present: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Senator Harvey S. Peeler, Jr.,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Representative William R. Whitmire, V.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Representative John King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Senator Thomas C. Alexander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Representative Kirkman Finlay III</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Representative Chris Murphy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Senator John L. Scott, Jr.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Senator Daniel B. “Danny” Verdin III</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Also Present: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Martha Casto, Staff</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b/>
        <w:t>Julie Price, Staff</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You have the agenda before you. First up is South Carolina State University At- Large Seat Ten.  It's all under Tab A, Macie P. Smith from Columbia. MS. Smith, if you would, come forward.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SMITH:  Yes, sir. Good afternoon.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Good to see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SMITH:   Can you see me? Do you want me to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Oh, no, you're good. If you’re comfortable, you're all right, yeah.</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SMITH: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Well, first of all,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MACIE SMITH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 on why you'd like to serve on the South Carolina State University board of trustees?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SMITH: I sure would. I am a small town country girl from Orangeburg County, North, and South Carolina, to be specific.  And I obtained my bachelors of social work from SC State University, my master's in rehabilitation counseling from SC State University.  And that education and experience prepared me to pursue a doctorate in higher education leadership from Nova Southeastern University.  And I aspire to help to promote excellence in our HBCU students.  The same thing SC State did for me, I want to do for the upcoming HBCU students at my alma mater.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Good. I think we screened you before earlier-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SMITH:  Yes, sir I just got a couple of changes that’s all.</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Okay.  What are the changes?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SMITH:  Oh, my hair.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I think it's been less than six months or right before we left that we just screened her.  Unless there's something major that’s changed since the last screening, I move a favorable report and we can move 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Senator Scott moves a favorable report.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SENATOR VERDIN:  I would be more than happy to.  I just want to make sure my understanding of the rules don't require the prerequisite -- or the requisite questions.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CASTO: No, sir.  Not for this one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SENATOR VERDIN:  Second the motion.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All right. Moved and seconded as favorable report.  Any discussion?  (No response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We’ll take a vote on it.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Opposed, No.    (No response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And ayes have it.  Thank you so much for your willingness to serve.  Next up we have in Tab B, Ester R. “Toni” Able from Laurens.  And I have an excuse for messing up your name: this mask fogs up my glasses and I can't see.  So I’ll have an excuse today.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ABLE:  Good afternoon.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Good afternoon, ma'am.</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ABLE:  Good afternoon, sir.  How are you today?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Let me swear you in.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ESTER R. "TONI" ABLE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 of why you would like to serve on Lander University Board of Trustees?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ABLE:  In thinking about that question, many things came to mind, the first being that there are several places in this great state of South Carolina I truly feel I'm home.  You know, you get that feeling if you've been gone away for a long time and you step back into your house, you’re like, I'm home.  Lander University is definitely that place, second in line to my home, and third in line to Hickory Knob, South Carolina just because of the family memories that we have at Hickory Knob.  Lander, when I first stepped on that campus, when I first moved to the great state of South Carolina in 1984, for some reason  brought me to Lander; I'm not really sure why.  It was like, wow, this is a neat place.  And then lo and behold, I ended up spending my undergraduate years at Lander and absolutely loved the campus.  I loved every part of Lander.  Lander was an important part of my family, even before I knew it.  My husband graduated from Lander, along with his late wife Mary, who I’ve had the pleasure of raising their children since Mary passed away.  Our daughter, Andrea, graduated from Lander.  I have formerly served on the Board of Trustees of Lander.  And whenever I get to go on the Lander campus now, with my class of 2020 students who are there are, it's just a wonderful, exhilarating feeling that I know that  they are having as well.  And I want to be able to continue to serve back to my alma mater in a very productive way.  And I feel as serving on the Board of Trustees will give me that opportunity to do that.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Any questions?  Representative King.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KING:  Thank you, Mr. Chair.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ABLE - EXAMINATION BY REPRESENTATIVE KING: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Ms. Able, can you tell me what you know as what the time of commitment is to being on the Board?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From what I understand, the Board of Trustees meets on a quarterly basis. However, I do know they have called meetings throughout the year as well. I think they've got a called meeting coming up this week to discuss some issues that have arisen.  And time commitment for me, that’s -- does not bother me, whatsoever.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All right.  When you think of diversity and Lander, give me your definition as to how you can continue in the process of diversity there at Lander and what would you do different, if there is anything you would do different?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Thank you.  I think Lander has made great strides, when it comes to diversity.  I do know that they have recently formed a diversity -- I believe it's a diversity action council that is meeting to address diversity issues on campus, not only with the student body but with the employees at Lander as well within that.  And I think that is incredibly important because students do need to look around and see individuals who have similar backgrounds to themselves and strive to emulate what those individuals are doing on campus.  I also note that Lander is always working very diligently to recruit students throughout the state, which I know gives competition to other universities that are across the state.  And Lander has been very successful in recruiting some diverse student bodies in the past.  I know that they will continue to do that.  As far as what I would do differently, that's kind of hard to say because  I'm not familiar 100 percent with what they have currently done, since I have not been a part of  those conversations with the Board of Trustees.  So I don't want to say what I would do differently with them, prior to knowing exactly strives that they have maintained to change some things.  I think that I would definitely need to sit down with them and say, okay, what we are doing to recruit diverse employees as well as diverse students from the state of South Carolina and beyond its walls.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Do you know what the population is, in reference to South Carolinians that attend Lander, percentage-wise?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It's pretty high up there.  I don't know the exact percentage, but I would have to guess it’s at least above 70 percent, to my knowledge.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what is your view on priority for South Carolinians being accepted into Lander?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As a state supported school, I believe that they should have priority.  Q.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Yes,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ABLE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for your willingness to serve, Ms. Able.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As a member of Laurens County School District Five, which are you're pretty well adjacent to the college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 now that when we're in the middle of a pandemic, and hopefully we get it calmed down, we’re going to probably watch most local students start going to the closest college that they can get.  What's your approach, as you work with these students at your school and  encouraging them go to some of the schools, and what impact would broadband have on your particular area, especially these children are going to have to do their homework and do the  class instruction at home?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Just talk a little bit about your thought pattern on that.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Because education is changing.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It definitely has changed.  And I was remiss to state earlier in my opening statement, I have been involved with Laurens School District 55 now since 2015 as their college support specialist.  I've had the utmost pleasure and honor of serving as a college counselor to the class of 2020 since Laurens 55 students were in the seventh grade.  There was a brief period of time when I got held back in middle school for two years to work on the EEDA grant for all five middle -- three middle schools and  the alternative school, but then I was able to  return back to my students when they were juniors in high school.  I have definitely seen and witnessed the struggle students are having with some online education, and I know that Lander has done a tremendous job with online education because they started just a little bit ahead of the curve with that with some summer programming about having online course work.  And I do understand that broadband is an issue.  Through the Garrett grant that I'm a part of, we've actually been able to give hot spots out to our students.  I even went to the Dollar General in the big city of Gray Court to meet a student when it was raining out of my trunk and taught her how to use the hotspot so that she could complete her college course work.  I do think that if students  are to be successful in this era that we're in  now, that we need to make sure that they have all the tools and resources available to them, you know, for that and have the education to access those tools and know how to use those tools.  It had definitely been a great challenge for our students.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Do you have recommendations for changes as move forward, because we're going to be looking to colleges and universities especially boards of  trustees and others for input in terms of how we're going to be able to do this process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think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 especially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I think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I'm almost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I'm sorry, sir.  I don't mean to interrupt.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Especially as we look at the transition from high school to college. A.   I think we need to start with them very early on about online course work.  As much as a lot of us don't care for it, it's here to stay for a while, at least.  And I know through virtual school, you know, that's definitely been a challenge.  But I  do believe that we need to start with students at  a young age to say, okay, this is -- you know,  this is here now, this is how you do this.  I believe we also need to train our parents because I know parents have struggled, not even just my college kids' parents, they have struggled.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You know, I know that high school kids' parents have struggled, along with the middle school students that have struggled.  I think there's a whole lot of education that needs to be done about how to interact in the online world.  Also, a lot of education needs to be done with our students on how to interact with adults in the online world, because I have found that a lot of our students do not know how to interact with adults.  You know, we in the gear-up program, along with the rest of the world, feels somewhat cheated because March, we left for a three -- a long weekend, and we didn't get to see our students again.  You know, and that was March of 2020, and -- other than virtually.  And we just  weren't prepared, you know, for that -- what came  up, but we've done great strides in trying to  help our kids out to make sure that they know how and what they're doing.  And we're partnered a lot more with our colleges and universities to make sure that those transitions are being done correctly.  So it takes partnership and it takes a lot of education.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Anyone else?  Representative Whitmire.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WHITMIRE: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MS. ABLE - EXAMINATION BY REPRESENTATIVE WHITMIRE:  Q.   Boy, it’s hard talking through these things.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Welcome, Ms. Able.  Quite an impressive resume.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Thank you,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see that you say that you think that one of the weaknesses of Lander is retention rate.  Do you have any ideas about how to address that issue?  A.   As I said earlier, Lander has increased the retention over the last few years, but, you know, with -- I think the average is about 25 percent of the students don't return.  I'd like to see that number decrease and keep all that -- you know, keep all the students and their cohorts, you know, from year to year.  I think that kids now, unfortunately, they need a lot of hand- holding, I've discovered.  That, you know, we need check-ins, whether it's from a program such as Gear Up or on the college itself to say make sure that our students are doing what they need to do in order to be successful.  I mean, naturally, you are going to have some students that realize, hey: this is not for me; this is not what I bargained for; I need to find something else to do, as far as my future education is concerned. But I do think that letting students know up front what the expectations are is highly important, you know. We had kiddos that, you know, especially in the online world right now that really don't understand when you have class Monday through -- Monday, Wednesday, Friday from 8:00 a.m. until  9:00 a.m., whether it's in front of a computer or in class, you have to be there; you know, your butt needs to be in the seat.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Well, you know, that's not just Lander, but all our state supported schools.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That's something that's always concerned me is the students who receive our lottery scholarships, they go one year, maybe two, then they're gone.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that money is gone too.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So hopefully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And I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 you can take a look at maybe seeing how -- I don't know if the University has a way to find out exactly why students drop out.  Some things you said, I'm sure, are true.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It could be financial.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It could be like me, have a big time in school and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Got asked not to come back, maybe.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Yes.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And I think, you know, colleges and universities across the board are doing a lot better job when it comes to tutoring programs, when it comes to reaching out that says, hey, kiddo, you know, why were you not in Art 101 these past -- you know, this past week, what's going on.  I know that Lander does have a great alert system when a student’s not present in class, you know, they get a phone call, they get a text.  If those two options don't work, then actually somebody, from what I understand, does appear at their doorways.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But one thing I appreciate about Lander is you make sure that you take care of the in-state students first.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That doesn't always happen in all our schools.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No,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we've mentioned that several times.  The last thing you said that Lander's got a weakness being in a small town.  Obviously, you have not been to where Senator Alexander and I live.  That is a small town.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understand,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Greenwood's a city.  Thank you very much.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Yes, sir.  I appreciate it, sir, and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Verdin.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VERDIN:  Mr. President, I've had the pleasure of knowing and observing Toni -- Ms. Toni Ables’ dynamic and energetic career, not just in education but other facets of our life in Laurens.  And I would be pleased to make a -- to move for a favorable report.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Second.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I think senator from Oconee, no? Other questions or comments before we take it to a vote? All right.  All in favor of a favorable report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Opposed, no.    (No replies are heard.)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The ayes have it. Thank you, ma'am. I appreciate your willingness to serve.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ABLE:  Thank you, all.  And I appreciate your service as well.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Next under Tab C, Lander University At-Large Seat Nine, James C. Shubert from Simpsonville.  Afternoon,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SHUBERT:  Good afternoon, everybody.  Hope y’all are doing well.</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JAMES C. SHUBERT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 on why you'd like to serve on the Lander Board of Trustees?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SHUBERT:  Yes, sir.  Thank you, Senator.  I'm the class of 1988. I met my wife there.  I have three children.  I live in Simpsonville.  And Lander has certainly been a major of my life.  I'd like to say without Lander, there's not Grayson, Jackson and Campbell, right, so that's one of those neat things to meet your spouse.   Greenwood's my hometown, so I grew up there.   I've watched Lander evolve over the years.  I’ve had friends and family attend there as well, so it's certainly got a dear place in my heart.  I previously ran for Seat 4.  I think you may recognize me; I was also with Terry Pruitt.  Had some circumstances towards the end due to the  fact that with my vocation I'm in the OR for heart transplants, and get COVID exposure, or  close to COVID exposure every day, so that's why I have to kind of be careful with what I do.  But anyway, I appreciate the opportunity to turn and be screened for this.  I had, I think, sent a letter to you, sir, just stating that any other  opportunities that come up I would be looking to  try to serve in that regard, so.  So I'm a private business man, I mean, that's what I do.   I do a weird thing called going into the heart operating room to help patients either receive a new heart or ventricular assist device.  So it’s kind of a neat job.  It gets me the opportunity to travel around the southeast, to travel around this state, and I get to meet a lot of different people.  As a result, you obviously talk about your background, you talk about what you do, and you talk about where you're from.  And so, invariably, you know, who you know, where you went to college comes up.  So I've appreciated seeing, as my careers unfolded, the type of education I got in physiology and cardiac physiology at Lander.  It put me on a very competitive playing field to be able to do what I do.  So that's why I'm here today, just to see -- see what -- or to show what service is all about.  I'm a servant leader.  I believe that's the way you do it.  I think if you do it any other way, you’re doing it wrong. I had a mentor years ago that kind of shared with me that, you know, you need to find a place to serve where you don’t benefit from it, as that's the ultimate form of service.  And so I don't have any, you know, extrinsic desire or looking to get something out of this.  I'm just at that place in life where the opportunity to serve is happening.  And so with that, I'd be happy to take any questions you have of me.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 questions? Representative King.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KING: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SHUBERT - EXAMINATION BY REPRESENTATIVE KING: Q.   With the many challenges that colleges and universities had prior to the pandemic, and I’m sure there are many, many more now since the pandemic.  One that I'm interested in hearing your response on is how colleges should and universities now deal with the mental illness components that many of our students will now face because of some of the things that have happened with the pandemic and their education?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All right.  I think the pandemic's affected all of us, right.  I've got -- I had a child in high school and two children in college that were trying to navigate through how to learn in this environment.  And kind of as I tried to help my only son and youngest daughter kind of navigate through this, the one thing I was noticing is, you know, there wasn't good support systems in place.  I think it took us all by surprise, so it shouldn’t be a finger pointing thing.  It should be more of a how can we do -- how can we work partnerships.  So I think we need to get some, you know, private business partnerships with some of our public entities.  I mean, we need broadband across the state, don't we? We need it  in areas of the state that, you know, I go down  that -- we need to get with Spectrum and Charter and those types of people and see if we can  provide that.  We also need to kind of work to help people understand what -- you know, what their passions and visions are.  And so I think  there's got to be some sort of counseling component to this online education to help steer kids in a time when, quite frankly, getting steered is difficult and doing the steering is more difficult, you know, I've noticed as a  parent.  So without the support systems in place, it makes it very, very difficult.  And of course, you know, I mean, being in the field I'm in and having to read daily about the pandemic and what’s happening, especially with regards to vaccines and safety and masks and, you know, all that goes with it, you know, and being able to kind of filter out what's true, false and somewhere in the middle, I think we need to probably, you know, help them realize this is going to get back to normal at some point.  I mean, as a country, we're going in the right direction, even though it doesn't seem like it. But with what's happening with vaccinations and different things, I think we'll be -- I think we’ll be back on point here soon.  So we have to give our kids hope to understand that, you know.  You know, we've got hope, we're the United States of America.  You know, this state is a wonderful state.  And with the hard work of everybody I know -- I see in the state legislature and senate, you know, we should get back to school soon and make it happen.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If elected to the Board, I would hope you all would take a hard look at mental illness; mental illness is real.  And I was reading an article, I want to think it was last weekend.  I can’t remember where it was, but there is about a 50 percent increase in suicides now amongst our youth.  And so I think it's a conversation that we're going to have to have on all college campuses.  And so I hope that you would take an opportunity to understand what impact it may have at your institution.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You're welcome.  And I agree with you on that point, because right now, that is probably the worst age group, are school-aged kids for suicide right now.</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SHUBERT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First, let me thank you for your willingness to serve.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You're welcome.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tell you, when you look at college boards and along with university and college boards now, it’s almost like this group, when you're there to serve, and you’re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It becomes your responsibility to find solutions to the problem, outside consultants or creating those relationships.  I still want to go back to the other question a minute ago, mental illness.  And I'm hoping that given that background that you do have, and especially in the sciences and the healthcare, it becomes one of the major issues that you have.  We just finished dealing with college and universities not long ago when we had a lot of kids taking un-prescribed medication on these opioids.  And so now, we’re into a whole another world.  What I'm saying with the background that you have, I'm hoping that if you are elected to this board that you're able to utilize what you see across this country.  So what have you seen at other universities that you could bring to this university to make it stronger, especially in the fields where you are. It could be classroom instruction because there’s a lot of sciences you took.  And also it could be some programs that are out there that can strengthen it. As I mentioned before, most of these kids that will be going to school, the community schools, you won't find them going all across the country because it costs too much and because of the pandemic.  So what do you bring to the school that you think can make a real big difference at the school, based on the experience that you have out there?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That's a -- I'll tell you, when I talk to my fellow parents and I listen to them talk about their children and what their children are faced with, and I've had the misfortune, or it's been unfortunate, to see a couple of my good friends have kids get into substance abuse as a result of this pandemic and then a friend who had a child commit suicide as a result of this.  So it's a real thing that's occurring.  Generally speaking, what I see is, with guidance, children seem to do wonderful things.  And that seems to be regardless of socioeconomic structure.  They tend to thrive with good structure. So as I think about what my son, who's on scholarship at The Citadel, and you know, that is a very unique place all the way around, but as I listen to what he’s talking about to me, after watching a friend cadet of his commit suicide over Christmas break last year, he said, you know, Dad, they put good support structures in place because with the pandemic they understood that we had to communicate and we need each other face to face.  And so they did, they put ways of doing that face to face.  If masks work let’s wear a mask and let’s help our children.  And that kind of was their attitude.  So the places that I seem to recognize as thriving, they tend to put that at the forefront.  They understand that kids are struggling with this.  So I would say if I was at Lander and they wanted to talk about mental illness, I would just ask them, what do you have in place currently and how have you changed it relative to the pandemic.  And do you understand the statistics relative to the pandemic now with regards to suicide, mental wellness and it’s different.  And so what kind of resource dollars could we bring in to keep those kids healthy and moving towards their degree.  Because I was listening to the earlier question, and I think a lot of kids, and my kids being college-aged right  now, ones that drop out and don't go to school, they don't have good guidance on why they're there or they didn't get good guidance as to why they should go there.  And that's why I'm a big believer in trying to put resources towards that to help them make the decisions they need to make.  Does that help?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That helps some.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Verdin.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VERDIN:  Mr. President, at the appropriate time, I'd like to move for a favorable report for Mr. Shubert to the full Senate.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The motion is favorable. Second?  Second.  Any other discussion?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Opposed, no.  (No reply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The ayes have it.  Thank you,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SHUBERT:  Thank y'all.  (Off the record.)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The Citadel at large, under Tab D.   C. Douglas Barnes from Lancaster.  Good afternoon,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BARNES:  Good afternoon.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C. DOUGLAS BARNES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 on why you'd like to serve on The Citadel Board?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BARNES:  Yes, sir.  Mr. Chairman and Committee Members, I'd like to thank y'all for the opportunity to be here today.  The primary reason I’m here is because I love The Citadel.  What it means to me when I think of The Citadel, I think of the staff, faculty and the corp of cadets and the alumni of the system of the corp of cadets.   And I want to make sure that we can give the young men and women of today the opportunity to be boiled down to their lowest common denominator, which is we actually refer to as a nob, and then rebuild them to become graduates  of The Citadel.  And I believe that's what the purpose of The Citadel Board of Visitors should be, among other things.  My application packet lists a number of involvement I've had over the years with The Citadel, both financially and with my time and involvement with the different boards and commissions related to The Citadel and other community entities. I've been blessed with the resources to give back to The Citadel, financially and with my time.  I look forward to having the opportunity to do that.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Questions or comments?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BARNES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for willingness to serve.  When your board makes a decision at The Citadel and you were part of that decision, whether you like the decision or not like the decision, as a member of that board, are you willing to stand with your board on the decision that’s made or would you deviate on a decision made by the board?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In my packet and with my experience of being involved with boards and commissions, it's incumbent upon board members to realize that they’re not individual representatives, but they’re member of a team and they're a member of a board.  And as a member of a board, the board needs to function together and the members need to support the actions of the board.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The reason why I asked that, we've had previous members who have run for the board and special members who were members of the board who, in fact, the board made a decision as it relates to  the culture of The Citadel, and that's a big issue down there.  And it was a -- the reality  was would members stand with the decision that they made with the board, would they deviate from  the decision made for the board for the purpose of just getting back on the board; that's important.  Do you recognize the culture of The Citadel?  Has that culture changed over the many years since you were there in '86?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think there's been a lot of subtle changes, but overall, the system and the process is very similar to what I went through as a cadet.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Do you see any -- do you see any culture changes that need to occur at The Citadel?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Now, as far as the Board of Visitors, one thing I would like to see is a little more transparency.  It seems with some of the more recent issues, one in particular having to do with the sophomore shuffle, that there was an incident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Correct.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 where a board member made a motion to have a discussion about it in the public meeting and he didn’t get a second.  I would have like to have seen more discussion on that subject and have it, you know, more thoroughly discussed.  And I was disappointed.  That's one of the reasons I'm here is I was disappointed that that wasn't more -- a more public process of having that open discussion.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that's a pretty hot issue for The Citadel.  A matter of fact, I think you lost your chairman as a result of a decision related to that sophomore class.  So again, in looking at how you can improve the culture of The Citadel -- or is it  your position that The Citadel needs to remain with the same culture it has had for the many, many years there or would you like The Citadel to  begin?  And if so, moving in the direction to improve The Citadel?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Well, I think I would like for The Citadel to be better and more inclusive and certainly have an improved culture where it needs to be improved and there's lots of things within the culture of The Citadel that needs to continue to be the same.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You gave me a glass -- you gave me an answer with the glass half filled.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Thank you, Mr. Chair.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Representative King.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KING:  Thank you, Mr. Chair.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BARNES - EXAMINATION BY REPRESENTATIVE KING: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On your response to the COVID and virtual learning, you mentioned that the tuition should be adjusted.  Could you elaborate a little more on that?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To the extent that the school doesn't bear the expense of having -- and from what I gather, they've -- they're having -- the cadets are back on campus and, you know, with -- from what I can understand that's going on there now that it probably doesn't need to have an adjustment made.  But if they were doing online classes only, then there’s a lot of expenses associated with physical facilities that the cadets wouldn't be taking advantage of and probably should not be responsible for.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So is it true that they last semester went virtual or was it half of the school? Or how did they do it last semester?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think they sent them home for a portion of that time.  And from what I understand now, there’s some classes where half the class meets one day and the next class period they're remote.  So they are able to rotate through the facility.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have two questions for you, and the first one is similar to what I just asked in reference to mental illness and how we address that for our college students.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think The Citadel is in a unique position the way they have the facilities and all the cadets are on campus, and so there's not a lot of interaction -- or there's better facilities to keep the cadets together and not interact and expose themselves to the possibility of contracting the virus.  So they're not going to experience as much of the problem as some other schools might.  And then like the previous gentleman who was sitting here talking about the opportunities for the -- the support systems that are in place, just making sure that the cadets and students are aware of those opportunities and take advantage of them and make sure that nobody gets any -- or they don't try to stigmatize any of the cadets for participating in those programs.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BARNES - EXAMINATION BY CHAIRMAN PEELER: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Mr. Barnes, I was looking at ways to improve The Citadels, need to engage the not-one-dime crowd.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Not-one-dime crowd?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They're some folks on the, you know, the rabble- rousers, so to speak, on the internet that they  don't like changes that have been made, so they  say they're not going to give one dime to The Citadel.  And they're very vocal.  And if we could somehow harness some of that energy and turn it around and maybe even make them contributors that would be helpful.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was just curious.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Representative Whitmire.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WHITMIRE: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BARNES - EXAMINATION BY MR. WHITMIRE: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Explain to me what changes you're talking about that they want.  Do they want to keep The Citadel as it was or do they want changes at The Citadel now? What are the changes?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What do you mean by who?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Well, the not-one-dime crowd.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Oh, there are some that would like to have it be all male again.  They have various issues. There's one issues where the pipers in the pipe band have been merged into the marching band, so there's a group that wants the pipe band out front.  I support that, but not to the extent that I have withheld financial resources from the school.  I contribute regularly.  And the sophomore shuffle's been one of the issues. The mess halls where we have -- used to have family- style meals, we would meet for breakfast, lunch and dinner formation, and now the capacity of the mess halls inadequate to allow that to continue.  So there's folks that think that's a really big issue.  I would love to see that issue addressed.  And some of those folks carry it to the extreme to say that they're not going to give one dime to The Citadel.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That's interesting.  It seems like they would be more inclined to contribute so you'd have a larger mess hall or something like that, so.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All right.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Alexander.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SENATOR ALEXANDER:  Thank you, Mr. Chairman.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BARNES - EXAMINATION BY SENATOR ALEXANDER: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Good afternoon.  Thank you for being here.  I just was looking over as far as the biggest weakness for The Citadel.  Can you elaborate on how you can resolve that, from the facilities and cost of keeping the facilities and academic degrees? Or they're not matching up or how would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Well, I think part of it is the geographical location and the constriction of the limited space. One of the big arguments against  replacing the mess hall is where would they feed  the cadets for the two years it might take to  replace the mess hall, so there's limited space.  And then some of the buildings are old.  They just in the last week or two, they've opened up Basting Hall, which is a really nice addition to the campus.  And they're going to be tearing down Capers Hall, which is an old academic building that’s -- was probably in need of replacement when I was there, but it's finally made it around.  So it's just taken time and money to upgrade the facilities, just like every other entity.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How about if you could just briefly on the academic degrees, do you think -- is there a disconnect there in the degrees, or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No, sir.  I don't think so.  I think they've got a nursing program, some outstanding engineering programs. It would be interesting to some aeronautical engineering come online.  But other than that, it looks like their experts that decide what programs to offer are probably offering the right programs right now.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ALEXANDER: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Anyone else? Motion?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Second.  Now we'll take it to a vote.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Opposed, No.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The ayes have it.  Thank you,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BARNES: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And I appreciate your willingness to serve.  The next candidate is Kenneth L. Davis, III from Columbia.  Good afternoon, Mr. Davis.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DAVIS:  Good afternoon.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Let me swear you in.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KENNETH L. DAVIS, III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DAVIS:  Yes, sir.  Chairman Peeler and members of the screening committee, thank you for allowing me time to -- your time to express my interest in serving on The Citadel Board of Visitors.  I’m proud to have been born and raised in the great state of South Carolina and previously served in the South Carolina Army National Guard with three deployments to Iraq.  I'm currently and airline pilot on the Airbus 8320 aircraft with over 4,000 hours of flight time.  I graduated The Citadel in the class of 2001.  Along with my Citadel degree, I also have a second bachelor's degree and a master’s degree, both in aeronautics.  I travel the world, and anytime I meet another Citadel graduate, it's always the two same questions: what year did you graduate and what company are you from.  The twelve of us who graduated in 2001 as members of Hotel Company are as close today as we were almost 20 years ago.  We see each other several times a year and talk to each other almost every day.  If selected to serve on The Citadel Board of Visitors, I'll be against what’s been labeled as the sophomore shuffle and would do what I can to make sure that it's not implemented.  As a major airline pilot, I will not gain anything politically or professionally by holding this position.  The Board of Visitors’ job is to set policy and it's the president's job to implement that policy.  I decided to complete an application packet for the Board of Visitors after reading that the previous Board of Visitors’ chairman, when asked about the sophomore shuffle, failed to recognize the responsibility of the board by stating that he hired General Walters and was letting him do his job.  Additionally, I was disturbed when the previous Board of Visitors' chairman also stated that almost all the Board of Visitors' decisions were unanimously approved.  That statement tells me that either the board members are afraid to voice their opinion that goes -- doesn't go along with the majority of the Board or there needs to be greater diversity among board membership.  My father served his institution as a professor and administrator, including dean of the University of South Carolina Union campus for more than 30 years.  Since The Citadel has had such a profound impact on my life, I would like to follow in his footsteps and also serve my institution.  Thank you for your time.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Questions or comment? Representative Whitmire.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DAVIS - EXAMINATION BY REPRESENTATIVE WHITMIRE: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Explain the sophomore shuffle to me.  I got a ton of emails from former students I’ve taught that went to The Citadel who were totally against -- I guess against it; is that correct?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That's correct.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All right.  Explain it to 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Sophomore shuffle -- whenever you go to The Citadel, you're assigned a company, like Hotel company, Echo company.  And it used to be based off height a long time ago, but now it's just randomly, unless you're a legacy cadet.  Like I have a six-year-old son, if he were to go to The Citadel, he could be in Hotel company based off because I was a Hotel company graduate.  Normally, you stay in the company all four years unless you leave your sophomore or junior or senior year to be a senior rank holder as in like battalion commander, battalion first sergeant, company commander for another company.  But some people turn down rank and some people just stay in the company all four years and hold rank within their company.  The bond that you -- there’s a bond between classes, but the bond is greater between company members for The Citadel experience.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How many members are in a company?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It depends.  For Hotel one there was 32, I believe, and only twelve of us didn't quit our freshman year.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All right.  What was the reason -- do you know the reasoning why they were going to do away with this shuffle?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I've heard due to hazing, but I've never --  I don't know all the dirty laundry of The Citadel since I haven't been there in 20 years almost, but I don't feel like there's a major hazing problem.  I feel think it's more of a homing problem with the barracks. There used to only be four battalions and now there's five.  There’s four extra companies than what was there when I was there.  They've increased enrollment, and I think it's more of a homing issue, is what I’ve heard.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Well, I can tell you from the emails I received, they were totally against changing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There's actually a study that this one graduate did online.  He randomly sampled 450 alumni, and 90.2 percent were against the sophomore shuffle.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Verdin.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VERDIN:  Thank you, Mr. President.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DAVIS - EXAMINATION BY SENATOR VERDIN: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Mr. Davis, did you aspire to a professional pilot vocation prior to attending The Citadel or was that something that was developed -- fostered while you were there?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had always been interested in aviation.  My grandfather wanted to be a pilot and his dad wouldn’t let him do it in World War II.  And I’d always been interested in it, and I never really pursued it until after I went in the National Guard and served in the aviation unit, and then pursued it and got a second bachelor's degree in aviation.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Because my experience now, especially with young pilots, if they're oriented in that direction, they get into that field early.  And - -   A.   I was a little late to that game.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Yes, you were because -- well, what I was driving at, I was trying to just gage your personal fealty and affinity for The Citadel.  Because to overcome what would be considered a delay in your entry into that profession, it would have to have been a major point of draw, which would not be surprising.  Anybody that's ever -- I've never met a Citadel man, or certainly woman, that has not been -- you don't -- you don't hear many gripers, back stabbers or recalcitrant members of the community, The Citadel community.  But I was -- and mainly because I've got some family members that are also in this profession, not flying air buses, flying 737s, but I'm -- I’ve always been -- I'm a little nervous about air buses because I'm a traditionalist and I want to see a wheel or a stick right in front of you, and this business from flying over here just unnerves me a little bit.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It's a lot easier than the 737.  But to your question about aviation, I did see recently where Charleston Southern got an aviation program, and I wish The Citadel would have jumped on that instead of them.  I feel like it would benefit our college a lot better than Charleston Southern.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So you think the history -- you think the future of flying the plane rather than engineering the plane here in South Carolina might be a little greater?  I guess I'm asking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Like before COVID, there was a tremendous pilot shortage, and it's going to come back eventually, but it's definitely an area that -- Q.   Well, and I would -- and as far as the degree  programming offerings, the aeronautical engineering that Citadel's partnering with Boeing, I think we're all holding our breath a  little bit, as far as the overall national -- international, global environment in automotive -- aeronautic manufacturing.  I certainly hope and trust that our future still remains bright here, as well as the Citadel's involvement with Boeing.  But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Yes,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VERDIN:  Mr. President.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Anyone else?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DAVIS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Mr. Davis, for your willingness to serve.  I may have been out of the room.  Any discussion on diversity at the campus, since it appears that culturally it remains the same?  And I'm trying to figure out how do you create some diversity if your dad was there and your granddad was there and others who want to be in that who need the shuffle so you can diversify the campus, how do you actually do that?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For the sophomore shuffle, I don't think diversity really applies to that, but I do believe as The Citadel as a whole, we need to recruit more women and minority students.  There's definitely been an improvement since we've gone from being all male, but I think there  could be a lot more done in that aspect.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Expand on that.  You said you don't think it would.  So if I don't have a generation of family who was a member of The Citadel and I come in as a freshman, a sophomore, and I want to be at another in a location, but because you don't do the shuffle, it's virtually impossible for me to be in that group simply because those who had many years because of a family is going to be the first to be chosen to go in that group.  And so I’m not following you in your answer for when I asked you about diversity is not going to affect it, because it is going to affect it.  Now, please elaborate.  A.   Yes, sir.  Well, for the company shuffle, before you come to The Citadel, you don't know anything about the company's reputations or it's not so much that we're -- when you're in the company, you bond together as a class and you come together as one.  So like everybody, say your son got into The Citadel this year and he's in Alpha Company.  Ever how many cadets, 32 cadets that freshman year, they're going to bond together and come together as a whole, and they're going to be best friends the rest of their lives.  And when you -- if they're in Alpha company for their freshman and then they all transfer out to different companies the rest of the year, there's 2,400 students in the college right now, roughly, they might not hardly see each other on campus anymore.  And they're going to make more friendships, but that bond is not going to be as great between those 23 ladies and gentlemen as it would be if they were in the same company.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Now, suppose if I was in Uncle Sam's army in the military and you get your assignment, you’re going to leave those folks you were in basic training with.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You're going to leave those folk you had class instructions with, especially if you're an officer, a junior officer trying to be a senior officer. Tell me why that's so important that all these comments I'm getting about shuffling on the campus.  Because if you're military, somebody might be sent to Kuwait, somebody might be sent to Japan, sent anywhere, and you may not be seeing these people again, I guess, until you have some class reunion or another.  So tell me - - I'm not following why it's so important to maintain that on the college campus.  It's like an inside fraternity is what you're talking about.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It's not like a fraternity.  As an Army veteran, I understand what you're saying.  And it's more of The Citadel experience and it's more of a connection you make with those guys. Like, the twelve guys I graduated with, like we -- we’ve been to everybody's weddings, we've been to funerals for each other.  Like, we've -- we do everything for each other.  Like, we're like a family.  I mean, I would say it's more like you’re a family than a fraternity.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so the shuffle creates a problem that you can’t maintain that relationship because you’re not inside with that group all the time; is that what you're saying?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Yes, sir.  That's what I'm saying.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Thank you, Mr. Chair.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Anyone else?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ALEXANDER:  Motion.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Motion for a favorable report.   Seconded.  Any other discussion?  If none, we’ll take it to a vote.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Opposed, No.   (No reply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The ayes have it.  Thank you, sir.   I appreciate your willingness to serve.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DAVIS:  Thank you guys for your time.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Next under Tab F, F. Gregory Delleney, Jr. from Chester. Good afternoon,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DELLENEY: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Welcome back.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DELLENEY: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F. GREGORY DELLENEY, JR.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DELLENEY:  Other than to thank you for what you do, I'll waive opening statement.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Brevity is a plus, you hadn’t forgotten that.  Any questions?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DELLENEY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Good to see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You too, Senator.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Your Honorable.  Tell me a little bit about what you know about this sophomore shuffle.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Since you are presently serving on the board as an appointee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 for the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That was -- that came about before my time.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Right before my time on the board.  There are two ways of looking at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You know, already for various reasons a lot of people are moved around anyway.  Sometimes it's a disciplinary problem, sometimes it's a rank opportunity.  But a lot of people are moved around.  It's not like everybody stays.  For me, in my Citadel experience, I was going to law school and my two best friends, who are also lawyers, were in the company next door.  And so I spent most of my time with them.  My son, on the other hand, he went there and he was a private all four years.  And he has a core group of friends.  And just like the gentleman that just spoke before, I mean, they do everything together.  They go to each other's children’s birthday parties, you know, they're in each other’s weddings, and that's real important to him, okay.  And the way this shuffle came about was there was a study, I think John Palms was in charge of it.  And they came up with all these ways to understand how we could be more like West Point.  Well, West Point has a shuffle, but they don’t shuffle every year.  Matter of fact, I have a friend who's a lawyer up at West Point, and he is the lawyer up at West Point, and he tells me that they don't really like the shuffle too much.  And they've only used it once or twice.  They came about they figured they will use it when they needed to, if they had something they needed to bust up or whatever.  But in any event, although, you know, the shuffle didn't aggravate me that much, it aggravated my son a lot.  And I really think the shuffle -- you know, we're going to have to an opportunity to reevaluate the shuffle here very shortly.  And I'm certainly going to be looking at it very hard when it comes back up.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Anyone else?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DELLENEY - EXAMINATION BY CHAIRMAN PEELER: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got a quick question.  You serve on the Board of Visitors now,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Gubernatorial appointee.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Do you know when you would have to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2024.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But if you were elected to this position -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Excuse me, '25.  I would be on until '26.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So at that point, it would vacate and the governor would need to replace you at that point?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In '25.  Whoever is the governor in '25 would appoint somebody else.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What I'm getting at, if you were elected to this position, you would have to vacate the gubernatorial appointment?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I would.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At what point would that happen, if you were lucky enough to be elected?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When I was elected.  I would not vacate that position until I was elected.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Until then.  Just wanted to clear that up.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Anything else?  Senator Alexander.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DELLENEY - EXAMINATION BY SENATOR ALEXANDER:  Q.   What do you think is the greatest opportunity for The Citadel?  </w:t>
      </w:r>
    </w:p>
    <w:p w:rsidR="00D225D1" w:rsidRPr="00417A9D" w:rsidRDefault="00D225D1" w:rsidP="00D225D1">
      <w:pPr>
        <w:tabs>
          <w:tab w:val="left" w:pos="450"/>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w:t>
      </w:r>
      <w:r w:rsidRPr="00417A9D">
        <w:tab/>
        <w:t xml:space="preserve">I look at myself.  There's no way that I would have ever accomplished as much as I’ve accomplished in my life had I not gone to The Citadel.  The Citadel gives you -- it gives you - - it teaches you how to deal with adversity plus it puts drive in people.  You know, at The  Citadel, you've got -- when you're put in a  company, you've got three things that you've got to do that you're graded on, because companies  are graded on it.  One is academics, one is your military and three is intramurals.  Well, when you go to The Citadel, you might not be doing real well in academics, but you might be shining your brass and doing real good at the military or you might be a star in intramurals.  And because you’re graded on all those things, people in your company, if you're doing -- if you're slack in one area, you know, it gives you drive to try to correct the other area.  And so you've always got something that you've got that you have an opportunity to succeed in.  So if you're not succeeding in another area, you know, you got help, people will help you.  And also at The Citadel, they didn't have -- they've got now that I didn't have, back in my day, we had academic officers. And if you were struggling as a freshman, they would assign an upperclassman to try to help you in math or whatever.  We had these tutorial labs at night that are not staffed by cadets, they're staffed by professors.  So if you have -- if you were having trouble in math, you can go over there and get help.  So The Citadel just offers you all kinds of opportunities to succeed.  And once you succeed in one thing, it helps you succeed in another.  And then the loyalty that Citadel graduates have for one another.  It doesn't matter who you are or where you came from or what you look like, we stick together.  And we always try to help one another.  But that's the thing, The Citadel teaches you loyalty, it teaches you how to deal with adversity, and it gives you a drive to succeed.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ALEXANDER:  I have one follow-up,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Senator Alexander.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thank you for that response.  Under you talking about here just changing gears on the can improve, you talk about needs to continue tighten the belt, reduce the FTEs through attrition and retirement.  Have y'all been successful -- you say continue since you've been there.  Have y’all -- is that something y'all have addressed and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That's something that's ongoing.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w:t>
      </w:r>
      <w:r w:rsidRPr="00417A9D">
        <w:tab/>
        <w:t xml:space="preserve">   And what you've done so far, you would deem that as being successful?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We have a new provost, and she came -- she’s University of Virginia graduate.  And she came from a private school where she had to -- you know, you have to eat what you kill.  And anyway -- and she's done a masterful job at looking at like -- looking at classes that aren't used very much.  And one of the things I'm real proud of at The Citadel is we've become an engineering school.  Matter of fact, we're number 17 for undergraduate engineering in the country.  And I  know when I -- one of the -- one of my -- when I first went on the board and I went to graduations, I hadn't been to graduation in several years, since my nephew graduated -- or no, since my son graduated.  My nephew graduated a couple years before he did, or a year before he did.  And when the engineering graduates stood up, it was a third of the class; I couldn’t believe it.  In years before, it would have been, you know, liberal arts or something.  But they -- we’ve really got it on the ball now and I really like the direction in which we're going.  We’ve got great leadership.  We’ve got a great general.   We’ve got a good provost, and things are really going in a good direction.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ALEXANDER: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Anyone else?  It's a favorable report, seconded. Any other discussion?  Take it to a vote.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Opposed, no.   (No reply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The ayes have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DELLENEY:  Thank you,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Now to Tab G, Andrew L.  Helfer from Columbia.  Good afternoon,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HELFER:  Good afternoon, committee.  Thank you for having me here.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ANDREW L. HELFER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HELFER:  Yeah.  I think I'm probably the granddaddy here.  I attended The Citadel at probably the worst time in modern history, '60s. It was a very interesting time to be a cadet, to be a freshman.  It was probably the worst time in modern history to be a freshman at The Citadel because the hazing was terrible at that time.  There was a study done of about 1,000 Citadel graduates, and they asked when was the worst year, from a hazing standpoint, to be a freshman at The Citadel, and it came out 1968.  Well, guess who was a freshman in 1968, me.  And I was listening to Mr. Scott over here and his interest in diversity is very great.  And believe it or not, in 1968, we did not have a black cadet in 1968 to be the class of '72, which was my class.   So when people ask me about diversity at The Citadel, Mr. Scott, I say I was one of 20 Jewish cadets at The Citadel.  So I can imagine what it would be like to be a black cadet at that time, because being a Jewish cadet was pretty tough when there was only 20 of us on campus.  And you know, other people would go to Sunday chapel; the Jewish cadets would go to Mark Clark hall and hang out there and the rabbi locally from Charleston would come and, you know, have prayers with us.  So it was very interesting.  And when the class of '73 came in, there were about seven or eight black freshmen at that time, most of which were athletes.  I went to The Citadel because I wanted to be a pilot.  And I was an Air  Force cadet for three years, and back then you  had to have 20/20 vision, not correctable, but  20/20 to fly.  Well, my senior year when I took - - or when I entered my junior year, took the eye test, I did not pass it.  So I went to my tack officer, Captain Jones, who was an Army tack, and I switched from Air Force to Army.  Well, back during Southeast Asia, the only openings they had were in infantry.  So I owed the Air Force six years, and I couldn't fly.  So I switched to Army, and Captain Jones said to me you're going to be in the infantry.  And I said, well, I only have two years and it looks like we're running down toward the end of Southeast Asia.  Well, soon as I graduated, I ended up in special operations in the Army, and I ended up in Southeast Asia.  So it was a funny thing.  My mother, who was a little Jewish lady, first of all said to me, you know, Jewish boys don't go to The Citadel.  And then when I went in the Army, Jewish boys don't go in the Army.  And I had gone to The Citadel to play football.  And I don’t know if you read my resume, but I lettered in three varsity sports at The Citadel.  I played soccer, football, I was a shot putter on the track team.  Now, I wasn't the most military cadet, but I was able to get by in M company with all of my classmates not doing the sophomore shuffle.  And this seems to be something that is really irritating to all Citadel graduates, and I understand why.  And I think Mr. Scott made  mention about military basic training, maybe an OCS or whatever you might do, you never see those guys again; they're gone.  And I think young Mr. Lewis (sic) talked about how closely knit Citadel guys are.  And it is true and will always be true that the guys that you're in that company with are your friends forever. Those are the guys you go through your nob year with, you’re tortured together, you help each other, you study together, you do whatever you do together and you live and die by those guys in your company.  The second morning we were at The Citadel, it was General Hugh Pate Harris' first day at The Citadel.  He had taken over for Mark Clark.  And General Harris got us in Mark Clark Hall.  There was 825 freshman.  And he looked at us and he said look to the left and look to the right because in four years two of three of you will not be here.  Well, in the class of 1972, we had 282 graduates.  So General Harris was exactly right.  And what ends up happening, and I think a couple of the other gentlemen addressed it is when the companies start running low on freshman, they have to switch a few here and there.  As they get to be upper classmen, they have to switch a few.  And what happened in my freshman year was the first year that they didn't put freshman in companies by height.  It used to be A company and T company and B company and R and N all had all the athletes in it so when they marched on the parade ground it would look good.  But when you have all the football players in A  and B company and you're taking a good many  cadets out of those companies, when it was time  to go to parade, there wasn't enough cadets from those companies to actually march.  So they had to shuffle them around, especially as they became upper classmen.  When I was a freshman, we were still division one in football, and we had about 85 guys on our freshman football team.  When I finished The Citadel, of the 85 guys who were on the freshman football team, there were fourteen left; that was it.  So either they were walk-ons or, you know, they decided to do academics or military or they flunked out for some reason or whatever reason they were gone.  So what they did our freshman year was they took guys -- athletes and put them throughout the whole corp of cadets.   And I was in M company, and they had never had a football player in M company, and they ended up - - we had five of us.  They put five football players in M company so they could start diversifying and getting people in the different companies so that the athletes would not be getting that special treatment that all the other cadets thought they got because they ate in a separate place.  And I think we were talking about the mess hall here earlier.  Well, we had something called core squad.  And that's where all the athletes would eat in a separate place.   And that was the only time as a freshman we got a break.  Because when we got back to the barracks as freshman, the upper classmen thought we were getting a break because we were out there knocking our heads off playing football or doing whatever athletes do.  But we did get to eat in a different place, and we didn't have to eat square meals and we didn't get screamed at, so we were just a little bit different.  So my whole purpose of  being here today is I see The Citadel changing,  but I also see there's some things that are at  the school that need to change back a little ways  the way it used to be and some ways needs to move forward.  And as the other gentleman was talking about, I've been a big supporter of The Citadel financially over the years.  I've got a scholarship fund down there.  I've donated lots of money.  But if it hadn't been for The Citadel, I would have never graduated from college.  It kept me focused when I was ADHD and it gave me the ability, even though I never held rank as a Citadel cadet, I ended up in special operations in the military.  I earned a bronze star.  I earned a purple heart and was a good officer.  So The Citadel prepared me to do that, even though I wasn’t real military when I was there and not active in cadet rank.  So I'm glad to entertain any questions you guys might have for me.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Interesting story.  Questions?   Representative Whitmire.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WHITMIRE: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HELFER - EXAMINATION BY REPRESENTATIVE WHITMIRE: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First off, I want to say thank you for your service to our country.  And you kind of went beyond the call of duty.  I was in that same time frame, and it was kind of scary times, it really was.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For you younger people, you probably don't know about it, but it was tough.  How in the world did a little Jewish boy from Brooklyn get to The Citadel? That's -- did somebody recruit you or did you hear about or what?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Actually, my grandparents were from Russia.  And  you, having been in the military during the Vietnam era, when I got accepted in the special operations, because my grandfather was in the White Russian Army, he -- and he came to the US during the Bolshevik Revolution, they moved to  Brooklyn, New York.  And he had been a fur skinner.  And he opened up a fur shop in Brooklyn, New York, and my dad worked for him.   And when business went south, my mom and dad moved to South Carolina and followed some friends here to Columbia, and that's when we moved here when I was seven years old.  So, you know, I was here.  I went to Rosewood School.  I went to Satchel Ford School.  I went to Keenan the first year, and I graduated from AC Flora.  So I’m really a southern boy at heart.  And now even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You didn't have much of a Brooklyn accent, I noticed.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No, I don't.  But we still have family there.  But I went to The Citadel, believe it or not, out of my class at AC Flora, in 1968, there was eight of us that went The Citadel.  And I think probably five or the eight finished, and two of us went there to play football and the other guy that was with me, he finished as well, and he was a football player.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I'm a student of history.  It'd be fascinating -- was your grandfather alive when you were born or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He moved to South Carolina.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Did he ever tell you about the whites and the reds and everything?  A.   He did.  It was very, very interesting.  And he had a heart attack and died instantly at 62.  But he was a vodka drinking, cigar smoking, as somebody might say, a SOB, but he was -- he was a tough old coot.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It sounds like he had a very fascinating life, for sure.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He did.  He did.  And he met my grandmother on the ship coming over.  He was about 21 and she was about 14.  And he married her when she was 15.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Well, very interesting.  Thank you very much.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Speaking of tough, you said you were a shot putter?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HELFER: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Only shot putters look like me.  They don't look like you.  You must have been a bigger guy back then.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HELFER:  Yeah.  I played ball at about 225.</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What position did you play, football?</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HELFER:  I played nose guard.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You must have been a tough fellow.   Senator Verdin.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HELFER - EXAMINATION BY SENATOR VERDIN: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can't help but remark about how similar your life experience is with the Sedrin family in Greenville.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Is that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If you ever look at them, look at their history, they were in the fur business, the family was in the fur business for 60 or 70 years and have the same migration to South Carolina as you just gave testimony of, and I love it.  It's rich.  I appreciate all your contributions as mentioned by Representative Whitmire.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VERDIN:  Mr. President, appropriate time.  Mr.  Chairman, I'd move for a favorable report.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Alexander offers a second.   Any other discussion? And now we'll take it to a vote.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Opposed, no.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The ayes have it.  Thank you, sir, for all you've done and all you're going to do.  I'll move to University of South Carolina, Fifth Judicial Circuit, Tab H, Robert F. Dozier, Jr. from Columbia.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ROBERT F. DOZIER, JR.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DOZIER:  Yes, sir.  Thank you.  Is it okay to take off the mask from back here? Thank you. Thank you, Mr. Chairman and distinguished commission members.  I'm a passionate Gamecock, 1990 graduate who believes in the University.  And it’s an honor to sit before you today with an offering to give back to the University and serve you as well and the citizens of South Carolina.  Having said that, I acknowledge that more work needs to be done so the University can reach its full potential in educating students and serving the state of South Carolina.  I know you have the bio. Your staff has done a remarkable job of putting packets together and getting us to fill out our questionnaires.  But I'm a life-long South Carolinian, except for the nine years I’ve been away as executive vice president for the Federal Home Loan Bank of Atlanta.  A lot of people ask what the Federal Home Loan Bank of Atlanta is.  It's the largest bank that nobody’s heard of, $150 billion bank serving 900 financial institutions around the southeast.  And I was honored to spend some time there, but I'm even more pleased to be back home.  With that, Mr. Chairman, I know we have just a little bit of time and I know y'all have questions.  Thank you for the opportunity.  It means more than you know to be here today.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sir.  Questions, comments?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DOZIER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Mr. Dozier.  Good to see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Good to see you again.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for your willingness to serve.  Your new president has come in with an aggressive agenda, as it relates to diversity on the campus.   Not only with students, but also with faculty, staff, and is even in -- as provost as an African-American.  Where are with you diversity along with where your president is trying to carry the University.  The president, I happen to like the guy.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 can do a lot more,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understand.  Well, give me some of your thought patterns to, you know, what you would do.  Like I stated earlier when you weren't in the room, when you’re on the board, kind of like this group here, you're it.  So you have to figure out how you solve the problems and what you bring to the table that can make it better.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So diversity inclusion to me is about access, it’s about telling the story, it's about making sure that you're recruiting.  I spoke with an associate superintendent of a midland's school district last week, and I asked the question, well, the strategic plan that the University talks about recruitment; how are we doing? And she said, not that great.  And so the accountability, the oversight of a board, now that there's a strategic plan and there is a president who's doing -- has said the right things.  And it looks great on paper.  But to move from seven percent to right above ten percent right now to move towards, what, 27 percent of African-Americans in South Carolina we can do more.  But it's about getting out.  It’s about providing that access.  It's providing -- or telling a story to make sure that the environment is right for people to come.  There are a lot of opportunities, a lot of places folks can go.  If the University wants to be ahead of that game, to me, it's about access.  As far as the faculty and staff, I think hiring Bill Tate has gone a long way as provost to make a statement. The diversity inclusion officer I spoke about in my questionnaire is a good first step.  But as an oversight board, we're going to have to track that as it goes up.  I don't know if one board member can make all the difference, but one board member can sit with 19 other board members and hold the administration accountable.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would like to think one board member can make a big difference sitting in a room every time we’re here for another 45.  And I do the best that I can to try to share experiences and ideas and things of that nature, in terms of where we want to go.  So I do believe one person can make a big difference, especially if they put themselves out there and get it done.  The University has been balancing its budget for years with out-of-state students, and I know Darla Moore School of Business is so very important.  Where you and what are are your recommendations in terms of resources once we get past the pandemic? Because I know you've had some troubling times, especially spending reserve to make sure that you can balance your budget.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Absolutely.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So where are you with ideas that we can to try to attract some of the best and brightest who used to leave this state try to keep them at home so they become a part of...?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So several pieces to that.  I think over time it has been real easy to go to the out-of-state tuition and look and say a kid coming in from out of state at 33,000 is a lot more than 12,000, and it made it easy.  No different than you as a group with your expertise when you do when tax incentives for companies to come into South Carolina.  The difference is I think y'all lay out the accountability factor a little greater than we've done in the past.  I think we've gotten used to saying let's go get the out-of- state tuitions.  What's happened, though, is some of those out-of-state tuitioned students came in and then they got tuition abatements and nobody tracked the success of that.  I'll give you an example, my two children.  I lived in Atlanta for nine years.  For the first couple of years of their time, I paid out-of-state tuition.  I didn’t know there was something called the common marketplace.  The final two years of theirs, I got in-state tuition.  Nobody tracked that at the University of South Carolina.  Now, I'm pleased to say my daughter is a graduate and is working at First Citizens and is a tax payer of South Carolina.  My son, who's worked with the Atlanta Hawks, moved back -- is moving back at the end of this month, took a job with a local Columbia company.  And so those are successes.  But we don’t track that.  And the accountability and the transparency and the information that comes back to y'all about that has been lacking.  So that’s the out-of-state piece that I've been concerned about. The in-state piece is back to accessibility and accountability and making sure  that we're casting a wide net and getting the students who are ready, willing and able to go to  the University of South Carolina that they have  their shot to do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Could it be one of the reasons why they don’t track it -- and I like the idea that your son is doing very, very well, is that we educate out of state students and they don't stay with us?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That's a huge concern.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 continue to recruit Fortune 500 companies, but we don't have the young people because we educate them from out of state.  They went back and they participated and got those economies and those states they came from stronger.  So we'd like to see, going forward, some of your ideas.  Because I’m glad you've lived in Atlanta, back in South Carolina and can share what we need to be doing to keep some of these best and brightest here in South Carolina so we can stimulate our own economy.  A.   Yes, sir.  So on the stimulate the economy, the other concern would be the exporting of ideas.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All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worry that we focus so much on research and we  get real excited when we create a new idea and we  incubate it over at the University of South Carolina, but incubating ideas without partnering  -- and you and I worked together when I was at  Midlands Technical College on the board.  Without taking an incubated idea and accelerating that idea and manufacturing it in here, we could be the largest exporter of great ideas in the country, and Georgia and North Carolina and Virginia and Florida and Alabama can just sit at the state line and wait for ideas to be created here at the detriment of the tax payer of South Carolina, and the ideas can go.  We've got to keep them here.  And those partnerships that you helped us create at Midlands Technical College where we could accelerate and manufacture those ideas are really important.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Representative Finlay.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REPRESENTATIVE FINLAY:  Yes, sir.  And in full disclosure, Mr. Dozier and I have been friends for the better part of 20 years.  But I'm going to ask this question of everyone.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DOZIER - EXAMINATION BY REPRESENTATIVE FINLAY:  Q.   Senator Scott stated that for over 30 years the University of South Carolina has balanced its budget by bringing in affluent out-of-state students paying two-and-a-half times what in- state students pay.  The side effect of that has been that today in the university that's doubled it has roughly the same number of African- American students as it did in 1990.  Your president made a very strong statement about that, but I believe the state has also doubled in during that period of time.  Do you feel like you are up to the financial challenges that are going too presented by weaning the University off of that revenue source? Because I don't know that there is a pool of -- large enough pool of out- of-state full-pay students to continue this practice.  Do you agree with that diagnosis and what do you think we do to fix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absolutely agree with it.  Companies like mine, whether it was the Federal Home Loan Bank of  Atlanta or we're now First Reliance Bank where I'm president of First Reliance Bank shares, when  you get used to single source revenue sources without diversifying you can get in really big trouble.  And so the diversification of that model, especially in the middle of a pandemic, has got to be forefront.  I mean, listen, just like I'm doing in banking with technology -- there’s a good question in your packet about online delivery.  We're going to deliver differently education.  We have to understand that bricks and mortar might not be in the capital outlay or that bricks and mortar that might have to be a cost that we don't have to bear going forward.  So the focus has got to be South Carolina first, South Carolina first, South Carolina first; it's why I'm back from Georgia.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You have another?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REPRESENTATIVE FINLAY: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I think there's an add-on question that you’ve touched on because I sit on it in the House, y'all's deferred maintenance is out of control.  I mean, USC has got -- the chickens have come home to roost, in terms of the -- a 100 -- it may approach $100 million, let's call it $75 million a year in deferred maintenance that’s going to have to be dealt with over 20 years.  Do you feel like that's a number that you can help them manage through? And how would you manage through it, because it is a huge issue?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So back to the revenue sources and being careful and not living off of one revenue source.   I think it's a multi-pronged approach.  Number one -- and I don't know how much time y'all have spent with either the president or new board leadership, but the budget model that's been created over the last couple of years, which was board-driven, by the way, has really given an insight of how much it costs to educate a student in a particular field or study.  And I think you got to take that data, number one, to figure out where you are budget-wise.  Number two, the cuts that are going have to be made, this -- we're in the middle of a pandemic.  Nobody planned for it, nobody thought about it, and we weren't prepared for it.  So I do believe that over time the cuts that are going to have to be made, personnel cuts, programmatic cuts, building costs, we’ll have to go a long way with that.  The third piece -- and I haven't been on the board since ex- officio as president of the alumni association since last summer.  But the word about the TV  revenues that will come, as you know very well,  all of you, South Carolina runs its South Carolina budget and then it has an athletics  budget.  If there is to be additional television revenue coming in for athletics, I think at this point in time you can't run two separate organizations.  You got to bring those closer  together and put a big fence around the  additional revenue that's going to come in and use that pay back all the things that have been  tough over the last couple years with the  pandemic and will be.  And deferred maintenance is one thing that probably needs to be addressed with that.  But assume that that's 15 to $20 million a year in additional TV revenue, you can see this thing getting out of control where all of a sudden it's just in the athletics department revenue growth comes in.  It looks great, coaches want more money, programmatic things and athletics.  But you're going to have to pull that together and put a fence around it.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Any other questions or comments?  Senator Alexander.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ALEXANDER: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DOZIER - EXAMINATION BY SENATOR ALEXANDER: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sir, and good afternoon.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for being here.  Appreciate your work and glad you're back in South Carolina.  On ways to improve U of SC, you talk about economic development. Also, graduate -- graduating more doctoral students.  Are there any -- with your background in banking and things, do you see any particular area there to focus on in those doctoral students?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So, I think healthcare is a huge piece across the spectrum.  Just with the aging population in South Carolina, I think that's going to be a need.  I think Dorn Smith as chairman is the right leader for the right time to kind of focus on that.  I think that piece of it is huge.  I think they're probably can be some areas in the business side of the house to keep and grow institutions.  I know you serve on the board in the upstate.  I think there's some financial opportunities.  I worry about big banks and big financial institutions leaving -- either leaving, mergers and acquisitioned out, but I think there’s a place for South Carolina banking and finance right now.  I think the doctoral program can go a long way for that.  And back to Senator Scott, to come back to that a little bit, sir, I think there's a huge opportunity in the financial services space where there's an opportunity for minorities to have access and egress, if you will, to financial services and banking.  And we're working on some partnerships in South Carolina with the Federal Home Bank of Atlanta and the Federal Reserve to try to move that along.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Representative King.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DOZIER - EXAMINATION BY REPRESENTATIVE KING: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And this question I probably should have been asking of all the candidates, but it just popped in my mind.  With the pandemic, we have noticed that many of the students across the state, or really across the country, have had problems with being able to access or take the ACT or the SAT.  We have now here in South Carolina seen the disparities across the state when it comes to broadband.  And when we're  looking at the overall student, many of these  students who come from these areas where there's a disadvantage already, but they are students who have done well, how do you think that universities and colleges across this state  should be evaluating these students since they  lack some tools because of the pandemic?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I think that we all need to say that are a lot of things in life that we need to take a break from and make sure we're digging into success factors at that moment in time, pandemic aside.  I agree with you on the access.  I think Congressman Clyburn has some great ideas around the state of how to open up access.  It would lead into another piece of that that what we do to make sure, though, once they get here is that we’re balancing and understand online and remote learning.  I think we've come a long way on that, but the accountability and the transparency in making sure that everybody's getting equal access.  I can tell you, my daughter had four classes, and each one of them was done and distributed differently.  There was no consistency in any of that.  And that concerns me a little bit.  And as -- you are right, Senator, one person can make a difference.  One of the questions that I did ask at one of my last board members is how we hold meetings, is how we’re holding these online classes accountable for transparency, accuracy and consistency.  Q.   Last year, I proposed a bill that would eliminate for South Carolina students the application fee.   Now, top that with the pandemic and a lot of people are out of work or parents who are just barely making it -- and I know you can apply for waivers, but what do you feel about the application fee being waived for all South Carolina residents?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I think that's an idea.  I think from a board position the last couple months, I've been out of that.  I'd like to look at that.  I think that’s a -- but sitting in your seat, you're looking at the numbers, that's probably a good suggestion.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Desire of the Committee? Motion is favorable.  Seconded.  Any other discussion?   We'll take it to a vote.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Opposed, no.  (No reply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The ayes have it.  Thank you, sir.  Appreciate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DOZIER:  Thank you, sir.  Thank you for your time.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CHAIRMAN PEELER:  Thank you.  Under Tab I, Alexander English from Blythewood.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ENGLISH:  Hello.</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sir.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ALEXANDER ENGLISH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ENGLISH:  Yes, I do.  Is it okay to read a prepared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Sure.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ENGLISH:  Okay.  My full name is Alexander English.  The University of South Carolina gets the credit for much of whatever success I’ve enjoyed.  While I publicly know that I'm known for athletic achievement, without the solid education and leadership development I gained at  USC, my most enduring work in business and philanthropy would not have been possible.  So I’m a grateful and proud graduate of this institution that I'm seeking to assist again.  As a proud Columbian, it was my honor to serve on the Board of Trustees many years ago.  And I’m honored to have been called by Governor McMaster to finish the term of former trustee William Hubbard who is now the dean of our law school.  During the six months since I have taken my seat, I have immersed myself in learning about both the overall goals and the complex details pertaining to my fiduciary responsibility as a trustee of this great University.  I am still doing so.  This short amount of time, of course, also occurs while we're dealing with just a few epic circumstances.  A worldwide pandemic that threatens the very fiber of our existence, political upheaval in our country and a racial reckoning that has sparked both brutality and opportunity.  And it's put a microscope on every public institution charged with improving the quality of life through fairness, excellence and accountability.  These are macro issues playing out across the country, across the globe, but there are also micro issues that affect our great University of South Carolina.  I want to be part of continuing in growing the greatness that we have attained here in at this university.  That’s why I'm running for this Fifth Judicial Seat.  As  a trustee, I'm beholden only to the University of  South Carolina and the guidance -- and its guidance from the legislature in upholding my  fiduciary duty to the students that trust the  flagship university of the state of South  Carolina to provide one of the best college educations they can experience anywhere in the world.  I am honored that the governor selected me to help steer my Alma mater through these unprecedented times and challenges.  I feel that I am the right person at this time.  With that, I am finished.  If you give me a minute to kind of catch my breath under this mask here.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CASTO: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Go ahead.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CASTO:  Mr. English did submit, this morning, and addendum to his PDQ.  He was waiting to on some figures I think from the University, that he gets paid $250 per game for broadcasting four basketball games last year?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ENGLISH: I did four games last year.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MS. CASTO: Yeah.  And then he does receive a coach’s pension from the National Basketball Association.  Those are addendums to this.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Mr. English, I see where you have, in your list here, ways to improve USC.  One of your answers was better football team.</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ENGLISH:  That's just one of them.</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It'd suit me if you don't have one.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ENGLISH:  Well, I, like all the other Gamecocks, would like to see it happen.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I'm a Tiger.  It would suit me to stay just where you are.  Representative King.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REPRESENTATIVE KING:  Thank you, Mr. Chairman.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 EXAMINATION BY REPRESENTATIVE KING: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And Mr. -- is it English?</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Yeah.  Mr. English, thank you for your service to the board.  Since you are presently on the board, can you tell me what you all are doing to assess -- or to assist students who will be applying in the fall because of the pandemic who are unable to take the ACT or the SAT who you may see that their grades may have declined during the pandemic because they may have not been able to access broadband?  What are you all doing at the college to prepare yourselves for the incoming freshman?  A.   Well, one of the things that we're trying to  establish a relationship with some of the -- with Midlands Tech, which is a school with a bridge program, to if there is a possible problem with kids or students getting into the University, they're putting together a bridge program that will allow them to go to Midlands Tech, get an education while they bridge -- while they're  bridging their opportunity with the University to come once they get their grades back right and get an opportunity to come and attend the University.  At the same time, they get to stay on campus at USC so that they can feel, you know, like they're a part of this system.  Q.   If I'm correct, you and Mrs. Moody are the only two African-Americans on the board?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What are you doing as an African-American to ensure that diversity is a part of the plan to diversify USC, not only with students but with your faculty and staff?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As a newcomer, the Board of Trustees put together a strategic plan.  And in that strategic plan, it addresses different opportunities for bringing students, as well as faculty members, on board at the University of South Carolina through a process that would allow them to be seen by a board of diversity and equality and inclusion, making sure in putting together programs.  I know I spoke with Provost Tate.  They put together programs that will allow students that can't afford to come to the University that are  qualified, putting together different programs to  help them out and to kind of guide them through the process.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again for your service.  And I see that you played in the NBA.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did,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had two brother-in-laws that played in the NBA, JR Reed and Tony Delk.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know both of them.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Whitmire.</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REPRESENTATIVE WHITMIRE: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 EXAMINATION BY REPRESENTATIVE WHITMIRE: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didn't have anybody that played in the NBA, unfortunately.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wanted to be a football player.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Well, I wasn't that good at that either.  I just want to say for those of you that aren't old enough to remember, I'm a Clemson fan, but I sure did enjoy watching you and those Subway kids play basketball back in the '70s.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You were a joy to watch.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In fact, I've got a real good friend that's about as loyal a Gamecock fan as you'll ever hear.  And I told him that you would be testifying before us today.  And he wanted to know if you would suit up and go play for the Gamecocks now because they sure do need the help.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Unfortunately, I'm 67 years old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Yeah, you'd probably still be better than them.  Well, anyway, thank you for your willingness to serve.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A.   Thank you,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Representative Finlay.</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 EXAMINATION BY REPRESENTATIVE FINLAY:  Q.   Good to see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And you,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We've -- I think our families have been friends on and off for the better part of 40 years.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they have.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Wanted to throw you the same question that I’ve thrown Robert Dozier.  One of the problems, and one of the nice parts is this is not of their creating, is it as the University imported more out-of-state kids, it has become less representative of our state.  Now, the problem is that they brought those kids to bring in the revenue ostensibly.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Uh-huh.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So how would you, on a look-forward basis, help the University think about how they absorb those costs, especially in terms of the potential deferred maintenance that they've got overhanging now?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Well, I do understand the problem and I understand why.  In speaking with Provost Tate, I understand that the reason why they've got -- they had so many out-of-state students is that they could charge them double the price, and that allows them to bring in another in-state residence.  I can't really -- I think it's going to take some time to kind of sift through everything and see where the opportunity is to be able to address your question.  But I am -- you know, I am all about educating young people form the state of South Carolina.  That's -- I think that’s very important because we just need to.   We've been -- we've lagged behind in a lot of states when it comes to educating young people.  And I think it's something that we have to address because, you know, most people, especially from rural South Carolina and some minority communities, they have a difficult time affording college tuition.  And I know that just from reading the strategic plan that there are programs that they are putting place, that we’re putting in place to address that so that we can bring more minorities and more people from South Carolina and give them an opportunity that they can afford now adjusting the tuition.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Scott.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SCOTT: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 EXAMINATION BY SENATOR SCOTT: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Good to see you, Alex.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How do you do,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Doing fine, sir.  You're class of 1976 at the University?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You and I were in high school right along the same time.  I think you're a year behind me. Tell me what differences -- how has the  University changed at all since 1976, as it relates to African-American students, faculty and staff, especially involvement at the institution and their input?  I know you got -- you know we got -- we've always had one or two who professional jobs there.  But tell me, in the overall scheme of things, what have you witnessed have changed or need to change in that 45 -- 44 year time since you were there?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Well, if you were at Carolina during that time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was there.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 you know, at that time, we probably had maybe less than two percent professors teaching the students at the University.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But at the same time, we had more students.  We had students from all over the state that were coming, but we didn't have the representation among the faculty.  And that's one of the things that’s being addressed in the strategic plan, which I think and agree we must address.  We’ve got to make our faculty and staff resemble the population of the state, you know.  And I think we have to do the same thing with the students.  You know, we have to bring in -- find a way to bring in more minority students, bring in some of the people from the rural areas without them having to -- I think the online program helps that but I think we can do a better job.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Athletes, I know you can speak well to that, has not been a problem recruiting a number of African-American athletes. But some of the courses and degrees they pursue, because most of them who play don't stay long.  Type of degrees and who's talking to these kids about if you don’t do well in the professional world, if you don’t get drafted, how are you going to make it.  If you go and you stay a year or two, the degree that you went after, and does that make you employable.  And if you are able to stay and become successful, can you change that into creating wealth based upon the time you spent at the institution.  If you don't try to get them back so these kids can graduate.  Tell me a little bit about what's going on in that particular arena.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Well, I know that, you know, among the student athletes, you know, looking at the numbers, we were one of the top GPAs in the system in the SEC.  As far as the type of degrees that they’re getting, I haven't seen that.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know that they are doing well with the grade with the GPAs and they're managing to stay in school.  I would think that they're getting -- excuse me sir, I’m sorry.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That’s all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But like I was saying, you know, being a former athlete and graduating from this University, when I was here, I was an English major.  I wasn’t able to finish in English, so I had to go and add other courses that were able to help me get my degree.  You know, I went through the retail and management school.  But also being a professional athlete, I think it's so important that we channel our young athletes toward opportunities that are going to give them access to quality jobs once they leave this University, because all of them aren't going to be able to play sports. And if I -- you know, if I get the time, that’s something that I would address.  I mean, I think it’s something that's important.  It's not just important to have great grades, but what are those great grades in, you know.  What is -- is it something that's going to give you the opportunity to be a business man or be a doctor, lawyer.  The numbers are really bad when you look at athletes that haven't gotten that opportunity.  You know, most of us -- most of the athletes want to believe that we are one of the best and we’ve got to be able to go to college and we're going to go to the pros after that, and that's not always the case.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Alexander.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SENATOR ALEXANDER:  Thank you, Mr. Chairman.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 EXAMINATION BY SENATOR ALEXANDER: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want to just follow up on that from Representative Whitmire.  Personally as a Clemson fan, certainly followed your time playing at South Carolina and then also your pro career, and just appreciate you making South Carolina so proud and your willingness to come back.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almost went to Clemson.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Is that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Tates Locke tried to get me there, but I said Frank McGuire wants 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That was some great time in both schools.  Thank you,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Senator Verdin.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ENGLISH - EXAMINATION BY SENATOR VERDIN: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Back in that area, if you wanted to watch any basketball in South Carolina, you had tune in to the Carolina broadcast because you couldn't get a ticket.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At the new arena coliseum.  Now, you could watch  basketball if you were willing to travel over to the nearly new Littlejohn Coliseum, but even then, it was -- I went over there to Littlejohn last week for the Louisville game and squeezed in there with about 1,000 other people.    A.   It's not the same place.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remember we used to stand in line and beg for  tickets back in the '60s and '70s, and yeah, not  the same place, but I do remember watching --  back then, when you get to the charity stripe,  the game was riding on every one of those shots.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Q.   And the electricity and the excitement and just the nerve tingling experience of the hardwood, it’s not the same today.  I can't stand the shot clock.  We might not have heart attacks as much.  Back then, if you only had a certain number of  possessions and every one of them counted, it was  just -- I just going -- I can't remember much  anymore, but for you to be here and for them to start recalling those days, it's enervating for  me.  But no, I, on a serious note, appreciate all the contributions and appreciate the insight that you and all the other candidates for USC has shown, demonstrated today.  And I'll let someone close to you make the motion.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Favorable report.  Second?  Second. Any other discussion?  I'll take it to a vote.   All in favor say, aye.   (Ayes are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Opposed, no.   (No reply is heard.)</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The ayes have it.  Thank you.  Next on the Tab J, Kevin M. Hunter from Irmo.  Good afternoon,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HUNTER:  How are you, sir?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Let me swear you in.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KEVIN M. HUNTER having been duly sworn, testifies as follows:</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Would you like to make a brief statement?</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MR. HUNTER:  I would.  Kevin Hunter, lifelong resident of the state of South Carolina.  I have had the pleasure of serving on a company that allowed me to travel and do business on five continents and 48 states.  And throughout that, I never left this state, and that was intentional.  I had opportunities to move to Chicago, LA, Tokyo.  You name it, I was there.  Probably didn't enjoy it as a young man, I was so focused on that brass ring, but I did realize through all those travels that we have a tremendous treasure, and it is a  hidden little secret.  It still amazes me to this day when I talk about South Carolina with folks that don't live here that still don't get it.   They think we're either Myrtle Beach or they think we're football, and that's about it.  But I'm going to tell you the reason I'm running,  because I got asked by my wife and my children, which are a huge priority for me.  And I said I honestly believe that every single one of us has been given an opportunity for experience and expertise to cross at a moment when it's needed.  And I really feel like we're at a place, both with this pandemic, as well as other economic factors that are coming in that are causing tremendous amounts of conflict, arguments and fighting in this country. But I really feel like my experience could be use of the University, and I look forward to sharing some of my ideas with you guys today.  Thank you.</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Thank you.  Questions?  Senator Alexander.</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HUNTER - EXAMINATION BY SENATOR ALEXANDER: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for being here.  Good to see you this afternoon.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was noticing here your commenting about the virtual and that there needs to be some type of moderately adjusted from that aspect.  Do you have some thoughts on that in this particular time with this COVID-19?  A.  Yes, sir.  I do.  And I can tell you, I actually was working for a Japanese company and was told because of my age that if I wanted to be on the board I either needed to get a law degree or get an MBA.  Well, traveling all over the world doesn’t really lend itself well to sitting still to get either one of those.  So I can tell you one of the first online universities, University of Phoenix gave me an opportunity to get my MBA while traveling all over the world and the father of a two-year-old son at the time.  And I kind of put that aside until now.  And both my children are doing virtual school.  I've met many, many folks that have worked for us that are sons and daughters or former employees of my wife and I that are in college that are either embracing an experience of the online or fighting that experience.  To me, it is what it is.  We’re going to have to find a way for our universities and all of our public education to embrace online learning. I feel like the University has multiple different customers, students and sources of income that I've heard come in and instead of trying to take a traditional student that wants to come in for a traditional experience at the University, well, let's look and see if there's an opportunity for an online one.  Let's talk about those students that maybe can't get in initially or some kind of bridge program that allows them to become a part of the University community but also use those online technologies there.  I can tell you one of the things that has surprised me the most, I'm turning 50 this year, I never would have thought that Zoom and online connects people the way it does.  But I got to tell you, young people, my son and daughter, it is amazing how they will have play dates, play together, do games -- they’ve even done board games together.  They even watch movies together.  And I see this every day, and I'm like there is -- we can't fight it.   We can't ignore it.  We've got to find a way to make that an inclusion part of the student experience.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And a follow up, if I could just briefly, from  that standpoint, do you see that the fiscal  footprint of the University would be altered as a  result of -- and the cost affiliated with the expenses of maintaining the buildings be impacted from that standpoint as to what that future looks  like for the University?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I do.  I think you're going to have to adjust to it, but I also don't think you’re substituting one for the other.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Right.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know in my business when I consider a new  product or a new strategy, I don't ever look at it of taking what I've already got to substitute  over to something new.  I almost look at it as a new track, and that's what I see the online as.  We've got societal shifts that, in my opinion, things like meetings, things like even some of the stock trading.  When I went to Carolina with a degree in finance, I thought I wanted to be a stock broker.  My roommate was a computer engineer and showed me how you can go on Merrill  Lynch's website back in 1992, and it scared me so bad I didn't want to be a stockbroker anymore because I saw stockbrokers control information, and now that information is everywhere.  So traditionally, yeah, the model's going to be different, but I think you have to  look at the tracks of a traditional student,  maybe a post or a life-student, somebody's that gotten out of the military, somebody that’s a working dad or mom or owning a business wanting to further their education.  But I also think that online track is a completely different revenue source.  Now, the good thing I see with that is you can actually build something that doesn’t have a lot of those traditional expenses on it. I've watched again and gotten some information from students.  They're online with 50, 60, 70 students, and they're able to get that information in a much more efficient manner, as well as they don't have to go to a classroom, they don't have parking.  So their cost is actually lower.  It's much easier to provide them with a return on their investment in those education dollars.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SENATOR ALEXANDER:  Thank you, Mr. Chairman.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CHAIRMAN PEELER:  Representative King.</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HUNTER - EXAMINATION BY REPRESENTATIVE KING: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Quick question.  USC, did you start off at the Lancaster?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I did not.  I grew up in Lancaster, South Carolina, but we moved to the Irmo area in 1985.   So I went from little Lancaster, South Carolina to Irmo High School.  And I was a wide-eyed kid, didn’t know what that was all about.  But what it did was show me the disparity in the education.  Man, what a difference going from AP Biology in Lancaster High School where we had two pigs for a whole class to I show up at Irmo and you got your own chemistry set.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Got your own chemistry.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Yeah.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So my question that you probably heard me ask  earlier in reference to the pandemic and how we  ensure that students have an opportunity to  matriculate at USC first by just getting accepted  into USC with what we are dealing with the pandemic and them not being able to take the SAT  or the ACT.  And because of broadband, maybe some of them's grades have now dropped.  How do you think that the University should look at the overall student to see if they are eligible to get into the institution?  A.   Well, I can speak from my experience both personally as well as other close friends.  The ACT or SAT is not a direct correlation to your success in life, much less your success in college. I had fraternity brothers when I was in college that got perfect scores and almost failed out of school.  I got others that had to get exceptions that now own their businesses and employ 30, 40, 50 people.  So to me, when you’ve got -- and a pandemic like this, you've got a life societal rattling changing event, it's time to put all the rules over here.  I'm not saying put the institution down, I'm saying put the barriers down.  And you start developing a strategic plan that puts an incentive for the behavior you're after.  You know, I've heard some of the questions sitting in the back is about diversity and inclusion and how do we get people in.  Well, I can tell you in my company, we have 17 jobs that I proudly created in the state of South Carolina.  We employ four African- Americans.  It’s not intentional it's because I wanted the best people in those jobs.  And I can tell you the number one thing that I have seen that is needed is just simply communicating.  One of these young men I gave a second chance.  He had a mess up with marijuana drugs when he was younger, and it was an albatross around his neck.  But I just for some reason, you know, and when God taps you on the shoulder and said you need to listen, and I did.  And this young man has probably turned out to be one of the best employees I've ever had.  Now, I have put him in touch with lawyers that are helping him to get his record clean.  I'm not some miracle man.  But what it showed me was it's about communicating, but most importantly taking action.  I can't tell  you how many times I have seen, read, heard about  another committee started, another directive started, but action always seems to be lacking.  I can tell you in my business if we don't take action, we don't survive.  That is my number one thing, whether it comes to eliminating the SAT,  ACT, application fees, whatever it is, education,  to me, is about a return on your investment dollars and, more importantly, your time.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Well, thank you for your willingness to serve.   And you probably were in school with a few of my cousins, if you know any of the Ruckers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Oh, yeah.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 in Lancaster, those are my first cousins.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Okay.  Awesome.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VICE CHAIRMAN WHITMIRE:  Any others? Yes, sir.  Representative Finlay.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HUNTER - EXAMINATION BY REPRESENTATIVE FINLAY:  Q.   Yes, sir.  I'm sure you heard my question to the other two board members -- or potential board members. I guess they are actually technically have been former board members, but nonetheless. The University embarked probably 20 year ago on a policy of bringing in out-of-state students as a way to generate revenue dollars.  I think that plan -- that program has probably reached its zenith and is now starting to shrink.  There are less students, the prices have gotten higher.  We're seeing more and more abatements.  At the same time, the University is in probably the -- has the greatest deferred maintenance that it’s ever seen.  And we have created a university that in many regards no longer represents our state.   How would you go about solving those as someone who’s run their own business?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Well, I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I admit it's a tough question.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Oh, it is.  It is.  And understand not knowing all of the background on it because I also believe when you come to a decision the most important part is to listen first.  You got to make sure you understand it.  One of my strengths has also been to process information quickly because often in business if you don't act, by the time you think about it and talk about it, that opportunity is shot. To me, the deferred maintenance thing is kind of an ill of our society, right?  We want everything now and pay for it down the road at some point.  But again, going back to what I was talking with Representative King there is when you've got a societal shift, man, you can put down a lot of why you did something in the past.  I can tell you as a business owner, it amazes me how many buildings are owned by the University.  I don’t know all the details of it, but I can tell you at sometimes it makes more sense to lease.  Sometimes it makes more sense to make it a virtual program completely to get yourself out from under some of these things.  I know a lot of these are sacred cows.  I worked for a Japanese company that there was a lot -- there was a list you were handed when you joined the board, do not say these words, do not discuss these things.  I get it.  But we're also under new rules here.   And I think this whole pandemic has shown everybody that you need to question everything.  It's not because -- don't use the virus and the pandemic as an excuse, but use it as an opportunity to make improvement.  Because if you’re not improving, you're dying.  It's the cold hard reality of it.  Status quo will never ever stand firm, it has to be changed.  Out of state students, I think they're an important part of it.  But I also think if you're going to have an out-of-state student, you got to figure out a way to get them some incentive to stay here.  In my business, like most business, you decide what strategic behavior you want, and then you come up with an incentive plan to get that behavior achieved.  Maybe you come up with something in an out-of-state student that says, hey, you’re paying out of state tuition, but here's some incentives.  Maybe they're tax credits if you start a business.  Maybe there's something we can do instead of you having that talent flight and running away, you stay here, you help us grow this economy.  I'm a big believer of you have to  get incentives on people, you got to be careful  using the carrot or the stick, cuts being the  stick.  Carrots usually work better.  And I think it’s just a matter of deciding what percentage of out-of-state money you want and what can we do to keep people here.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Q.   Okay.  The problem, of course, is where we are is there’s a whole lot less incentive because of past decisions.  And that's going to sort of be the tougher part.  How would you deal with -- or how would you formulate that decision when you have to start deciding about the number of carrots and who gets them and what --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A.   Well, and I can tell you.  And that's a fair thing because I've looked at buying businesses before.  And you know, usually when somebody’s selling you something they show you how pretty the curtains are and how great it drives.  They don’t show you the reality of what's underneath the hood there.  To me, Representative Finlay, you’re going to have to look at degrees.  There may be some degrees that Carolina does not need.   There may be some programs that Carolina needs to say, I'm sorry, but we no longer can afford to do that.  I can tell you in my business, we support quite a few of the tech schools.  And I'm going to use one as an example, Denmark Tech.  You want to talk about some dedicated people.  I have seen nothing short of miracles with the right attitude and just a tiny bit of money and a whole lot of hard work can make things happen.  So when I pull up in an impoverished area and I see what those folks are able to do, and then you turn around and you're facing things that are just kicking things down the road there, then those are tough decisions.  And maybe we need to look at some of those colleges, look for some of those ideas.  I think someone asked about diversity and how do we get more -- the faculty to reflect what's in our state, the population makeup of our state.  I can tell you, if I was making a hiring decision, that would be one of the first places I'd go is some  of these technical schools.  Because I'm telling you, it is absolutely incredible what these folks are able to do, and it's creativity and hard work.  It's what it's all about.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VICE CHAIRMAN WHITMIRE:  Anybody else?  Is there a motion?</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There's a favorable motion before us.  All those in favor signify by saying, aye.  (Ayes are heard.)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VICE CHAIRMAN WHITMIRE:  Opposed, no.   (No reply is heard.)  VICE CHAIRMAN WHITMIRE:  Ayes have it.   Congratulations, sir.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MR. HUNTER:  Thank you, gentlemen.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VICE CHAIRMAN WHITMIRE:  Any other business before the committee before we adjourn?  All right.  We’re adjourned.  Thank you.  </w:t>
      </w: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225D1" w:rsidRPr="00417A9D" w:rsidRDefault="00D225D1" w:rsidP="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17A9D">
        <w:t xml:space="preserve">(There being nothing further, the proceeding concluded at 3:14 p.m.)  </w:t>
      </w:r>
    </w:p>
    <w:p w:rsidR="00D225D1" w:rsidRDefault="00D225D1" w:rsidP="00D225D1">
      <w:pPr>
        <w:keepNext/>
        <w:ind w:firstLine="0"/>
      </w:pPr>
    </w:p>
    <w:p w:rsidR="00D225D1" w:rsidRDefault="00D225D1" w:rsidP="00D225D1">
      <w:bookmarkStart w:id="3" w:name="file_end8"/>
      <w:bookmarkEnd w:id="3"/>
      <w:r>
        <w:t>Received as information.</w:t>
      </w:r>
    </w:p>
    <w:p w:rsidR="00D225D1" w:rsidRDefault="00D225D1" w:rsidP="00D225D1"/>
    <w:p w:rsidR="00D225D1" w:rsidRDefault="00D225D1" w:rsidP="00D225D1">
      <w:pPr>
        <w:keepNext/>
        <w:jc w:val="center"/>
        <w:rPr>
          <w:b/>
        </w:rPr>
      </w:pPr>
      <w:r w:rsidRPr="00D225D1">
        <w:rPr>
          <w:b/>
        </w:rPr>
        <w:t>MESSAGE FROM THE SENATE</w:t>
      </w:r>
    </w:p>
    <w:p w:rsidR="00D225D1" w:rsidRDefault="00D225D1" w:rsidP="00D225D1">
      <w:pPr>
        <w:keepNext/>
      </w:pPr>
      <w:r>
        <w:t>The following was received:</w:t>
      </w:r>
    </w:p>
    <w:p w:rsidR="00916CCD" w:rsidRDefault="00916CCD" w:rsidP="00D225D1">
      <w:pPr>
        <w:keepNext/>
      </w:pPr>
    </w:p>
    <w:p w:rsidR="00D225D1" w:rsidRPr="003A1684" w:rsidRDefault="00D225D1" w:rsidP="00D225D1">
      <w:pPr>
        <w:ind w:firstLine="0"/>
      </w:pPr>
      <w:bookmarkStart w:id="4" w:name="file_start11"/>
      <w:bookmarkEnd w:id="4"/>
      <w:r w:rsidRPr="003A1684">
        <w:t>Columbia, S.C., February 17, 2021</w:t>
      </w:r>
    </w:p>
    <w:p w:rsidR="00D225D1" w:rsidRPr="003A1684" w:rsidRDefault="00D225D1" w:rsidP="00D225D1">
      <w:pPr>
        <w:tabs>
          <w:tab w:val="left" w:pos="270"/>
        </w:tabs>
        <w:ind w:firstLine="0"/>
        <w:rPr>
          <w:szCs w:val="22"/>
        </w:rPr>
      </w:pPr>
      <w:r w:rsidRPr="003A1684">
        <w:rPr>
          <w:szCs w:val="22"/>
        </w:rPr>
        <w:t xml:space="preserve">Mr. Speaker and Members of the House: </w:t>
      </w:r>
    </w:p>
    <w:p w:rsidR="00D225D1" w:rsidRPr="003A1684" w:rsidRDefault="00D225D1" w:rsidP="00D225D1">
      <w:pPr>
        <w:tabs>
          <w:tab w:val="left" w:pos="270"/>
        </w:tabs>
        <w:ind w:firstLine="0"/>
        <w:rPr>
          <w:szCs w:val="22"/>
        </w:rPr>
      </w:pPr>
      <w:r w:rsidRPr="003A1684">
        <w:rPr>
          <w:szCs w:val="22"/>
        </w:rPr>
        <w:tab/>
        <w:t xml:space="preserve">The Senate respectfully invites your Honorable Body to attend in the Senate Chamber at a mutually convenient time for the purpose of </w:t>
      </w:r>
      <w:bookmarkStart w:id="5" w:name="OCC1"/>
      <w:bookmarkEnd w:id="5"/>
      <w:r w:rsidRPr="003A1684">
        <w:rPr>
          <w:bCs/>
          <w:szCs w:val="22"/>
        </w:rPr>
        <w:t>ratifying Acts</w:t>
      </w:r>
      <w:r w:rsidRPr="003A1684">
        <w:rPr>
          <w:szCs w:val="22"/>
        </w:rPr>
        <w:t xml:space="preserve">. </w:t>
      </w:r>
    </w:p>
    <w:p w:rsidR="00D225D1" w:rsidRPr="003A1684" w:rsidRDefault="00D225D1" w:rsidP="00D225D1">
      <w:pPr>
        <w:tabs>
          <w:tab w:val="left" w:pos="270"/>
        </w:tabs>
        <w:ind w:firstLine="0"/>
        <w:rPr>
          <w:szCs w:val="22"/>
        </w:rPr>
      </w:pPr>
    </w:p>
    <w:p w:rsidR="00D225D1" w:rsidRPr="003A1684" w:rsidRDefault="00D225D1" w:rsidP="00D225D1">
      <w:pPr>
        <w:tabs>
          <w:tab w:val="left" w:pos="270"/>
        </w:tabs>
        <w:ind w:firstLine="0"/>
        <w:rPr>
          <w:szCs w:val="22"/>
        </w:rPr>
      </w:pPr>
      <w:r w:rsidRPr="003A1684">
        <w:rPr>
          <w:szCs w:val="22"/>
        </w:rPr>
        <w:t>Very respectfully,</w:t>
      </w:r>
    </w:p>
    <w:p w:rsidR="00D225D1" w:rsidRDefault="00D225D1" w:rsidP="00D225D1">
      <w:pPr>
        <w:tabs>
          <w:tab w:val="left" w:pos="270"/>
        </w:tabs>
        <w:ind w:firstLine="0"/>
        <w:rPr>
          <w:szCs w:val="22"/>
        </w:rPr>
      </w:pPr>
      <w:r w:rsidRPr="003A1684">
        <w:rPr>
          <w:szCs w:val="22"/>
        </w:rPr>
        <w:t xml:space="preserve">President </w:t>
      </w:r>
    </w:p>
    <w:p w:rsidR="00D225D1" w:rsidRDefault="00D225D1" w:rsidP="00D225D1">
      <w:pPr>
        <w:tabs>
          <w:tab w:val="left" w:pos="270"/>
        </w:tabs>
        <w:ind w:firstLine="0"/>
        <w:rPr>
          <w:szCs w:val="22"/>
        </w:rPr>
      </w:pPr>
    </w:p>
    <w:p w:rsidR="00D225D1" w:rsidRDefault="00D225D1" w:rsidP="00D225D1">
      <w:r>
        <w:t>On motion of Rep. FORREST the invitation was accepted.</w:t>
      </w:r>
    </w:p>
    <w:p w:rsidR="00D225D1" w:rsidRDefault="00D225D1" w:rsidP="00D225D1"/>
    <w:p w:rsidR="00D225D1" w:rsidRDefault="00D225D1" w:rsidP="00D225D1">
      <w:pPr>
        <w:keepNext/>
        <w:jc w:val="center"/>
        <w:rPr>
          <w:b/>
        </w:rPr>
      </w:pPr>
      <w:r w:rsidRPr="00D225D1">
        <w:rPr>
          <w:b/>
        </w:rPr>
        <w:t>REPORTS OF STANDING COMMITTEES</w:t>
      </w:r>
    </w:p>
    <w:p w:rsidR="00D225D1" w:rsidRDefault="00D225D1" w:rsidP="00D225D1">
      <w:pPr>
        <w:keepNext/>
      </w:pPr>
      <w:r>
        <w:t>Rep. MURPHY, from the Committee on Judiciary, submitted a favorable report on:</w:t>
      </w:r>
    </w:p>
    <w:p w:rsidR="00D225D1" w:rsidRDefault="00D225D1" w:rsidP="00D225D1">
      <w:pPr>
        <w:keepNext/>
      </w:pPr>
      <w:bookmarkStart w:id="6" w:name="include_clip_start_14"/>
      <w:bookmarkEnd w:id="6"/>
    </w:p>
    <w:p w:rsidR="00D225D1" w:rsidRDefault="00D225D1" w:rsidP="00D225D1">
      <w:pPr>
        <w:keepNext/>
      </w:pPr>
      <w:r>
        <w:t>H. 3696 -- Reps. Lucas, G. M. Smith, Murphy, Simrill, Rutherford, Bannister, Bradley, Erickson, Gatch, Herbkersman, Kimmons, W. Newton, Rivers, Stavrinakis, Weeks, S. Williams, McGarry and Carter: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D225D1" w:rsidRDefault="00D225D1" w:rsidP="00D225D1">
      <w:bookmarkStart w:id="7" w:name="include_clip_end_14"/>
      <w:bookmarkEnd w:id="7"/>
      <w:r>
        <w:t>Ordered for consideration tomorrow.</w:t>
      </w:r>
    </w:p>
    <w:p w:rsidR="00D225D1" w:rsidRDefault="00D225D1" w:rsidP="00D225D1"/>
    <w:p w:rsidR="00D225D1" w:rsidRDefault="00D225D1" w:rsidP="00D225D1">
      <w:pPr>
        <w:keepNext/>
      </w:pPr>
      <w:r>
        <w:t>Rep. MURPHY, from the Committee on Judiciary, submitted a favorable report on:</w:t>
      </w:r>
    </w:p>
    <w:p w:rsidR="00D225D1" w:rsidRDefault="00D225D1" w:rsidP="00D225D1">
      <w:pPr>
        <w:keepNext/>
      </w:pPr>
      <w:bookmarkStart w:id="8" w:name="include_clip_start_16"/>
      <w:bookmarkEnd w:id="8"/>
    </w:p>
    <w:p w:rsidR="00D225D1" w:rsidRDefault="00D225D1" w:rsidP="00D225D1">
      <w:pPr>
        <w:keepNext/>
      </w:pPr>
      <w:r>
        <w:t>H. 3214 -- Reps. Bernstein, Collins, Kimmons, Felder, Cobb-Hunter and W. Cox: A BILL TO AMEND SECTION 63-7-2320, CODE OF LAWS OF SOUTH CAROLINA, 1976, RELATING TO THE KINSHIP FOSTER CARE PROGRAM, SO AS TO DEFINE "FICTIVE KIN"; TO PROVIDE THAT FICTIVE KIN ARE ELIGIBLE TO BE FOSTER PARENTS UNDER THE KINSHIP FOSTER CARE PROGRAM; AND TO PROVIDE THAT RELATIVES AND FICTIVE KIN MAY FOSTER A CHILD BEFORE BEING LICENSED AS A KINSHIP FOSTER CARE PROVIDER UNDER CERTAIN CIRCUMSTANCES.</w:t>
      </w:r>
    </w:p>
    <w:p w:rsidR="00D225D1" w:rsidRDefault="00D225D1" w:rsidP="00D225D1">
      <w:bookmarkStart w:id="9" w:name="include_clip_end_16"/>
      <w:bookmarkEnd w:id="9"/>
      <w:r>
        <w:t>Ordered for consideration tomorrow.</w:t>
      </w:r>
    </w:p>
    <w:p w:rsidR="00D225D1" w:rsidRDefault="00D225D1" w:rsidP="00D225D1"/>
    <w:p w:rsidR="00D225D1" w:rsidRDefault="00D225D1" w:rsidP="00D225D1">
      <w:pPr>
        <w:keepNext/>
      </w:pPr>
      <w:r>
        <w:t>Rep. MURPHY, from the Committee on Judiciary, submitted a favorable report with amendments on:</w:t>
      </w:r>
    </w:p>
    <w:p w:rsidR="00D225D1" w:rsidRDefault="00D225D1" w:rsidP="00D225D1">
      <w:pPr>
        <w:keepNext/>
      </w:pPr>
      <w:bookmarkStart w:id="10" w:name="include_clip_start_18"/>
      <w:bookmarkEnd w:id="10"/>
    </w:p>
    <w:p w:rsidR="00D225D1" w:rsidRDefault="00D225D1" w:rsidP="00D225D1">
      <w:pPr>
        <w:keepNext/>
      </w:pPr>
      <w:r>
        <w:t>H. 3509 -- Reps. Fry, Felder, Bernstein, Collins, Kimmons, Robinson, Haddon, V. S. Moss, Pope, Forrest, J. L. Johnson and W. Cox: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D225D1" w:rsidRDefault="00D225D1" w:rsidP="00D225D1">
      <w:bookmarkStart w:id="11" w:name="include_clip_end_18"/>
      <w:bookmarkEnd w:id="11"/>
      <w:r>
        <w:t>Ordered for consideration tomorrow.</w:t>
      </w:r>
    </w:p>
    <w:p w:rsidR="00D225D1" w:rsidRDefault="00D225D1" w:rsidP="00D225D1"/>
    <w:p w:rsidR="00D225D1" w:rsidRDefault="00D225D1" w:rsidP="00D225D1">
      <w:pPr>
        <w:keepNext/>
      </w:pPr>
      <w:r>
        <w:t>Rep. MURPHY, from the Committee on Judiciary, submitted a favorable report on:</w:t>
      </w:r>
    </w:p>
    <w:p w:rsidR="00D225D1" w:rsidRDefault="00D225D1" w:rsidP="00D225D1">
      <w:pPr>
        <w:keepNext/>
      </w:pPr>
      <w:bookmarkStart w:id="12" w:name="include_clip_start_20"/>
      <w:bookmarkEnd w:id="12"/>
    </w:p>
    <w:p w:rsidR="00D225D1" w:rsidRDefault="00D225D1" w:rsidP="00D225D1">
      <w:pPr>
        <w:keepNext/>
      </w:pPr>
      <w:r>
        <w:t>H. 3567 -- Reps. Bernstein, Collins, Felder and Hosey: A BILL TO AMEND SECTION 63-7-20, AS AMENDED, CODE OF LAWS OF SOUTH CAROLINA, 1976, RELATING TO TERMS DEFINED IN THE CHILDREN'S CODE, SO AS TO ADD A DEFINITION FOR "QUALIFIED RESIDENTIAL TREATMENT PROGRAM" AND OTHER TERMS; TO AMEND SECTIONS 63-7-1210 AND 63-7-2350, AS AMENDED, RELATING TO INVESTIGATIONS OF INSTITUTIONAL ABUSE AND RESTRICTIONS ON FOSTER CARE PLACEMENTS, RESPECTIVELY, SO AS TO MAKE CONFORMING CHANGES; BY ADDING SECTIONS 63-7-1730 AND 63-7-1740 SO AS TO REQUIRE ASSESSMENT, CASE PLANNING, AND JUDICIAL REVIEW FOR CHILDREN PLACED IN QUALIFIED RESIDENTIAL TREATMENT PROGRAMS; AND TO AMEND SECTION 63-7-1700, RELATING TO PERMANENCY PLANNING, SO AS TO MAKE CONFORMING CHANGES.</w:t>
      </w:r>
    </w:p>
    <w:p w:rsidR="00D225D1" w:rsidRDefault="00D225D1" w:rsidP="00D225D1">
      <w:bookmarkStart w:id="13" w:name="include_clip_end_20"/>
      <w:bookmarkEnd w:id="13"/>
      <w:r>
        <w:t>Ordered for consideration tomorrow.</w:t>
      </w:r>
    </w:p>
    <w:p w:rsidR="00D225D1" w:rsidRDefault="00D225D1" w:rsidP="00D225D1"/>
    <w:p w:rsidR="00D225D1" w:rsidRDefault="00D225D1" w:rsidP="00D225D1">
      <w:pPr>
        <w:keepNext/>
      </w:pPr>
      <w:r>
        <w:t>Rep. MURPHY, from the Committee on Judiciary, submitted a favorable report with amendments on:</w:t>
      </w:r>
    </w:p>
    <w:p w:rsidR="00D225D1" w:rsidRDefault="00D225D1" w:rsidP="00D225D1">
      <w:pPr>
        <w:keepNext/>
      </w:pPr>
      <w:bookmarkStart w:id="14" w:name="include_clip_start_22"/>
      <w:bookmarkEnd w:id="14"/>
    </w:p>
    <w:p w:rsidR="00D225D1" w:rsidRDefault="00D225D1" w:rsidP="00D225D1">
      <w:pPr>
        <w:keepNext/>
      </w:pPr>
      <w:r>
        <w:t>H. 3772 -- Reps. Bernstein, G. M. Smith, Stavrinakis, Herbkersman, Rutherford, Elliott, Collins, W. Newton and Bannister: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D225D1" w:rsidRDefault="00D225D1" w:rsidP="00D225D1">
      <w:bookmarkStart w:id="15" w:name="include_clip_end_22"/>
      <w:bookmarkEnd w:id="15"/>
      <w:r>
        <w:t>Ordered for consideration tomorrow.</w:t>
      </w:r>
    </w:p>
    <w:p w:rsidR="00D225D1" w:rsidRDefault="00D225D1" w:rsidP="00D225D1"/>
    <w:p w:rsidR="00D225D1" w:rsidRDefault="00D225D1" w:rsidP="00D225D1">
      <w:pPr>
        <w:keepNext/>
      </w:pPr>
      <w:r>
        <w:t>Rep. MURPHY, from the Committee on Judiciary, submitted a favorable report with amendments on:</w:t>
      </w:r>
    </w:p>
    <w:p w:rsidR="00D225D1" w:rsidRDefault="00D225D1" w:rsidP="00D225D1">
      <w:pPr>
        <w:keepNext/>
      </w:pPr>
      <w:bookmarkStart w:id="16" w:name="include_clip_start_24"/>
      <w:bookmarkEnd w:id="16"/>
    </w:p>
    <w:p w:rsidR="00D225D1" w:rsidRDefault="00D225D1" w:rsidP="00D225D1">
      <w:pPr>
        <w:keepNext/>
      </w:pPr>
      <w:r>
        <w:t>H. 3575 -- Reps. Fry, Collins, Elliott, Kirby, Forrest, W. Newton, McGarry, B. Newton, Caskey, Hosey and Herbkersman: 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D225D1" w:rsidRDefault="00D225D1" w:rsidP="00D225D1">
      <w:bookmarkStart w:id="17" w:name="include_clip_end_24"/>
      <w:bookmarkEnd w:id="17"/>
      <w:r>
        <w:t>Ordered for consideration tomorrow.</w:t>
      </w:r>
    </w:p>
    <w:p w:rsidR="00D225D1" w:rsidRDefault="00D225D1" w:rsidP="00D225D1"/>
    <w:p w:rsidR="00D225D1" w:rsidRDefault="00D225D1" w:rsidP="00D225D1">
      <w:pPr>
        <w:keepNext/>
      </w:pPr>
      <w:r>
        <w:t>Rep. MURPHY, from the Committee on Judiciary, submitted a favorable report with amendments on:</w:t>
      </w:r>
    </w:p>
    <w:p w:rsidR="00D225D1" w:rsidRDefault="00D225D1" w:rsidP="00D225D1">
      <w:pPr>
        <w:keepNext/>
      </w:pPr>
      <w:bookmarkStart w:id="18" w:name="include_clip_start_26"/>
      <w:bookmarkEnd w:id="18"/>
    </w:p>
    <w:p w:rsidR="00D225D1" w:rsidRDefault="00D225D1" w:rsidP="00D225D1">
      <w:pPr>
        <w:keepNext/>
      </w:pPr>
      <w:r>
        <w:t>H. 3444 -- Reps. Lucas, McGarry, Burns, Haddon, Pope, McCravy, Forrest, Caskey, McGinnis, Hosey, Hixon, Hewitt, Bailey, W. Newton and Herbkersman: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D225D1" w:rsidRDefault="00D225D1" w:rsidP="00D225D1">
      <w:bookmarkStart w:id="19" w:name="include_clip_end_26"/>
      <w:bookmarkEnd w:id="19"/>
      <w:r>
        <w:t>Ordered for consideration tomorrow.</w:t>
      </w:r>
    </w:p>
    <w:p w:rsidR="00D225D1" w:rsidRDefault="00D225D1" w:rsidP="00D225D1"/>
    <w:p w:rsidR="00D225D1" w:rsidRDefault="00D225D1" w:rsidP="00D225D1">
      <w:pPr>
        <w:keepNext/>
      </w:pPr>
      <w:r>
        <w:t>Rep. MURPHY, from the Committee on Judiciary, submitted a favorable report with amendments on:</w:t>
      </w:r>
    </w:p>
    <w:p w:rsidR="00D225D1" w:rsidRDefault="00D225D1" w:rsidP="00D225D1">
      <w:pPr>
        <w:keepNext/>
      </w:pPr>
      <w:bookmarkStart w:id="20" w:name="include_clip_start_28"/>
      <w:bookmarkEnd w:id="20"/>
    </w:p>
    <w:p w:rsidR="00D225D1" w:rsidRDefault="00D225D1" w:rsidP="00D225D1">
      <w:pPr>
        <w:keepNext/>
      </w:pPr>
      <w:r>
        <w:t>H. 3262 -- Reps. Fry, Huggins, Davis, B. Newton, G. R. Smith, Morgan, Burns, Erickson, Bennett, Thayer, Taylor, Bryant, Elliott, Willis, Felder, McGarry, V. S. Moss, Haddon, Long, Pope, Forrest, Hixon, Hewitt and Bailey: 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D225D1" w:rsidRDefault="00D225D1" w:rsidP="00D225D1">
      <w:bookmarkStart w:id="21" w:name="include_clip_end_28"/>
      <w:bookmarkEnd w:id="21"/>
      <w:r>
        <w:t>Ordered for consideration tomorrow.</w:t>
      </w:r>
    </w:p>
    <w:p w:rsidR="00D225D1" w:rsidRDefault="00D225D1" w:rsidP="00D225D1"/>
    <w:p w:rsidR="00D225D1" w:rsidRDefault="00D225D1" w:rsidP="00D225D1">
      <w:pPr>
        <w:keepNext/>
      </w:pPr>
      <w:r>
        <w:t>Rep. MURPHY, from the Committee on Judiciary, submitted a favorable report on:</w:t>
      </w:r>
    </w:p>
    <w:p w:rsidR="00D225D1" w:rsidRDefault="00D225D1" w:rsidP="00D225D1">
      <w:pPr>
        <w:keepNext/>
      </w:pPr>
      <w:bookmarkStart w:id="22" w:name="include_clip_start_30"/>
      <w:bookmarkEnd w:id="22"/>
    </w:p>
    <w:p w:rsidR="00D225D1" w:rsidRDefault="00D225D1" w:rsidP="00D225D1">
      <w:pPr>
        <w:keepNext/>
      </w:pPr>
      <w:r>
        <w:t>H. 3263 -- Reps. Fry, Huggins, Davis, B. Newton, G. R. Smith, Morgan, Burns, Erickson, Bennett, Thayer, Taylor, Bryant, Elliott, Willis, Felder, McGarry, Hewitt, Bailey, W. Newton and Herbkersman: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D225D1" w:rsidRDefault="00D225D1" w:rsidP="00D225D1">
      <w:bookmarkStart w:id="23" w:name="include_clip_end_30"/>
      <w:bookmarkEnd w:id="23"/>
      <w:r>
        <w:t>Ordered for consideration tomorrow.</w:t>
      </w:r>
    </w:p>
    <w:p w:rsidR="00D225D1" w:rsidRDefault="00D225D1" w:rsidP="00D225D1"/>
    <w:p w:rsidR="00D225D1" w:rsidRDefault="00D225D1" w:rsidP="00D225D1">
      <w:pPr>
        <w:keepNext/>
      </w:pPr>
      <w:r>
        <w:t>Rep. MURPHY, from the Committee on Judiciary, submitted a favorable report on:</w:t>
      </w:r>
    </w:p>
    <w:p w:rsidR="00D225D1" w:rsidRDefault="00D225D1" w:rsidP="00D225D1">
      <w:pPr>
        <w:keepNext/>
      </w:pPr>
      <w:bookmarkStart w:id="24" w:name="include_clip_start_32"/>
      <w:bookmarkEnd w:id="24"/>
    </w:p>
    <w:p w:rsidR="00D225D1" w:rsidRDefault="00D225D1" w:rsidP="00D225D1">
      <w:pPr>
        <w:keepNext/>
      </w:pPr>
      <w:r>
        <w:t>H. 3264 -- Reps. Fry, Huggins, Davis, B. Newton, G. R. Smith, Morgan, Burns, Erickson, Bennett, Thayer, Taylor, Bryant, Elliott, Willis, Felder, McGarry, Haddon, Hewitt and Bailey: 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D225D1" w:rsidRDefault="00D225D1" w:rsidP="00D225D1">
      <w:bookmarkStart w:id="25" w:name="include_clip_end_32"/>
      <w:bookmarkEnd w:id="25"/>
      <w:r>
        <w:t>Ordered for consideration tomorrow.</w:t>
      </w:r>
    </w:p>
    <w:p w:rsidR="00D225D1" w:rsidRDefault="00D225D1" w:rsidP="00D225D1"/>
    <w:p w:rsidR="00D225D1" w:rsidRDefault="00D225D1" w:rsidP="00D225D1">
      <w:pPr>
        <w:keepNext/>
      </w:pPr>
      <w:r>
        <w:t>Rep. TAYLOR, from the Aiken Delegation, submitted a favorable report on:</w:t>
      </w:r>
    </w:p>
    <w:p w:rsidR="00D225D1" w:rsidRDefault="00D225D1" w:rsidP="00D225D1">
      <w:pPr>
        <w:keepNext/>
      </w:pPr>
      <w:bookmarkStart w:id="26" w:name="include_clip_start_34"/>
      <w:bookmarkEnd w:id="26"/>
    </w:p>
    <w:p w:rsidR="00D225D1" w:rsidRDefault="00D225D1" w:rsidP="00D225D1">
      <w:pPr>
        <w:keepNext/>
      </w:pPr>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rsidR="00D225D1" w:rsidRDefault="00D225D1" w:rsidP="00D225D1">
      <w:bookmarkStart w:id="27" w:name="include_clip_end_34"/>
      <w:bookmarkEnd w:id="27"/>
      <w:r>
        <w:t>Ordered for consideration tomorrow.</w:t>
      </w:r>
    </w:p>
    <w:p w:rsidR="00D225D1" w:rsidRDefault="00D225D1" w:rsidP="00D225D1"/>
    <w:p w:rsidR="00D225D1" w:rsidRDefault="00D225D1" w:rsidP="00D225D1">
      <w:pPr>
        <w:keepNext/>
        <w:jc w:val="center"/>
        <w:rPr>
          <w:b/>
        </w:rPr>
      </w:pPr>
      <w:r w:rsidRPr="00D225D1">
        <w:rPr>
          <w:b/>
        </w:rPr>
        <w:t>HOUSE RESOLUTION</w:t>
      </w:r>
    </w:p>
    <w:p w:rsidR="00D225D1" w:rsidRDefault="00D225D1" w:rsidP="00D225D1">
      <w:pPr>
        <w:keepNext/>
      </w:pPr>
      <w:r>
        <w:t>The following was introduced:</w:t>
      </w:r>
    </w:p>
    <w:p w:rsidR="00D225D1" w:rsidRDefault="00D225D1" w:rsidP="00D225D1">
      <w:pPr>
        <w:keepNext/>
      </w:pPr>
      <w:bookmarkStart w:id="28" w:name="include_clip_start_37"/>
      <w:bookmarkEnd w:id="28"/>
    </w:p>
    <w:p w:rsidR="00D225D1" w:rsidRDefault="00D225D1" w:rsidP="00D225D1">
      <w:r>
        <w:t>H. 3912 -- Reps. Garvin, Dillard, King, Simrill, B. Newton and Huggins: A HOUSE RESOLUTION TO RECOGNIZE AND HONOR DR. CYNTHIA PLAIR RODDEY, MEMBER OF THE WINTHROP UNIVERSITY CLASS OF 1967, AND TO CONGRATULATE HER FOR BEING SELECTED TO RECEIVE THE WINTHROP UNIVERSITY ALUMNI DISTINGUISHED SERVICE AWARD AS THE UNIVERSITY CELEBRATED FIFTY YEARS OF RACIAL INTEGRATION.</w:t>
      </w:r>
    </w:p>
    <w:p w:rsidR="00D225D1" w:rsidRDefault="00D225D1" w:rsidP="00D225D1">
      <w:bookmarkStart w:id="29" w:name="include_clip_end_37"/>
      <w:bookmarkEnd w:id="29"/>
    </w:p>
    <w:p w:rsidR="00D225D1" w:rsidRDefault="00D225D1" w:rsidP="00D225D1">
      <w:r>
        <w:t>The Resolution was adopted.</w:t>
      </w:r>
    </w:p>
    <w:p w:rsidR="00D225D1" w:rsidRDefault="00D225D1" w:rsidP="00D225D1"/>
    <w:p w:rsidR="00D225D1" w:rsidRDefault="00D225D1" w:rsidP="00D225D1">
      <w:pPr>
        <w:keepNext/>
        <w:jc w:val="center"/>
        <w:rPr>
          <w:b/>
        </w:rPr>
      </w:pPr>
      <w:r w:rsidRPr="00D225D1">
        <w:rPr>
          <w:b/>
        </w:rPr>
        <w:t>HOUSE RESOLUTION</w:t>
      </w:r>
    </w:p>
    <w:p w:rsidR="00D225D1" w:rsidRDefault="00D225D1" w:rsidP="00D225D1">
      <w:pPr>
        <w:keepNext/>
      </w:pPr>
      <w:r>
        <w:t>The following was introduced:</w:t>
      </w:r>
    </w:p>
    <w:p w:rsidR="00D225D1" w:rsidRDefault="00D225D1" w:rsidP="00D225D1">
      <w:pPr>
        <w:keepNext/>
      </w:pPr>
      <w:bookmarkStart w:id="30" w:name="include_clip_start_40"/>
      <w:bookmarkEnd w:id="30"/>
    </w:p>
    <w:p w:rsidR="00D225D1" w:rsidRDefault="00D225D1" w:rsidP="00D225D1">
      <w:r>
        <w:t>H. 3913 -- Reps. Garvin, Dillard, King, Simrill, B. Newton and Huggins: A HOUSE RESOLUTION TO HONOR DELORES JOHNSON HURT, A 1968 GRADUATE OF WINTHROP COLLEGE, AS THE FIRST AFRICAN AMERICAN STUDENT ACCEPTED INTO THAT VENERABLE INSTITUTION.</w:t>
      </w:r>
    </w:p>
    <w:p w:rsidR="00D225D1" w:rsidRDefault="00D225D1" w:rsidP="00D225D1">
      <w:bookmarkStart w:id="31" w:name="include_clip_end_40"/>
      <w:bookmarkEnd w:id="31"/>
    </w:p>
    <w:p w:rsidR="00D225D1" w:rsidRDefault="00D225D1" w:rsidP="00D225D1">
      <w:r>
        <w:t>The Resolution was adopted.</w:t>
      </w:r>
    </w:p>
    <w:p w:rsidR="00916CCD" w:rsidRDefault="00916CCD" w:rsidP="00D225D1"/>
    <w:p w:rsidR="00D225D1" w:rsidRDefault="00D225D1" w:rsidP="00D225D1">
      <w:pPr>
        <w:keepNext/>
        <w:jc w:val="center"/>
        <w:rPr>
          <w:b/>
        </w:rPr>
      </w:pPr>
      <w:r w:rsidRPr="00D225D1">
        <w:rPr>
          <w:b/>
        </w:rPr>
        <w:t>HOUSE RESOLUTION</w:t>
      </w:r>
    </w:p>
    <w:p w:rsidR="00D225D1" w:rsidRDefault="00D225D1" w:rsidP="00D225D1">
      <w:pPr>
        <w:keepNext/>
      </w:pPr>
      <w:r>
        <w:t>The following was introduced:</w:t>
      </w:r>
    </w:p>
    <w:p w:rsidR="00D225D1" w:rsidRDefault="00D225D1" w:rsidP="00D225D1">
      <w:pPr>
        <w:keepNext/>
      </w:pPr>
      <w:bookmarkStart w:id="32" w:name="include_clip_start_43"/>
      <w:bookmarkEnd w:id="32"/>
    </w:p>
    <w:p w:rsidR="00D225D1" w:rsidRDefault="00D225D1" w:rsidP="00D225D1">
      <w:r>
        <w:t>H. 3914 -- Reps. Garvin, Dillard, King, Simrill, B. Newton and Huggins: A HOUSE RESOLUTION TO REMEMBER ARNETTA GLADDEN MACKEY, MEMBER OF THE WINTHROP UNIVERSITY CLASS OF 1967, AND TO HONOR HER FOR BEING SELECTED TO RECEIVE THE WINTHROP UNIVERSITY ALUMNI DISTINGUISHED SERVICE AWARD AS THE UNIVERSITY CELEBRATED FIFTY YEARS OF RACIAL INTEGRATION.</w:t>
      </w:r>
    </w:p>
    <w:p w:rsidR="00D225D1" w:rsidRDefault="00D225D1" w:rsidP="00D225D1">
      <w:bookmarkStart w:id="33" w:name="include_clip_end_43"/>
      <w:bookmarkEnd w:id="33"/>
    </w:p>
    <w:p w:rsidR="00D225D1" w:rsidRDefault="00D225D1" w:rsidP="00D225D1">
      <w:r>
        <w:t>The Resolution was adopted.</w:t>
      </w:r>
    </w:p>
    <w:p w:rsidR="00D225D1" w:rsidRDefault="00D225D1" w:rsidP="00D225D1"/>
    <w:p w:rsidR="00D225D1" w:rsidRDefault="00D225D1" w:rsidP="00D225D1">
      <w:pPr>
        <w:keepNext/>
        <w:jc w:val="center"/>
        <w:rPr>
          <w:b/>
        </w:rPr>
      </w:pPr>
      <w:r w:rsidRPr="00D225D1">
        <w:rPr>
          <w:b/>
        </w:rPr>
        <w:t>HOUSE RESOLUTION</w:t>
      </w:r>
    </w:p>
    <w:p w:rsidR="00D225D1" w:rsidRDefault="00D225D1" w:rsidP="00D225D1">
      <w:pPr>
        <w:keepNext/>
      </w:pPr>
      <w:r>
        <w:t>The following was introduced:</w:t>
      </w:r>
    </w:p>
    <w:p w:rsidR="00D225D1" w:rsidRDefault="00D225D1" w:rsidP="00D225D1">
      <w:pPr>
        <w:keepNext/>
      </w:pPr>
      <w:bookmarkStart w:id="34" w:name="include_clip_start_46"/>
      <w:bookmarkEnd w:id="34"/>
    </w:p>
    <w:p w:rsidR="00D225D1" w:rsidRDefault="00D225D1" w:rsidP="00D225D1">
      <w:r>
        <w:t>H. 3915 -- Reps. Garvin, Dillard, King, Simrill, B. Newton and Huggins: A HOUSE RESOLUTION TO HONOR SUE FRANCES MERIWETHER STEED, A 1967 GRADUATE OF WINTHROP UNIVERSITY, AS THE FIRST AFRICAN AMERICAN STUDENT TO EARN A DEGREE AT THAT VENERABLE INSTITUTION.</w:t>
      </w:r>
    </w:p>
    <w:p w:rsidR="00D225D1" w:rsidRDefault="00D225D1" w:rsidP="00D225D1">
      <w:bookmarkStart w:id="35" w:name="include_clip_end_46"/>
      <w:bookmarkEnd w:id="35"/>
    </w:p>
    <w:p w:rsidR="00D225D1" w:rsidRDefault="00D225D1" w:rsidP="00D225D1">
      <w:r>
        <w:t>The Resolution was adopted.</w:t>
      </w:r>
    </w:p>
    <w:p w:rsidR="00D225D1" w:rsidRDefault="00D225D1" w:rsidP="00D225D1"/>
    <w:p w:rsidR="00D225D1" w:rsidRDefault="00D225D1" w:rsidP="00D225D1">
      <w:pPr>
        <w:keepNext/>
        <w:jc w:val="center"/>
        <w:rPr>
          <w:b/>
        </w:rPr>
      </w:pPr>
      <w:r w:rsidRPr="00D225D1">
        <w:rPr>
          <w:b/>
        </w:rPr>
        <w:t>CONCURRENT RESOLUTION</w:t>
      </w:r>
    </w:p>
    <w:p w:rsidR="00D225D1" w:rsidRDefault="00D225D1" w:rsidP="00D225D1">
      <w:r>
        <w:t>The Senate sent to the House the following:</w:t>
      </w:r>
    </w:p>
    <w:p w:rsidR="00D225D1" w:rsidRDefault="00D225D1" w:rsidP="00D225D1">
      <w:bookmarkStart w:id="36" w:name="include_clip_start_49"/>
      <w:bookmarkEnd w:id="36"/>
    </w:p>
    <w:p w:rsidR="00D225D1" w:rsidRDefault="00D225D1" w:rsidP="00D225D1">
      <w:r>
        <w:t>S. 576 -- Senator Fanning: A CONCURRENT RESOLUTION TO RECOGNIZE AND HONOR EDWARD Y. "EDDIE" MURPHY, JR., DEPARTMENT DIRECTOR OF CHESTER COUNTY EMERGENCY MANAGEMENT AND CHIEF OF THE LANDO FIRE DEPARTMENT, UPON THE OCCASION OF HIS RETIREMENT AFTER SIXTEEN YEARS OF EXEMPLARY SERVICE, AND TO WISH HIM CONTINUED SUCCESS AND HAPPINESS IN ALL HIS FUTURE ENDEAVORS.</w:t>
      </w:r>
    </w:p>
    <w:p w:rsidR="00D225D1" w:rsidRDefault="00D225D1" w:rsidP="00D225D1">
      <w:bookmarkStart w:id="37" w:name="include_clip_end_49"/>
      <w:bookmarkEnd w:id="37"/>
    </w:p>
    <w:p w:rsidR="00D225D1" w:rsidRDefault="00D225D1" w:rsidP="00D225D1">
      <w:r>
        <w:t>The Concurrent Resolution was agreed to and ordered returned to the Senate with concurrence.</w:t>
      </w:r>
    </w:p>
    <w:p w:rsidR="00D225D1" w:rsidRDefault="00D225D1" w:rsidP="00D225D1"/>
    <w:p w:rsidR="00D225D1" w:rsidRDefault="00D225D1" w:rsidP="00D225D1">
      <w:pPr>
        <w:keepNext/>
        <w:jc w:val="center"/>
        <w:rPr>
          <w:b/>
        </w:rPr>
      </w:pPr>
      <w:r w:rsidRPr="00D225D1">
        <w:rPr>
          <w:b/>
        </w:rPr>
        <w:t>CONCURRENT RESOLUTION</w:t>
      </w:r>
    </w:p>
    <w:p w:rsidR="00D225D1" w:rsidRDefault="00D225D1" w:rsidP="00D225D1">
      <w:r>
        <w:t>The Senate sent to the House the following:</w:t>
      </w:r>
    </w:p>
    <w:p w:rsidR="00D225D1" w:rsidRDefault="00D225D1" w:rsidP="00D225D1">
      <w:bookmarkStart w:id="38" w:name="include_clip_start_52"/>
      <w:bookmarkEnd w:id="38"/>
    </w:p>
    <w:p w:rsidR="00D225D1" w:rsidRDefault="00D225D1" w:rsidP="00D225D1">
      <w:r>
        <w:t>S. 580 -- Senator Shealy: A CONCURRENT RESOLUTION TO CONGRATULATE CAPITAL CITY/LAKE MURRAY COUNTRY UPON THE OCCASION OF ITS FORTIETH ANNIVERSARY.</w:t>
      </w:r>
    </w:p>
    <w:p w:rsidR="00D225D1" w:rsidRDefault="00D225D1" w:rsidP="00D225D1">
      <w:bookmarkStart w:id="39" w:name="include_clip_end_52"/>
      <w:bookmarkEnd w:id="39"/>
    </w:p>
    <w:p w:rsidR="00D225D1" w:rsidRDefault="00D225D1" w:rsidP="00D225D1">
      <w:r>
        <w:t>The Concurrent Resolution was agreed to and ordered returned to the Senate with concurrence.</w:t>
      </w:r>
    </w:p>
    <w:p w:rsidR="00D225D1" w:rsidRDefault="00D225D1" w:rsidP="00D225D1"/>
    <w:p w:rsidR="00D225D1" w:rsidRDefault="00D225D1" w:rsidP="00D225D1">
      <w:pPr>
        <w:keepNext/>
        <w:jc w:val="center"/>
        <w:rPr>
          <w:b/>
        </w:rPr>
      </w:pPr>
      <w:r w:rsidRPr="00D225D1">
        <w:rPr>
          <w:b/>
        </w:rPr>
        <w:t xml:space="preserve">INTRODUCTION OF BILLS  </w:t>
      </w:r>
    </w:p>
    <w:p w:rsidR="00D225D1" w:rsidRDefault="00D225D1" w:rsidP="00D225D1">
      <w:r>
        <w:t>The following Bills and Joint Resolutions were introduced, read the first time, and referred to appropriate committees:</w:t>
      </w:r>
    </w:p>
    <w:p w:rsidR="00D225D1" w:rsidRDefault="00D225D1" w:rsidP="00D225D1"/>
    <w:p w:rsidR="00D225D1" w:rsidRDefault="00D225D1" w:rsidP="00D225D1">
      <w:pPr>
        <w:keepNext/>
      </w:pPr>
      <w:bookmarkStart w:id="40" w:name="include_clip_start_56"/>
      <w:bookmarkEnd w:id="40"/>
      <w:r>
        <w:t>H. 3916 -- Rep. Stavrinakis: A BILL TO AMEND SECTION 40-59-20, CODE OF LAWS OF SOUTH CAROLINA, 1976, RELATING TO THE DEFINITION OF A RESIDENTIAL SPECIALTY CONTRACTOR, SO AS TO INCLUDE SWIMMING POOL INSTALLERS AMONG THE AREAS OF RESIDENTIAL SPECIALTY CONTRACTING RECOGNIZED BY THE RESIDENTIAL BUILDERS COMMISSION.</w:t>
      </w:r>
    </w:p>
    <w:p w:rsidR="00D225D1" w:rsidRDefault="00D225D1" w:rsidP="00D225D1">
      <w:bookmarkStart w:id="41" w:name="include_clip_end_56"/>
      <w:bookmarkEnd w:id="41"/>
      <w:r>
        <w:t>Referred to Committee on Labor, Commerce and Industry</w:t>
      </w:r>
    </w:p>
    <w:p w:rsidR="00D225D1" w:rsidRDefault="00D225D1" w:rsidP="00D225D1"/>
    <w:p w:rsidR="00D225D1" w:rsidRDefault="00D225D1" w:rsidP="00D225D1">
      <w:pPr>
        <w:keepNext/>
      </w:pPr>
      <w:bookmarkStart w:id="42" w:name="include_clip_start_58"/>
      <w:bookmarkEnd w:id="42"/>
      <w:r>
        <w:t>H. 3917 -- Rep. Stavrinakis: A BILL TO AMEND SECTION 59-104-20, CODE OF LAWS OF SOUTH CAROLINA, 1976, RELATING TO QUALIFICATIONS FOR PALMETTO FELLOWS SCHOLARSHIPS, SECTION 59-113-20, RELATING TO QUALIFICATIONS FOR SOUTH CAROLINA TUITION GRANTS, AND SECTION 59-149-90, RELATING TO QUALIFICATIONS FOR THE LEGISLATIVE INCENTIVES FOR FUTURE EXCELLENCE (LIFE) SCHOLARSHIPS, ALL SO AS TO REMOVE CONVICTIONS FOR MISDEMEANOR ALCOHOL-RELATED OR DRUG-RELATED OFFENSES FROM THOSE OFFENSES WHICH DISQUALIFY PERSONS FROM RECEIVING THESE SCHOLARSHIPS AND GRANTS.</w:t>
      </w:r>
    </w:p>
    <w:p w:rsidR="00D225D1" w:rsidRDefault="00D225D1" w:rsidP="00D225D1">
      <w:bookmarkStart w:id="43" w:name="include_clip_end_58"/>
      <w:bookmarkEnd w:id="43"/>
      <w:r>
        <w:t>Referred to Committee on Education and Public Works</w:t>
      </w:r>
    </w:p>
    <w:p w:rsidR="00D225D1" w:rsidRDefault="00D225D1" w:rsidP="00D225D1"/>
    <w:p w:rsidR="00D225D1" w:rsidRDefault="00D225D1" w:rsidP="00D225D1">
      <w:pPr>
        <w:keepNext/>
      </w:pPr>
      <w:bookmarkStart w:id="44" w:name="include_clip_start_60"/>
      <w:bookmarkEnd w:id="44"/>
      <w:r>
        <w:t>H. 3918 -- Rep. Stavrinakis: A BILL TO AMEND THE CODE OF LAWS OF SOUTH CAROLINA, 1976, BY ADDING SECTION 23-1-250 SO AS TO PROVIDE CERTAIN TERMS AND THEIR DEFINITIONS, TO PROVIDE A LAW ENFORCEMENT AGENCY OR OFFICER SHALL NOT INSTALL, ACTIVATE, OR USE A BIOMETRIC SURVEILLANCE SYSTEM IN CONNECTION WITH AN OFFICER'S CAMERA OR DATA COLLECTED BY AN OFFICER'S CAMERA, AND TO PROVIDE A PENALTY FOR A VIOLATION OF THIS SECTION.</w:t>
      </w:r>
    </w:p>
    <w:p w:rsidR="00D225D1" w:rsidRDefault="00D225D1" w:rsidP="00D225D1">
      <w:bookmarkStart w:id="45" w:name="include_clip_end_60"/>
      <w:bookmarkEnd w:id="45"/>
      <w:r>
        <w:t>Referred to Committee on Judiciary</w:t>
      </w:r>
    </w:p>
    <w:p w:rsidR="00D225D1" w:rsidRDefault="00D225D1" w:rsidP="00D225D1"/>
    <w:p w:rsidR="00D225D1" w:rsidRDefault="00D225D1" w:rsidP="00D225D1">
      <w:pPr>
        <w:keepNext/>
      </w:pPr>
      <w:bookmarkStart w:id="46" w:name="include_clip_start_62"/>
      <w:bookmarkEnd w:id="46"/>
      <w:r>
        <w:t>H. 3919 -- Rep. Stavrinakis: A JOINT RESOLUTION TO RATIFY A PROPOSED AMENDMENT TO THE CONSTITUTION OF THE UNITED STATES OF AMERICA PROVIDING THAT EQUALITY OF RIGHTS UNDER THE LAW MUST NOT BE DENIED OR ABRIDGED ON ACCOUNT OF SEX.</w:t>
      </w:r>
    </w:p>
    <w:p w:rsidR="00D225D1" w:rsidRDefault="00D225D1" w:rsidP="00D225D1">
      <w:bookmarkStart w:id="47" w:name="include_clip_end_62"/>
      <w:bookmarkEnd w:id="47"/>
      <w:r>
        <w:t>Referred to Committee on Judiciary</w:t>
      </w:r>
    </w:p>
    <w:p w:rsidR="00D225D1" w:rsidRDefault="00D225D1" w:rsidP="00D225D1"/>
    <w:p w:rsidR="00D225D1" w:rsidRDefault="00D225D1" w:rsidP="00D225D1">
      <w:pPr>
        <w:keepNext/>
      </w:pPr>
      <w:bookmarkStart w:id="48" w:name="include_clip_start_64"/>
      <w:bookmarkEnd w:id="48"/>
      <w:r>
        <w:t>H. 3920 -- Rep. Stavrinakis: A BILL TO AMEND SECTION 2-17-30, CODE OF LAWS OF SOUTH CAROLINA, 1976, RELATING TO A LOBBYIST'S REPORT OF LOBBYING ACTIVITIES, SO AS TO REQUIRE AN ADDITIONAL SPECIFIC REPORT WHEN A LOBBYIST HAS PERFORMED LOBBYING ACTIVITIES OR HAD OTHER WORK-RELATED CONTACTS WITH A MEMBER OF THE PUBLIC SERVICE COMMISSION, OR WITH AN EMPLOYEE OF THE PUBLIC SERVICE COMMISSION, OR THE OFFICE OF REGULATORY STAFF; TO AMEND SECTION 2-17-35, RELATING TO A LOBBYIST'S PRINCIPAL'S REPORT OF LOBBYING ACTIVITIES, SO AS TO REQUIRE AN ADDITIONAL SPECIFIC REPORT WHEN A LOBBYIST ACTING ON BEHALF OF A LOBBYIST'S PRINCIPAL HAS PERFORMED LOBBYING ACTIVITIES OR HAD OTHER WORK-RELATED CONTACTS WITH A MEMBER OF THE PUBLIC SERVICE COMMISSION, OR WITH AN EMPLOYEE OF THE PUBLIC SERVICE COMMISSION, OR THE OFFICE OF REGULATORY STAFF; TO AMEND SECTION 8-13-700, RELATING TO USE OF OFFICIAL POSITION FOR FINANCIAL GAIN, SO AS TO 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 AND TO AMEND SECTION 8-13-1332, RELATING TO UNLAWFUL CONTRIBUTIONS AND EXPENDITURES, SO AS TO 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A CANDIDATE FOR THE GENERAL ASSEMBLY, OR A STATEWIDE CONSTITUTIONAL OFFICER OR A CANDIDATE FOR A STATEWIDE CONSTITUTIONAL OFFICE.</w:t>
      </w:r>
    </w:p>
    <w:p w:rsidR="00D225D1" w:rsidRDefault="00D225D1" w:rsidP="00D225D1">
      <w:bookmarkStart w:id="49" w:name="include_clip_end_64"/>
      <w:bookmarkEnd w:id="49"/>
      <w:r>
        <w:t>Referred to Committee on Judiciary</w:t>
      </w:r>
    </w:p>
    <w:p w:rsidR="00D225D1" w:rsidRDefault="00D225D1" w:rsidP="00D225D1"/>
    <w:p w:rsidR="00D225D1" w:rsidRDefault="00D225D1" w:rsidP="00D225D1">
      <w:pPr>
        <w:keepNext/>
      </w:pPr>
      <w:bookmarkStart w:id="50" w:name="include_clip_start_66"/>
      <w:bookmarkEnd w:id="50"/>
      <w:r>
        <w:t>H. 3921 -- Rep. Stavrinakis: A BILL TO AMEND SECTION 58-23-1610, CODE OF LAWS OF SOUTH CAROLINA, 1976, RELATING TO DEFINITIONS APPLICABLE TO THE TRANSPORTATION NETWORK COMPANY ACT, SO AS TO REVISE THE DEFINITIONS OF "PERSONAL VEHICLE" AND "PREARRANGED RIDE".</w:t>
      </w:r>
    </w:p>
    <w:p w:rsidR="00D225D1" w:rsidRDefault="00D225D1" w:rsidP="00D225D1">
      <w:bookmarkStart w:id="51" w:name="include_clip_end_66"/>
      <w:bookmarkEnd w:id="51"/>
      <w:r>
        <w:t>Referred to Committee on Labor, Commerce and Industry</w:t>
      </w:r>
    </w:p>
    <w:p w:rsidR="00D225D1" w:rsidRDefault="00D225D1" w:rsidP="00D225D1"/>
    <w:p w:rsidR="00D225D1" w:rsidRDefault="00D225D1" w:rsidP="00D225D1">
      <w:pPr>
        <w:keepNext/>
      </w:pPr>
      <w:bookmarkStart w:id="52" w:name="include_clip_start_68"/>
      <w:bookmarkEnd w:id="52"/>
      <w:r>
        <w:t>H. 3922 -- Rep. Stavrinakis: A BILL TO AMEND THE CODE OF LAWS OF SOUTH CAROLINA, 1976, BY ADDING ARTICLE 12 TO CHAPTER 11, TITLE 8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w:t>
      </w:r>
    </w:p>
    <w:p w:rsidR="00D225D1" w:rsidRDefault="00D225D1" w:rsidP="00D225D1">
      <w:bookmarkStart w:id="53" w:name="include_clip_end_68"/>
      <w:bookmarkEnd w:id="53"/>
      <w:r>
        <w:t>Referred to Committee on Judiciary</w:t>
      </w:r>
    </w:p>
    <w:p w:rsidR="00D225D1" w:rsidRDefault="00D225D1" w:rsidP="00D225D1"/>
    <w:p w:rsidR="00D225D1" w:rsidRDefault="00D225D1" w:rsidP="00D225D1">
      <w:pPr>
        <w:keepNext/>
      </w:pPr>
      <w:bookmarkStart w:id="54" w:name="include_clip_start_70"/>
      <w:bookmarkEnd w:id="54"/>
      <w:r>
        <w:t>H. 3923 -- Rep. Stavrinakis: A BILL TO AMEND SECTION 12-36-2120, CODE OF LAWS OF SOUTH CAROLINA, 1976, RELATING TO EXEMPTIONS FROM THE STATE SALES TAX, SO AS TO INCLUDE THE GROSS PROCEEDS OF SALES OR THE SALES PRICE OF MACHINERY, MACHINE TOOLS, AND PARTS OF THEM, USED IN THE PRODUCTION OF ELECTRICITY FROM A RENEWABLE ENERGY SOURCE.</w:t>
      </w:r>
    </w:p>
    <w:p w:rsidR="00D225D1" w:rsidRDefault="00D225D1" w:rsidP="00D225D1">
      <w:bookmarkStart w:id="55" w:name="include_clip_end_70"/>
      <w:bookmarkEnd w:id="55"/>
      <w:r>
        <w:t>Referred to Committee on Ways and Means</w:t>
      </w:r>
    </w:p>
    <w:p w:rsidR="00D225D1" w:rsidRDefault="00D225D1" w:rsidP="00D225D1"/>
    <w:p w:rsidR="00D225D1" w:rsidRDefault="00D225D1" w:rsidP="00D225D1">
      <w:pPr>
        <w:keepNext/>
      </w:pPr>
      <w:bookmarkStart w:id="56" w:name="include_clip_start_72"/>
      <w:bookmarkEnd w:id="56"/>
      <w:r>
        <w:t>H. 3924 -- Rep. Stavrinakis: A BILL TO AMEND SECTION 12-36-2120, CODE OF LAWS OF SOUTH CAROLINA, 1976, RELATING TO EXEMPTIONS FROM THE STATE SALES TAX, SO AS TO INCLUDE THE GROSS PROCEEDS OF SALES OR THE SALES PRICE OF ANY DEVICE, EQUIPMENT, OR MACHINERY ACTUALLY USED IN THE PRODUCTION OF ELECTRIC OR HYBRID MOTOR VEHICLES.</w:t>
      </w:r>
    </w:p>
    <w:p w:rsidR="00D225D1" w:rsidRDefault="00D225D1" w:rsidP="00D225D1">
      <w:bookmarkStart w:id="57" w:name="include_clip_end_72"/>
      <w:bookmarkEnd w:id="57"/>
      <w:r>
        <w:t>Referred to Committee on Ways and Means</w:t>
      </w:r>
    </w:p>
    <w:p w:rsidR="00D225D1" w:rsidRDefault="00D225D1" w:rsidP="00D225D1"/>
    <w:p w:rsidR="00D225D1" w:rsidRDefault="00D225D1" w:rsidP="00D225D1">
      <w:pPr>
        <w:keepNext/>
      </w:pPr>
      <w:bookmarkStart w:id="58" w:name="include_clip_start_74"/>
      <w:bookmarkEnd w:id="58"/>
      <w:r>
        <w:t>H. 3925 --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D225D1" w:rsidRDefault="00D225D1" w:rsidP="00D225D1">
      <w:bookmarkStart w:id="59" w:name="include_clip_end_74"/>
      <w:bookmarkEnd w:id="59"/>
      <w:r>
        <w:t>Referred to Committee on Education and Public Works</w:t>
      </w:r>
    </w:p>
    <w:p w:rsidR="00D225D1" w:rsidRDefault="00D225D1" w:rsidP="00D225D1"/>
    <w:p w:rsidR="00D225D1" w:rsidRDefault="00D225D1" w:rsidP="00D225D1">
      <w:pPr>
        <w:keepNext/>
      </w:pPr>
      <w:bookmarkStart w:id="60" w:name="include_clip_start_76"/>
      <w:bookmarkEnd w:id="60"/>
      <w:r>
        <w:t>H. 3926 -- Rep. J. Moore: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D225D1" w:rsidRDefault="00D225D1" w:rsidP="00D225D1">
      <w:bookmarkStart w:id="61" w:name="include_clip_end_76"/>
      <w:bookmarkEnd w:id="61"/>
      <w:r>
        <w:t>Referred to Committee on Judiciary</w:t>
      </w:r>
    </w:p>
    <w:p w:rsidR="00D225D1" w:rsidRDefault="00D225D1" w:rsidP="00D225D1"/>
    <w:p w:rsidR="00D225D1" w:rsidRDefault="00D225D1" w:rsidP="00D225D1">
      <w:pPr>
        <w:keepNext/>
      </w:pPr>
      <w:bookmarkStart w:id="62" w:name="include_clip_start_78"/>
      <w:bookmarkEnd w:id="62"/>
      <w:r>
        <w:t>H. 3927 -- Reps. Stavrinakis and Murphy: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D225D1" w:rsidRDefault="00D225D1" w:rsidP="00D225D1">
      <w:bookmarkStart w:id="63" w:name="include_clip_end_78"/>
      <w:bookmarkEnd w:id="63"/>
      <w:r>
        <w:t>Referred to Committee on Judiciary</w:t>
      </w:r>
    </w:p>
    <w:p w:rsidR="00916CCD" w:rsidRDefault="00916CCD" w:rsidP="00D225D1"/>
    <w:p w:rsidR="00D225D1" w:rsidRDefault="00D225D1" w:rsidP="00D225D1">
      <w:pPr>
        <w:keepNext/>
      </w:pPr>
      <w:bookmarkStart w:id="64" w:name="include_clip_start_80"/>
      <w:bookmarkEnd w:id="64"/>
      <w:r>
        <w:t>H. 3928 -- Rep. Stavrinakis: A BILL TO AMEND SECTION 14-17-325, CODE OF LAWS OF SOUTH CAROLINA, 1976, RELATING TO THE REQUIREMENT THAT CLERKS OF COURT REPORT DISPOSITIONS OF CASES IN GENERAL SESSIONS COURT, SO AS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ORDERS RELATED TO STALKING, INTIMIDATION, OR HARASSMENT, AND ORDERS FOR BOND WITH ANY LIMITATIONS LISTED IN THIS SECTION; BY ADDING SECTION 22-1-200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14-25-250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23-1-250 SO AS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BY ADDING ARTICLE 9 TO CHAPTER 23, TITLE 16 SO AS TO DEFINE NECESSARY TERMS,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FOR THE SUN SETTING OF THE FIVE-DAY BACKGROUND CHECK PROVISIONS UPON THE FULL IMPLEMENTATION OF THE REPORTING REQUIREMENTS OF THIS ACT BUT NOT LATER THAN TWO YEARS FROM THE EFFECTIVE DATE OF THE ACT.</w:t>
      </w:r>
    </w:p>
    <w:p w:rsidR="00D225D1" w:rsidRDefault="00D225D1" w:rsidP="00D225D1">
      <w:bookmarkStart w:id="65" w:name="include_clip_end_80"/>
      <w:bookmarkEnd w:id="65"/>
      <w:r>
        <w:t>Referred to Committee on Judiciary</w:t>
      </w:r>
    </w:p>
    <w:p w:rsidR="00D225D1" w:rsidRDefault="00D225D1" w:rsidP="00D225D1"/>
    <w:p w:rsidR="00D225D1" w:rsidRDefault="00D225D1" w:rsidP="00D225D1">
      <w:pPr>
        <w:keepNext/>
      </w:pPr>
      <w:bookmarkStart w:id="66" w:name="include_clip_start_82"/>
      <w:bookmarkEnd w:id="66"/>
      <w:r>
        <w:t>S. 221 -- Senators Shealy, Alexander, Hutto, Jackson, Gustafson and McElveen: A BILL 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D225D1" w:rsidRDefault="00D225D1" w:rsidP="00D225D1">
      <w:bookmarkStart w:id="67" w:name="include_clip_end_82"/>
      <w:bookmarkEnd w:id="67"/>
      <w:r>
        <w:t>Referred to Committee on Judiciary</w:t>
      </w:r>
    </w:p>
    <w:p w:rsidR="00D225D1" w:rsidRDefault="00D225D1" w:rsidP="00D225D1"/>
    <w:p w:rsidR="00D225D1" w:rsidRDefault="00D225D1" w:rsidP="00D225D1">
      <w:pPr>
        <w:keepNext/>
      </w:pPr>
      <w:bookmarkStart w:id="68" w:name="include_clip_start_84"/>
      <w:bookmarkEnd w:id="68"/>
      <w:r>
        <w:t>S. 441 -- Senators Shealy, Hutto, Jackson, McElveen and Gustafson: A BILL TO AMEND SECTION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D225D1" w:rsidRDefault="00D225D1" w:rsidP="00D225D1">
      <w:bookmarkStart w:id="69" w:name="include_clip_end_84"/>
      <w:bookmarkEnd w:id="69"/>
      <w:r>
        <w:t>Referred to Committee on Judiciary</w:t>
      </w:r>
    </w:p>
    <w:p w:rsidR="00D225D1" w:rsidRDefault="00D225D1" w:rsidP="00D225D1"/>
    <w:p w:rsidR="00D225D1" w:rsidRDefault="00D225D1" w:rsidP="00D225D1">
      <w:pPr>
        <w:keepNext/>
        <w:jc w:val="center"/>
        <w:rPr>
          <w:b/>
        </w:rPr>
      </w:pPr>
      <w:r w:rsidRPr="00D225D1">
        <w:rPr>
          <w:b/>
        </w:rPr>
        <w:t>ROLL CALL</w:t>
      </w:r>
    </w:p>
    <w:p w:rsidR="00D225D1" w:rsidRDefault="00D225D1" w:rsidP="00D225D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225D1" w:rsidRPr="00D225D1" w:rsidTr="00D225D1">
        <w:trPr>
          <w:jc w:val="right"/>
        </w:trPr>
        <w:tc>
          <w:tcPr>
            <w:tcW w:w="2179" w:type="dxa"/>
            <w:shd w:val="clear" w:color="auto" w:fill="auto"/>
          </w:tcPr>
          <w:p w:rsidR="00D225D1" w:rsidRPr="00D225D1" w:rsidRDefault="00D225D1" w:rsidP="00D225D1">
            <w:pPr>
              <w:keepNext/>
              <w:ind w:firstLine="0"/>
            </w:pPr>
            <w:bookmarkStart w:id="70" w:name="vote_start87"/>
            <w:bookmarkEnd w:id="70"/>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Anderson</w:t>
            </w:r>
          </w:p>
        </w:tc>
      </w:tr>
      <w:tr w:rsidR="00D225D1" w:rsidRPr="00D225D1" w:rsidTr="00D225D1">
        <w:tblPrEx>
          <w:jc w:val="left"/>
        </w:tblPrEx>
        <w:tc>
          <w:tcPr>
            <w:tcW w:w="2179" w:type="dxa"/>
            <w:shd w:val="clear" w:color="auto" w:fill="auto"/>
          </w:tcPr>
          <w:p w:rsidR="00D225D1" w:rsidRPr="00D225D1" w:rsidRDefault="00D225D1" w:rsidP="00D225D1">
            <w:pPr>
              <w:ind w:firstLine="0"/>
            </w:pPr>
            <w:r>
              <w:t>Atkinson</w:t>
            </w:r>
          </w:p>
        </w:tc>
        <w:tc>
          <w:tcPr>
            <w:tcW w:w="2179" w:type="dxa"/>
            <w:shd w:val="clear" w:color="auto" w:fill="auto"/>
          </w:tcPr>
          <w:p w:rsidR="00D225D1" w:rsidRPr="00D225D1" w:rsidRDefault="00D225D1" w:rsidP="00D225D1">
            <w:pPr>
              <w:ind w:firstLine="0"/>
            </w:pPr>
            <w:r>
              <w:t>Bailey</w:t>
            </w:r>
          </w:p>
        </w:tc>
        <w:tc>
          <w:tcPr>
            <w:tcW w:w="2180" w:type="dxa"/>
            <w:shd w:val="clear" w:color="auto" w:fill="auto"/>
          </w:tcPr>
          <w:p w:rsidR="00D225D1" w:rsidRPr="00D225D1" w:rsidRDefault="00D225D1" w:rsidP="00D225D1">
            <w:pPr>
              <w:ind w:firstLine="0"/>
            </w:pPr>
            <w:r>
              <w:t>Ballentine</w:t>
            </w:r>
          </w:p>
        </w:tc>
      </w:tr>
      <w:tr w:rsidR="00D225D1" w:rsidRPr="00D225D1" w:rsidTr="00D225D1">
        <w:tblPrEx>
          <w:jc w:val="left"/>
        </w:tblPrEx>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blPrEx>
          <w:jc w:val="left"/>
        </w:tblPrEx>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Bradley</w:t>
            </w:r>
          </w:p>
        </w:tc>
        <w:tc>
          <w:tcPr>
            <w:tcW w:w="2180" w:type="dxa"/>
            <w:shd w:val="clear" w:color="auto" w:fill="auto"/>
          </w:tcPr>
          <w:p w:rsidR="00D225D1" w:rsidRPr="00D225D1" w:rsidRDefault="00D225D1" w:rsidP="00D225D1">
            <w:pPr>
              <w:ind w:firstLine="0"/>
            </w:pPr>
            <w:r>
              <w:t>Brawley</w:t>
            </w:r>
          </w:p>
        </w:tc>
      </w:tr>
      <w:tr w:rsidR="00D225D1" w:rsidRPr="00D225D1" w:rsidTr="00D225D1">
        <w:tblPrEx>
          <w:jc w:val="left"/>
        </w:tblPrEx>
        <w:tc>
          <w:tcPr>
            <w:tcW w:w="2179" w:type="dxa"/>
            <w:shd w:val="clear" w:color="auto" w:fill="auto"/>
          </w:tcPr>
          <w:p w:rsidR="00D225D1" w:rsidRPr="00D225D1" w:rsidRDefault="00D225D1" w:rsidP="00D225D1">
            <w:pPr>
              <w:ind w:firstLine="0"/>
            </w:pPr>
            <w:r>
              <w:t>Brittain</w:t>
            </w:r>
          </w:p>
        </w:tc>
        <w:tc>
          <w:tcPr>
            <w:tcW w:w="2179" w:type="dxa"/>
            <w:shd w:val="clear" w:color="auto" w:fill="auto"/>
          </w:tcPr>
          <w:p w:rsidR="00D225D1" w:rsidRPr="00D225D1" w:rsidRDefault="00D225D1" w:rsidP="00D225D1">
            <w:pPr>
              <w:ind w:firstLine="0"/>
            </w:pPr>
            <w:r>
              <w:t>Bryant</w:t>
            </w:r>
          </w:p>
        </w:tc>
        <w:tc>
          <w:tcPr>
            <w:tcW w:w="2180" w:type="dxa"/>
            <w:shd w:val="clear" w:color="auto" w:fill="auto"/>
          </w:tcPr>
          <w:p w:rsidR="00D225D1" w:rsidRPr="00D225D1" w:rsidRDefault="00D225D1" w:rsidP="00D225D1">
            <w:pPr>
              <w:ind w:firstLine="0"/>
            </w:pPr>
            <w:r>
              <w:t>Burns</w:t>
            </w:r>
          </w:p>
        </w:tc>
      </w:tr>
      <w:tr w:rsidR="00D225D1" w:rsidRPr="00D225D1" w:rsidTr="00D225D1">
        <w:tblPrEx>
          <w:jc w:val="left"/>
        </w:tblPrEx>
        <w:tc>
          <w:tcPr>
            <w:tcW w:w="2179" w:type="dxa"/>
            <w:shd w:val="clear" w:color="auto" w:fill="auto"/>
          </w:tcPr>
          <w:p w:rsidR="00D225D1" w:rsidRPr="00D225D1" w:rsidRDefault="00D225D1" w:rsidP="00D225D1">
            <w:pPr>
              <w:ind w:firstLine="0"/>
            </w:pPr>
            <w:r>
              <w:t>Bustos</w:t>
            </w:r>
          </w:p>
        </w:tc>
        <w:tc>
          <w:tcPr>
            <w:tcW w:w="2179" w:type="dxa"/>
            <w:shd w:val="clear" w:color="auto" w:fill="auto"/>
          </w:tcPr>
          <w:p w:rsidR="00D225D1" w:rsidRPr="00D225D1" w:rsidRDefault="00D225D1" w:rsidP="00D225D1">
            <w:pPr>
              <w:ind w:firstLine="0"/>
            </w:pPr>
            <w:r>
              <w:t>Calhoon</w:t>
            </w:r>
          </w:p>
        </w:tc>
        <w:tc>
          <w:tcPr>
            <w:tcW w:w="2180" w:type="dxa"/>
            <w:shd w:val="clear" w:color="auto" w:fill="auto"/>
          </w:tcPr>
          <w:p w:rsidR="00D225D1" w:rsidRPr="00D225D1" w:rsidRDefault="00D225D1" w:rsidP="00D225D1">
            <w:pPr>
              <w:ind w:firstLine="0"/>
            </w:pPr>
            <w:r>
              <w:t>Carter</w:t>
            </w:r>
          </w:p>
        </w:tc>
      </w:tr>
      <w:tr w:rsidR="00D225D1" w:rsidRPr="00D225D1" w:rsidTr="00D225D1">
        <w:tblPrEx>
          <w:jc w:val="left"/>
        </w:tblPrEx>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Clyburn</w:t>
            </w:r>
          </w:p>
        </w:tc>
        <w:tc>
          <w:tcPr>
            <w:tcW w:w="2180" w:type="dxa"/>
            <w:shd w:val="clear" w:color="auto" w:fill="auto"/>
          </w:tcPr>
          <w:p w:rsidR="00D225D1" w:rsidRPr="00D225D1" w:rsidRDefault="00D225D1" w:rsidP="00D225D1">
            <w:pPr>
              <w:ind w:firstLine="0"/>
            </w:pPr>
            <w:r>
              <w:t>Cobb-Hunter</w:t>
            </w:r>
          </w:p>
        </w:tc>
      </w:tr>
      <w:tr w:rsidR="00D225D1" w:rsidRPr="00D225D1" w:rsidTr="00D225D1">
        <w:tblPrEx>
          <w:jc w:val="left"/>
        </w:tblPrEx>
        <w:tc>
          <w:tcPr>
            <w:tcW w:w="2179" w:type="dxa"/>
            <w:shd w:val="clear" w:color="auto" w:fill="auto"/>
          </w:tcPr>
          <w:p w:rsidR="00D225D1" w:rsidRPr="00D225D1" w:rsidRDefault="00D225D1" w:rsidP="00D225D1">
            <w:pPr>
              <w:ind w:firstLine="0"/>
            </w:pPr>
            <w:r>
              <w:t>Cogswell</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B. Cox</w:t>
            </w:r>
          </w:p>
        </w:tc>
      </w:tr>
      <w:tr w:rsidR="00D225D1" w:rsidRPr="00D225D1" w:rsidTr="00D225D1">
        <w:tblPrEx>
          <w:jc w:val="left"/>
        </w:tblPrEx>
        <w:tc>
          <w:tcPr>
            <w:tcW w:w="2179" w:type="dxa"/>
            <w:shd w:val="clear" w:color="auto" w:fill="auto"/>
          </w:tcPr>
          <w:p w:rsidR="00D225D1" w:rsidRPr="00D225D1" w:rsidRDefault="00D225D1" w:rsidP="00D225D1">
            <w:pPr>
              <w:ind w:firstLine="0"/>
            </w:pPr>
            <w:r>
              <w:t>W. Cox</w:t>
            </w:r>
          </w:p>
        </w:tc>
        <w:tc>
          <w:tcPr>
            <w:tcW w:w="2179" w:type="dxa"/>
            <w:shd w:val="clear" w:color="auto" w:fill="auto"/>
          </w:tcPr>
          <w:p w:rsidR="00D225D1" w:rsidRPr="00D225D1" w:rsidRDefault="00D225D1" w:rsidP="00D225D1">
            <w:pPr>
              <w:ind w:firstLine="0"/>
            </w:pPr>
            <w:r>
              <w:t>Crawford</w:t>
            </w:r>
          </w:p>
        </w:tc>
        <w:tc>
          <w:tcPr>
            <w:tcW w:w="2180" w:type="dxa"/>
            <w:shd w:val="clear" w:color="auto" w:fill="auto"/>
          </w:tcPr>
          <w:p w:rsidR="00D225D1" w:rsidRPr="00D225D1" w:rsidRDefault="00D225D1" w:rsidP="00D225D1">
            <w:pPr>
              <w:ind w:firstLine="0"/>
            </w:pPr>
            <w:r>
              <w:t>Dabney</w:t>
            </w:r>
          </w:p>
        </w:tc>
      </w:tr>
      <w:tr w:rsidR="00D225D1" w:rsidRPr="00D225D1" w:rsidTr="00D225D1">
        <w:tblPrEx>
          <w:jc w:val="left"/>
        </w:tblPrEx>
        <w:tc>
          <w:tcPr>
            <w:tcW w:w="2179" w:type="dxa"/>
            <w:shd w:val="clear" w:color="auto" w:fill="auto"/>
          </w:tcPr>
          <w:p w:rsidR="00D225D1" w:rsidRPr="00D225D1" w:rsidRDefault="00D225D1" w:rsidP="00D225D1">
            <w:pPr>
              <w:ind w:firstLine="0"/>
            </w:pPr>
            <w:r>
              <w:t>Daning</w:t>
            </w:r>
          </w:p>
        </w:tc>
        <w:tc>
          <w:tcPr>
            <w:tcW w:w="2179" w:type="dxa"/>
            <w:shd w:val="clear" w:color="auto" w:fill="auto"/>
          </w:tcPr>
          <w:p w:rsidR="00D225D1" w:rsidRPr="00D225D1" w:rsidRDefault="00D225D1" w:rsidP="00D225D1">
            <w:pPr>
              <w:ind w:firstLine="0"/>
            </w:pPr>
            <w:r>
              <w:t>Davis</w:t>
            </w:r>
          </w:p>
        </w:tc>
        <w:tc>
          <w:tcPr>
            <w:tcW w:w="2180" w:type="dxa"/>
            <w:shd w:val="clear" w:color="auto" w:fill="auto"/>
          </w:tcPr>
          <w:p w:rsidR="00D225D1" w:rsidRPr="00D225D1" w:rsidRDefault="00D225D1" w:rsidP="00D225D1">
            <w:pPr>
              <w:ind w:firstLine="0"/>
            </w:pPr>
            <w:r>
              <w:t>Dillard</w:t>
            </w:r>
          </w:p>
        </w:tc>
      </w:tr>
      <w:tr w:rsidR="00D225D1" w:rsidRPr="00D225D1" w:rsidTr="00D225D1">
        <w:tblPrEx>
          <w:jc w:val="left"/>
        </w:tblPrEx>
        <w:tc>
          <w:tcPr>
            <w:tcW w:w="2179" w:type="dxa"/>
            <w:shd w:val="clear" w:color="auto" w:fill="auto"/>
          </w:tcPr>
          <w:p w:rsidR="00D225D1" w:rsidRPr="00D225D1" w:rsidRDefault="00D225D1" w:rsidP="00D225D1">
            <w:pPr>
              <w:ind w:firstLine="0"/>
            </w:pPr>
            <w:r>
              <w:t>Elliott</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blPrEx>
          <w:jc w:val="left"/>
        </w:tblPrEx>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blPrEx>
          <w:jc w:val="left"/>
        </w:tblPrEx>
        <w:tc>
          <w:tcPr>
            <w:tcW w:w="2179" w:type="dxa"/>
            <w:shd w:val="clear" w:color="auto" w:fill="auto"/>
          </w:tcPr>
          <w:p w:rsidR="00D225D1" w:rsidRPr="00D225D1" w:rsidRDefault="00D225D1" w:rsidP="00D225D1">
            <w:pPr>
              <w:ind w:firstLine="0"/>
            </w:pPr>
            <w:r>
              <w:t>Garvin</w:t>
            </w:r>
          </w:p>
        </w:tc>
        <w:tc>
          <w:tcPr>
            <w:tcW w:w="2179" w:type="dxa"/>
            <w:shd w:val="clear" w:color="auto" w:fill="auto"/>
          </w:tcPr>
          <w:p w:rsidR="00D225D1" w:rsidRPr="00D225D1" w:rsidRDefault="00D225D1" w:rsidP="00D225D1">
            <w:pPr>
              <w:ind w:firstLine="0"/>
            </w:pPr>
            <w:r>
              <w:t>Gatch</w:t>
            </w:r>
          </w:p>
        </w:tc>
        <w:tc>
          <w:tcPr>
            <w:tcW w:w="2180" w:type="dxa"/>
            <w:shd w:val="clear" w:color="auto" w:fill="auto"/>
          </w:tcPr>
          <w:p w:rsidR="00D225D1" w:rsidRPr="00D225D1" w:rsidRDefault="00D225D1" w:rsidP="00D225D1">
            <w:pPr>
              <w:ind w:firstLine="0"/>
            </w:pPr>
            <w:r>
              <w:t>Gilliam</w:t>
            </w:r>
          </w:p>
        </w:tc>
      </w:tr>
      <w:tr w:rsidR="00D225D1" w:rsidRPr="00D225D1" w:rsidTr="00D225D1">
        <w:tblPrEx>
          <w:jc w:val="left"/>
        </w:tblPrEx>
        <w:tc>
          <w:tcPr>
            <w:tcW w:w="2179" w:type="dxa"/>
            <w:shd w:val="clear" w:color="auto" w:fill="auto"/>
          </w:tcPr>
          <w:p w:rsidR="00D225D1" w:rsidRPr="00D225D1" w:rsidRDefault="00D225D1" w:rsidP="00D225D1">
            <w:pPr>
              <w:ind w:firstLine="0"/>
            </w:pPr>
            <w:r>
              <w:t>Gilliard</w:t>
            </w:r>
          </w:p>
        </w:tc>
        <w:tc>
          <w:tcPr>
            <w:tcW w:w="2179" w:type="dxa"/>
            <w:shd w:val="clear" w:color="auto" w:fill="auto"/>
          </w:tcPr>
          <w:p w:rsidR="00D225D1" w:rsidRPr="00D225D1" w:rsidRDefault="00D225D1" w:rsidP="00D225D1">
            <w:pPr>
              <w:ind w:firstLine="0"/>
            </w:pPr>
            <w:r>
              <w:t>Govan</w:t>
            </w:r>
          </w:p>
        </w:tc>
        <w:tc>
          <w:tcPr>
            <w:tcW w:w="2180" w:type="dxa"/>
            <w:shd w:val="clear" w:color="auto" w:fill="auto"/>
          </w:tcPr>
          <w:p w:rsidR="00D225D1" w:rsidRPr="00D225D1" w:rsidRDefault="00D225D1" w:rsidP="00D225D1">
            <w:pPr>
              <w:ind w:firstLine="0"/>
            </w:pPr>
            <w:r>
              <w:t>Haddon</w:t>
            </w:r>
          </w:p>
        </w:tc>
      </w:tr>
      <w:tr w:rsidR="00D225D1" w:rsidRPr="00D225D1" w:rsidTr="00D225D1">
        <w:tblPrEx>
          <w:jc w:val="left"/>
        </w:tblPrEx>
        <w:tc>
          <w:tcPr>
            <w:tcW w:w="2179" w:type="dxa"/>
            <w:shd w:val="clear" w:color="auto" w:fill="auto"/>
          </w:tcPr>
          <w:p w:rsidR="00D225D1" w:rsidRPr="00D225D1" w:rsidRDefault="00D225D1" w:rsidP="00D225D1">
            <w:pPr>
              <w:ind w:firstLine="0"/>
            </w:pPr>
            <w:r>
              <w:t>Hardee</w:t>
            </w:r>
          </w:p>
        </w:tc>
        <w:tc>
          <w:tcPr>
            <w:tcW w:w="2179" w:type="dxa"/>
            <w:shd w:val="clear" w:color="auto" w:fill="auto"/>
          </w:tcPr>
          <w:p w:rsidR="00D225D1" w:rsidRPr="00D225D1" w:rsidRDefault="00D225D1" w:rsidP="00D225D1">
            <w:pPr>
              <w:ind w:firstLine="0"/>
            </w:pPr>
            <w:r>
              <w:t>Hart</w:t>
            </w:r>
          </w:p>
        </w:tc>
        <w:tc>
          <w:tcPr>
            <w:tcW w:w="2180" w:type="dxa"/>
            <w:shd w:val="clear" w:color="auto" w:fill="auto"/>
          </w:tcPr>
          <w:p w:rsidR="00D225D1" w:rsidRPr="00D225D1" w:rsidRDefault="00D225D1" w:rsidP="00D225D1">
            <w:pPr>
              <w:ind w:firstLine="0"/>
            </w:pPr>
            <w:r>
              <w:t>Henderson-Myers</w:t>
            </w:r>
          </w:p>
        </w:tc>
      </w:tr>
      <w:tr w:rsidR="00D225D1" w:rsidRPr="00D225D1" w:rsidTr="00D225D1">
        <w:tblPrEx>
          <w:jc w:val="left"/>
        </w:tblPrEx>
        <w:tc>
          <w:tcPr>
            <w:tcW w:w="2179" w:type="dxa"/>
            <w:shd w:val="clear" w:color="auto" w:fill="auto"/>
          </w:tcPr>
          <w:p w:rsidR="00D225D1" w:rsidRPr="00D225D1" w:rsidRDefault="00D225D1" w:rsidP="00D225D1">
            <w:pPr>
              <w:ind w:firstLine="0"/>
            </w:pPr>
            <w:r>
              <w:t>Henegan</w:t>
            </w:r>
          </w:p>
        </w:tc>
        <w:tc>
          <w:tcPr>
            <w:tcW w:w="2179" w:type="dxa"/>
            <w:shd w:val="clear" w:color="auto" w:fill="auto"/>
          </w:tcPr>
          <w:p w:rsidR="00D225D1" w:rsidRPr="00D225D1" w:rsidRDefault="00D225D1" w:rsidP="00D225D1">
            <w:pPr>
              <w:ind w:firstLine="0"/>
            </w:pPr>
            <w:r>
              <w:t>Herbkersman</w:t>
            </w:r>
          </w:p>
        </w:tc>
        <w:tc>
          <w:tcPr>
            <w:tcW w:w="2180" w:type="dxa"/>
            <w:shd w:val="clear" w:color="auto" w:fill="auto"/>
          </w:tcPr>
          <w:p w:rsidR="00D225D1" w:rsidRPr="00D225D1" w:rsidRDefault="00D225D1" w:rsidP="00D225D1">
            <w:pPr>
              <w:ind w:firstLine="0"/>
            </w:pPr>
            <w:r>
              <w:t>Hewitt</w:t>
            </w:r>
          </w:p>
        </w:tc>
      </w:tr>
      <w:tr w:rsidR="00D225D1" w:rsidRPr="00D225D1" w:rsidTr="00D225D1">
        <w:tblPrEx>
          <w:jc w:val="left"/>
        </w:tblPrEx>
        <w:tc>
          <w:tcPr>
            <w:tcW w:w="2179" w:type="dxa"/>
            <w:shd w:val="clear" w:color="auto" w:fill="auto"/>
          </w:tcPr>
          <w:p w:rsidR="00D225D1" w:rsidRPr="00D225D1" w:rsidRDefault="00D225D1" w:rsidP="00D225D1">
            <w:pPr>
              <w:ind w:firstLine="0"/>
            </w:pPr>
            <w:r>
              <w:t>Hill</w:t>
            </w:r>
          </w:p>
        </w:tc>
        <w:tc>
          <w:tcPr>
            <w:tcW w:w="2179" w:type="dxa"/>
            <w:shd w:val="clear" w:color="auto" w:fill="auto"/>
          </w:tcPr>
          <w:p w:rsidR="00D225D1" w:rsidRPr="00D225D1" w:rsidRDefault="00D225D1" w:rsidP="00D225D1">
            <w:pPr>
              <w:ind w:firstLine="0"/>
            </w:pPr>
            <w:r>
              <w:t>Hixon</w:t>
            </w:r>
          </w:p>
        </w:tc>
        <w:tc>
          <w:tcPr>
            <w:tcW w:w="2180" w:type="dxa"/>
            <w:shd w:val="clear" w:color="auto" w:fill="auto"/>
          </w:tcPr>
          <w:p w:rsidR="00D225D1" w:rsidRPr="00D225D1" w:rsidRDefault="00D225D1" w:rsidP="00D225D1">
            <w:pPr>
              <w:ind w:firstLine="0"/>
            </w:pPr>
            <w:r>
              <w:t>Hosey</w:t>
            </w:r>
          </w:p>
        </w:tc>
      </w:tr>
      <w:tr w:rsidR="00D225D1" w:rsidRPr="00D225D1" w:rsidTr="00D225D1">
        <w:tblPrEx>
          <w:jc w:val="left"/>
        </w:tblPrEx>
        <w:tc>
          <w:tcPr>
            <w:tcW w:w="2179" w:type="dxa"/>
            <w:shd w:val="clear" w:color="auto" w:fill="auto"/>
          </w:tcPr>
          <w:p w:rsidR="00D225D1" w:rsidRPr="00D225D1" w:rsidRDefault="00D225D1" w:rsidP="00D225D1">
            <w:pPr>
              <w:ind w:firstLine="0"/>
            </w:pPr>
            <w:r>
              <w:t>Howard</w:t>
            </w:r>
          </w:p>
        </w:tc>
        <w:tc>
          <w:tcPr>
            <w:tcW w:w="2179" w:type="dxa"/>
            <w:shd w:val="clear" w:color="auto" w:fill="auto"/>
          </w:tcPr>
          <w:p w:rsidR="00D225D1" w:rsidRPr="00D225D1" w:rsidRDefault="00D225D1" w:rsidP="00D225D1">
            <w:pPr>
              <w:ind w:firstLine="0"/>
            </w:pPr>
            <w:r>
              <w:t>Huggins</w:t>
            </w:r>
          </w:p>
        </w:tc>
        <w:tc>
          <w:tcPr>
            <w:tcW w:w="2180" w:type="dxa"/>
            <w:shd w:val="clear" w:color="auto" w:fill="auto"/>
          </w:tcPr>
          <w:p w:rsidR="00D225D1" w:rsidRPr="00D225D1" w:rsidRDefault="00D225D1" w:rsidP="00D225D1">
            <w:pPr>
              <w:ind w:firstLine="0"/>
            </w:pPr>
            <w:r>
              <w:t>Hyde</w:t>
            </w:r>
          </w:p>
        </w:tc>
      </w:tr>
      <w:tr w:rsidR="00D225D1" w:rsidRPr="00D225D1" w:rsidTr="00D225D1">
        <w:tblPrEx>
          <w:jc w:val="left"/>
        </w:tblPrEx>
        <w:tc>
          <w:tcPr>
            <w:tcW w:w="2179" w:type="dxa"/>
            <w:shd w:val="clear" w:color="auto" w:fill="auto"/>
          </w:tcPr>
          <w:p w:rsidR="00D225D1" w:rsidRPr="00D225D1" w:rsidRDefault="00D225D1" w:rsidP="00D225D1">
            <w:pPr>
              <w:ind w:firstLine="0"/>
            </w:pPr>
            <w:r>
              <w:t>Jefferson</w:t>
            </w:r>
          </w:p>
        </w:tc>
        <w:tc>
          <w:tcPr>
            <w:tcW w:w="2179" w:type="dxa"/>
            <w:shd w:val="clear" w:color="auto" w:fill="auto"/>
          </w:tcPr>
          <w:p w:rsidR="00D225D1" w:rsidRPr="00D225D1" w:rsidRDefault="00D225D1" w:rsidP="00D225D1">
            <w:pPr>
              <w:ind w:firstLine="0"/>
            </w:pPr>
            <w:r>
              <w:t>J. E. Johnson</w:t>
            </w:r>
          </w:p>
        </w:tc>
        <w:tc>
          <w:tcPr>
            <w:tcW w:w="2180" w:type="dxa"/>
            <w:shd w:val="clear" w:color="auto" w:fill="auto"/>
          </w:tcPr>
          <w:p w:rsidR="00D225D1" w:rsidRPr="00D225D1" w:rsidRDefault="00D225D1" w:rsidP="00D225D1">
            <w:pPr>
              <w:ind w:firstLine="0"/>
            </w:pPr>
            <w:r>
              <w:t>J. L. Johnson</w:t>
            </w:r>
          </w:p>
        </w:tc>
      </w:tr>
      <w:tr w:rsidR="00D225D1" w:rsidRPr="00D225D1" w:rsidTr="00D225D1">
        <w:tblPrEx>
          <w:jc w:val="left"/>
        </w:tblPrEx>
        <w:tc>
          <w:tcPr>
            <w:tcW w:w="2179" w:type="dxa"/>
            <w:shd w:val="clear" w:color="auto" w:fill="auto"/>
          </w:tcPr>
          <w:p w:rsidR="00D225D1" w:rsidRPr="00D225D1" w:rsidRDefault="00D225D1" w:rsidP="00D225D1">
            <w:pPr>
              <w:ind w:firstLine="0"/>
            </w:pPr>
            <w:r>
              <w:t>K. O. Johnson</w:t>
            </w:r>
          </w:p>
        </w:tc>
        <w:tc>
          <w:tcPr>
            <w:tcW w:w="2179" w:type="dxa"/>
            <w:shd w:val="clear" w:color="auto" w:fill="auto"/>
          </w:tcPr>
          <w:p w:rsidR="00D225D1" w:rsidRPr="00D225D1" w:rsidRDefault="00D225D1" w:rsidP="00D225D1">
            <w:pPr>
              <w:ind w:firstLine="0"/>
            </w:pPr>
            <w:r>
              <w:t>Jones</w:t>
            </w:r>
          </w:p>
        </w:tc>
        <w:tc>
          <w:tcPr>
            <w:tcW w:w="2180" w:type="dxa"/>
            <w:shd w:val="clear" w:color="auto" w:fill="auto"/>
          </w:tcPr>
          <w:p w:rsidR="00D225D1" w:rsidRPr="00D225D1" w:rsidRDefault="00D225D1" w:rsidP="00D225D1">
            <w:pPr>
              <w:ind w:firstLine="0"/>
            </w:pPr>
            <w:r>
              <w:t>Kimmons</w:t>
            </w:r>
          </w:p>
        </w:tc>
      </w:tr>
      <w:tr w:rsidR="00D225D1" w:rsidRPr="00D225D1" w:rsidTr="00D225D1">
        <w:tblPrEx>
          <w:jc w:val="left"/>
        </w:tblPrEx>
        <w:tc>
          <w:tcPr>
            <w:tcW w:w="2179" w:type="dxa"/>
            <w:shd w:val="clear" w:color="auto" w:fill="auto"/>
          </w:tcPr>
          <w:p w:rsidR="00D225D1" w:rsidRPr="00D225D1" w:rsidRDefault="00D225D1" w:rsidP="00D225D1">
            <w:pPr>
              <w:ind w:firstLine="0"/>
            </w:pPr>
            <w:r>
              <w:t>King</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blPrEx>
          <w:jc w:val="left"/>
        </w:tblPrEx>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Lowe</w:t>
            </w:r>
          </w:p>
        </w:tc>
        <w:tc>
          <w:tcPr>
            <w:tcW w:w="2180" w:type="dxa"/>
            <w:shd w:val="clear" w:color="auto" w:fill="auto"/>
          </w:tcPr>
          <w:p w:rsidR="00D225D1" w:rsidRPr="00D225D1" w:rsidRDefault="00D225D1" w:rsidP="00D225D1">
            <w:pPr>
              <w:ind w:firstLine="0"/>
            </w:pPr>
            <w:r>
              <w:t>Lucas</w:t>
            </w:r>
          </w:p>
        </w:tc>
      </w:tr>
      <w:tr w:rsidR="00D225D1" w:rsidRPr="00D225D1" w:rsidTr="00D225D1">
        <w:tblPrEx>
          <w:jc w:val="left"/>
        </w:tblPrEx>
        <w:tc>
          <w:tcPr>
            <w:tcW w:w="2179" w:type="dxa"/>
            <w:shd w:val="clear" w:color="auto" w:fill="auto"/>
          </w:tcPr>
          <w:p w:rsidR="00D225D1" w:rsidRPr="00D225D1" w:rsidRDefault="00D225D1" w:rsidP="00D225D1">
            <w:pPr>
              <w:ind w:firstLine="0"/>
            </w:pPr>
            <w:r>
              <w:t>Magnuson</w:t>
            </w:r>
          </w:p>
        </w:tc>
        <w:tc>
          <w:tcPr>
            <w:tcW w:w="2179" w:type="dxa"/>
            <w:shd w:val="clear" w:color="auto" w:fill="auto"/>
          </w:tcPr>
          <w:p w:rsidR="00D225D1" w:rsidRPr="00D225D1" w:rsidRDefault="00D225D1" w:rsidP="00D225D1">
            <w:pPr>
              <w:ind w:firstLine="0"/>
            </w:pPr>
            <w:r>
              <w:t>Martin</w:t>
            </w:r>
          </w:p>
        </w:tc>
        <w:tc>
          <w:tcPr>
            <w:tcW w:w="2180" w:type="dxa"/>
            <w:shd w:val="clear" w:color="auto" w:fill="auto"/>
          </w:tcPr>
          <w:p w:rsidR="00D225D1" w:rsidRPr="00D225D1" w:rsidRDefault="00D225D1" w:rsidP="00D225D1">
            <w:pPr>
              <w:ind w:firstLine="0"/>
            </w:pPr>
            <w:r>
              <w:t>Matthews</w:t>
            </w:r>
          </w:p>
        </w:tc>
      </w:tr>
      <w:tr w:rsidR="00D225D1" w:rsidRPr="00D225D1" w:rsidTr="00D225D1">
        <w:tblPrEx>
          <w:jc w:val="left"/>
        </w:tblPrEx>
        <w:tc>
          <w:tcPr>
            <w:tcW w:w="2179" w:type="dxa"/>
            <w:shd w:val="clear" w:color="auto" w:fill="auto"/>
          </w:tcPr>
          <w:p w:rsidR="00D225D1" w:rsidRPr="00D225D1" w:rsidRDefault="00D225D1" w:rsidP="00D225D1">
            <w:pPr>
              <w:ind w:firstLine="0"/>
            </w:pPr>
            <w:r>
              <w:t>May</w:t>
            </w:r>
          </w:p>
        </w:tc>
        <w:tc>
          <w:tcPr>
            <w:tcW w:w="2179" w:type="dxa"/>
            <w:shd w:val="clear" w:color="auto" w:fill="auto"/>
          </w:tcPr>
          <w:p w:rsidR="00D225D1" w:rsidRPr="00D225D1" w:rsidRDefault="00D225D1" w:rsidP="00D225D1">
            <w:pPr>
              <w:ind w:firstLine="0"/>
            </w:pPr>
            <w:r>
              <w:t>McCabe</w:t>
            </w:r>
          </w:p>
        </w:tc>
        <w:tc>
          <w:tcPr>
            <w:tcW w:w="2180" w:type="dxa"/>
            <w:shd w:val="clear" w:color="auto" w:fill="auto"/>
          </w:tcPr>
          <w:p w:rsidR="00D225D1" w:rsidRPr="00D225D1" w:rsidRDefault="00D225D1" w:rsidP="00D225D1">
            <w:pPr>
              <w:ind w:firstLine="0"/>
            </w:pPr>
            <w:r>
              <w:t>McCravy</w:t>
            </w:r>
          </w:p>
        </w:tc>
      </w:tr>
      <w:tr w:rsidR="00D225D1" w:rsidRPr="00D225D1" w:rsidTr="00D225D1">
        <w:tblPrEx>
          <w:jc w:val="left"/>
        </w:tblPrEx>
        <w:tc>
          <w:tcPr>
            <w:tcW w:w="2179" w:type="dxa"/>
            <w:shd w:val="clear" w:color="auto" w:fill="auto"/>
          </w:tcPr>
          <w:p w:rsidR="00D225D1" w:rsidRPr="00D225D1" w:rsidRDefault="00D225D1" w:rsidP="00D225D1">
            <w:pPr>
              <w:ind w:firstLine="0"/>
            </w:pPr>
            <w:r>
              <w:t>McDaniel</w:t>
            </w:r>
          </w:p>
        </w:tc>
        <w:tc>
          <w:tcPr>
            <w:tcW w:w="2179" w:type="dxa"/>
            <w:shd w:val="clear" w:color="auto" w:fill="auto"/>
          </w:tcPr>
          <w:p w:rsidR="00D225D1" w:rsidRPr="00D225D1" w:rsidRDefault="00D225D1" w:rsidP="00D225D1">
            <w:pPr>
              <w:ind w:firstLine="0"/>
            </w:pPr>
            <w:r>
              <w:t>McGarry</w:t>
            </w:r>
          </w:p>
        </w:tc>
        <w:tc>
          <w:tcPr>
            <w:tcW w:w="2180" w:type="dxa"/>
            <w:shd w:val="clear" w:color="auto" w:fill="auto"/>
          </w:tcPr>
          <w:p w:rsidR="00D225D1" w:rsidRPr="00D225D1" w:rsidRDefault="00D225D1" w:rsidP="00D225D1">
            <w:pPr>
              <w:ind w:firstLine="0"/>
            </w:pPr>
            <w:r>
              <w:t>McGinnis</w:t>
            </w:r>
          </w:p>
        </w:tc>
      </w:tr>
      <w:tr w:rsidR="00D225D1" w:rsidRPr="00D225D1" w:rsidTr="00D225D1">
        <w:tblPrEx>
          <w:jc w:val="left"/>
        </w:tblPrEx>
        <w:tc>
          <w:tcPr>
            <w:tcW w:w="2179" w:type="dxa"/>
            <w:shd w:val="clear" w:color="auto" w:fill="auto"/>
          </w:tcPr>
          <w:p w:rsidR="00D225D1" w:rsidRPr="00D225D1" w:rsidRDefault="00D225D1" w:rsidP="00D225D1">
            <w:pPr>
              <w:ind w:firstLine="0"/>
            </w:pPr>
            <w:r>
              <w:t>McKnight</w:t>
            </w:r>
          </w:p>
        </w:tc>
        <w:tc>
          <w:tcPr>
            <w:tcW w:w="2179" w:type="dxa"/>
            <w:shd w:val="clear" w:color="auto" w:fill="auto"/>
          </w:tcPr>
          <w:p w:rsidR="00D225D1" w:rsidRPr="00D225D1" w:rsidRDefault="00D225D1" w:rsidP="00D225D1">
            <w:pPr>
              <w:ind w:firstLine="0"/>
            </w:pPr>
            <w:r>
              <w:t>J. Moore</w:t>
            </w:r>
          </w:p>
        </w:tc>
        <w:tc>
          <w:tcPr>
            <w:tcW w:w="2180" w:type="dxa"/>
            <w:shd w:val="clear" w:color="auto" w:fill="auto"/>
          </w:tcPr>
          <w:p w:rsidR="00D225D1" w:rsidRPr="00D225D1" w:rsidRDefault="00D225D1" w:rsidP="00D225D1">
            <w:pPr>
              <w:ind w:firstLine="0"/>
            </w:pPr>
            <w:r>
              <w:t>T. Moore</w:t>
            </w:r>
          </w:p>
        </w:tc>
      </w:tr>
      <w:tr w:rsidR="00D225D1" w:rsidRPr="00D225D1" w:rsidTr="00D225D1">
        <w:tblPrEx>
          <w:jc w:val="left"/>
        </w:tblPrEx>
        <w:tc>
          <w:tcPr>
            <w:tcW w:w="2179" w:type="dxa"/>
            <w:shd w:val="clear" w:color="auto" w:fill="auto"/>
          </w:tcPr>
          <w:p w:rsidR="00D225D1" w:rsidRPr="00D225D1" w:rsidRDefault="00D225D1" w:rsidP="00D225D1">
            <w:pPr>
              <w:ind w:firstLine="0"/>
            </w:pPr>
            <w:r>
              <w:t>Morgan</w:t>
            </w:r>
          </w:p>
        </w:tc>
        <w:tc>
          <w:tcPr>
            <w:tcW w:w="2179" w:type="dxa"/>
            <w:shd w:val="clear" w:color="auto" w:fill="auto"/>
          </w:tcPr>
          <w:p w:rsidR="00D225D1" w:rsidRPr="00D225D1" w:rsidRDefault="00D225D1" w:rsidP="00D225D1">
            <w:pPr>
              <w:ind w:firstLine="0"/>
            </w:pPr>
            <w:r>
              <w:t>D. C. Moss</w:t>
            </w:r>
          </w:p>
        </w:tc>
        <w:tc>
          <w:tcPr>
            <w:tcW w:w="2180" w:type="dxa"/>
            <w:shd w:val="clear" w:color="auto" w:fill="auto"/>
          </w:tcPr>
          <w:p w:rsidR="00D225D1" w:rsidRPr="00D225D1" w:rsidRDefault="00D225D1" w:rsidP="00D225D1">
            <w:pPr>
              <w:ind w:firstLine="0"/>
            </w:pPr>
            <w:r>
              <w:t>Murphy</w:t>
            </w:r>
          </w:p>
        </w:tc>
      </w:tr>
      <w:tr w:rsidR="00D225D1" w:rsidRPr="00D225D1" w:rsidTr="00D225D1">
        <w:tblPrEx>
          <w:jc w:val="left"/>
        </w:tblPrEx>
        <w:tc>
          <w:tcPr>
            <w:tcW w:w="2179" w:type="dxa"/>
            <w:shd w:val="clear" w:color="auto" w:fill="auto"/>
          </w:tcPr>
          <w:p w:rsidR="00D225D1" w:rsidRPr="00D225D1" w:rsidRDefault="00D225D1" w:rsidP="00D225D1">
            <w:pPr>
              <w:ind w:firstLine="0"/>
            </w:pPr>
            <w:r>
              <w:t>Murray</w:t>
            </w:r>
          </w:p>
        </w:tc>
        <w:tc>
          <w:tcPr>
            <w:tcW w:w="2179" w:type="dxa"/>
            <w:shd w:val="clear" w:color="auto" w:fill="auto"/>
          </w:tcPr>
          <w:p w:rsidR="00D225D1" w:rsidRPr="00D225D1" w:rsidRDefault="00D225D1" w:rsidP="00D225D1">
            <w:pPr>
              <w:ind w:firstLine="0"/>
            </w:pPr>
            <w:r>
              <w:t>B. Newton</w:t>
            </w:r>
          </w:p>
        </w:tc>
        <w:tc>
          <w:tcPr>
            <w:tcW w:w="2180" w:type="dxa"/>
            <w:shd w:val="clear" w:color="auto" w:fill="auto"/>
          </w:tcPr>
          <w:p w:rsidR="00D225D1" w:rsidRPr="00D225D1" w:rsidRDefault="00D225D1" w:rsidP="00D225D1">
            <w:pPr>
              <w:ind w:firstLine="0"/>
            </w:pPr>
            <w:r>
              <w:t>W. Newton</w:t>
            </w:r>
          </w:p>
        </w:tc>
      </w:tr>
      <w:tr w:rsidR="00D225D1" w:rsidRPr="00D225D1" w:rsidTr="00D225D1">
        <w:tblPrEx>
          <w:jc w:val="left"/>
        </w:tblPrEx>
        <w:tc>
          <w:tcPr>
            <w:tcW w:w="2179" w:type="dxa"/>
            <w:shd w:val="clear" w:color="auto" w:fill="auto"/>
          </w:tcPr>
          <w:p w:rsidR="00D225D1" w:rsidRPr="00D225D1" w:rsidRDefault="00D225D1" w:rsidP="00D225D1">
            <w:pPr>
              <w:ind w:firstLine="0"/>
            </w:pPr>
            <w:r>
              <w:t>Nutt</w:t>
            </w:r>
          </w:p>
        </w:tc>
        <w:tc>
          <w:tcPr>
            <w:tcW w:w="2179" w:type="dxa"/>
            <w:shd w:val="clear" w:color="auto" w:fill="auto"/>
          </w:tcPr>
          <w:p w:rsidR="00D225D1" w:rsidRPr="00D225D1" w:rsidRDefault="00D225D1" w:rsidP="00D225D1">
            <w:pPr>
              <w:ind w:firstLine="0"/>
            </w:pPr>
            <w:r>
              <w:t>Oremus</w:t>
            </w:r>
          </w:p>
        </w:tc>
        <w:tc>
          <w:tcPr>
            <w:tcW w:w="2180" w:type="dxa"/>
            <w:shd w:val="clear" w:color="auto" w:fill="auto"/>
          </w:tcPr>
          <w:p w:rsidR="00D225D1" w:rsidRPr="00D225D1" w:rsidRDefault="00D225D1" w:rsidP="00D225D1">
            <w:pPr>
              <w:ind w:firstLine="0"/>
            </w:pPr>
            <w:r>
              <w:t>Ott</w:t>
            </w:r>
          </w:p>
        </w:tc>
      </w:tr>
      <w:tr w:rsidR="00D225D1" w:rsidRPr="00D225D1" w:rsidTr="00D225D1">
        <w:tblPrEx>
          <w:jc w:val="left"/>
        </w:tblPrEx>
        <w:tc>
          <w:tcPr>
            <w:tcW w:w="2179" w:type="dxa"/>
            <w:shd w:val="clear" w:color="auto" w:fill="auto"/>
          </w:tcPr>
          <w:p w:rsidR="00D225D1" w:rsidRPr="00D225D1" w:rsidRDefault="00D225D1" w:rsidP="00D225D1">
            <w:pPr>
              <w:ind w:firstLine="0"/>
            </w:pPr>
            <w:r>
              <w:t>Parks</w:t>
            </w:r>
          </w:p>
        </w:tc>
        <w:tc>
          <w:tcPr>
            <w:tcW w:w="2179" w:type="dxa"/>
            <w:shd w:val="clear" w:color="auto" w:fill="auto"/>
          </w:tcPr>
          <w:p w:rsidR="00D225D1" w:rsidRPr="00D225D1" w:rsidRDefault="00D225D1" w:rsidP="00D225D1">
            <w:pPr>
              <w:ind w:firstLine="0"/>
            </w:pPr>
            <w:r>
              <w:t>Pendarvis</w:t>
            </w:r>
          </w:p>
        </w:tc>
        <w:tc>
          <w:tcPr>
            <w:tcW w:w="2180" w:type="dxa"/>
            <w:shd w:val="clear" w:color="auto" w:fill="auto"/>
          </w:tcPr>
          <w:p w:rsidR="00D225D1" w:rsidRPr="00D225D1" w:rsidRDefault="00D225D1" w:rsidP="00D225D1">
            <w:pPr>
              <w:ind w:firstLine="0"/>
            </w:pPr>
            <w:r>
              <w:t>Pope</w:t>
            </w:r>
          </w:p>
        </w:tc>
      </w:tr>
      <w:tr w:rsidR="00D225D1" w:rsidRPr="00D225D1" w:rsidTr="00D225D1">
        <w:tblPrEx>
          <w:jc w:val="left"/>
        </w:tblPrEx>
        <w:tc>
          <w:tcPr>
            <w:tcW w:w="2179" w:type="dxa"/>
            <w:shd w:val="clear" w:color="auto" w:fill="auto"/>
          </w:tcPr>
          <w:p w:rsidR="00D225D1" w:rsidRPr="00D225D1" w:rsidRDefault="00D225D1" w:rsidP="00D225D1">
            <w:pPr>
              <w:ind w:firstLine="0"/>
            </w:pPr>
            <w:r>
              <w:t>Rivers</w:t>
            </w:r>
          </w:p>
        </w:tc>
        <w:tc>
          <w:tcPr>
            <w:tcW w:w="2179" w:type="dxa"/>
            <w:shd w:val="clear" w:color="auto" w:fill="auto"/>
          </w:tcPr>
          <w:p w:rsidR="00D225D1" w:rsidRPr="00D225D1" w:rsidRDefault="00D225D1" w:rsidP="00D225D1">
            <w:pPr>
              <w:ind w:firstLine="0"/>
            </w:pPr>
            <w:r>
              <w:t>Robinson</w:t>
            </w:r>
          </w:p>
        </w:tc>
        <w:tc>
          <w:tcPr>
            <w:tcW w:w="2180" w:type="dxa"/>
            <w:shd w:val="clear" w:color="auto" w:fill="auto"/>
          </w:tcPr>
          <w:p w:rsidR="00D225D1" w:rsidRPr="00D225D1" w:rsidRDefault="00D225D1" w:rsidP="00D225D1">
            <w:pPr>
              <w:ind w:firstLine="0"/>
            </w:pPr>
            <w:r>
              <w:t>Rose</w:t>
            </w:r>
          </w:p>
        </w:tc>
      </w:tr>
      <w:tr w:rsidR="00D225D1" w:rsidRPr="00D225D1" w:rsidTr="00D225D1">
        <w:tblPrEx>
          <w:jc w:val="left"/>
        </w:tblPrEx>
        <w:tc>
          <w:tcPr>
            <w:tcW w:w="2179" w:type="dxa"/>
            <w:shd w:val="clear" w:color="auto" w:fill="auto"/>
          </w:tcPr>
          <w:p w:rsidR="00D225D1" w:rsidRPr="00D225D1" w:rsidRDefault="00D225D1" w:rsidP="00D225D1">
            <w:pPr>
              <w:ind w:firstLine="0"/>
            </w:pPr>
            <w:r>
              <w:t>Rutherford</w:t>
            </w:r>
          </w:p>
        </w:tc>
        <w:tc>
          <w:tcPr>
            <w:tcW w:w="2179" w:type="dxa"/>
            <w:shd w:val="clear" w:color="auto" w:fill="auto"/>
          </w:tcPr>
          <w:p w:rsidR="00D225D1" w:rsidRPr="00D225D1" w:rsidRDefault="00D225D1" w:rsidP="00D225D1">
            <w:pPr>
              <w:ind w:firstLine="0"/>
            </w:pPr>
            <w:r>
              <w:t>Sandifer</w:t>
            </w:r>
          </w:p>
        </w:tc>
        <w:tc>
          <w:tcPr>
            <w:tcW w:w="2180" w:type="dxa"/>
            <w:shd w:val="clear" w:color="auto" w:fill="auto"/>
          </w:tcPr>
          <w:p w:rsidR="00D225D1" w:rsidRPr="00D225D1" w:rsidRDefault="00D225D1" w:rsidP="00D225D1">
            <w:pPr>
              <w:ind w:firstLine="0"/>
            </w:pPr>
            <w:r>
              <w:t>Simrill</w:t>
            </w:r>
          </w:p>
        </w:tc>
      </w:tr>
      <w:tr w:rsidR="00D225D1" w:rsidRPr="00D225D1" w:rsidTr="00D225D1">
        <w:tblPrEx>
          <w:jc w:val="left"/>
        </w:tblPrEx>
        <w:tc>
          <w:tcPr>
            <w:tcW w:w="2179" w:type="dxa"/>
            <w:shd w:val="clear" w:color="auto" w:fill="auto"/>
          </w:tcPr>
          <w:p w:rsidR="00D225D1" w:rsidRPr="00D225D1" w:rsidRDefault="00D225D1" w:rsidP="00D225D1">
            <w:pPr>
              <w:ind w:firstLine="0"/>
            </w:pPr>
            <w:r>
              <w:t>G. M. Smith</w:t>
            </w:r>
          </w:p>
        </w:tc>
        <w:tc>
          <w:tcPr>
            <w:tcW w:w="2179" w:type="dxa"/>
            <w:shd w:val="clear" w:color="auto" w:fill="auto"/>
          </w:tcPr>
          <w:p w:rsidR="00D225D1" w:rsidRPr="00D225D1" w:rsidRDefault="00D225D1" w:rsidP="00D225D1">
            <w:pPr>
              <w:ind w:firstLine="0"/>
            </w:pPr>
            <w:r>
              <w:t>G. R. Smith</w:t>
            </w:r>
          </w:p>
        </w:tc>
        <w:tc>
          <w:tcPr>
            <w:tcW w:w="2180" w:type="dxa"/>
            <w:shd w:val="clear" w:color="auto" w:fill="auto"/>
          </w:tcPr>
          <w:p w:rsidR="00D225D1" w:rsidRPr="00D225D1" w:rsidRDefault="00D225D1" w:rsidP="00D225D1">
            <w:pPr>
              <w:ind w:firstLine="0"/>
            </w:pPr>
            <w:r>
              <w:t>M. M. Smith</w:t>
            </w:r>
          </w:p>
        </w:tc>
      </w:tr>
      <w:tr w:rsidR="00D225D1" w:rsidRPr="00D225D1" w:rsidTr="00D225D1">
        <w:tblPrEx>
          <w:jc w:val="left"/>
        </w:tblPrEx>
        <w:tc>
          <w:tcPr>
            <w:tcW w:w="2179" w:type="dxa"/>
            <w:shd w:val="clear" w:color="auto" w:fill="auto"/>
          </w:tcPr>
          <w:p w:rsidR="00D225D1" w:rsidRPr="00D225D1" w:rsidRDefault="00D225D1" w:rsidP="00D225D1">
            <w:pPr>
              <w:ind w:firstLine="0"/>
            </w:pPr>
            <w:r>
              <w:t>Stavrinakis</w:t>
            </w:r>
          </w:p>
        </w:tc>
        <w:tc>
          <w:tcPr>
            <w:tcW w:w="2179" w:type="dxa"/>
            <w:shd w:val="clear" w:color="auto" w:fill="auto"/>
          </w:tcPr>
          <w:p w:rsidR="00D225D1" w:rsidRPr="00D225D1" w:rsidRDefault="00D225D1" w:rsidP="00D225D1">
            <w:pPr>
              <w:ind w:firstLine="0"/>
            </w:pPr>
            <w:r>
              <w:t>Taylor</w:t>
            </w:r>
          </w:p>
        </w:tc>
        <w:tc>
          <w:tcPr>
            <w:tcW w:w="2180" w:type="dxa"/>
            <w:shd w:val="clear" w:color="auto" w:fill="auto"/>
          </w:tcPr>
          <w:p w:rsidR="00D225D1" w:rsidRPr="00D225D1" w:rsidRDefault="00D225D1" w:rsidP="00D225D1">
            <w:pPr>
              <w:ind w:firstLine="0"/>
            </w:pPr>
            <w:r>
              <w:t>Tedder</w:t>
            </w:r>
          </w:p>
        </w:tc>
      </w:tr>
      <w:tr w:rsidR="00D225D1" w:rsidRPr="00D225D1" w:rsidTr="00D225D1">
        <w:tblPrEx>
          <w:jc w:val="left"/>
        </w:tblPrEx>
        <w:tc>
          <w:tcPr>
            <w:tcW w:w="2179" w:type="dxa"/>
            <w:shd w:val="clear" w:color="auto" w:fill="auto"/>
          </w:tcPr>
          <w:p w:rsidR="00D225D1" w:rsidRPr="00D225D1" w:rsidRDefault="00D225D1" w:rsidP="00D225D1">
            <w:pPr>
              <w:ind w:firstLine="0"/>
            </w:pPr>
            <w:r>
              <w:t>Thayer</w:t>
            </w:r>
          </w:p>
        </w:tc>
        <w:tc>
          <w:tcPr>
            <w:tcW w:w="2179" w:type="dxa"/>
            <w:shd w:val="clear" w:color="auto" w:fill="auto"/>
          </w:tcPr>
          <w:p w:rsidR="00D225D1" w:rsidRPr="00D225D1" w:rsidRDefault="00D225D1" w:rsidP="00D225D1">
            <w:pPr>
              <w:ind w:firstLine="0"/>
            </w:pPr>
            <w:r>
              <w:t>Thigpen</w:t>
            </w:r>
          </w:p>
        </w:tc>
        <w:tc>
          <w:tcPr>
            <w:tcW w:w="2180" w:type="dxa"/>
            <w:shd w:val="clear" w:color="auto" w:fill="auto"/>
          </w:tcPr>
          <w:p w:rsidR="00D225D1" w:rsidRPr="00D225D1" w:rsidRDefault="00D225D1" w:rsidP="00D225D1">
            <w:pPr>
              <w:ind w:firstLine="0"/>
            </w:pPr>
            <w:r>
              <w:t>Trantham</w:t>
            </w:r>
          </w:p>
        </w:tc>
      </w:tr>
      <w:tr w:rsidR="00D225D1" w:rsidRPr="00D225D1" w:rsidTr="00D225D1">
        <w:tblPrEx>
          <w:jc w:val="left"/>
        </w:tblPrEx>
        <w:tc>
          <w:tcPr>
            <w:tcW w:w="2179" w:type="dxa"/>
            <w:shd w:val="clear" w:color="auto" w:fill="auto"/>
          </w:tcPr>
          <w:p w:rsidR="00D225D1" w:rsidRPr="00D225D1" w:rsidRDefault="00D225D1" w:rsidP="00D225D1">
            <w:pPr>
              <w:ind w:firstLine="0"/>
            </w:pPr>
            <w:r>
              <w:t>Weeks</w:t>
            </w:r>
          </w:p>
        </w:tc>
        <w:tc>
          <w:tcPr>
            <w:tcW w:w="2179" w:type="dxa"/>
            <w:shd w:val="clear" w:color="auto" w:fill="auto"/>
          </w:tcPr>
          <w:p w:rsidR="00D225D1" w:rsidRPr="00D225D1" w:rsidRDefault="00D225D1" w:rsidP="00D225D1">
            <w:pPr>
              <w:ind w:firstLine="0"/>
            </w:pPr>
            <w:r>
              <w:t>West</w:t>
            </w:r>
          </w:p>
        </w:tc>
        <w:tc>
          <w:tcPr>
            <w:tcW w:w="2180" w:type="dxa"/>
            <w:shd w:val="clear" w:color="auto" w:fill="auto"/>
          </w:tcPr>
          <w:p w:rsidR="00D225D1" w:rsidRPr="00D225D1" w:rsidRDefault="00D225D1" w:rsidP="00D225D1">
            <w:pPr>
              <w:ind w:firstLine="0"/>
            </w:pPr>
            <w:r>
              <w:t>Wetmore</w:t>
            </w:r>
          </w:p>
        </w:tc>
      </w:tr>
      <w:tr w:rsidR="00D225D1" w:rsidRPr="00D225D1" w:rsidTr="00D225D1">
        <w:tblPrEx>
          <w:jc w:val="left"/>
        </w:tblPrEx>
        <w:tc>
          <w:tcPr>
            <w:tcW w:w="2179" w:type="dxa"/>
            <w:shd w:val="clear" w:color="auto" w:fill="auto"/>
          </w:tcPr>
          <w:p w:rsidR="00D225D1" w:rsidRPr="00D225D1" w:rsidRDefault="00D225D1" w:rsidP="00D225D1">
            <w:pPr>
              <w:ind w:firstLine="0"/>
            </w:pPr>
            <w:r>
              <w:t>Wheeler</w:t>
            </w:r>
          </w:p>
        </w:tc>
        <w:tc>
          <w:tcPr>
            <w:tcW w:w="2179" w:type="dxa"/>
            <w:shd w:val="clear" w:color="auto" w:fill="auto"/>
          </w:tcPr>
          <w:p w:rsidR="00D225D1" w:rsidRPr="00D225D1" w:rsidRDefault="00D225D1" w:rsidP="00D225D1">
            <w:pPr>
              <w:ind w:firstLine="0"/>
            </w:pPr>
            <w:r>
              <w:t>White</w:t>
            </w:r>
          </w:p>
        </w:tc>
        <w:tc>
          <w:tcPr>
            <w:tcW w:w="2180" w:type="dxa"/>
            <w:shd w:val="clear" w:color="auto" w:fill="auto"/>
          </w:tcPr>
          <w:p w:rsidR="00D225D1" w:rsidRPr="00D225D1" w:rsidRDefault="00D225D1" w:rsidP="00D225D1">
            <w:pPr>
              <w:ind w:firstLine="0"/>
            </w:pPr>
            <w:r>
              <w:t>Whitmire</w:t>
            </w:r>
          </w:p>
        </w:tc>
      </w:tr>
      <w:tr w:rsidR="00D225D1" w:rsidRPr="00D225D1" w:rsidTr="00D225D1">
        <w:tblPrEx>
          <w:jc w:val="left"/>
        </w:tblPrEx>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r>
              <w:t>S. Williams</w:t>
            </w:r>
          </w:p>
        </w:tc>
        <w:tc>
          <w:tcPr>
            <w:tcW w:w="2180" w:type="dxa"/>
            <w:shd w:val="clear" w:color="auto" w:fill="auto"/>
          </w:tcPr>
          <w:p w:rsidR="00D225D1" w:rsidRPr="00D225D1" w:rsidRDefault="00D225D1" w:rsidP="00D225D1">
            <w:pPr>
              <w:keepNext/>
              <w:ind w:firstLine="0"/>
            </w:pPr>
            <w:r>
              <w:t>Willis</w:t>
            </w:r>
          </w:p>
        </w:tc>
      </w:tr>
      <w:tr w:rsidR="00D225D1" w:rsidRPr="00D225D1" w:rsidTr="00D225D1">
        <w:tblPrEx>
          <w:jc w:val="left"/>
        </w:tblPrEx>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 Present--116</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HAYES a leave of absence for the day.</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HIOTT a leave of absence for the day.</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V. S. MOSS a leave of absence for the day.</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STRINGER a leave of absence for the day due to a death in the family.</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JORDAN a leave of absence for the day.</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FINLAY a leave of absence for the day.</w:t>
      </w:r>
    </w:p>
    <w:p w:rsidR="00D225D1" w:rsidRDefault="00D225D1" w:rsidP="00D225D1"/>
    <w:p w:rsidR="00D225D1" w:rsidRDefault="00D225D1" w:rsidP="00D225D1">
      <w:pPr>
        <w:keepNext/>
        <w:jc w:val="center"/>
        <w:rPr>
          <w:b/>
        </w:rPr>
      </w:pPr>
      <w:r w:rsidRPr="00D225D1">
        <w:rPr>
          <w:b/>
        </w:rPr>
        <w:t>CO-SPONSORS ADDED AND REMOVED</w:t>
      </w:r>
    </w:p>
    <w:p w:rsidR="00D225D1" w:rsidRDefault="00D225D1" w:rsidP="00D225D1">
      <w:r>
        <w:t>In accordance with House Rule 5.2 below:</w:t>
      </w:r>
    </w:p>
    <w:p w:rsidR="00916CCD" w:rsidRDefault="00916CCD" w:rsidP="00D225D1">
      <w:pPr>
        <w:ind w:firstLine="270"/>
        <w:rPr>
          <w:b/>
          <w:bCs/>
          <w:color w:val="000000"/>
          <w:szCs w:val="22"/>
          <w:lang w:val="en"/>
        </w:rPr>
      </w:pPr>
      <w:bookmarkStart w:id="71" w:name="file_start101"/>
      <w:bookmarkEnd w:id="71"/>
    </w:p>
    <w:p w:rsidR="00D225D1" w:rsidRPr="00CA29CB" w:rsidRDefault="00D225D1" w:rsidP="00D225D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225D1" w:rsidRDefault="00916CCD" w:rsidP="00916CCD">
      <w:pPr>
        <w:jc w:val="center"/>
        <w:rPr>
          <w:b/>
        </w:rPr>
      </w:pPr>
      <w:bookmarkStart w:id="72" w:name="file_end101"/>
      <w:bookmarkEnd w:id="72"/>
      <w:r>
        <w:br w:type="column"/>
      </w:r>
      <w:r w:rsidR="00D225D1" w:rsidRPr="00D225D1">
        <w:rPr>
          <w:b/>
        </w:rPr>
        <w:t>CO-SPONSORS ADDED</w:t>
      </w:r>
    </w:p>
    <w:tbl>
      <w:tblPr>
        <w:tblW w:w="0" w:type="auto"/>
        <w:tblLayout w:type="fixed"/>
        <w:tblLook w:val="0000" w:firstRow="0" w:lastRow="0" w:firstColumn="0" w:lastColumn="0" w:noHBand="0" w:noVBand="0"/>
      </w:tblPr>
      <w:tblGrid>
        <w:gridCol w:w="1551"/>
        <w:gridCol w:w="338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3381" w:type="dxa"/>
            <w:shd w:val="clear" w:color="auto" w:fill="auto"/>
          </w:tcPr>
          <w:p w:rsidR="00D225D1" w:rsidRPr="00D225D1" w:rsidRDefault="00D225D1" w:rsidP="00D225D1">
            <w:pPr>
              <w:keepNext/>
              <w:ind w:firstLine="0"/>
            </w:pPr>
            <w:r w:rsidRPr="00D225D1">
              <w:t>H. 3012</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338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3381" w:type="dxa"/>
            <w:shd w:val="clear" w:color="auto" w:fill="auto"/>
          </w:tcPr>
          <w:p w:rsidR="00D225D1" w:rsidRPr="00D225D1" w:rsidRDefault="00D225D1" w:rsidP="00D225D1">
            <w:pPr>
              <w:keepNext/>
              <w:ind w:firstLine="0"/>
            </w:pPr>
            <w:r w:rsidRPr="00D225D1">
              <w:t>W. NEWTON and CRAWFORD</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4987"/>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4987" w:type="dxa"/>
            <w:shd w:val="clear" w:color="auto" w:fill="auto"/>
          </w:tcPr>
          <w:p w:rsidR="00D225D1" w:rsidRPr="00D225D1" w:rsidRDefault="00D225D1" w:rsidP="00D225D1">
            <w:pPr>
              <w:keepNext/>
              <w:ind w:firstLine="0"/>
            </w:pPr>
            <w:r w:rsidRPr="00D225D1">
              <w:t>H. 3042</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4987"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4987" w:type="dxa"/>
            <w:shd w:val="clear" w:color="auto" w:fill="auto"/>
          </w:tcPr>
          <w:p w:rsidR="00D225D1" w:rsidRPr="00D225D1" w:rsidRDefault="00D225D1" w:rsidP="00D225D1">
            <w:pPr>
              <w:keepNext/>
              <w:ind w:firstLine="0"/>
            </w:pPr>
            <w:r w:rsidRPr="00D225D1">
              <w:t>BENNETT, WILLIS, TRANTHAM, G. R. SMITH, FRY, ELLIOTT, NUTT, T. MOORE, MORGAN, MARTIN and BALLENTINE</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61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611" w:type="dxa"/>
            <w:shd w:val="clear" w:color="auto" w:fill="auto"/>
          </w:tcPr>
          <w:p w:rsidR="00D225D1" w:rsidRPr="00D225D1" w:rsidRDefault="00D225D1" w:rsidP="00D225D1">
            <w:pPr>
              <w:keepNext/>
              <w:ind w:firstLine="0"/>
            </w:pPr>
            <w:r w:rsidRPr="00D225D1">
              <w:t>H. 3096</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61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611" w:type="dxa"/>
            <w:shd w:val="clear" w:color="auto" w:fill="auto"/>
          </w:tcPr>
          <w:p w:rsidR="00D225D1" w:rsidRPr="00D225D1" w:rsidRDefault="00D225D1" w:rsidP="00D225D1">
            <w:pPr>
              <w:keepNext/>
              <w:ind w:firstLine="0"/>
            </w:pPr>
            <w:r w:rsidRPr="00D225D1">
              <w:t>CRAWFORD</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264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2646" w:type="dxa"/>
            <w:shd w:val="clear" w:color="auto" w:fill="auto"/>
          </w:tcPr>
          <w:p w:rsidR="00D225D1" w:rsidRPr="00D225D1" w:rsidRDefault="00D225D1" w:rsidP="00D225D1">
            <w:pPr>
              <w:keepNext/>
              <w:ind w:firstLine="0"/>
            </w:pPr>
            <w:r w:rsidRPr="00D225D1">
              <w:t>H. 3105</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264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2646" w:type="dxa"/>
            <w:shd w:val="clear" w:color="auto" w:fill="auto"/>
          </w:tcPr>
          <w:p w:rsidR="00D225D1" w:rsidRPr="00D225D1" w:rsidRDefault="00D225D1" w:rsidP="00D225D1">
            <w:pPr>
              <w:keepNext/>
              <w:ind w:firstLine="0"/>
            </w:pPr>
            <w:r w:rsidRPr="00D225D1">
              <w:t>ELLIOTT and BRYANT</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4987"/>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4987" w:type="dxa"/>
            <w:shd w:val="clear" w:color="auto" w:fill="auto"/>
          </w:tcPr>
          <w:p w:rsidR="00D225D1" w:rsidRPr="00D225D1" w:rsidRDefault="00D225D1" w:rsidP="00D225D1">
            <w:pPr>
              <w:keepNext/>
              <w:ind w:firstLine="0"/>
            </w:pPr>
            <w:r w:rsidRPr="00D225D1">
              <w:t>H. 3161</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4987"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4987" w:type="dxa"/>
            <w:shd w:val="clear" w:color="auto" w:fill="auto"/>
          </w:tcPr>
          <w:p w:rsidR="00D225D1" w:rsidRPr="00D225D1" w:rsidRDefault="00D225D1" w:rsidP="00D225D1">
            <w:pPr>
              <w:keepNext/>
              <w:ind w:firstLine="0"/>
            </w:pPr>
            <w:r w:rsidRPr="00D225D1">
              <w:t>BENNETT, JONES, BUSTOS, COGSWELL, MORGAN, MAGNUSON, ELLIOTT, TRANTHAM, G. R. SMITH and MCGARRY</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44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446" w:type="dxa"/>
            <w:shd w:val="clear" w:color="auto" w:fill="auto"/>
          </w:tcPr>
          <w:p w:rsidR="00D225D1" w:rsidRPr="00D225D1" w:rsidRDefault="00D225D1" w:rsidP="00D225D1">
            <w:pPr>
              <w:keepNext/>
              <w:ind w:firstLine="0"/>
            </w:pPr>
            <w:r w:rsidRPr="00D225D1">
              <w:t>H. 3208</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44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446" w:type="dxa"/>
            <w:shd w:val="clear" w:color="auto" w:fill="auto"/>
          </w:tcPr>
          <w:p w:rsidR="00D225D1" w:rsidRPr="00D225D1" w:rsidRDefault="00D225D1" w:rsidP="00D225D1">
            <w:pPr>
              <w:keepNext/>
              <w:ind w:firstLine="0"/>
            </w:pPr>
            <w:r w:rsidRPr="00D225D1">
              <w:t>CALHOON</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4987"/>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4987" w:type="dxa"/>
            <w:shd w:val="clear" w:color="auto" w:fill="auto"/>
          </w:tcPr>
          <w:p w:rsidR="00D225D1" w:rsidRPr="00D225D1" w:rsidRDefault="00D225D1" w:rsidP="00D225D1">
            <w:pPr>
              <w:keepNext/>
              <w:ind w:firstLine="0"/>
            </w:pPr>
            <w:r w:rsidRPr="00D225D1">
              <w:t>H. 3223</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4987"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4987" w:type="dxa"/>
            <w:shd w:val="clear" w:color="auto" w:fill="auto"/>
          </w:tcPr>
          <w:p w:rsidR="00D225D1" w:rsidRPr="00D225D1" w:rsidRDefault="00D225D1" w:rsidP="00D225D1">
            <w:pPr>
              <w:keepNext/>
              <w:ind w:firstLine="0"/>
            </w:pPr>
            <w:r w:rsidRPr="00D225D1">
              <w:t>BENNETT, JONES, BUSTOS, COGSWELL, MORGAN, BURNS, ELLIOTT, TRANTHAM, G. R. SMITH and MCGARRY</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32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326" w:type="dxa"/>
            <w:shd w:val="clear" w:color="auto" w:fill="auto"/>
          </w:tcPr>
          <w:p w:rsidR="00D225D1" w:rsidRPr="00D225D1" w:rsidRDefault="00D225D1" w:rsidP="00D225D1">
            <w:pPr>
              <w:keepNext/>
              <w:ind w:firstLine="0"/>
            </w:pPr>
            <w:r w:rsidRPr="00D225D1">
              <w:t>H. 3232</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32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326" w:type="dxa"/>
            <w:shd w:val="clear" w:color="auto" w:fill="auto"/>
          </w:tcPr>
          <w:p w:rsidR="00D225D1" w:rsidRPr="00D225D1" w:rsidRDefault="00D225D1" w:rsidP="00D225D1">
            <w:pPr>
              <w:keepNext/>
              <w:ind w:firstLine="0"/>
            </w:pPr>
            <w:r w:rsidRPr="00D225D1">
              <w:t>GAGNON</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32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326" w:type="dxa"/>
            <w:shd w:val="clear" w:color="auto" w:fill="auto"/>
          </w:tcPr>
          <w:p w:rsidR="00D225D1" w:rsidRPr="00D225D1" w:rsidRDefault="00D225D1" w:rsidP="00D225D1">
            <w:pPr>
              <w:keepNext/>
              <w:ind w:firstLine="0"/>
            </w:pPr>
            <w:r w:rsidRPr="00D225D1">
              <w:t>H. 3238</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32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326" w:type="dxa"/>
            <w:shd w:val="clear" w:color="auto" w:fill="auto"/>
          </w:tcPr>
          <w:p w:rsidR="00D225D1" w:rsidRPr="00D225D1" w:rsidRDefault="00D225D1" w:rsidP="00D225D1">
            <w:pPr>
              <w:keepNext/>
              <w:ind w:firstLine="0"/>
            </w:pPr>
            <w:r w:rsidRPr="00D225D1">
              <w:t>DILLARD</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56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566" w:type="dxa"/>
            <w:shd w:val="clear" w:color="auto" w:fill="auto"/>
          </w:tcPr>
          <w:p w:rsidR="00D225D1" w:rsidRPr="00D225D1" w:rsidRDefault="00D225D1" w:rsidP="00D225D1">
            <w:pPr>
              <w:keepNext/>
              <w:ind w:firstLine="0"/>
            </w:pPr>
            <w:r w:rsidRPr="00D225D1">
              <w:t>H. 3244</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56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566" w:type="dxa"/>
            <w:shd w:val="clear" w:color="auto" w:fill="auto"/>
          </w:tcPr>
          <w:p w:rsidR="00D225D1" w:rsidRPr="00D225D1" w:rsidRDefault="00D225D1" w:rsidP="00D225D1">
            <w:pPr>
              <w:keepNext/>
              <w:ind w:firstLine="0"/>
            </w:pPr>
            <w:r w:rsidRPr="00D225D1">
              <w:t>ANDERSON</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22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221" w:type="dxa"/>
            <w:shd w:val="clear" w:color="auto" w:fill="auto"/>
          </w:tcPr>
          <w:p w:rsidR="00D225D1" w:rsidRPr="00D225D1" w:rsidRDefault="00D225D1" w:rsidP="00D225D1">
            <w:pPr>
              <w:keepNext/>
              <w:ind w:firstLine="0"/>
            </w:pPr>
            <w:r w:rsidRPr="00D225D1">
              <w:t>H. 3416</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22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221" w:type="dxa"/>
            <w:shd w:val="clear" w:color="auto" w:fill="auto"/>
          </w:tcPr>
          <w:p w:rsidR="00D225D1" w:rsidRPr="00D225D1" w:rsidRDefault="00D225D1" w:rsidP="00D225D1">
            <w:pPr>
              <w:keepNext/>
              <w:ind w:firstLine="0"/>
            </w:pPr>
            <w:r w:rsidRPr="00D225D1">
              <w:t>GARVIN</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10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101" w:type="dxa"/>
            <w:shd w:val="clear" w:color="auto" w:fill="auto"/>
          </w:tcPr>
          <w:p w:rsidR="00D225D1" w:rsidRPr="00D225D1" w:rsidRDefault="00D225D1" w:rsidP="00D225D1">
            <w:pPr>
              <w:keepNext/>
              <w:ind w:firstLine="0"/>
            </w:pPr>
            <w:r w:rsidRPr="00D225D1">
              <w:t>H. 3443</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10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101" w:type="dxa"/>
            <w:shd w:val="clear" w:color="auto" w:fill="auto"/>
          </w:tcPr>
          <w:p w:rsidR="00D225D1" w:rsidRPr="00D225D1" w:rsidRDefault="00D225D1" w:rsidP="00D225D1">
            <w:pPr>
              <w:keepNext/>
              <w:ind w:firstLine="0"/>
            </w:pPr>
            <w:r w:rsidRPr="00D225D1">
              <w:t>DAVIS</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26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266" w:type="dxa"/>
            <w:shd w:val="clear" w:color="auto" w:fill="auto"/>
          </w:tcPr>
          <w:p w:rsidR="00D225D1" w:rsidRPr="00D225D1" w:rsidRDefault="00D225D1" w:rsidP="00D225D1">
            <w:pPr>
              <w:keepNext/>
              <w:ind w:firstLine="0"/>
            </w:pPr>
            <w:r w:rsidRPr="00D225D1">
              <w:t>H. 3477</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26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266" w:type="dxa"/>
            <w:shd w:val="clear" w:color="auto" w:fill="auto"/>
          </w:tcPr>
          <w:p w:rsidR="00D225D1" w:rsidRPr="00D225D1" w:rsidRDefault="00D225D1" w:rsidP="00D225D1">
            <w:pPr>
              <w:keepNext/>
              <w:ind w:firstLine="0"/>
            </w:pPr>
            <w:r w:rsidRPr="00D225D1">
              <w:t>BRYANT</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32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326" w:type="dxa"/>
            <w:shd w:val="clear" w:color="auto" w:fill="auto"/>
          </w:tcPr>
          <w:p w:rsidR="00D225D1" w:rsidRPr="00D225D1" w:rsidRDefault="00D225D1" w:rsidP="00D225D1">
            <w:pPr>
              <w:keepNext/>
              <w:ind w:firstLine="0"/>
            </w:pPr>
            <w:r w:rsidRPr="00D225D1">
              <w:t>H. 3510</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32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326" w:type="dxa"/>
            <w:shd w:val="clear" w:color="auto" w:fill="auto"/>
          </w:tcPr>
          <w:p w:rsidR="00D225D1" w:rsidRPr="00D225D1" w:rsidRDefault="00D225D1" w:rsidP="00D225D1">
            <w:pPr>
              <w:keepNext/>
              <w:ind w:firstLine="0"/>
            </w:pPr>
            <w:r w:rsidRPr="00D225D1">
              <w:t>GAGNON</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44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446" w:type="dxa"/>
            <w:shd w:val="clear" w:color="auto" w:fill="auto"/>
          </w:tcPr>
          <w:p w:rsidR="00D225D1" w:rsidRPr="00D225D1" w:rsidRDefault="00D225D1" w:rsidP="00D225D1">
            <w:pPr>
              <w:keepNext/>
              <w:ind w:firstLine="0"/>
            </w:pPr>
            <w:r w:rsidRPr="00D225D1">
              <w:t>H. 3518</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44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446" w:type="dxa"/>
            <w:shd w:val="clear" w:color="auto" w:fill="auto"/>
          </w:tcPr>
          <w:p w:rsidR="00D225D1" w:rsidRPr="00D225D1" w:rsidRDefault="00D225D1" w:rsidP="00D225D1">
            <w:pPr>
              <w:keepNext/>
              <w:ind w:firstLine="0"/>
            </w:pPr>
            <w:r w:rsidRPr="00D225D1">
              <w:t>CALHOON</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64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641" w:type="dxa"/>
            <w:shd w:val="clear" w:color="auto" w:fill="auto"/>
          </w:tcPr>
          <w:p w:rsidR="00D225D1" w:rsidRPr="00D225D1" w:rsidRDefault="00D225D1" w:rsidP="00D225D1">
            <w:pPr>
              <w:keepNext/>
              <w:ind w:firstLine="0"/>
            </w:pPr>
            <w:r w:rsidRPr="00D225D1">
              <w:t>H. 3610</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64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641" w:type="dxa"/>
            <w:shd w:val="clear" w:color="auto" w:fill="auto"/>
          </w:tcPr>
          <w:p w:rsidR="00D225D1" w:rsidRPr="00D225D1" w:rsidRDefault="00D225D1" w:rsidP="00D225D1">
            <w:pPr>
              <w:keepNext/>
              <w:ind w:firstLine="0"/>
            </w:pPr>
            <w:r w:rsidRPr="00D225D1">
              <w:t>W. NEWTON</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254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2541" w:type="dxa"/>
            <w:shd w:val="clear" w:color="auto" w:fill="auto"/>
          </w:tcPr>
          <w:p w:rsidR="00D225D1" w:rsidRPr="00D225D1" w:rsidRDefault="00D225D1" w:rsidP="00D225D1">
            <w:pPr>
              <w:keepNext/>
              <w:ind w:firstLine="0"/>
            </w:pPr>
            <w:r w:rsidRPr="00D225D1">
              <w:t>H. 3620</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254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2541" w:type="dxa"/>
            <w:shd w:val="clear" w:color="auto" w:fill="auto"/>
          </w:tcPr>
          <w:p w:rsidR="00D225D1" w:rsidRPr="00D225D1" w:rsidRDefault="00D225D1" w:rsidP="00D225D1">
            <w:pPr>
              <w:keepNext/>
              <w:ind w:firstLine="0"/>
            </w:pPr>
            <w:r w:rsidRPr="00D225D1">
              <w:t>HENDERSON-MYERS</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360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3606" w:type="dxa"/>
            <w:shd w:val="clear" w:color="auto" w:fill="auto"/>
          </w:tcPr>
          <w:p w:rsidR="00D225D1" w:rsidRPr="00D225D1" w:rsidRDefault="00D225D1" w:rsidP="00D225D1">
            <w:pPr>
              <w:keepNext/>
              <w:ind w:firstLine="0"/>
            </w:pPr>
            <w:r w:rsidRPr="00D225D1">
              <w:t>H. 3664</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360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3606" w:type="dxa"/>
            <w:shd w:val="clear" w:color="auto" w:fill="auto"/>
          </w:tcPr>
          <w:p w:rsidR="00D225D1" w:rsidRPr="00D225D1" w:rsidRDefault="00D225D1" w:rsidP="00D225D1">
            <w:pPr>
              <w:keepNext/>
              <w:ind w:firstLine="0"/>
            </w:pPr>
            <w:r w:rsidRPr="00D225D1">
              <w:t>KIRBY, ANDERSON and B. COX</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25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251" w:type="dxa"/>
            <w:shd w:val="clear" w:color="auto" w:fill="auto"/>
          </w:tcPr>
          <w:p w:rsidR="00D225D1" w:rsidRPr="00D225D1" w:rsidRDefault="00D225D1" w:rsidP="00D225D1">
            <w:pPr>
              <w:keepNext/>
              <w:ind w:firstLine="0"/>
            </w:pPr>
            <w:r w:rsidRPr="00D225D1">
              <w:t>H. 3755</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25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251" w:type="dxa"/>
            <w:shd w:val="clear" w:color="auto" w:fill="auto"/>
          </w:tcPr>
          <w:p w:rsidR="00D225D1" w:rsidRPr="00D225D1" w:rsidRDefault="00D225D1" w:rsidP="00D225D1">
            <w:pPr>
              <w:keepNext/>
              <w:ind w:firstLine="0"/>
            </w:pPr>
            <w:r w:rsidRPr="00D225D1">
              <w:t>ELLIOTT</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257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2571" w:type="dxa"/>
            <w:shd w:val="clear" w:color="auto" w:fill="auto"/>
          </w:tcPr>
          <w:p w:rsidR="00D225D1" w:rsidRPr="00D225D1" w:rsidRDefault="00D225D1" w:rsidP="00D225D1">
            <w:pPr>
              <w:keepNext/>
              <w:ind w:firstLine="0"/>
            </w:pPr>
            <w:r w:rsidRPr="00D225D1">
              <w:t>H. 3769</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2571"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2571" w:type="dxa"/>
            <w:shd w:val="clear" w:color="auto" w:fill="auto"/>
          </w:tcPr>
          <w:p w:rsidR="00D225D1" w:rsidRPr="00D225D1" w:rsidRDefault="00D225D1" w:rsidP="00D225D1">
            <w:pPr>
              <w:keepNext/>
              <w:ind w:firstLine="0"/>
            </w:pPr>
            <w:r w:rsidRPr="00D225D1">
              <w:t>DAVIS and KIMMONS</w:t>
            </w:r>
          </w:p>
        </w:tc>
      </w:tr>
    </w:tbl>
    <w:p w:rsidR="00D225D1" w:rsidRDefault="00D225D1" w:rsidP="00D225D1"/>
    <w:p w:rsidR="00D225D1" w:rsidRDefault="00D225D1" w:rsidP="00D225D1">
      <w:pPr>
        <w:keepNext/>
        <w:jc w:val="center"/>
        <w:rPr>
          <w:b/>
        </w:rPr>
      </w:pPr>
      <w:r w:rsidRPr="00D225D1">
        <w:rPr>
          <w:b/>
        </w:rPr>
        <w:t>CO-SPONSOR ADDED</w:t>
      </w:r>
    </w:p>
    <w:tbl>
      <w:tblPr>
        <w:tblW w:w="0" w:type="auto"/>
        <w:tblLayout w:type="fixed"/>
        <w:tblLook w:val="0000" w:firstRow="0" w:lastRow="0" w:firstColumn="0" w:lastColumn="0" w:noHBand="0" w:noVBand="0"/>
      </w:tblPr>
      <w:tblGrid>
        <w:gridCol w:w="1551"/>
        <w:gridCol w:w="1596"/>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596" w:type="dxa"/>
            <w:shd w:val="clear" w:color="auto" w:fill="auto"/>
          </w:tcPr>
          <w:p w:rsidR="00D225D1" w:rsidRPr="00D225D1" w:rsidRDefault="00D225D1" w:rsidP="00D225D1">
            <w:pPr>
              <w:keepNext/>
              <w:ind w:firstLine="0"/>
            </w:pPr>
            <w:r w:rsidRPr="00D225D1">
              <w:t>H. 3772</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596"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596" w:type="dxa"/>
            <w:shd w:val="clear" w:color="auto" w:fill="auto"/>
          </w:tcPr>
          <w:p w:rsidR="00D225D1" w:rsidRPr="00D225D1" w:rsidRDefault="00D225D1" w:rsidP="00D225D1">
            <w:pPr>
              <w:keepNext/>
              <w:ind w:firstLine="0"/>
            </w:pPr>
            <w:r w:rsidRPr="00D225D1">
              <w:t>BANNISTER</w:t>
            </w:r>
          </w:p>
        </w:tc>
      </w:tr>
    </w:tbl>
    <w:p w:rsidR="00D225D1" w:rsidRDefault="00D225D1" w:rsidP="00D225D1"/>
    <w:p w:rsidR="00D225D1" w:rsidRDefault="00D225D1" w:rsidP="00D225D1">
      <w:pPr>
        <w:keepNext/>
        <w:jc w:val="center"/>
        <w:rPr>
          <w:b/>
        </w:rPr>
      </w:pPr>
      <w:r w:rsidRPr="00D225D1">
        <w:rPr>
          <w:b/>
        </w:rPr>
        <w:t>CO-SPONSORS ADDED</w:t>
      </w:r>
    </w:p>
    <w:tbl>
      <w:tblPr>
        <w:tblW w:w="0" w:type="auto"/>
        <w:tblLayout w:type="fixed"/>
        <w:tblLook w:val="0000" w:firstRow="0" w:lastRow="0" w:firstColumn="0" w:lastColumn="0" w:noHBand="0" w:noVBand="0"/>
      </w:tblPr>
      <w:tblGrid>
        <w:gridCol w:w="1551"/>
        <w:gridCol w:w="4987"/>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4987" w:type="dxa"/>
            <w:shd w:val="clear" w:color="auto" w:fill="auto"/>
          </w:tcPr>
          <w:p w:rsidR="00D225D1" w:rsidRPr="00D225D1" w:rsidRDefault="00D225D1" w:rsidP="00D225D1">
            <w:pPr>
              <w:keepNext/>
              <w:ind w:firstLine="0"/>
            </w:pPr>
            <w:r w:rsidRPr="00D225D1">
              <w:t>H. 3863</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4987" w:type="dxa"/>
            <w:shd w:val="clear" w:color="auto" w:fill="auto"/>
          </w:tcPr>
          <w:p w:rsidR="00D225D1" w:rsidRPr="00D225D1" w:rsidRDefault="00D225D1" w:rsidP="00D225D1">
            <w:pPr>
              <w:keepNext/>
              <w:ind w:firstLine="0"/>
            </w:pPr>
            <w:r w:rsidRPr="00D225D1">
              <w:t>ADD:</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4987" w:type="dxa"/>
            <w:shd w:val="clear" w:color="auto" w:fill="auto"/>
          </w:tcPr>
          <w:p w:rsidR="00D225D1" w:rsidRPr="00D225D1" w:rsidRDefault="00D225D1" w:rsidP="00D225D1">
            <w:pPr>
              <w:keepNext/>
              <w:ind w:firstLine="0"/>
            </w:pPr>
            <w:r w:rsidRPr="00D225D1">
              <w:t>ANDERSON, RIVERS, S. WILLIAMS, JEFFERSON, R. WILLIAMS, GILLIARD and MURRAY</w:t>
            </w:r>
          </w:p>
        </w:tc>
      </w:tr>
    </w:tbl>
    <w:p w:rsidR="00D225D1" w:rsidRPr="00916CCD" w:rsidRDefault="00D225D1" w:rsidP="00D225D1">
      <w:pPr>
        <w:rPr>
          <w:sz w:val="16"/>
          <w:szCs w:val="16"/>
        </w:rPr>
      </w:pPr>
    </w:p>
    <w:p w:rsidR="00D225D1" w:rsidRDefault="00D225D1" w:rsidP="00D225D1">
      <w:pPr>
        <w:keepNext/>
        <w:jc w:val="center"/>
        <w:rPr>
          <w:b/>
        </w:rPr>
      </w:pPr>
      <w:r w:rsidRPr="00D225D1">
        <w:rPr>
          <w:b/>
        </w:rPr>
        <w:t>CO-SPONSOR REMOVED</w:t>
      </w:r>
    </w:p>
    <w:tbl>
      <w:tblPr>
        <w:tblW w:w="0" w:type="auto"/>
        <w:tblLayout w:type="fixed"/>
        <w:tblLook w:val="0000" w:firstRow="0" w:lastRow="0" w:firstColumn="0" w:lastColumn="0" w:noHBand="0" w:noVBand="0"/>
      </w:tblPr>
      <w:tblGrid>
        <w:gridCol w:w="1551"/>
        <w:gridCol w:w="1491"/>
      </w:tblGrid>
      <w:tr w:rsidR="00D225D1" w:rsidRPr="00D225D1" w:rsidTr="00D225D1">
        <w:tc>
          <w:tcPr>
            <w:tcW w:w="1551" w:type="dxa"/>
            <w:shd w:val="clear" w:color="auto" w:fill="auto"/>
          </w:tcPr>
          <w:p w:rsidR="00D225D1" w:rsidRPr="00D225D1" w:rsidRDefault="00D225D1" w:rsidP="00D225D1">
            <w:pPr>
              <w:keepNext/>
              <w:ind w:firstLine="0"/>
            </w:pPr>
            <w:r w:rsidRPr="00D225D1">
              <w:t>Bill Number:</w:t>
            </w:r>
          </w:p>
        </w:tc>
        <w:tc>
          <w:tcPr>
            <w:tcW w:w="1491" w:type="dxa"/>
            <w:shd w:val="clear" w:color="auto" w:fill="auto"/>
          </w:tcPr>
          <w:p w:rsidR="00D225D1" w:rsidRPr="00D225D1" w:rsidRDefault="00D225D1" w:rsidP="00D225D1">
            <w:pPr>
              <w:keepNext/>
              <w:ind w:firstLine="0"/>
            </w:pPr>
            <w:r w:rsidRPr="00D225D1">
              <w:t>H. 3094</w:t>
            </w:r>
          </w:p>
        </w:tc>
      </w:tr>
      <w:tr w:rsidR="00D225D1" w:rsidRPr="00D225D1" w:rsidTr="00D225D1">
        <w:tc>
          <w:tcPr>
            <w:tcW w:w="1551" w:type="dxa"/>
            <w:shd w:val="clear" w:color="auto" w:fill="auto"/>
          </w:tcPr>
          <w:p w:rsidR="00D225D1" w:rsidRPr="00D225D1" w:rsidRDefault="00D225D1" w:rsidP="00D225D1">
            <w:pPr>
              <w:keepNext/>
              <w:ind w:firstLine="0"/>
            </w:pPr>
            <w:r w:rsidRPr="00D225D1">
              <w:t>Date:</w:t>
            </w:r>
          </w:p>
        </w:tc>
        <w:tc>
          <w:tcPr>
            <w:tcW w:w="1491" w:type="dxa"/>
            <w:shd w:val="clear" w:color="auto" w:fill="auto"/>
          </w:tcPr>
          <w:p w:rsidR="00D225D1" w:rsidRPr="00D225D1" w:rsidRDefault="00D225D1" w:rsidP="00D225D1">
            <w:pPr>
              <w:keepNext/>
              <w:ind w:firstLine="0"/>
            </w:pPr>
            <w:r w:rsidRPr="00D225D1">
              <w:t>REMOVE:</w:t>
            </w:r>
          </w:p>
        </w:tc>
      </w:tr>
      <w:tr w:rsidR="00D225D1" w:rsidRPr="00D225D1" w:rsidTr="00D225D1">
        <w:tc>
          <w:tcPr>
            <w:tcW w:w="1551" w:type="dxa"/>
            <w:shd w:val="clear" w:color="auto" w:fill="auto"/>
          </w:tcPr>
          <w:p w:rsidR="00D225D1" w:rsidRPr="00D225D1" w:rsidRDefault="00D225D1" w:rsidP="00D225D1">
            <w:pPr>
              <w:keepNext/>
              <w:ind w:firstLine="0"/>
            </w:pPr>
            <w:r w:rsidRPr="00D225D1">
              <w:t>02/18/21</w:t>
            </w:r>
          </w:p>
        </w:tc>
        <w:tc>
          <w:tcPr>
            <w:tcW w:w="1491" w:type="dxa"/>
            <w:shd w:val="clear" w:color="auto" w:fill="auto"/>
          </w:tcPr>
          <w:p w:rsidR="00D225D1" w:rsidRPr="00D225D1" w:rsidRDefault="00D225D1" w:rsidP="00D225D1">
            <w:pPr>
              <w:keepNext/>
              <w:ind w:firstLine="0"/>
            </w:pPr>
            <w:r w:rsidRPr="00D225D1">
              <w:t>ROBINSON</w:t>
            </w:r>
          </w:p>
        </w:tc>
      </w:tr>
    </w:tbl>
    <w:p w:rsidR="00D225D1" w:rsidRDefault="00D225D1" w:rsidP="00D225D1"/>
    <w:p w:rsidR="00D225D1" w:rsidRDefault="00D225D1" w:rsidP="00D225D1">
      <w:pPr>
        <w:keepNext/>
        <w:jc w:val="center"/>
        <w:rPr>
          <w:b/>
        </w:rPr>
      </w:pPr>
      <w:r w:rsidRPr="00D225D1">
        <w:rPr>
          <w:b/>
        </w:rPr>
        <w:t>LEAVE OF ABSENCE</w:t>
      </w:r>
    </w:p>
    <w:p w:rsidR="00D225D1" w:rsidRDefault="00D225D1" w:rsidP="00D225D1">
      <w:r>
        <w:t>The SPEAKER granted Rep. HIXON a temporary leave of absence.</w:t>
      </w:r>
    </w:p>
    <w:p w:rsidR="00916CCD" w:rsidRDefault="00916CCD" w:rsidP="00D225D1">
      <w:pPr>
        <w:keepNext/>
        <w:jc w:val="center"/>
        <w:rPr>
          <w:b/>
        </w:rPr>
      </w:pPr>
    </w:p>
    <w:p w:rsidR="00D225D1" w:rsidRDefault="00D225D1" w:rsidP="00D225D1">
      <w:pPr>
        <w:keepNext/>
        <w:jc w:val="center"/>
        <w:rPr>
          <w:b/>
        </w:rPr>
      </w:pPr>
      <w:r w:rsidRPr="00D225D1">
        <w:rPr>
          <w:b/>
        </w:rPr>
        <w:t xml:space="preserve">SPEAKER </w:t>
      </w:r>
      <w:r w:rsidRPr="00D225D1">
        <w:rPr>
          <w:b/>
          <w:i/>
        </w:rPr>
        <w:t>PRO TEMPORE</w:t>
      </w:r>
      <w:r w:rsidRPr="00D225D1">
        <w:rPr>
          <w:b/>
        </w:rPr>
        <w:t xml:space="preserve"> IN CHAIR</w:t>
      </w:r>
    </w:p>
    <w:p w:rsidR="00D225D1" w:rsidRDefault="00D225D1" w:rsidP="00D225D1"/>
    <w:p w:rsidR="00D225D1" w:rsidRDefault="00D225D1" w:rsidP="00D225D1">
      <w:pPr>
        <w:keepNext/>
        <w:jc w:val="center"/>
        <w:rPr>
          <w:b/>
        </w:rPr>
      </w:pPr>
      <w:r w:rsidRPr="00D225D1">
        <w:rPr>
          <w:b/>
        </w:rPr>
        <w:t>SPEAKER ADDRESSES HOUSE</w:t>
      </w:r>
    </w:p>
    <w:p w:rsidR="00D225D1" w:rsidRDefault="00D225D1" w:rsidP="00D225D1">
      <w:r>
        <w:t xml:space="preserve">Pursuant to House Rule </w:t>
      </w:r>
      <w:r w:rsidR="00916CCD">
        <w:t>1.6, the SPEAKER addresses the B</w:t>
      </w:r>
      <w:r>
        <w:t xml:space="preserve">ody concerning a matter of importance to the House.  </w:t>
      </w:r>
    </w:p>
    <w:p w:rsidR="00D225D1" w:rsidRDefault="00D225D1" w:rsidP="00D225D1"/>
    <w:p w:rsidR="00D225D1" w:rsidRDefault="00D225D1" w:rsidP="00D225D1">
      <w:pPr>
        <w:keepNext/>
        <w:jc w:val="center"/>
        <w:rPr>
          <w:b/>
        </w:rPr>
      </w:pPr>
      <w:r w:rsidRPr="00D225D1">
        <w:rPr>
          <w:b/>
        </w:rPr>
        <w:t>SENT TO THE SENATE</w:t>
      </w:r>
    </w:p>
    <w:p w:rsidR="00D225D1" w:rsidRDefault="00D225D1" w:rsidP="00D225D1">
      <w:r>
        <w:t>The following Bills and Joint Resolution were taken up, read the third time, and ordered sent to the Senate:</w:t>
      </w:r>
    </w:p>
    <w:p w:rsidR="00D225D1" w:rsidRDefault="00D225D1" w:rsidP="00D225D1">
      <w:bookmarkStart w:id="73" w:name="include_clip_start_155"/>
      <w:bookmarkEnd w:id="73"/>
    </w:p>
    <w:p w:rsidR="00D225D1" w:rsidRDefault="00D225D1" w:rsidP="00D225D1">
      <w:r>
        <w:t>H. 3017 -- Reps. Davis, Atkinson, B. Newton, Magnuson, Fry, Daning, Felder, May, Long, Pope, Forrest, Oremus, M. M. Smith, Yow, McGinnis, Govan, Brawley, Willis, Henderson-Myers, Jones and McDaniel: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D225D1" w:rsidRDefault="00D225D1" w:rsidP="00D225D1">
      <w:bookmarkStart w:id="74" w:name="include_clip_end_155"/>
      <w:bookmarkStart w:id="75" w:name="include_clip_start_156"/>
      <w:bookmarkEnd w:id="74"/>
      <w:bookmarkEnd w:id="75"/>
    </w:p>
    <w:p w:rsidR="00D225D1" w:rsidRDefault="00D225D1" w:rsidP="00D225D1">
      <w:r>
        <w:t>H. 3501 -- Reps. Collins, V. S. Moss and Jones: A BILL TO AMEND THE CODE OF LAWS OF SOUTH CAROLINA, 1976, BY ADDING ARTICLE 147 TO CHAPTER 3, TITLE 56 SO AS TO PROVIDE THE DEPARTMENT OF MOTOR VEHICLES MAY ISSUE TWO HUNDRED FIFTY YEAR ANNIVERSARY REVOLUTIONARY WAR COMMEMORATIVE SPECIAL LICENSE PLATES.</w:t>
      </w:r>
    </w:p>
    <w:p w:rsidR="00D225D1" w:rsidRDefault="00D225D1" w:rsidP="00D225D1">
      <w:bookmarkStart w:id="76" w:name="include_clip_end_156"/>
      <w:bookmarkStart w:id="77" w:name="include_clip_start_157"/>
      <w:bookmarkEnd w:id="76"/>
      <w:bookmarkEnd w:id="77"/>
    </w:p>
    <w:p w:rsidR="00D225D1" w:rsidRDefault="00D225D1" w:rsidP="00D225D1">
      <w:r>
        <w:t>H. 3900 -- Reps. G. M. Smith, Herbkersman, Howard and Weeks: A JOINT RESOLUTION TO AUTHORIZE CERTAIN PODIATRISTS TO ADMINISTER PREMEASURED DOSES OF THE COVID-19 VACCINE.</w:t>
      </w:r>
    </w:p>
    <w:p w:rsidR="00D225D1" w:rsidRDefault="00D225D1" w:rsidP="00D225D1">
      <w:bookmarkStart w:id="78" w:name="include_clip_end_157"/>
      <w:bookmarkEnd w:id="78"/>
    </w:p>
    <w:p w:rsidR="00D225D1" w:rsidRDefault="00D225D1" w:rsidP="00D225D1">
      <w:pPr>
        <w:keepNext/>
        <w:jc w:val="center"/>
        <w:rPr>
          <w:b/>
        </w:rPr>
      </w:pPr>
      <w:r w:rsidRPr="00D225D1">
        <w:rPr>
          <w:b/>
        </w:rPr>
        <w:t>H. 3539--POINT OF ORDER</w:t>
      </w:r>
    </w:p>
    <w:p w:rsidR="00D225D1" w:rsidRDefault="00D225D1" w:rsidP="00D225D1">
      <w:pPr>
        <w:keepNext/>
      </w:pPr>
      <w:r>
        <w:t>The following Bill was taken up:</w:t>
      </w:r>
    </w:p>
    <w:p w:rsidR="00D225D1" w:rsidRDefault="00D225D1" w:rsidP="00D225D1">
      <w:pPr>
        <w:keepNext/>
      </w:pPr>
      <w:bookmarkStart w:id="79" w:name="include_clip_start_159"/>
      <w:bookmarkEnd w:id="79"/>
    </w:p>
    <w:p w:rsidR="00D225D1" w:rsidRDefault="00D225D1" w:rsidP="00D225D1">
      <w:r>
        <w:t>H. 3539 -- Rep. Davis: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D225D1" w:rsidRDefault="00D225D1" w:rsidP="00D225D1">
      <w:bookmarkStart w:id="80" w:name="include_clip_end_159"/>
      <w:bookmarkEnd w:id="80"/>
    </w:p>
    <w:p w:rsidR="00D225D1" w:rsidRDefault="00D225D1" w:rsidP="00D225D1">
      <w:pPr>
        <w:keepNext/>
        <w:jc w:val="center"/>
        <w:rPr>
          <w:b/>
        </w:rPr>
      </w:pPr>
      <w:r w:rsidRPr="00D225D1">
        <w:rPr>
          <w:b/>
        </w:rPr>
        <w:t>POINT OF ORDER</w:t>
      </w:r>
    </w:p>
    <w:p w:rsidR="00D225D1" w:rsidRDefault="00D225D1" w:rsidP="00D225D1">
      <w:r>
        <w:t>Rep. FORREST made the Point of Order that the Bill was improperly before the House for consideration since its number and title have not been printed in the House Calendar at least one statewide legislative day prior to second reading.</w:t>
      </w:r>
    </w:p>
    <w:p w:rsidR="00D225D1" w:rsidRDefault="00D225D1" w:rsidP="00D225D1">
      <w:r>
        <w:t xml:space="preserve">The </w:t>
      </w:r>
      <w:r w:rsidRPr="00916CCD">
        <w:t xml:space="preserve">SPEAKER </w:t>
      </w:r>
      <w:r w:rsidR="00916CCD" w:rsidRPr="00916CCD">
        <w:rPr>
          <w:i/>
        </w:rPr>
        <w:t>PRO TEMPORE</w:t>
      </w:r>
      <w:r w:rsidR="00916CCD" w:rsidRPr="00916CCD">
        <w:t xml:space="preserve"> </w:t>
      </w:r>
      <w:r w:rsidRPr="00916CCD">
        <w:t>sustained</w:t>
      </w:r>
      <w:r>
        <w:t xml:space="preserve"> the Point of Order.  </w:t>
      </w:r>
    </w:p>
    <w:p w:rsidR="00D225D1" w:rsidRDefault="00D225D1" w:rsidP="00D225D1"/>
    <w:p w:rsidR="00D225D1" w:rsidRDefault="00D225D1" w:rsidP="00D225D1">
      <w:pPr>
        <w:keepNext/>
        <w:jc w:val="center"/>
        <w:rPr>
          <w:b/>
        </w:rPr>
      </w:pPr>
      <w:r w:rsidRPr="00D225D1">
        <w:rPr>
          <w:b/>
        </w:rPr>
        <w:t>H. 3765--POINT OF ORDER</w:t>
      </w:r>
    </w:p>
    <w:p w:rsidR="00D225D1" w:rsidRDefault="00D225D1" w:rsidP="00D225D1">
      <w:pPr>
        <w:keepNext/>
      </w:pPr>
      <w:r>
        <w:t>The following Bill was taken up:</w:t>
      </w:r>
    </w:p>
    <w:p w:rsidR="00D225D1" w:rsidRDefault="00D225D1" w:rsidP="00D225D1">
      <w:pPr>
        <w:keepNext/>
      </w:pPr>
      <w:bookmarkStart w:id="81" w:name="include_clip_start_163"/>
      <w:bookmarkEnd w:id="81"/>
    </w:p>
    <w:p w:rsidR="00D225D1" w:rsidRDefault="00D225D1" w:rsidP="00D225D1">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D225D1" w:rsidRDefault="00D225D1" w:rsidP="00D225D1">
      <w:bookmarkStart w:id="82" w:name="include_clip_end_163"/>
      <w:bookmarkEnd w:id="82"/>
    </w:p>
    <w:p w:rsidR="00D225D1" w:rsidRDefault="00D225D1" w:rsidP="00D225D1">
      <w:pPr>
        <w:keepNext/>
        <w:jc w:val="center"/>
        <w:rPr>
          <w:b/>
        </w:rPr>
      </w:pPr>
      <w:r w:rsidRPr="00D225D1">
        <w:rPr>
          <w:b/>
        </w:rPr>
        <w:t>POINT OF ORDER</w:t>
      </w:r>
    </w:p>
    <w:p w:rsidR="00D225D1" w:rsidRDefault="00D225D1" w:rsidP="00D225D1">
      <w:r>
        <w:t>Rep. FORREST made the Point of Order that the Bill was improperly before the House for consideration since its number and title have not been printed in the House Calendar at least one statewide legislative day prior to second reading.</w:t>
      </w:r>
    </w:p>
    <w:p w:rsidR="00D225D1" w:rsidRDefault="00D225D1" w:rsidP="00D225D1">
      <w:r>
        <w:t xml:space="preserve">The </w:t>
      </w:r>
      <w:r w:rsidRPr="00916CCD">
        <w:t>SPEAKER</w:t>
      </w:r>
      <w:r w:rsidR="00916CCD" w:rsidRPr="00916CCD">
        <w:t xml:space="preserve"> </w:t>
      </w:r>
      <w:r w:rsidR="00916CCD" w:rsidRPr="00916CCD">
        <w:rPr>
          <w:i/>
        </w:rPr>
        <w:t>PRO TEMPORE</w:t>
      </w:r>
      <w:r w:rsidR="00916CCD" w:rsidRPr="00D225D1">
        <w:rPr>
          <w:b/>
        </w:rPr>
        <w:t xml:space="preserve"> </w:t>
      </w:r>
      <w:r>
        <w:t xml:space="preserve"> sustained the Point of Order.  </w:t>
      </w:r>
    </w:p>
    <w:p w:rsidR="00D225D1" w:rsidRDefault="00D225D1" w:rsidP="00D225D1"/>
    <w:p w:rsidR="00D225D1" w:rsidRDefault="00D225D1" w:rsidP="00D225D1">
      <w:pPr>
        <w:keepNext/>
        <w:jc w:val="center"/>
        <w:rPr>
          <w:b/>
        </w:rPr>
      </w:pPr>
      <w:r w:rsidRPr="00D225D1">
        <w:rPr>
          <w:b/>
        </w:rPr>
        <w:t>H. 3308--POINT OF ORDER</w:t>
      </w:r>
    </w:p>
    <w:p w:rsidR="00D225D1" w:rsidRDefault="00D225D1" w:rsidP="00D225D1">
      <w:pPr>
        <w:keepNext/>
      </w:pPr>
      <w:r>
        <w:t>The following Bill was taken up:</w:t>
      </w:r>
    </w:p>
    <w:p w:rsidR="00D225D1" w:rsidRDefault="00D225D1" w:rsidP="00D225D1">
      <w:pPr>
        <w:keepNext/>
      </w:pPr>
      <w:bookmarkStart w:id="83" w:name="include_clip_start_167"/>
      <w:bookmarkEnd w:id="83"/>
    </w:p>
    <w:p w:rsidR="00D225D1" w:rsidRDefault="00D225D1" w:rsidP="00D225D1">
      <w:r>
        <w:t>H. 3308 -- Reps. Huggins, Hill and Forrest: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D225D1" w:rsidRDefault="00D225D1" w:rsidP="00D225D1">
      <w:bookmarkStart w:id="84" w:name="include_clip_end_167"/>
      <w:bookmarkEnd w:id="84"/>
    </w:p>
    <w:p w:rsidR="00D225D1" w:rsidRDefault="00D225D1" w:rsidP="00D225D1">
      <w:pPr>
        <w:keepNext/>
        <w:jc w:val="center"/>
        <w:rPr>
          <w:b/>
        </w:rPr>
      </w:pPr>
      <w:r w:rsidRPr="00D225D1">
        <w:rPr>
          <w:b/>
        </w:rPr>
        <w:t>POINT OF ORDER</w:t>
      </w:r>
    </w:p>
    <w:p w:rsidR="00D225D1" w:rsidRDefault="00D225D1" w:rsidP="00D225D1">
      <w:r>
        <w:t>Rep. FORREST made the Point of Order that the Bill was improperly before the House for consideration since its number and title have not been printed in the House Calendar at least one statewide legislative day prior to second reading.</w:t>
      </w:r>
    </w:p>
    <w:p w:rsidR="00D225D1" w:rsidRDefault="00D225D1" w:rsidP="00D225D1">
      <w:r>
        <w:t>The SPEAKER</w:t>
      </w:r>
      <w:r w:rsidR="00916CCD" w:rsidRPr="00916CCD">
        <w:t xml:space="preserve"> </w:t>
      </w:r>
      <w:r w:rsidR="00916CCD" w:rsidRPr="00916CCD">
        <w:rPr>
          <w:i/>
        </w:rPr>
        <w:t>PRO TEMPORE</w:t>
      </w:r>
      <w:r w:rsidR="00916CCD" w:rsidRPr="00D225D1">
        <w:rPr>
          <w:b/>
        </w:rPr>
        <w:t xml:space="preserve"> </w:t>
      </w:r>
      <w:r>
        <w:t xml:space="preserve">sustained the Point of Order.  </w:t>
      </w:r>
    </w:p>
    <w:p w:rsidR="00D225D1" w:rsidRDefault="00D225D1" w:rsidP="00D225D1"/>
    <w:p w:rsidR="00D225D1" w:rsidRDefault="00D225D1" w:rsidP="00D225D1">
      <w:pPr>
        <w:keepNext/>
        <w:jc w:val="center"/>
        <w:rPr>
          <w:b/>
        </w:rPr>
      </w:pPr>
      <w:r w:rsidRPr="00D225D1">
        <w:rPr>
          <w:b/>
        </w:rPr>
        <w:t>H. 3684--POINT OF ORDER</w:t>
      </w:r>
    </w:p>
    <w:p w:rsidR="00D225D1" w:rsidRDefault="00D225D1" w:rsidP="00D225D1">
      <w:pPr>
        <w:keepNext/>
      </w:pPr>
      <w:r>
        <w:t>The following Bill was taken up:</w:t>
      </w:r>
    </w:p>
    <w:p w:rsidR="00D225D1" w:rsidRDefault="00D225D1" w:rsidP="00D225D1">
      <w:pPr>
        <w:keepNext/>
      </w:pPr>
      <w:bookmarkStart w:id="85" w:name="include_clip_start_171"/>
      <w:bookmarkEnd w:id="85"/>
    </w:p>
    <w:p w:rsidR="00D225D1" w:rsidRDefault="00D225D1" w:rsidP="00D225D1">
      <w:r>
        <w:t>H. 3684 -- Reps. Herbkersman, Erickson, Bradley and W. Newton: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D225D1" w:rsidRDefault="00D225D1" w:rsidP="00D225D1">
      <w:bookmarkStart w:id="86" w:name="include_clip_end_171"/>
      <w:bookmarkEnd w:id="86"/>
    </w:p>
    <w:p w:rsidR="00D225D1" w:rsidRDefault="00D225D1" w:rsidP="00D225D1">
      <w:pPr>
        <w:keepNext/>
        <w:jc w:val="center"/>
        <w:rPr>
          <w:b/>
        </w:rPr>
      </w:pPr>
      <w:r w:rsidRPr="00D225D1">
        <w:rPr>
          <w:b/>
        </w:rPr>
        <w:t>POINT OF ORDER</w:t>
      </w:r>
    </w:p>
    <w:p w:rsidR="00D225D1" w:rsidRDefault="00D225D1" w:rsidP="00D225D1">
      <w:r>
        <w:t>Rep. KING made the Point of Order that the Bill was improperly before the House for consideration since its number and title have not been printed in the House Calendar at least one statewide legislative day prior to second reading.</w:t>
      </w:r>
    </w:p>
    <w:p w:rsidR="00D225D1" w:rsidRDefault="00D225D1" w:rsidP="00D225D1">
      <w:r>
        <w:t xml:space="preserve">The SPEAKER </w:t>
      </w:r>
      <w:r w:rsidR="00916CCD" w:rsidRPr="00916CCD">
        <w:t xml:space="preserve"> </w:t>
      </w:r>
      <w:r w:rsidR="00916CCD" w:rsidRPr="00916CCD">
        <w:rPr>
          <w:i/>
        </w:rPr>
        <w:t>PRO TEMPORE</w:t>
      </w:r>
      <w:r w:rsidR="00916CCD" w:rsidRPr="00D225D1">
        <w:rPr>
          <w:b/>
        </w:rPr>
        <w:t xml:space="preserve"> </w:t>
      </w:r>
      <w:r w:rsidR="00916CCD">
        <w:t xml:space="preserve"> </w:t>
      </w:r>
      <w:r>
        <w:t xml:space="preserve">sustained the Point of Order.  </w:t>
      </w:r>
    </w:p>
    <w:p w:rsidR="00D225D1" w:rsidRDefault="00D225D1" w:rsidP="00D225D1">
      <w:pPr>
        <w:keepNext/>
        <w:jc w:val="center"/>
        <w:rPr>
          <w:b/>
        </w:rPr>
      </w:pPr>
      <w:r w:rsidRPr="00D225D1">
        <w:rPr>
          <w:b/>
        </w:rPr>
        <w:t>H. 3549--POINT OF ORDER</w:t>
      </w:r>
    </w:p>
    <w:p w:rsidR="00D225D1" w:rsidRDefault="00D225D1" w:rsidP="00D225D1">
      <w:pPr>
        <w:keepNext/>
      </w:pPr>
      <w:r>
        <w:t>The following Bill was taken up:</w:t>
      </w:r>
    </w:p>
    <w:p w:rsidR="00D225D1" w:rsidRDefault="00D225D1" w:rsidP="00D225D1">
      <w:pPr>
        <w:keepNext/>
      </w:pPr>
      <w:bookmarkStart w:id="87" w:name="include_clip_start_175"/>
      <w:bookmarkEnd w:id="87"/>
    </w:p>
    <w:p w:rsidR="00D225D1" w:rsidRDefault="00D225D1" w:rsidP="00D225D1">
      <w:r>
        <w:t>H. 3549 -- Reps. Ott, Kirby, Bryant and Pope: 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D225D1" w:rsidRDefault="00D225D1" w:rsidP="00D225D1">
      <w:bookmarkStart w:id="88" w:name="include_clip_end_175"/>
      <w:bookmarkEnd w:id="88"/>
    </w:p>
    <w:p w:rsidR="00D225D1" w:rsidRDefault="00D225D1" w:rsidP="00D225D1">
      <w:pPr>
        <w:keepNext/>
        <w:jc w:val="center"/>
        <w:rPr>
          <w:b/>
        </w:rPr>
      </w:pPr>
      <w:r w:rsidRPr="00D225D1">
        <w:rPr>
          <w:b/>
        </w:rPr>
        <w:t>POINT OF ORDER</w:t>
      </w:r>
    </w:p>
    <w:p w:rsidR="00D225D1" w:rsidRDefault="00D225D1" w:rsidP="00D225D1">
      <w:r>
        <w:t>Rep. HART made the Point of Order that the Bill was improperly before the House for consideration since its number and title have not been printed in the House Calendar at least one statewide legislative day prior to second reading.</w:t>
      </w:r>
    </w:p>
    <w:p w:rsidR="00D225D1" w:rsidRDefault="00D225D1" w:rsidP="00D225D1">
      <w:r>
        <w:t>The SPEAKER</w:t>
      </w:r>
      <w:r w:rsidR="00916CCD">
        <w:t xml:space="preserve"> </w:t>
      </w:r>
      <w:r w:rsidR="00916CCD" w:rsidRPr="00916CCD">
        <w:t xml:space="preserve"> </w:t>
      </w:r>
      <w:r w:rsidR="00916CCD" w:rsidRPr="00916CCD">
        <w:rPr>
          <w:i/>
        </w:rPr>
        <w:t>PRO TEMPORE</w:t>
      </w:r>
      <w:r w:rsidR="00916CCD" w:rsidRPr="00D225D1">
        <w:rPr>
          <w:b/>
        </w:rPr>
        <w:t xml:space="preserve"> </w:t>
      </w:r>
      <w:r w:rsidR="00916CCD">
        <w:t xml:space="preserve"> </w:t>
      </w:r>
      <w:r>
        <w:t xml:space="preserve"> sustained the Point of Order.  </w:t>
      </w:r>
    </w:p>
    <w:p w:rsidR="00D225D1" w:rsidRDefault="00D225D1" w:rsidP="00D225D1"/>
    <w:p w:rsidR="00D225D1" w:rsidRDefault="00D225D1" w:rsidP="00D225D1">
      <w:pPr>
        <w:keepNext/>
        <w:jc w:val="center"/>
        <w:rPr>
          <w:b/>
        </w:rPr>
      </w:pPr>
      <w:r w:rsidRPr="00D225D1">
        <w:rPr>
          <w:b/>
        </w:rPr>
        <w:t>H. 3548--POINT OF ORDER</w:t>
      </w:r>
    </w:p>
    <w:p w:rsidR="00D225D1" w:rsidRDefault="00D225D1" w:rsidP="00D225D1">
      <w:pPr>
        <w:keepNext/>
      </w:pPr>
      <w:r>
        <w:t>The following Bill was taken up:</w:t>
      </w:r>
    </w:p>
    <w:p w:rsidR="00D225D1" w:rsidRDefault="00D225D1" w:rsidP="00D225D1">
      <w:pPr>
        <w:keepNext/>
      </w:pPr>
      <w:bookmarkStart w:id="89" w:name="include_clip_start_179"/>
      <w:bookmarkEnd w:id="89"/>
    </w:p>
    <w:p w:rsidR="00D225D1" w:rsidRDefault="00D225D1" w:rsidP="00D225D1">
      <w:r>
        <w:t>H. 3548 -- Reps. Ott and Forrest: A BILL TO AMEND SECTION 50-13-670, CODE OF LAWS OF SOUTH CAROLINA, 1976, RELATING TO THE POSSESSION OF NONGAME DEVICES, SO AS TO DELETE THE PROHIBITION ON THE POSSESSION OF A GAME FISH DEVICE WHILE POSSESSING OR USING A NONGAME DEVICE.</w:t>
      </w:r>
    </w:p>
    <w:p w:rsidR="00D225D1" w:rsidRDefault="00D225D1" w:rsidP="00D225D1">
      <w:bookmarkStart w:id="90" w:name="include_clip_end_179"/>
      <w:bookmarkEnd w:id="90"/>
    </w:p>
    <w:p w:rsidR="00D225D1" w:rsidRDefault="00D225D1" w:rsidP="00D225D1">
      <w:pPr>
        <w:keepNext/>
        <w:jc w:val="center"/>
        <w:rPr>
          <w:b/>
        </w:rPr>
      </w:pPr>
      <w:r w:rsidRPr="00D225D1">
        <w:rPr>
          <w:b/>
        </w:rPr>
        <w:t>POINT OF ORDER</w:t>
      </w:r>
    </w:p>
    <w:p w:rsidR="00D225D1" w:rsidRDefault="00D225D1" w:rsidP="00D225D1">
      <w:r>
        <w:t>Rep. HART made the Point of Order that the Bill was improperly before the House for consideration since its number and title have not been printed in the House Calendar at least one statewide legislative day prior to second reading.</w:t>
      </w:r>
    </w:p>
    <w:p w:rsidR="00D225D1" w:rsidRDefault="00D225D1" w:rsidP="00D225D1">
      <w:r>
        <w:t>The SPEAKER</w:t>
      </w:r>
      <w:r w:rsidR="00916CCD">
        <w:t xml:space="preserve"> </w:t>
      </w:r>
      <w:r w:rsidR="00916CCD" w:rsidRPr="00916CCD">
        <w:t xml:space="preserve"> </w:t>
      </w:r>
      <w:r w:rsidR="00916CCD" w:rsidRPr="00916CCD">
        <w:rPr>
          <w:i/>
        </w:rPr>
        <w:t>PRO TEMPORE</w:t>
      </w:r>
      <w:r w:rsidR="00916CCD" w:rsidRPr="00D225D1">
        <w:rPr>
          <w:b/>
        </w:rPr>
        <w:t xml:space="preserve"> </w:t>
      </w:r>
      <w:r w:rsidR="00916CCD">
        <w:t xml:space="preserve"> </w:t>
      </w:r>
      <w:r>
        <w:t xml:space="preserve">sustained the Point of Order.  </w:t>
      </w:r>
    </w:p>
    <w:p w:rsidR="00D225D1" w:rsidRDefault="00D225D1" w:rsidP="00D225D1"/>
    <w:p w:rsidR="00D225D1" w:rsidRDefault="00D225D1" w:rsidP="00D225D1">
      <w:pPr>
        <w:keepNext/>
        <w:jc w:val="center"/>
        <w:rPr>
          <w:b/>
        </w:rPr>
      </w:pPr>
      <w:r w:rsidRPr="00D225D1">
        <w:rPr>
          <w:b/>
        </w:rPr>
        <w:t>H. 3502--REQUESTS FOR DEBATE WITHDRAWN AND REQUEST FOR DEBATE</w:t>
      </w:r>
    </w:p>
    <w:p w:rsidR="00D225D1" w:rsidRDefault="00D225D1" w:rsidP="00D225D1">
      <w:r>
        <w:t xml:space="preserve">Upon the withdrawal of requests for debate by Reps. MCGARRY, B. NEWTON, OREMUS, HEWITT, YOW, WEST, FRY and CALHOON, the following Bill was taken up:  </w:t>
      </w:r>
    </w:p>
    <w:p w:rsidR="00D225D1" w:rsidRDefault="00D225D1" w:rsidP="00D225D1">
      <w:bookmarkStart w:id="91" w:name="include_clip_start_183"/>
      <w:bookmarkEnd w:id="91"/>
    </w:p>
    <w:p w:rsidR="00D225D1" w:rsidRDefault="00D225D1" w:rsidP="00D225D1">
      <w:r>
        <w:t>H. 3502 -- Reps. Long, Burns, Haddon, V. S. Moss, Calhoon and Govan: A BILL TO AMEND SECTION 56-5-1538, CODE OF LAWS OF SOUTH CAROLINA, 1976, RELATING TO EMERGENCY SCENE MANAGEMENT, SO AS TO REVISE THE DEFINITION OF THE TERM "EMERGENCY SERVICES PERSONNEL" TO INCLUDE TOW TRUCK OPERATORS.</w:t>
      </w:r>
    </w:p>
    <w:p w:rsidR="00D225D1" w:rsidRDefault="00D225D1" w:rsidP="00D225D1">
      <w:bookmarkStart w:id="92" w:name="include_clip_end_183"/>
      <w:bookmarkEnd w:id="92"/>
    </w:p>
    <w:p w:rsidR="00D225D1" w:rsidRDefault="00D225D1" w:rsidP="00D225D1">
      <w:r>
        <w:t>Rep. HILL requested debate on the Bill.</w:t>
      </w:r>
    </w:p>
    <w:p w:rsidR="00D225D1" w:rsidRDefault="00D225D1" w:rsidP="00D225D1"/>
    <w:p w:rsidR="00D225D1" w:rsidRDefault="00D225D1" w:rsidP="00D225D1">
      <w:pPr>
        <w:keepNext/>
        <w:jc w:val="center"/>
        <w:rPr>
          <w:b/>
        </w:rPr>
      </w:pPr>
      <w:r w:rsidRPr="00D225D1">
        <w:rPr>
          <w:b/>
        </w:rPr>
        <w:t>S. 1--POINT OF ORDER AND ORDERED ENROLLED FOR RATIFICATION</w:t>
      </w:r>
    </w:p>
    <w:p w:rsidR="00D225D1" w:rsidRDefault="00D225D1" w:rsidP="00D225D1">
      <w:pPr>
        <w:keepNext/>
      </w:pPr>
      <w:r>
        <w:t>The following Bill was taken up:</w:t>
      </w:r>
    </w:p>
    <w:p w:rsidR="00D225D1" w:rsidRDefault="00D225D1" w:rsidP="00D225D1">
      <w:pPr>
        <w:keepNext/>
      </w:pPr>
      <w:bookmarkStart w:id="93" w:name="include_clip_start_186"/>
      <w:bookmarkEnd w:id="93"/>
    </w:p>
    <w:p w:rsidR="00D225D1" w:rsidRDefault="00D225D1" w:rsidP="00D225D1">
      <w:r>
        <w:t>S. 1 -- Senators Grooms, Verdin, Kimbrell, Garrett, Martin, Shealy, Climer, Corbin, Cromer, Rice, Adams, Hembree, Gambrell, Loftis and Campsen: A</w:t>
      </w:r>
      <w:r w:rsidR="00916CCD">
        <w:t xml:space="preserve"> BILL</w:t>
      </w:r>
      <w:r>
        <w:t xml:space="preserve"> TO AMEND THE CODE OF LAWS OF SOUTH CAROLINA, 1976, TO ENACT THE "SOUTH CAROLINA FETAL HEARTBEAT AND PROTECTION FROM ABORTION ACT" BY ADDING ARTICLE 6 TO CHAPTER 41, TITLE 44 SO AS TO REQUIRE TESTING FOR A DETECTABLE FETAL HEARTBEAT BEFORE AN ABORTION IS PERFORMED ON A PREGNANT WOMAN, TO PROHIBIT THE PERFORMANCE OF AN ABORTION IF A FETAL HEARTBEAT IS DETECTED, TO PROVIDE MEDICAL EMERGENCY  AND OTHER EXCEPTIONS, TO REQUIRE CERTAIN DOCUMENTATION AND RECORDKEEPING BY PHYSICIANS PERFORMING ABORTIONS,  TO REQUIRE PHYSICIANS TO NOTIFY LAW ENFORCEMENT AFTER PERFORMING AN ABORTION IN CERTAIN CIRCUMSTANCES, TO CREATE A CIVIL ACTION FOR A PREGNANT WOMAN UPON WHOM AN ABORTION IS PERFORMED, TO CREATE CRIMINAL PENALTIES, AND FOR OTHER PURPOSES; TO AMEND SECTION 44-41-460, RELATING TO THE REQUIRED REPORTING OF ABORTION DATA TO THE DEPARTMENT OF HEALTH AND ENVIRONMENTAL CONTROL, SO AS TO ADD REPORTING OF FETAL HEARTBEAT TESTING AND PATIENT MEDICAL CONDITION DATA; TO AMEND SECTION 44-41-330, RELATING TO A PREGNANT WOMAN'S RIGHT TO KNOW CERTAIN PREGNANCY INFORMATION, SO AS TO REQUIRE NOTIFICATION OF THE DETECTION OF A FETAL HEARTBEAT; AND TO AMEND SECTION 44-41-60, RELATING TO ABORTION REPORTING REQUIREMENTS, SO AS TO ADD REPORTING REQUIREMENTS. - ratified title</w:t>
      </w:r>
    </w:p>
    <w:p w:rsidR="00D225D1" w:rsidRDefault="00D225D1" w:rsidP="00D225D1">
      <w:bookmarkStart w:id="94" w:name="include_clip_end_186"/>
      <w:bookmarkEnd w:id="94"/>
    </w:p>
    <w:p w:rsidR="00D225D1" w:rsidRDefault="00D225D1" w:rsidP="00D225D1">
      <w:pPr>
        <w:keepNext/>
        <w:jc w:val="center"/>
        <w:rPr>
          <w:b/>
        </w:rPr>
      </w:pPr>
      <w:r w:rsidRPr="00D225D1">
        <w:rPr>
          <w:b/>
        </w:rPr>
        <w:t>POINT OF ORDER</w:t>
      </w:r>
    </w:p>
    <w:p w:rsidR="00D225D1" w:rsidRDefault="00D225D1" w:rsidP="00D225D1">
      <w:r>
        <w:t xml:space="preserve">Rep. HART raised the Point of Order on S. 1 that Rule 5.1 requires the </w:t>
      </w:r>
      <w:r w:rsidR="00916CCD">
        <w:t>Speaker</w:t>
      </w:r>
      <w:r>
        <w:t xml:space="preserve"> to refer the Bill to the appropriate committee. He stated that the Senate referred the Bill to the Medical Affairs Committee, but the </w:t>
      </w:r>
      <w:r w:rsidR="00DF71A9">
        <w:t>Speaker</w:t>
      </w:r>
      <w:r>
        <w:t xml:space="preserve"> had referred the Bill to the Judiciary Committee. He further stated that the </w:t>
      </w:r>
      <w:r w:rsidR="00DF71A9">
        <w:t>Speakers</w:t>
      </w:r>
      <w:r>
        <w:t xml:space="preserve"> referral of the Bill was inappropriate and that he should have referred the Bill to the Medical, Military and Municipal Affairs Committee.</w:t>
      </w:r>
    </w:p>
    <w:p w:rsidR="00D225D1" w:rsidRDefault="00DF71A9" w:rsidP="00D225D1">
      <w:r>
        <w:t xml:space="preserve">The </w:t>
      </w:r>
      <w:r w:rsidR="00D225D1">
        <w:t xml:space="preserve">SPEAKER </w:t>
      </w:r>
      <w:r w:rsidR="00D225D1" w:rsidRPr="00D225D1">
        <w:rPr>
          <w:i/>
        </w:rPr>
        <w:t>PRO TEMPORE</w:t>
      </w:r>
      <w:r>
        <w:t xml:space="preserve"> stated that the Point of O</w:t>
      </w:r>
      <w:r w:rsidR="00D225D1">
        <w:t xml:space="preserve">rder came too late and should have been raised at the time the Bill was referred to committee. The SPEAKER </w:t>
      </w:r>
      <w:r w:rsidR="00D225D1" w:rsidRPr="00D225D1">
        <w:rPr>
          <w:i/>
        </w:rPr>
        <w:t>PRO TEMPORE</w:t>
      </w:r>
      <w:r w:rsidR="00D225D1">
        <w:t xml:space="preserve"> also stated that the Senate does not determine where the </w:t>
      </w:r>
      <w:r>
        <w:t xml:space="preserve">House Speaker </w:t>
      </w:r>
      <w:r w:rsidR="00D225D1">
        <w:t xml:space="preserve">refers legislation and that the </w:t>
      </w:r>
      <w:r>
        <w:t>Speaker</w:t>
      </w:r>
      <w:r w:rsidR="00D225D1">
        <w:t xml:space="preserve"> had referred the Bill to the committee he deemed appropriate.   The Point of Order is overruled.  </w:t>
      </w:r>
    </w:p>
    <w:p w:rsidR="00D225D1" w:rsidRDefault="00D225D1" w:rsidP="00D225D1"/>
    <w:p w:rsidR="00D225D1" w:rsidRDefault="00D225D1" w:rsidP="00D225D1">
      <w:r>
        <w:t>Rep. KING demanded the yeas and nays which were taken, resulting as follows:</w:t>
      </w:r>
    </w:p>
    <w:p w:rsidR="00D225D1" w:rsidRDefault="00D225D1" w:rsidP="00D225D1">
      <w:pPr>
        <w:jc w:val="center"/>
      </w:pPr>
      <w:bookmarkStart w:id="95" w:name="vote_start189"/>
      <w:bookmarkEnd w:id="95"/>
      <w:r>
        <w:t>Yeas 74; Nays 39</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Allison</w:t>
            </w:r>
          </w:p>
        </w:tc>
        <w:tc>
          <w:tcPr>
            <w:tcW w:w="2179" w:type="dxa"/>
            <w:shd w:val="clear" w:color="auto" w:fill="auto"/>
          </w:tcPr>
          <w:p w:rsidR="00D225D1" w:rsidRPr="00D225D1" w:rsidRDefault="00D225D1" w:rsidP="00D225D1">
            <w:pPr>
              <w:keepNext/>
              <w:ind w:firstLine="0"/>
            </w:pPr>
            <w:r>
              <w:t>Atkinson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Ballentine</w:t>
            </w:r>
          </w:p>
        </w:tc>
        <w:tc>
          <w:tcPr>
            <w:tcW w:w="2179" w:type="dxa"/>
            <w:shd w:val="clear" w:color="auto" w:fill="auto"/>
          </w:tcPr>
          <w:p w:rsidR="00D225D1" w:rsidRPr="00D225D1" w:rsidRDefault="00D225D1" w:rsidP="00D225D1">
            <w:pPr>
              <w:ind w:firstLine="0"/>
            </w:pPr>
            <w:r>
              <w:t>Bannister</w:t>
            </w:r>
          </w:p>
        </w:tc>
        <w:tc>
          <w:tcPr>
            <w:tcW w:w="2180" w:type="dxa"/>
            <w:shd w:val="clear" w:color="auto" w:fill="auto"/>
          </w:tcPr>
          <w:p w:rsidR="00D225D1" w:rsidRPr="00D225D1" w:rsidRDefault="00D225D1" w:rsidP="00D225D1">
            <w:pPr>
              <w:ind w:firstLine="0"/>
            </w:pPr>
            <w:r>
              <w:t>Bennett</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Bradley</w:t>
            </w:r>
          </w:p>
        </w:tc>
        <w:tc>
          <w:tcPr>
            <w:tcW w:w="2180" w:type="dxa"/>
            <w:shd w:val="clear" w:color="auto" w:fill="auto"/>
          </w:tcPr>
          <w:p w:rsidR="00D225D1" w:rsidRPr="00D225D1" w:rsidRDefault="00D225D1" w:rsidP="00D225D1">
            <w:pPr>
              <w:ind w:firstLine="0"/>
            </w:pPr>
            <w:r>
              <w:t>Brittain</w:t>
            </w:r>
          </w:p>
        </w:tc>
      </w:tr>
      <w:tr w:rsidR="00D225D1" w:rsidRPr="00D225D1" w:rsidTr="00D225D1">
        <w:tc>
          <w:tcPr>
            <w:tcW w:w="2179" w:type="dxa"/>
            <w:shd w:val="clear" w:color="auto" w:fill="auto"/>
          </w:tcPr>
          <w:p w:rsidR="00D225D1" w:rsidRPr="00D225D1" w:rsidRDefault="00D225D1" w:rsidP="00D225D1">
            <w:pPr>
              <w:ind w:firstLine="0"/>
            </w:pPr>
            <w:r>
              <w:t>Bryant</w:t>
            </w:r>
          </w:p>
        </w:tc>
        <w:tc>
          <w:tcPr>
            <w:tcW w:w="2179" w:type="dxa"/>
            <w:shd w:val="clear" w:color="auto" w:fill="auto"/>
          </w:tcPr>
          <w:p w:rsidR="00D225D1" w:rsidRPr="00D225D1" w:rsidRDefault="00D225D1" w:rsidP="00D225D1">
            <w:pPr>
              <w:ind w:firstLine="0"/>
            </w:pPr>
            <w:r>
              <w:t>Burns</w:t>
            </w:r>
          </w:p>
        </w:tc>
        <w:tc>
          <w:tcPr>
            <w:tcW w:w="2180" w:type="dxa"/>
            <w:shd w:val="clear" w:color="auto" w:fill="auto"/>
          </w:tcPr>
          <w:p w:rsidR="00D225D1" w:rsidRPr="00D225D1" w:rsidRDefault="00D225D1" w:rsidP="00D225D1">
            <w:pPr>
              <w:ind w:firstLine="0"/>
            </w:pPr>
            <w:r>
              <w:t>Bustos</w:t>
            </w:r>
          </w:p>
        </w:tc>
      </w:tr>
      <w:tr w:rsidR="00D225D1" w:rsidRPr="00D225D1" w:rsidTr="00D225D1">
        <w:tc>
          <w:tcPr>
            <w:tcW w:w="2179" w:type="dxa"/>
            <w:shd w:val="clear" w:color="auto" w:fill="auto"/>
          </w:tcPr>
          <w:p w:rsidR="00D225D1" w:rsidRPr="00D225D1" w:rsidRDefault="00D225D1" w:rsidP="00D225D1">
            <w:pPr>
              <w:ind w:firstLine="0"/>
            </w:pPr>
            <w:r>
              <w:t>Calhoon</w:t>
            </w:r>
          </w:p>
        </w:tc>
        <w:tc>
          <w:tcPr>
            <w:tcW w:w="2179" w:type="dxa"/>
            <w:shd w:val="clear" w:color="auto" w:fill="auto"/>
          </w:tcPr>
          <w:p w:rsidR="00D225D1" w:rsidRPr="00D225D1" w:rsidRDefault="00D225D1" w:rsidP="00D225D1">
            <w:pPr>
              <w:ind w:firstLine="0"/>
            </w:pPr>
            <w:r>
              <w:t>Chumley</w:t>
            </w:r>
          </w:p>
        </w:tc>
        <w:tc>
          <w:tcPr>
            <w:tcW w:w="2180" w:type="dxa"/>
            <w:shd w:val="clear" w:color="auto" w:fill="auto"/>
          </w:tcPr>
          <w:p w:rsidR="00D225D1" w:rsidRPr="00D225D1" w:rsidRDefault="00D225D1" w:rsidP="00D225D1">
            <w:pPr>
              <w:ind w:firstLine="0"/>
            </w:pPr>
            <w:r>
              <w:t>Collins</w:t>
            </w:r>
          </w:p>
        </w:tc>
      </w:tr>
      <w:tr w:rsidR="00D225D1" w:rsidRPr="00D225D1" w:rsidTr="00D225D1">
        <w:tc>
          <w:tcPr>
            <w:tcW w:w="2179" w:type="dxa"/>
            <w:shd w:val="clear" w:color="auto" w:fill="auto"/>
          </w:tcPr>
          <w:p w:rsidR="00D225D1" w:rsidRPr="00D225D1" w:rsidRDefault="00D225D1" w:rsidP="00D225D1">
            <w:pPr>
              <w:ind w:firstLine="0"/>
            </w:pPr>
            <w:r>
              <w:t>B. Cox</w:t>
            </w:r>
          </w:p>
        </w:tc>
        <w:tc>
          <w:tcPr>
            <w:tcW w:w="2179" w:type="dxa"/>
            <w:shd w:val="clear" w:color="auto" w:fill="auto"/>
          </w:tcPr>
          <w:p w:rsidR="00D225D1" w:rsidRPr="00D225D1" w:rsidRDefault="00D225D1" w:rsidP="00D225D1">
            <w:pPr>
              <w:ind w:firstLine="0"/>
            </w:pPr>
            <w:r>
              <w:t>W. Cox</w:t>
            </w:r>
          </w:p>
        </w:tc>
        <w:tc>
          <w:tcPr>
            <w:tcW w:w="2180" w:type="dxa"/>
            <w:shd w:val="clear" w:color="auto" w:fill="auto"/>
          </w:tcPr>
          <w:p w:rsidR="00D225D1" w:rsidRPr="00D225D1" w:rsidRDefault="00D225D1" w:rsidP="00D225D1">
            <w:pPr>
              <w:ind w:firstLine="0"/>
            </w:pPr>
            <w:r>
              <w:t>Crawford</w:t>
            </w:r>
          </w:p>
        </w:tc>
      </w:tr>
      <w:tr w:rsidR="00D225D1" w:rsidRPr="00D225D1" w:rsidTr="00D225D1">
        <w:tc>
          <w:tcPr>
            <w:tcW w:w="2179" w:type="dxa"/>
            <w:shd w:val="clear" w:color="auto" w:fill="auto"/>
          </w:tcPr>
          <w:p w:rsidR="00D225D1" w:rsidRPr="00D225D1" w:rsidRDefault="00D225D1" w:rsidP="00D225D1">
            <w:pPr>
              <w:ind w:firstLine="0"/>
            </w:pPr>
            <w:r>
              <w:t>Dabney</w:t>
            </w:r>
          </w:p>
        </w:tc>
        <w:tc>
          <w:tcPr>
            <w:tcW w:w="2179" w:type="dxa"/>
            <w:shd w:val="clear" w:color="auto" w:fill="auto"/>
          </w:tcPr>
          <w:p w:rsidR="00D225D1" w:rsidRPr="00D225D1" w:rsidRDefault="00D225D1" w:rsidP="00D225D1">
            <w:pPr>
              <w:ind w:firstLine="0"/>
            </w:pPr>
            <w:r>
              <w:t>Daning</w:t>
            </w:r>
          </w:p>
        </w:tc>
        <w:tc>
          <w:tcPr>
            <w:tcW w:w="2180" w:type="dxa"/>
            <w:shd w:val="clear" w:color="auto" w:fill="auto"/>
          </w:tcPr>
          <w:p w:rsidR="00D225D1" w:rsidRPr="00D225D1" w:rsidRDefault="00D225D1" w:rsidP="00D225D1">
            <w:pPr>
              <w:ind w:firstLine="0"/>
            </w:pPr>
            <w:r>
              <w:t>Davis</w:t>
            </w:r>
          </w:p>
        </w:tc>
      </w:tr>
      <w:tr w:rsidR="00D225D1" w:rsidRPr="00D225D1" w:rsidTr="00D225D1">
        <w:tc>
          <w:tcPr>
            <w:tcW w:w="2179" w:type="dxa"/>
            <w:shd w:val="clear" w:color="auto" w:fill="auto"/>
          </w:tcPr>
          <w:p w:rsidR="00D225D1" w:rsidRPr="00D225D1" w:rsidRDefault="00D225D1" w:rsidP="00D225D1">
            <w:pPr>
              <w:ind w:firstLine="0"/>
            </w:pPr>
            <w:r>
              <w:t>Elliott</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c>
          <w:tcPr>
            <w:tcW w:w="2179" w:type="dxa"/>
            <w:shd w:val="clear" w:color="auto" w:fill="auto"/>
          </w:tcPr>
          <w:p w:rsidR="00D225D1" w:rsidRPr="00D225D1" w:rsidRDefault="00D225D1" w:rsidP="00D225D1">
            <w:pPr>
              <w:ind w:firstLine="0"/>
            </w:pPr>
            <w:r>
              <w:t>Gatch</w:t>
            </w:r>
          </w:p>
        </w:tc>
        <w:tc>
          <w:tcPr>
            <w:tcW w:w="2179" w:type="dxa"/>
            <w:shd w:val="clear" w:color="auto" w:fill="auto"/>
          </w:tcPr>
          <w:p w:rsidR="00D225D1" w:rsidRPr="00D225D1" w:rsidRDefault="00D225D1" w:rsidP="00D225D1">
            <w:pPr>
              <w:ind w:firstLine="0"/>
            </w:pPr>
            <w:r>
              <w:t>Gilliam</w:t>
            </w:r>
          </w:p>
        </w:tc>
        <w:tc>
          <w:tcPr>
            <w:tcW w:w="2180" w:type="dxa"/>
            <w:shd w:val="clear" w:color="auto" w:fill="auto"/>
          </w:tcPr>
          <w:p w:rsidR="00D225D1" w:rsidRPr="00D225D1" w:rsidRDefault="00D225D1" w:rsidP="00D225D1">
            <w:pPr>
              <w:ind w:firstLine="0"/>
            </w:pPr>
            <w:r>
              <w:t>Haddon</w:t>
            </w:r>
          </w:p>
        </w:tc>
      </w:tr>
      <w:tr w:rsidR="00D225D1" w:rsidRPr="00D225D1" w:rsidTr="00D225D1">
        <w:tc>
          <w:tcPr>
            <w:tcW w:w="2179" w:type="dxa"/>
            <w:shd w:val="clear" w:color="auto" w:fill="auto"/>
          </w:tcPr>
          <w:p w:rsidR="00D225D1" w:rsidRPr="00D225D1" w:rsidRDefault="00D225D1" w:rsidP="00D225D1">
            <w:pPr>
              <w:ind w:firstLine="0"/>
            </w:pPr>
            <w:r>
              <w:t>Hardee</w:t>
            </w:r>
          </w:p>
        </w:tc>
        <w:tc>
          <w:tcPr>
            <w:tcW w:w="2179" w:type="dxa"/>
            <w:shd w:val="clear" w:color="auto" w:fill="auto"/>
          </w:tcPr>
          <w:p w:rsidR="00D225D1" w:rsidRPr="00D225D1" w:rsidRDefault="00D225D1" w:rsidP="00D225D1">
            <w:pPr>
              <w:ind w:firstLine="0"/>
            </w:pPr>
            <w:r>
              <w:t>Herbkersman</w:t>
            </w:r>
          </w:p>
        </w:tc>
        <w:tc>
          <w:tcPr>
            <w:tcW w:w="2180" w:type="dxa"/>
            <w:shd w:val="clear" w:color="auto" w:fill="auto"/>
          </w:tcPr>
          <w:p w:rsidR="00D225D1" w:rsidRPr="00D225D1" w:rsidRDefault="00D225D1" w:rsidP="00D225D1">
            <w:pPr>
              <w:ind w:firstLine="0"/>
            </w:pPr>
            <w:r>
              <w:t>Hewitt</w:t>
            </w:r>
          </w:p>
        </w:tc>
      </w:tr>
      <w:tr w:rsidR="00D225D1" w:rsidRPr="00D225D1" w:rsidTr="00D225D1">
        <w:tc>
          <w:tcPr>
            <w:tcW w:w="2179" w:type="dxa"/>
            <w:shd w:val="clear" w:color="auto" w:fill="auto"/>
          </w:tcPr>
          <w:p w:rsidR="00D225D1" w:rsidRPr="00D225D1" w:rsidRDefault="00D225D1" w:rsidP="00D225D1">
            <w:pPr>
              <w:ind w:firstLine="0"/>
            </w:pPr>
            <w:r>
              <w:t>Hixon</w:t>
            </w:r>
          </w:p>
        </w:tc>
        <w:tc>
          <w:tcPr>
            <w:tcW w:w="2179" w:type="dxa"/>
            <w:shd w:val="clear" w:color="auto" w:fill="auto"/>
          </w:tcPr>
          <w:p w:rsidR="00D225D1" w:rsidRPr="00D225D1" w:rsidRDefault="00D225D1" w:rsidP="00D225D1">
            <w:pPr>
              <w:ind w:firstLine="0"/>
            </w:pPr>
            <w:r>
              <w:t>Huggins</w:t>
            </w:r>
          </w:p>
        </w:tc>
        <w:tc>
          <w:tcPr>
            <w:tcW w:w="2180" w:type="dxa"/>
            <w:shd w:val="clear" w:color="auto" w:fill="auto"/>
          </w:tcPr>
          <w:p w:rsidR="00D225D1" w:rsidRPr="00D225D1" w:rsidRDefault="00D225D1" w:rsidP="00D225D1">
            <w:pPr>
              <w:ind w:firstLine="0"/>
            </w:pPr>
            <w:r>
              <w:t>Hyde</w:t>
            </w:r>
          </w:p>
        </w:tc>
      </w:tr>
      <w:tr w:rsidR="00D225D1" w:rsidRPr="00D225D1" w:rsidTr="00D225D1">
        <w:tc>
          <w:tcPr>
            <w:tcW w:w="2179" w:type="dxa"/>
            <w:shd w:val="clear" w:color="auto" w:fill="auto"/>
          </w:tcPr>
          <w:p w:rsidR="00D225D1" w:rsidRPr="00D225D1" w:rsidRDefault="00D225D1" w:rsidP="00D225D1">
            <w:pPr>
              <w:ind w:firstLine="0"/>
            </w:pPr>
            <w:r>
              <w:t>J. E. Johnson</w:t>
            </w:r>
          </w:p>
        </w:tc>
        <w:tc>
          <w:tcPr>
            <w:tcW w:w="2179" w:type="dxa"/>
            <w:shd w:val="clear" w:color="auto" w:fill="auto"/>
          </w:tcPr>
          <w:p w:rsidR="00D225D1" w:rsidRPr="00D225D1" w:rsidRDefault="00D225D1" w:rsidP="00D225D1">
            <w:pPr>
              <w:ind w:firstLine="0"/>
            </w:pPr>
            <w:r>
              <w:t>Jones</w:t>
            </w:r>
          </w:p>
        </w:tc>
        <w:tc>
          <w:tcPr>
            <w:tcW w:w="2180" w:type="dxa"/>
            <w:shd w:val="clear" w:color="auto" w:fill="auto"/>
          </w:tcPr>
          <w:p w:rsidR="00D225D1" w:rsidRPr="00D225D1" w:rsidRDefault="00D225D1" w:rsidP="00D225D1">
            <w:pPr>
              <w:ind w:firstLine="0"/>
            </w:pPr>
            <w:r>
              <w:t>Kimmons</w:t>
            </w:r>
          </w:p>
        </w:tc>
      </w:tr>
      <w:tr w:rsidR="00D225D1" w:rsidRPr="00D225D1" w:rsidTr="00D225D1">
        <w:tc>
          <w:tcPr>
            <w:tcW w:w="2179" w:type="dxa"/>
            <w:shd w:val="clear" w:color="auto" w:fill="auto"/>
          </w:tcPr>
          <w:p w:rsidR="00D225D1" w:rsidRPr="00D225D1" w:rsidRDefault="00D225D1" w:rsidP="00D225D1">
            <w:pPr>
              <w:ind w:firstLine="0"/>
            </w:pPr>
            <w:r>
              <w:t>Ligon</w:t>
            </w:r>
          </w:p>
        </w:tc>
        <w:tc>
          <w:tcPr>
            <w:tcW w:w="2179" w:type="dxa"/>
            <w:shd w:val="clear" w:color="auto" w:fill="auto"/>
          </w:tcPr>
          <w:p w:rsidR="00D225D1" w:rsidRPr="00D225D1" w:rsidRDefault="00D225D1" w:rsidP="00D225D1">
            <w:pPr>
              <w:ind w:firstLine="0"/>
            </w:pPr>
            <w:r>
              <w:t>Long</w:t>
            </w:r>
          </w:p>
        </w:tc>
        <w:tc>
          <w:tcPr>
            <w:tcW w:w="2180" w:type="dxa"/>
            <w:shd w:val="clear" w:color="auto" w:fill="auto"/>
          </w:tcPr>
          <w:p w:rsidR="00D225D1" w:rsidRPr="00D225D1" w:rsidRDefault="00D225D1" w:rsidP="00D225D1">
            <w:pPr>
              <w:ind w:firstLine="0"/>
            </w:pPr>
            <w:r>
              <w:t>Lowe</w:t>
            </w:r>
          </w:p>
        </w:tc>
      </w:tr>
      <w:tr w:rsidR="00D225D1" w:rsidRPr="00D225D1" w:rsidTr="00D225D1">
        <w:tc>
          <w:tcPr>
            <w:tcW w:w="2179" w:type="dxa"/>
            <w:shd w:val="clear" w:color="auto" w:fill="auto"/>
          </w:tcPr>
          <w:p w:rsidR="00D225D1" w:rsidRPr="00D225D1" w:rsidRDefault="00D225D1" w:rsidP="00D225D1">
            <w:pPr>
              <w:ind w:firstLine="0"/>
            </w:pPr>
            <w:r>
              <w:t>Lucas</w:t>
            </w:r>
          </w:p>
        </w:tc>
        <w:tc>
          <w:tcPr>
            <w:tcW w:w="2179" w:type="dxa"/>
            <w:shd w:val="clear" w:color="auto" w:fill="auto"/>
          </w:tcPr>
          <w:p w:rsidR="00D225D1" w:rsidRPr="00D225D1" w:rsidRDefault="00D225D1" w:rsidP="00D225D1">
            <w:pPr>
              <w:ind w:firstLine="0"/>
            </w:pPr>
            <w:r>
              <w:t>Magnuson</w:t>
            </w:r>
          </w:p>
        </w:tc>
        <w:tc>
          <w:tcPr>
            <w:tcW w:w="2180" w:type="dxa"/>
            <w:shd w:val="clear" w:color="auto" w:fill="auto"/>
          </w:tcPr>
          <w:p w:rsidR="00D225D1" w:rsidRPr="00D225D1" w:rsidRDefault="00D225D1" w:rsidP="00D225D1">
            <w:pPr>
              <w:ind w:firstLine="0"/>
            </w:pPr>
            <w:r>
              <w:t>Martin</w:t>
            </w:r>
          </w:p>
        </w:tc>
      </w:tr>
      <w:tr w:rsidR="00D225D1" w:rsidRPr="00D225D1" w:rsidTr="00D225D1">
        <w:tc>
          <w:tcPr>
            <w:tcW w:w="2179" w:type="dxa"/>
            <w:shd w:val="clear" w:color="auto" w:fill="auto"/>
          </w:tcPr>
          <w:p w:rsidR="00D225D1" w:rsidRPr="00D225D1" w:rsidRDefault="00D225D1" w:rsidP="00D225D1">
            <w:pPr>
              <w:ind w:firstLine="0"/>
            </w:pPr>
            <w:r>
              <w:t>May</w:t>
            </w:r>
          </w:p>
        </w:tc>
        <w:tc>
          <w:tcPr>
            <w:tcW w:w="2179" w:type="dxa"/>
            <w:shd w:val="clear" w:color="auto" w:fill="auto"/>
          </w:tcPr>
          <w:p w:rsidR="00D225D1" w:rsidRPr="00D225D1" w:rsidRDefault="00D225D1" w:rsidP="00D225D1">
            <w:pPr>
              <w:ind w:firstLine="0"/>
            </w:pPr>
            <w:r>
              <w:t>McCabe</w:t>
            </w:r>
          </w:p>
        </w:tc>
        <w:tc>
          <w:tcPr>
            <w:tcW w:w="2180" w:type="dxa"/>
            <w:shd w:val="clear" w:color="auto" w:fill="auto"/>
          </w:tcPr>
          <w:p w:rsidR="00D225D1" w:rsidRPr="00D225D1" w:rsidRDefault="00D225D1" w:rsidP="00D225D1">
            <w:pPr>
              <w:ind w:firstLine="0"/>
            </w:pPr>
            <w:r>
              <w:t>McCravy</w:t>
            </w:r>
          </w:p>
        </w:tc>
      </w:tr>
      <w:tr w:rsidR="00D225D1" w:rsidRPr="00D225D1" w:rsidTr="00D225D1">
        <w:tc>
          <w:tcPr>
            <w:tcW w:w="2179" w:type="dxa"/>
            <w:shd w:val="clear" w:color="auto" w:fill="auto"/>
          </w:tcPr>
          <w:p w:rsidR="00D225D1" w:rsidRPr="00D225D1" w:rsidRDefault="00D225D1" w:rsidP="00D225D1">
            <w:pPr>
              <w:ind w:firstLine="0"/>
            </w:pPr>
            <w:r>
              <w:t>McGarry</w:t>
            </w:r>
          </w:p>
        </w:tc>
        <w:tc>
          <w:tcPr>
            <w:tcW w:w="2179" w:type="dxa"/>
            <w:shd w:val="clear" w:color="auto" w:fill="auto"/>
          </w:tcPr>
          <w:p w:rsidR="00D225D1" w:rsidRPr="00D225D1" w:rsidRDefault="00D225D1" w:rsidP="00D225D1">
            <w:pPr>
              <w:ind w:firstLine="0"/>
            </w:pPr>
            <w:r>
              <w:t>McGinnis</w:t>
            </w:r>
          </w:p>
        </w:tc>
        <w:tc>
          <w:tcPr>
            <w:tcW w:w="2180" w:type="dxa"/>
            <w:shd w:val="clear" w:color="auto" w:fill="auto"/>
          </w:tcPr>
          <w:p w:rsidR="00D225D1" w:rsidRPr="00D225D1" w:rsidRDefault="00D225D1" w:rsidP="00D225D1">
            <w:pPr>
              <w:ind w:firstLine="0"/>
            </w:pPr>
            <w:r>
              <w:t>T. Moore</w:t>
            </w:r>
          </w:p>
        </w:tc>
      </w:tr>
      <w:tr w:rsidR="00D225D1" w:rsidRPr="00D225D1" w:rsidTr="00D225D1">
        <w:tc>
          <w:tcPr>
            <w:tcW w:w="2179" w:type="dxa"/>
            <w:shd w:val="clear" w:color="auto" w:fill="auto"/>
          </w:tcPr>
          <w:p w:rsidR="00D225D1" w:rsidRPr="00D225D1" w:rsidRDefault="00D225D1" w:rsidP="00D225D1">
            <w:pPr>
              <w:ind w:firstLine="0"/>
            </w:pPr>
            <w:r>
              <w:t>Morgan</w:t>
            </w:r>
          </w:p>
        </w:tc>
        <w:tc>
          <w:tcPr>
            <w:tcW w:w="2179" w:type="dxa"/>
            <w:shd w:val="clear" w:color="auto" w:fill="auto"/>
          </w:tcPr>
          <w:p w:rsidR="00D225D1" w:rsidRPr="00D225D1" w:rsidRDefault="00D225D1" w:rsidP="00D225D1">
            <w:pPr>
              <w:ind w:firstLine="0"/>
            </w:pPr>
            <w:r>
              <w:t>D. C. Moss</w:t>
            </w:r>
          </w:p>
        </w:tc>
        <w:tc>
          <w:tcPr>
            <w:tcW w:w="2180" w:type="dxa"/>
            <w:shd w:val="clear" w:color="auto" w:fill="auto"/>
          </w:tcPr>
          <w:p w:rsidR="00D225D1" w:rsidRPr="00D225D1" w:rsidRDefault="00D225D1" w:rsidP="00D225D1">
            <w:pPr>
              <w:ind w:firstLine="0"/>
            </w:pPr>
            <w:r>
              <w:t>Murphy</w:t>
            </w:r>
          </w:p>
        </w:tc>
      </w:tr>
      <w:tr w:rsidR="00D225D1" w:rsidRPr="00D225D1" w:rsidTr="00D225D1">
        <w:tc>
          <w:tcPr>
            <w:tcW w:w="2179" w:type="dxa"/>
            <w:shd w:val="clear" w:color="auto" w:fill="auto"/>
          </w:tcPr>
          <w:p w:rsidR="00D225D1" w:rsidRPr="00D225D1" w:rsidRDefault="00D225D1" w:rsidP="00D225D1">
            <w:pPr>
              <w:ind w:firstLine="0"/>
            </w:pPr>
            <w:r>
              <w:t>B. Newton</w:t>
            </w:r>
          </w:p>
        </w:tc>
        <w:tc>
          <w:tcPr>
            <w:tcW w:w="2179" w:type="dxa"/>
            <w:shd w:val="clear" w:color="auto" w:fill="auto"/>
          </w:tcPr>
          <w:p w:rsidR="00D225D1" w:rsidRPr="00D225D1" w:rsidRDefault="00D225D1" w:rsidP="00D225D1">
            <w:pPr>
              <w:ind w:firstLine="0"/>
            </w:pPr>
            <w:r>
              <w:t>W. Newton</w:t>
            </w:r>
          </w:p>
        </w:tc>
        <w:tc>
          <w:tcPr>
            <w:tcW w:w="2180" w:type="dxa"/>
            <w:shd w:val="clear" w:color="auto" w:fill="auto"/>
          </w:tcPr>
          <w:p w:rsidR="00D225D1" w:rsidRPr="00D225D1" w:rsidRDefault="00D225D1" w:rsidP="00D225D1">
            <w:pPr>
              <w:ind w:firstLine="0"/>
            </w:pPr>
            <w:r>
              <w:t>Nutt</w:t>
            </w:r>
          </w:p>
        </w:tc>
      </w:tr>
      <w:tr w:rsidR="00D225D1" w:rsidRPr="00D225D1" w:rsidTr="00D225D1">
        <w:tc>
          <w:tcPr>
            <w:tcW w:w="2179" w:type="dxa"/>
            <w:shd w:val="clear" w:color="auto" w:fill="auto"/>
          </w:tcPr>
          <w:p w:rsidR="00D225D1" w:rsidRPr="00D225D1" w:rsidRDefault="00D225D1" w:rsidP="00D225D1">
            <w:pPr>
              <w:ind w:firstLine="0"/>
            </w:pPr>
            <w:r>
              <w:t>Oremus</w:t>
            </w:r>
          </w:p>
        </w:tc>
        <w:tc>
          <w:tcPr>
            <w:tcW w:w="2179" w:type="dxa"/>
            <w:shd w:val="clear" w:color="auto" w:fill="auto"/>
          </w:tcPr>
          <w:p w:rsidR="00D225D1" w:rsidRPr="00D225D1" w:rsidRDefault="00D225D1" w:rsidP="00D225D1">
            <w:pPr>
              <w:ind w:firstLine="0"/>
            </w:pPr>
            <w:r>
              <w:t>Ott</w:t>
            </w:r>
          </w:p>
        </w:tc>
        <w:tc>
          <w:tcPr>
            <w:tcW w:w="2180" w:type="dxa"/>
            <w:shd w:val="clear" w:color="auto" w:fill="auto"/>
          </w:tcPr>
          <w:p w:rsidR="00D225D1" w:rsidRPr="00D225D1" w:rsidRDefault="00D225D1" w:rsidP="00D225D1">
            <w:pPr>
              <w:ind w:firstLine="0"/>
            </w:pPr>
            <w:r>
              <w:t>Pope</w:t>
            </w:r>
          </w:p>
        </w:tc>
      </w:tr>
      <w:tr w:rsidR="00D225D1" w:rsidRPr="00D225D1" w:rsidTr="00D225D1">
        <w:tc>
          <w:tcPr>
            <w:tcW w:w="2179" w:type="dxa"/>
            <w:shd w:val="clear" w:color="auto" w:fill="auto"/>
          </w:tcPr>
          <w:p w:rsidR="00D225D1" w:rsidRPr="00D225D1" w:rsidRDefault="00D225D1" w:rsidP="00D225D1">
            <w:pPr>
              <w:ind w:firstLine="0"/>
            </w:pPr>
            <w:r>
              <w:t>Sandifer</w:t>
            </w:r>
          </w:p>
        </w:tc>
        <w:tc>
          <w:tcPr>
            <w:tcW w:w="2179" w:type="dxa"/>
            <w:shd w:val="clear" w:color="auto" w:fill="auto"/>
          </w:tcPr>
          <w:p w:rsidR="00D225D1" w:rsidRPr="00D225D1" w:rsidRDefault="00D225D1" w:rsidP="00D225D1">
            <w:pPr>
              <w:ind w:firstLine="0"/>
            </w:pPr>
            <w:r>
              <w:t>Simrill</w:t>
            </w:r>
          </w:p>
        </w:tc>
        <w:tc>
          <w:tcPr>
            <w:tcW w:w="2180" w:type="dxa"/>
            <w:shd w:val="clear" w:color="auto" w:fill="auto"/>
          </w:tcPr>
          <w:p w:rsidR="00D225D1" w:rsidRPr="00D225D1" w:rsidRDefault="00D225D1" w:rsidP="00D225D1">
            <w:pPr>
              <w:ind w:firstLine="0"/>
            </w:pPr>
            <w:r>
              <w:t>G. M. Smith</w:t>
            </w:r>
          </w:p>
        </w:tc>
      </w:tr>
      <w:tr w:rsidR="00D225D1" w:rsidRPr="00D225D1" w:rsidTr="00D225D1">
        <w:tc>
          <w:tcPr>
            <w:tcW w:w="2179" w:type="dxa"/>
            <w:shd w:val="clear" w:color="auto" w:fill="auto"/>
          </w:tcPr>
          <w:p w:rsidR="00D225D1" w:rsidRPr="00D225D1" w:rsidRDefault="00D225D1" w:rsidP="00D225D1">
            <w:pPr>
              <w:ind w:firstLine="0"/>
            </w:pPr>
            <w:r>
              <w:t>G. R. Smith</w:t>
            </w:r>
          </w:p>
        </w:tc>
        <w:tc>
          <w:tcPr>
            <w:tcW w:w="2179" w:type="dxa"/>
            <w:shd w:val="clear" w:color="auto" w:fill="auto"/>
          </w:tcPr>
          <w:p w:rsidR="00D225D1" w:rsidRPr="00D225D1" w:rsidRDefault="00D225D1" w:rsidP="00D225D1">
            <w:pPr>
              <w:ind w:firstLine="0"/>
            </w:pPr>
            <w:r>
              <w:t>M. M. Smith</w:t>
            </w:r>
          </w:p>
        </w:tc>
        <w:tc>
          <w:tcPr>
            <w:tcW w:w="2180" w:type="dxa"/>
            <w:shd w:val="clear" w:color="auto" w:fill="auto"/>
          </w:tcPr>
          <w:p w:rsidR="00D225D1" w:rsidRPr="00D225D1" w:rsidRDefault="00D225D1" w:rsidP="00D225D1">
            <w:pPr>
              <w:ind w:firstLine="0"/>
            </w:pPr>
            <w:r>
              <w:t>Taylor</w:t>
            </w:r>
          </w:p>
        </w:tc>
      </w:tr>
      <w:tr w:rsidR="00D225D1" w:rsidRPr="00D225D1" w:rsidTr="00D225D1">
        <w:tc>
          <w:tcPr>
            <w:tcW w:w="2179" w:type="dxa"/>
            <w:shd w:val="clear" w:color="auto" w:fill="auto"/>
          </w:tcPr>
          <w:p w:rsidR="00D225D1" w:rsidRPr="00D225D1" w:rsidRDefault="00D225D1" w:rsidP="00D225D1">
            <w:pPr>
              <w:ind w:firstLine="0"/>
            </w:pPr>
            <w:r>
              <w:t>Thayer</w:t>
            </w:r>
          </w:p>
        </w:tc>
        <w:tc>
          <w:tcPr>
            <w:tcW w:w="2179" w:type="dxa"/>
            <w:shd w:val="clear" w:color="auto" w:fill="auto"/>
          </w:tcPr>
          <w:p w:rsidR="00D225D1" w:rsidRPr="00D225D1" w:rsidRDefault="00D225D1" w:rsidP="00D225D1">
            <w:pPr>
              <w:ind w:firstLine="0"/>
            </w:pPr>
            <w:r>
              <w:t>Trantham</w:t>
            </w:r>
          </w:p>
        </w:tc>
        <w:tc>
          <w:tcPr>
            <w:tcW w:w="2180" w:type="dxa"/>
            <w:shd w:val="clear" w:color="auto" w:fill="auto"/>
          </w:tcPr>
          <w:p w:rsidR="00D225D1" w:rsidRPr="00D225D1" w:rsidRDefault="00D225D1" w:rsidP="00D225D1">
            <w:pPr>
              <w:ind w:firstLine="0"/>
            </w:pPr>
            <w:r>
              <w:t>West</w:t>
            </w:r>
          </w:p>
        </w:tc>
      </w:tr>
      <w:tr w:rsidR="00D225D1" w:rsidRPr="00D225D1" w:rsidTr="00D225D1">
        <w:tc>
          <w:tcPr>
            <w:tcW w:w="2179" w:type="dxa"/>
            <w:shd w:val="clear" w:color="auto" w:fill="auto"/>
          </w:tcPr>
          <w:p w:rsidR="00D225D1" w:rsidRPr="00D225D1" w:rsidRDefault="00D225D1" w:rsidP="00D225D1">
            <w:pPr>
              <w:keepNext/>
              <w:ind w:firstLine="0"/>
            </w:pPr>
            <w:r>
              <w:t>White</w:t>
            </w:r>
          </w:p>
        </w:tc>
        <w:tc>
          <w:tcPr>
            <w:tcW w:w="2179" w:type="dxa"/>
            <w:shd w:val="clear" w:color="auto" w:fill="auto"/>
          </w:tcPr>
          <w:p w:rsidR="00D225D1" w:rsidRPr="00D225D1" w:rsidRDefault="00D225D1" w:rsidP="00D225D1">
            <w:pPr>
              <w:keepNext/>
              <w:ind w:firstLine="0"/>
            </w:pPr>
            <w:r>
              <w:t>Whitmire</w:t>
            </w:r>
          </w:p>
        </w:tc>
        <w:tc>
          <w:tcPr>
            <w:tcW w:w="2180" w:type="dxa"/>
            <w:shd w:val="clear" w:color="auto" w:fill="auto"/>
          </w:tcPr>
          <w:p w:rsidR="00D225D1" w:rsidRPr="00D225D1" w:rsidRDefault="00D225D1" w:rsidP="00D225D1">
            <w:pPr>
              <w:keepNext/>
              <w:ind w:firstLine="0"/>
            </w:pPr>
            <w:r>
              <w:t>Willis</w:t>
            </w:r>
          </w:p>
        </w:tc>
      </w:tr>
      <w:tr w:rsidR="00D225D1" w:rsidRPr="00D225D1" w:rsidTr="00D225D1">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Total--74</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Anderson</w:t>
            </w:r>
          </w:p>
        </w:tc>
        <w:tc>
          <w:tcPr>
            <w:tcW w:w="2180" w:type="dxa"/>
            <w:shd w:val="clear" w:color="auto" w:fill="auto"/>
          </w:tcPr>
          <w:p w:rsidR="00D225D1" w:rsidRPr="00D225D1" w:rsidRDefault="00D225D1" w:rsidP="00D225D1">
            <w:pPr>
              <w:keepNext/>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Brawley</w:t>
            </w:r>
          </w:p>
        </w:tc>
        <w:tc>
          <w:tcPr>
            <w:tcW w:w="2179" w:type="dxa"/>
            <w:shd w:val="clear" w:color="auto" w:fill="auto"/>
          </w:tcPr>
          <w:p w:rsidR="00D225D1" w:rsidRPr="00D225D1" w:rsidRDefault="00D225D1" w:rsidP="00D225D1">
            <w:pPr>
              <w:ind w:firstLine="0"/>
            </w:pPr>
            <w:r>
              <w:t>Carter</w:t>
            </w:r>
          </w:p>
        </w:tc>
        <w:tc>
          <w:tcPr>
            <w:tcW w:w="2180" w:type="dxa"/>
            <w:shd w:val="clear" w:color="auto" w:fill="auto"/>
          </w:tcPr>
          <w:p w:rsidR="00D225D1" w:rsidRPr="00D225D1" w:rsidRDefault="00D225D1" w:rsidP="00D225D1">
            <w:pPr>
              <w:ind w:firstLine="0"/>
            </w:pPr>
            <w:r>
              <w:t>Clyburn</w:t>
            </w:r>
          </w:p>
        </w:tc>
      </w:tr>
      <w:tr w:rsidR="00D225D1" w:rsidRPr="00D225D1" w:rsidTr="00D225D1">
        <w:tc>
          <w:tcPr>
            <w:tcW w:w="2179" w:type="dxa"/>
            <w:shd w:val="clear" w:color="auto" w:fill="auto"/>
          </w:tcPr>
          <w:p w:rsidR="00D225D1" w:rsidRPr="00D225D1" w:rsidRDefault="00D225D1" w:rsidP="00D225D1">
            <w:pPr>
              <w:ind w:firstLine="0"/>
            </w:pPr>
            <w:r>
              <w:t>Cobb-Hunter</w:t>
            </w:r>
          </w:p>
        </w:tc>
        <w:tc>
          <w:tcPr>
            <w:tcW w:w="2179" w:type="dxa"/>
            <w:shd w:val="clear" w:color="auto" w:fill="auto"/>
          </w:tcPr>
          <w:p w:rsidR="00D225D1" w:rsidRPr="00D225D1" w:rsidRDefault="00D225D1" w:rsidP="00D225D1">
            <w:pPr>
              <w:ind w:firstLine="0"/>
            </w:pPr>
            <w:r>
              <w:t>Cogswell</w:t>
            </w:r>
          </w:p>
        </w:tc>
        <w:tc>
          <w:tcPr>
            <w:tcW w:w="2180" w:type="dxa"/>
            <w:shd w:val="clear" w:color="auto" w:fill="auto"/>
          </w:tcPr>
          <w:p w:rsidR="00D225D1" w:rsidRPr="00D225D1" w:rsidRDefault="00D225D1" w:rsidP="00D225D1">
            <w:pPr>
              <w:ind w:firstLine="0"/>
            </w:pPr>
            <w:r>
              <w:t>Dillard</w:t>
            </w:r>
          </w:p>
        </w:tc>
      </w:tr>
      <w:tr w:rsidR="00D225D1" w:rsidRPr="00D225D1" w:rsidTr="00D225D1">
        <w:tc>
          <w:tcPr>
            <w:tcW w:w="2179" w:type="dxa"/>
            <w:shd w:val="clear" w:color="auto" w:fill="auto"/>
          </w:tcPr>
          <w:p w:rsidR="00D225D1" w:rsidRPr="00D225D1" w:rsidRDefault="00D225D1" w:rsidP="00D225D1">
            <w:pPr>
              <w:ind w:firstLine="0"/>
            </w:pPr>
            <w:r>
              <w:t>Garvin</w:t>
            </w:r>
          </w:p>
        </w:tc>
        <w:tc>
          <w:tcPr>
            <w:tcW w:w="2179" w:type="dxa"/>
            <w:shd w:val="clear" w:color="auto" w:fill="auto"/>
          </w:tcPr>
          <w:p w:rsidR="00D225D1" w:rsidRPr="00D225D1" w:rsidRDefault="00D225D1" w:rsidP="00D225D1">
            <w:pPr>
              <w:ind w:firstLine="0"/>
            </w:pPr>
            <w:r>
              <w:t>Gilliard</w:t>
            </w:r>
          </w:p>
        </w:tc>
        <w:tc>
          <w:tcPr>
            <w:tcW w:w="2180" w:type="dxa"/>
            <w:shd w:val="clear" w:color="auto" w:fill="auto"/>
          </w:tcPr>
          <w:p w:rsidR="00D225D1" w:rsidRPr="00D225D1" w:rsidRDefault="00D225D1" w:rsidP="00D225D1">
            <w:pPr>
              <w:ind w:firstLine="0"/>
            </w:pPr>
            <w:r>
              <w:t>Govan</w:t>
            </w:r>
          </w:p>
        </w:tc>
      </w:tr>
      <w:tr w:rsidR="00D225D1" w:rsidRPr="00D225D1" w:rsidTr="00D225D1">
        <w:tc>
          <w:tcPr>
            <w:tcW w:w="2179" w:type="dxa"/>
            <w:shd w:val="clear" w:color="auto" w:fill="auto"/>
          </w:tcPr>
          <w:p w:rsidR="00D225D1" w:rsidRPr="00D225D1" w:rsidRDefault="00D225D1" w:rsidP="00D225D1">
            <w:pPr>
              <w:ind w:firstLine="0"/>
            </w:pPr>
            <w:r>
              <w:t>Hart</w:t>
            </w:r>
          </w:p>
        </w:tc>
        <w:tc>
          <w:tcPr>
            <w:tcW w:w="2179" w:type="dxa"/>
            <w:shd w:val="clear" w:color="auto" w:fill="auto"/>
          </w:tcPr>
          <w:p w:rsidR="00D225D1" w:rsidRPr="00D225D1" w:rsidRDefault="00D225D1" w:rsidP="00D225D1">
            <w:pPr>
              <w:ind w:firstLine="0"/>
            </w:pPr>
            <w:r>
              <w:t>Henderson-Myers</w:t>
            </w:r>
          </w:p>
        </w:tc>
        <w:tc>
          <w:tcPr>
            <w:tcW w:w="2180" w:type="dxa"/>
            <w:shd w:val="clear" w:color="auto" w:fill="auto"/>
          </w:tcPr>
          <w:p w:rsidR="00D225D1" w:rsidRPr="00D225D1" w:rsidRDefault="00D225D1" w:rsidP="00D225D1">
            <w:pPr>
              <w:ind w:firstLine="0"/>
            </w:pPr>
            <w:r>
              <w:t>Henegan</w:t>
            </w:r>
          </w:p>
        </w:tc>
      </w:tr>
      <w:tr w:rsidR="00D225D1" w:rsidRPr="00D225D1" w:rsidTr="00D225D1">
        <w:tc>
          <w:tcPr>
            <w:tcW w:w="2179" w:type="dxa"/>
            <w:shd w:val="clear" w:color="auto" w:fill="auto"/>
          </w:tcPr>
          <w:p w:rsidR="00D225D1" w:rsidRPr="00D225D1" w:rsidRDefault="00D225D1" w:rsidP="00D225D1">
            <w:pPr>
              <w:ind w:firstLine="0"/>
            </w:pPr>
            <w:r>
              <w:t>Hosey</w:t>
            </w:r>
          </w:p>
        </w:tc>
        <w:tc>
          <w:tcPr>
            <w:tcW w:w="2179" w:type="dxa"/>
            <w:shd w:val="clear" w:color="auto" w:fill="auto"/>
          </w:tcPr>
          <w:p w:rsidR="00D225D1" w:rsidRPr="00D225D1" w:rsidRDefault="00D225D1" w:rsidP="00D225D1">
            <w:pPr>
              <w:ind w:firstLine="0"/>
            </w:pPr>
            <w:r>
              <w:t>Howard</w:t>
            </w:r>
          </w:p>
        </w:tc>
        <w:tc>
          <w:tcPr>
            <w:tcW w:w="2180" w:type="dxa"/>
            <w:shd w:val="clear" w:color="auto" w:fill="auto"/>
          </w:tcPr>
          <w:p w:rsidR="00D225D1" w:rsidRPr="00D225D1" w:rsidRDefault="00D225D1" w:rsidP="00D225D1">
            <w:pPr>
              <w:ind w:firstLine="0"/>
            </w:pPr>
            <w:r>
              <w:t>Jefferson</w:t>
            </w:r>
          </w:p>
        </w:tc>
      </w:tr>
      <w:tr w:rsidR="00D225D1" w:rsidRPr="00D225D1" w:rsidTr="00D225D1">
        <w:tc>
          <w:tcPr>
            <w:tcW w:w="2179" w:type="dxa"/>
            <w:shd w:val="clear" w:color="auto" w:fill="auto"/>
          </w:tcPr>
          <w:p w:rsidR="00D225D1" w:rsidRPr="00D225D1" w:rsidRDefault="00D225D1" w:rsidP="00D225D1">
            <w:pPr>
              <w:ind w:firstLine="0"/>
            </w:pPr>
            <w:r>
              <w:t>J. L. Johnson</w:t>
            </w:r>
          </w:p>
        </w:tc>
        <w:tc>
          <w:tcPr>
            <w:tcW w:w="2179" w:type="dxa"/>
            <w:shd w:val="clear" w:color="auto" w:fill="auto"/>
          </w:tcPr>
          <w:p w:rsidR="00D225D1" w:rsidRPr="00D225D1" w:rsidRDefault="00D225D1" w:rsidP="00D225D1">
            <w:pPr>
              <w:ind w:firstLine="0"/>
            </w:pPr>
            <w:r>
              <w:t>K. O. Johnson</w:t>
            </w:r>
          </w:p>
        </w:tc>
        <w:tc>
          <w:tcPr>
            <w:tcW w:w="2180" w:type="dxa"/>
            <w:shd w:val="clear" w:color="auto" w:fill="auto"/>
          </w:tcPr>
          <w:p w:rsidR="00D225D1" w:rsidRPr="00D225D1" w:rsidRDefault="00D225D1" w:rsidP="00D225D1">
            <w:pPr>
              <w:ind w:firstLine="0"/>
            </w:pPr>
            <w:r>
              <w:t>King</w:t>
            </w:r>
          </w:p>
        </w:tc>
      </w:tr>
      <w:tr w:rsidR="00D225D1" w:rsidRPr="00D225D1" w:rsidTr="00D225D1">
        <w:tc>
          <w:tcPr>
            <w:tcW w:w="2179" w:type="dxa"/>
            <w:shd w:val="clear" w:color="auto" w:fill="auto"/>
          </w:tcPr>
          <w:p w:rsidR="00D225D1" w:rsidRPr="00D225D1" w:rsidRDefault="00D225D1" w:rsidP="00D225D1">
            <w:pPr>
              <w:ind w:firstLine="0"/>
            </w:pPr>
            <w:r>
              <w:t>Kirby</w:t>
            </w:r>
          </w:p>
        </w:tc>
        <w:tc>
          <w:tcPr>
            <w:tcW w:w="2179" w:type="dxa"/>
            <w:shd w:val="clear" w:color="auto" w:fill="auto"/>
          </w:tcPr>
          <w:p w:rsidR="00D225D1" w:rsidRPr="00D225D1" w:rsidRDefault="00D225D1" w:rsidP="00D225D1">
            <w:pPr>
              <w:ind w:firstLine="0"/>
            </w:pPr>
            <w:r>
              <w:t>Matthews</w:t>
            </w:r>
          </w:p>
        </w:tc>
        <w:tc>
          <w:tcPr>
            <w:tcW w:w="2180" w:type="dxa"/>
            <w:shd w:val="clear" w:color="auto" w:fill="auto"/>
          </w:tcPr>
          <w:p w:rsidR="00D225D1" w:rsidRPr="00D225D1" w:rsidRDefault="00D225D1" w:rsidP="00D225D1">
            <w:pPr>
              <w:ind w:firstLine="0"/>
            </w:pPr>
            <w:r>
              <w:t>McDaniel</w:t>
            </w:r>
          </w:p>
        </w:tc>
      </w:tr>
      <w:tr w:rsidR="00D225D1" w:rsidRPr="00D225D1" w:rsidTr="00D225D1">
        <w:tc>
          <w:tcPr>
            <w:tcW w:w="2179" w:type="dxa"/>
            <w:shd w:val="clear" w:color="auto" w:fill="auto"/>
          </w:tcPr>
          <w:p w:rsidR="00D225D1" w:rsidRPr="00D225D1" w:rsidRDefault="00D225D1" w:rsidP="00D225D1">
            <w:pPr>
              <w:ind w:firstLine="0"/>
            </w:pPr>
            <w:r>
              <w:t>McKnight</w:t>
            </w:r>
          </w:p>
        </w:tc>
        <w:tc>
          <w:tcPr>
            <w:tcW w:w="2179" w:type="dxa"/>
            <w:shd w:val="clear" w:color="auto" w:fill="auto"/>
          </w:tcPr>
          <w:p w:rsidR="00D225D1" w:rsidRPr="00D225D1" w:rsidRDefault="00D225D1" w:rsidP="00D225D1">
            <w:pPr>
              <w:ind w:firstLine="0"/>
            </w:pPr>
            <w:r>
              <w:t>Murray</w:t>
            </w:r>
          </w:p>
        </w:tc>
        <w:tc>
          <w:tcPr>
            <w:tcW w:w="2180" w:type="dxa"/>
            <w:shd w:val="clear" w:color="auto" w:fill="auto"/>
          </w:tcPr>
          <w:p w:rsidR="00D225D1" w:rsidRPr="00D225D1" w:rsidRDefault="00D225D1" w:rsidP="00D225D1">
            <w:pPr>
              <w:ind w:firstLine="0"/>
            </w:pPr>
            <w:r>
              <w:t>Parks</w:t>
            </w:r>
          </w:p>
        </w:tc>
      </w:tr>
      <w:tr w:rsidR="00D225D1" w:rsidRPr="00D225D1" w:rsidTr="00D225D1">
        <w:tc>
          <w:tcPr>
            <w:tcW w:w="2179" w:type="dxa"/>
            <w:shd w:val="clear" w:color="auto" w:fill="auto"/>
          </w:tcPr>
          <w:p w:rsidR="00D225D1" w:rsidRPr="00D225D1" w:rsidRDefault="00D225D1" w:rsidP="00D225D1">
            <w:pPr>
              <w:ind w:firstLine="0"/>
            </w:pPr>
            <w:r>
              <w:t>Pendarvis</w:t>
            </w:r>
          </w:p>
        </w:tc>
        <w:tc>
          <w:tcPr>
            <w:tcW w:w="2179" w:type="dxa"/>
            <w:shd w:val="clear" w:color="auto" w:fill="auto"/>
          </w:tcPr>
          <w:p w:rsidR="00D225D1" w:rsidRPr="00D225D1" w:rsidRDefault="00D225D1" w:rsidP="00D225D1">
            <w:pPr>
              <w:ind w:firstLine="0"/>
            </w:pPr>
            <w:r>
              <w:t>Rivers</w:t>
            </w:r>
          </w:p>
        </w:tc>
        <w:tc>
          <w:tcPr>
            <w:tcW w:w="2180" w:type="dxa"/>
            <w:shd w:val="clear" w:color="auto" w:fill="auto"/>
          </w:tcPr>
          <w:p w:rsidR="00D225D1" w:rsidRPr="00D225D1" w:rsidRDefault="00D225D1" w:rsidP="00D225D1">
            <w:pPr>
              <w:ind w:firstLine="0"/>
            </w:pPr>
            <w:r>
              <w:t>Robinson</w:t>
            </w:r>
          </w:p>
        </w:tc>
      </w:tr>
      <w:tr w:rsidR="00D225D1" w:rsidRPr="00D225D1" w:rsidTr="00D225D1">
        <w:tc>
          <w:tcPr>
            <w:tcW w:w="2179" w:type="dxa"/>
            <w:shd w:val="clear" w:color="auto" w:fill="auto"/>
          </w:tcPr>
          <w:p w:rsidR="00D225D1" w:rsidRPr="00D225D1" w:rsidRDefault="00D225D1" w:rsidP="00D225D1">
            <w:pPr>
              <w:ind w:firstLine="0"/>
            </w:pPr>
            <w:r>
              <w:t>Rose</w:t>
            </w:r>
          </w:p>
        </w:tc>
        <w:tc>
          <w:tcPr>
            <w:tcW w:w="2179" w:type="dxa"/>
            <w:shd w:val="clear" w:color="auto" w:fill="auto"/>
          </w:tcPr>
          <w:p w:rsidR="00D225D1" w:rsidRPr="00D225D1" w:rsidRDefault="00D225D1" w:rsidP="00D225D1">
            <w:pPr>
              <w:ind w:firstLine="0"/>
            </w:pPr>
            <w:r>
              <w:t>Rutherford</w:t>
            </w:r>
          </w:p>
        </w:tc>
        <w:tc>
          <w:tcPr>
            <w:tcW w:w="2180" w:type="dxa"/>
            <w:shd w:val="clear" w:color="auto" w:fill="auto"/>
          </w:tcPr>
          <w:p w:rsidR="00D225D1" w:rsidRPr="00D225D1" w:rsidRDefault="00D225D1" w:rsidP="00D225D1">
            <w:pPr>
              <w:ind w:firstLine="0"/>
            </w:pPr>
            <w:r>
              <w:t>Stavrinakis</w:t>
            </w:r>
          </w:p>
        </w:tc>
      </w:tr>
      <w:tr w:rsidR="00D225D1" w:rsidRPr="00D225D1" w:rsidTr="00D225D1">
        <w:tc>
          <w:tcPr>
            <w:tcW w:w="2179" w:type="dxa"/>
            <w:shd w:val="clear" w:color="auto" w:fill="auto"/>
          </w:tcPr>
          <w:p w:rsidR="00D225D1" w:rsidRPr="00D225D1" w:rsidRDefault="00D225D1" w:rsidP="00D225D1">
            <w:pPr>
              <w:keepNext/>
              <w:ind w:firstLine="0"/>
            </w:pPr>
            <w:r>
              <w:t>Thigpen</w:t>
            </w:r>
          </w:p>
        </w:tc>
        <w:tc>
          <w:tcPr>
            <w:tcW w:w="2179" w:type="dxa"/>
            <w:shd w:val="clear" w:color="auto" w:fill="auto"/>
          </w:tcPr>
          <w:p w:rsidR="00D225D1" w:rsidRPr="00D225D1" w:rsidRDefault="00D225D1" w:rsidP="00D225D1">
            <w:pPr>
              <w:keepNext/>
              <w:ind w:firstLine="0"/>
            </w:pPr>
            <w:r>
              <w:t>Weeks</w:t>
            </w:r>
          </w:p>
        </w:tc>
        <w:tc>
          <w:tcPr>
            <w:tcW w:w="2180" w:type="dxa"/>
            <w:shd w:val="clear" w:color="auto" w:fill="auto"/>
          </w:tcPr>
          <w:p w:rsidR="00D225D1" w:rsidRPr="00D225D1" w:rsidRDefault="00D225D1" w:rsidP="00D225D1">
            <w:pPr>
              <w:keepNext/>
              <w:ind w:firstLine="0"/>
            </w:pPr>
            <w:r>
              <w:t>Wetmore</w:t>
            </w:r>
          </w:p>
        </w:tc>
      </w:tr>
      <w:tr w:rsidR="00D225D1" w:rsidRPr="00D225D1" w:rsidTr="00D225D1">
        <w:tc>
          <w:tcPr>
            <w:tcW w:w="2179" w:type="dxa"/>
            <w:shd w:val="clear" w:color="auto" w:fill="auto"/>
          </w:tcPr>
          <w:p w:rsidR="00D225D1" w:rsidRPr="00D225D1" w:rsidRDefault="00D225D1" w:rsidP="00D225D1">
            <w:pPr>
              <w:keepNext/>
              <w:ind w:firstLine="0"/>
            </w:pPr>
            <w:r>
              <w:t>Wheeler</w:t>
            </w:r>
          </w:p>
        </w:tc>
        <w:tc>
          <w:tcPr>
            <w:tcW w:w="2179" w:type="dxa"/>
            <w:shd w:val="clear" w:color="auto" w:fill="auto"/>
          </w:tcPr>
          <w:p w:rsidR="00D225D1" w:rsidRPr="00D225D1" w:rsidRDefault="00D225D1" w:rsidP="00D225D1">
            <w:pPr>
              <w:keepNext/>
              <w:ind w:firstLine="0"/>
            </w:pPr>
            <w:r>
              <w:t>R. Williams</w:t>
            </w:r>
          </w:p>
        </w:tc>
        <w:tc>
          <w:tcPr>
            <w:tcW w:w="2180" w:type="dxa"/>
            <w:shd w:val="clear" w:color="auto" w:fill="auto"/>
          </w:tcPr>
          <w:p w:rsidR="00D225D1" w:rsidRPr="00D225D1" w:rsidRDefault="00D225D1" w:rsidP="00D225D1">
            <w:pPr>
              <w:keepNext/>
              <w:ind w:firstLine="0"/>
            </w:pPr>
            <w:r>
              <w:t>S. Williams</w:t>
            </w:r>
          </w:p>
        </w:tc>
      </w:tr>
    </w:tbl>
    <w:p w:rsidR="00D225D1" w:rsidRDefault="00D225D1" w:rsidP="00D225D1"/>
    <w:p w:rsidR="00D225D1" w:rsidRDefault="00D225D1" w:rsidP="00D225D1">
      <w:pPr>
        <w:jc w:val="center"/>
        <w:rPr>
          <w:b/>
        </w:rPr>
      </w:pPr>
      <w:r w:rsidRPr="00D225D1">
        <w:rPr>
          <w:b/>
        </w:rPr>
        <w:t>Total--39</w:t>
      </w:r>
    </w:p>
    <w:p w:rsidR="00D225D1" w:rsidRDefault="00D225D1" w:rsidP="00D225D1">
      <w:pPr>
        <w:jc w:val="center"/>
        <w:rPr>
          <w:b/>
        </w:rPr>
      </w:pPr>
    </w:p>
    <w:p w:rsidR="00D225D1" w:rsidRPr="00DF71A9" w:rsidRDefault="00D225D1" w:rsidP="00DF71A9">
      <w:pPr>
        <w:keepNext/>
      </w:pPr>
      <w:r w:rsidRPr="00DF71A9">
        <w:t xml:space="preserve">The Bill was read the third time, passed and having received three readings in both Houses, it was ordered that the title be changed to that of an Act, and that it be enrolled for ratification.  </w:t>
      </w:r>
    </w:p>
    <w:p w:rsidR="00D225D1" w:rsidRDefault="00D225D1" w:rsidP="00DF71A9"/>
    <w:p w:rsidR="00D225D1" w:rsidRPr="00C13A8A" w:rsidRDefault="00D225D1" w:rsidP="00D225D1">
      <w:pPr>
        <w:pStyle w:val="Title"/>
        <w:keepNext/>
      </w:pPr>
      <w:bookmarkStart w:id="96" w:name="file_start191"/>
      <w:bookmarkEnd w:id="96"/>
      <w:r w:rsidRPr="00C13A8A">
        <w:t>STATEMENT FOR THE JOURNAL</w:t>
      </w:r>
    </w:p>
    <w:p w:rsidR="00D225D1" w:rsidRPr="00C13A8A" w:rsidRDefault="00D225D1" w:rsidP="00D225D1">
      <w:pPr>
        <w:ind w:firstLine="0"/>
        <w:rPr>
          <w:szCs w:val="22"/>
        </w:rPr>
      </w:pPr>
      <w:r w:rsidRPr="00C13A8A">
        <w:tab/>
        <w:t xml:space="preserve">Due to being hospitalized with Covid-19, I was unable to vote for </w:t>
      </w:r>
      <w:r w:rsidRPr="00C13A8A">
        <w:br/>
        <w:t xml:space="preserve">S. 1, if able, I would have voted ‘yes’ on the Bill. </w:t>
      </w:r>
    </w:p>
    <w:p w:rsidR="00D225D1" w:rsidRDefault="00D225D1" w:rsidP="00D225D1">
      <w:pPr>
        <w:ind w:firstLine="0"/>
        <w:rPr>
          <w:b/>
        </w:rPr>
      </w:pPr>
      <w:r w:rsidRPr="00C13A8A">
        <w:rPr>
          <w:szCs w:val="22"/>
        </w:rPr>
        <w:tab/>
        <w:t>Rep. Jackie Hayes</w:t>
      </w:r>
    </w:p>
    <w:p w:rsidR="00374459" w:rsidRDefault="00374459" w:rsidP="00374459">
      <w:pPr>
        <w:pStyle w:val="xmsonormal"/>
        <w:jc w:val="both"/>
        <w:rPr>
          <w:bCs/>
        </w:rPr>
      </w:pPr>
    </w:p>
    <w:p w:rsidR="00374459" w:rsidRPr="00374459" w:rsidRDefault="00374459" w:rsidP="00374459">
      <w:pPr>
        <w:pStyle w:val="Title"/>
        <w:keepNext/>
      </w:pPr>
      <w:r w:rsidRPr="00C13A8A">
        <w:t>STATEMENT FOR THE JOURNAL</w:t>
      </w:r>
    </w:p>
    <w:p w:rsidR="00374459" w:rsidRPr="00374459" w:rsidRDefault="00374459" w:rsidP="00374459">
      <w:pPr>
        <w:pStyle w:val="xmsonormal"/>
        <w:jc w:val="both"/>
      </w:pPr>
      <w:r w:rsidRPr="00374459">
        <w:rPr>
          <w:bCs/>
        </w:rPr>
        <w:t>In accordance with House Rule 7.6, I respectfully submit the following relative to my refusal to vote on S 1:</w:t>
      </w:r>
    </w:p>
    <w:p w:rsidR="00374459" w:rsidRPr="00374459" w:rsidRDefault="00374459" w:rsidP="00374459">
      <w:pPr>
        <w:pStyle w:val="xmsolistparagraph"/>
        <w:ind w:left="720" w:hanging="450"/>
        <w:jc w:val="both"/>
        <w:rPr>
          <w:rFonts w:ascii="Calibri" w:hAnsi="Calibri" w:cs="Calibri"/>
          <w:sz w:val="22"/>
          <w:szCs w:val="22"/>
        </w:rPr>
      </w:pPr>
      <w:r w:rsidRPr="00374459">
        <w:t>1.</w:t>
      </w:r>
      <w:r w:rsidRPr="00374459">
        <w:rPr>
          <w:sz w:val="14"/>
          <w:szCs w:val="14"/>
        </w:rPr>
        <w:t xml:space="preserve">      </w:t>
      </w:r>
      <w:r w:rsidRPr="00374459">
        <w:t> Among an array of other concerns, S 1 intrudes too far into relationships between women and their physicians and fails to sufficiently protect women in cases of ectopic pregnancies.</w:t>
      </w:r>
    </w:p>
    <w:p w:rsidR="00374459" w:rsidRPr="00374459" w:rsidRDefault="00374459" w:rsidP="00374459">
      <w:pPr>
        <w:pStyle w:val="xmsolistparagraph"/>
        <w:ind w:left="720" w:hanging="450"/>
        <w:jc w:val="both"/>
        <w:rPr>
          <w:rFonts w:ascii="Calibri" w:hAnsi="Calibri" w:cs="Calibri"/>
          <w:sz w:val="22"/>
          <w:szCs w:val="22"/>
        </w:rPr>
      </w:pPr>
      <w:r w:rsidRPr="00374459">
        <w:t>2.</w:t>
      </w:r>
      <w:r w:rsidRPr="00374459">
        <w:rPr>
          <w:sz w:val="14"/>
          <w:szCs w:val="14"/>
        </w:rPr>
        <w:t xml:space="preserve">      </w:t>
      </w:r>
      <w:r w:rsidRPr="00374459">
        <w:t>This bill has been determined unconstitutional - and consequently unenforceable- in every state where it has been enacted (Alabama, Arkansas, Georgia, Iowa, Kentucky, Mississippi, Missouri, North Dakota and Ohio).</w:t>
      </w:r>
    </w:p>
    <w:p w:rsidR="00374459" w:rsidRPr="00374459" w:rsidRDefault="00374459" w:rsidP="00374459">
      <w:pPr>
        <w:pStyle w:val="xmsolistparagraph"/>
        <w:ind w:left="720" w:hanging="450"/>
        <w:jc w:val="both"/>
        <w:rPr>
          <w:rFonts w:ascii="Calibri" w:hAnsi="Calibri" w:cs="Calibri"/>
          <w:sz w:val="22"/>
          <w:szCs w:val="22"/>
        </w:rPr>
      </w:pPr>
      <w:r w:rsidRPr="00374459">
        <w:t>3.</w:t>
      </w:r>
      <w:r w:rsidRPr="00374459">
        <w:rPr>
          <w:sz w:val="14"/>
          <w:szCs w:val="14"/>
        </w:rPr>
        <w:t xml:space="preserve">      </w:t>
      </w:r>
      <w:r w:rsidRPr="00374459">
        <w:t xml:space="preserve">Louisiana passed this law to be effective upon the United States Supreme Court ruling rendering such a law enforceable. </w:t>
      </w:r>
    </w:p>
    <w:p w:rsidR="00374459" w:rsidRPr="00374459" w:rsidRDefault="00374459" w:rsidP="00374459">
      <w:pPr>
        <w:pStyle w:val="xmsolistparagraph"/>
        <w:ind w:left="720" w:hanging="450"/>
        <w:jc w:val="both"/>
        <w:rPr>
          <w:rFonts w:ascii="Calibri" w:hAnsi="Calibri" w:cs="Calibri"/>
          <w:sz w:val="22"/>
          <w:szCs w:val="22"/>
        </w:rPr>
      </w:pPr>
      <w:r w:rsidRPr="00374459">
        <w:t>4.</w:t>
      </w:r>
      <w:r w:rsidRPr="00374459">
        <w:rPr>
          <w:sz w:val="14"/>
          <w:szCs w:val="14"/>
        </w:rPr>
        <w:t xml:space="preserve">      </w:t>
      </w:r>
      <w:r w:rsidRPr="00374459">
        <w:t>Efforts have been to amend S 1 bill in similar fashion failed, and it is abundantly clear that no amendments in any form will be entertained by the majority.</w:t>
      </w:r>
    </w:p>
    <w:p w:rsidR="00374459" w:rsidRPr="00374459" w:rsidRDefault="00374459" w:rsidP="00374459">
      <w:pPr>
        <w:pStyle w:val="xmsolistparagraph"/>
        <w:ind w:left="720" w:hanging="450"/>
        <w:jc w:val="both"/>
        <w:rPr>
          <w:rFonts w:ascii="Calibri" w:hAnsi="Calibri" w:cs="Calibri"/>
          <w:sz w:val="22"/>
          <w:szCs w:val="22"/>
        </w:rPr>
      </w:pPr>
      <w:r w:rsidRPr="00374459">
        <w:t>5.</w:t>
      </w:r>
      <w:r w:rsidRPr="00374459">
        <w:rPr>
          <w:sz w:val="14"/>
          <w:szCs w:val="14"/>
        </w:rPr>
        <w:t xml:space="preserve">      </w:t>
      </w:r>
      <w:r w:rsidRPr="00374459">
        <w:t xml:space="preserve">Use of taxpayer funds to litigate unconstitutional legislation does not represent a wise or prudent course of action. </w:t>
      </w:r>
    </w:p>
    <w:p w:rsidR="00374459" w:rsidRPr="00374459" w:rsidRDefault="00374459" w:rsidP="00374459">
      <w:pPr>
        <w:pStyle w:val="xmsolistparagraph"/>
        <w:ind w:left="720" w:hanging="450"/>
        <w:jc w:val="both"/>
      </w:pPr>
      <w:r w:rsidRPr="00374459">
        <w:t>6.</w:t>
      </w:r>
      <w:r w:rsidRPr="00374459">
        <w:rPr>
          <w:sz w:val="14"/>
          <w:szCs w:val="14"/>
        </w:rPr>
        <w:t xml:space="preserve">      </w:t>
      </w:r>
      <w:r w:rsidRPr="00374459">
        <w:t>Based on past experience and awareness of current intent of the majority, there is simply no opportunity for meaningful debate or discussion.  Rather than engaging in meaningless, purely dilatory “debate”, I decline to vote on S 1.</w:t>
      </w:r>
    </w:p>
    <w:p w:rsidR="00374459" w:rsidRPr="00374459" w:rsidRDefault="00374459" w:rsidP="00374459">
      <w:pPr>
        <w:pStyle w:val="xmsolistparagraph"/>
        <w:ind w:left="720" w:hanging="360"/>
        <w:jc w:val="both"/>
      </w:pPr>
    </w:p>
    <w:p w:rsidR="00374459" w:rsidRPr="00374459" w:rsidRDefault="00374459" w:rsidP="00374459">
      <w:pPr>
        <w:pStyle w:val="xmsolistparagraph"/>
        <w:ind w:left="720" w:hanging="360"/>
        <w:jc w:val="both"/>
      </w:pPr>
      <w:r>
        <w:tab/>
      </w:r>
      <w:r w:rsidRPr="00374459">
        <w:t>Rep. Will Wheeler</w:t>
      </w:r>
    </w:p>
    <w:p w:rsidR="00374459" w:rsidRPr="00374459" w:rsidRDefault="00374459" w:rsidP="00374459">
      <w:pPr>
        <w:pStyle w:val="xmsolistparagraph"/>
        <w:ind w:left="720" w:hanging="360"/>
        <w:jc w:val="both"/>
      </w:pPr>
      <w:r>
        <w:tab/>
      </w:r>
      <w:r w:rsidRPr="00374459">
        <w:t>House District 50</w:t>
      </w:r>
    </w:p>
    <w:p w:rsidR="00374459" w:rsidRDefault="00374459" w:rsidP="00374459">
      <w:pPr>
        <w:pStyle w:val="xmsolistparagraph"/>
        <w:ind w:left="720" w:hanging="360"/>
        <w:rPr>
          <w:color w:val="FF0000"/>
        </w:rPr>
      </w:pPr>
    </w:p>
    <w:p w:rsidR="00D225D1" w:rsidRDefault="00D225D1" w:rsidP="00D225D1">
      <w:pPr>
        <w:keepNext/>
        <w:jc w:val="center"/>
        <w:rPr>
          <w:b/>
        </w:rPr>
      </w:pPr>
      <w:r w:rsidRPr="00D225D1">
        <w:rPr>
          <w:b/>
        </w:rPr>
        <w:t>S. 492--ADOPTED AND RETURNED TO SENATE WITH CONCURRENCE</w:t>
      </w:r>
    </w:p>
    <w:p w:rsidR="00D225D1" w:rsidRDefault="00D225D1" w:rsidP="00D225D1">
      <w:r>
        <w:t xml:space="preserve">The following Concurrent Resolution was taken up:  </w:t>
      </w:r>
    </w:p>
    <w:p w:rsidR="00D225D1" w:rsidRDefault="00D225D1" w:rsidP="00D225D1">
      <w:bookmarkStart w:id="97" w:name="include_clip_start_193"/>
      <w:bookmarkEnd w:id="97"/>
    </w:p>
    <w:p w:rsidR="00D225D1" w:rsidRDefault="00D225D1" w:rsidP="00D225D1">
      <w:r>
        <w:t>S. 492 -- Senators Jackson, Scott, Harpootlian, McLeod and McElveen: A CONCURRENT RESOLUTION TO REQUEST THE DEPARTMENT OF TRANSPORTATION NAME THE PORTION OF SHOP ROAD IN RICHLAND COUNTY FROM ITS INTERSECTION WITH PINEVIEW DRIVE TO ITS INTERSECTION WITH LONGWOOD ROAD THE "HONORABLE JIMMY C. BALES HIGHWAY" AND TO ERECT APPROPRIATE SIGNS OR MARKERS ALONG THIS PORTION OF HIGHWAY CONTAINING THESE WORDS.</w:t>
      </w:r>
    </w:p>
    <w:p w:rsidR="00D225D1" w:rsidRDefault="00D225D1" w:rsidP="00D225D1">
      <w:bookmarkStart w:id="98" w:name="include_clip_end_193"/>
      <w:bookmarkEnd w:id="98"/>
    </w:p>
    <w:p w:rsidR="00D225D1" w:rsidRDefault="00D225D1" w:rsidP="00D225D1">
      <w:r>
        <w:t>The Concurrent Resolution was adopted and returned to the Senate with concurrence.</w:t>
      </w:r>
    </w:p>
    <w:p w:rsidR="00D225D1" w:rsidRDefault="00D225D1" w:rsidP="00D225D1"/>
    <w:p w:rsidR="00D225D1" w:rsidRDefault="00D225D1" w:rsidP="00D225D1">
      <w:pPr>
        <w:keepNext/>
        <w:jc w:val="center"/>
        <w:rPr>
          <w:b/>
        </w:rPr>
      </w:pPr>
      <w:r w:rsidRPr="00D225D1">
        <w:rPr>
          <w:b/>
        </w:rPr>
        <w:t>H. 3739--ADOPTED AND SENT TO SENATE</w:t>
      </w:r>
    </w:p>
    <w:p w:rsidR="00D225D1" w:rsidRDefault="00D225D1" w:rsidP="00D225D1">
      <w:r>
        <w:t xml:space="preserve">The following Concurrent Resolution was taken up:  </w:t>
      </w:r>
    </w:p>
    <w:p w:rsidR="00D225D1" w:rsidRDefault="00D225D1" w:rsidP="00D225D1">
      <w:bookmarkStart w:id="99" w:name="include_clip_start_196"/>
      <w:bookmarkEnd w:id="99"/>
    </w:p>
    <w:p w:rsidR="00D225D1" w:rsidRDefault="00D225D1" w:rsidP="00D225D1">
      <w:pPr>
        <w:keepNext/>
      </w:pPr>
      <w:r>
        <w:t>H. 3739 -- Reps. J. L. Johnson, Brawley and Henegan: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DF71A9" w:rsidRDefault="00DF71A9" w:rsidP="00D225D1">
      <w:pPr>
        <w:keepNext/>
      </w:pPr>
    </w:p>
    <w:p w:rsidR="00D225D1" w:rsidRDefault="00D225D1" w:rsidP="00D225D1">
      <w:bookmarkStart w:id="100" w:name="include_clip_end_196"/>
      <w:bookmarkEnd w:id="100"/>
      <w:r>
        <w:t>The Concurrent Resolution was adopted and sent to the Senate.</w:t>
      </w:r>
    </w:p>
    <w:p w:rsidR="00D225D1" w:rsidRDefault="00D225D1" w:rsidP="00D225D1"/>
    <w:p w:rsidR="00D225D1" w:rsidRDefault="00D225D1" w:rsidP="00D225D1">
      <w:pPr>
        <w:keepNext/>
        <w:jc w:val="center"/>
        <w:rPr>
          <w:b/>
        </w:rPr>
      </w:pPr>
      <w:r w:rsidRPr="00D225D1">
        <w:rPr>
          <w:b/>
        </w:rPr>
        <w:t>H. 3785--ADOPTED AND SENT TO SENATE</w:t>
      </w:r>
    </w:p>
    <w:p w:rsidR="00D225D1" w:rsidRDefault="00D225D1" w:rsidP="00D225D1">
      <w:r>
        <w:t xml:space="preserve">The following Concurrent Resolution was taken up:  </w:t>
      </w:r>
    </w:p>
    <w:p w:rsidR="00D225D1" w:rsidRDefault="00D225D1" w:rsidP="00D225D1">
      <w:bookmarkStart w:id="101" w:name="include_clip_start_199"/>
      <w:bookmarkEnd w:id="101"/>
    </w:p>
    <w:p w:rsidR="00D225D1" w:rsidRDefault="00D225D1" w:rsidP="00D225D1">
      <w:pPr>
        <w:keepNext/>
      </w:pPr>
      <w:r>
        <w:t>H. 3785 -- Reps. J. Moore, Jefferson, Daning, Davis, Matthews and M. 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DF71A9" w:rsidRDefault="00DF71A9" w:rsidP="00D225D1">
      <w:pPr>
        <w:keepNext/>
      </w:pPr>
    </w:p>
    <w:p w:rsidR="00D225D1" w:rsidRDefault="00D225D1" w:rsidP="00D225D1">
      <w:bookmarkStart w:id="102" w:name="include_clip_end_199"/>
      <w:bookmarkEnd w:id="102"/>
      <w:r>
        <w:t>The Concurrent Resolution was adopted and sent to the Senate.</w:t>
      </w:r>
    </w:p>
    <w:p w:rsidR="00D225D1" w:rsidRDefault="00D225D1" w:rsidP="00D225D1"/>
    <w:p w:rsidR="00D225D1" w:rsidRDefault="00D225D1" w:rsidP="00D225D1">
      <w:pPr>
        <w:keepNext/>
        <w:jc w:val="center"/>
        <w:rPr>
          <w:b/>
        </w:rPr>
      </w:pPr>
      <w:r w:rsidRPr="00D225D1">
        <w:rPr>
          <w:b/>
        </w:rPr>
        <w:t>H. 3801--ADOPTED AND SENT TO SENATE</w:t>
      </w:r>
    </w:p>
    <w:p w:rsidR="00D225D1" w:rsidRDefault="00D225D1" w:rsidP="00D225D1">
      <w:r>
        <w:t xml:space="preserve">The following Concurrent Resolution was taken up:  </w:t>
      </w:r>
    </w:p>
    <w:p w:rsidR="00D225D1" w:rsidRDefault="00D225D1" w:rsidP="00D225D1">
      <w:bookmarkStart w:id="103" w:name="include_clip_start_202"/>
      <w:bookmarkEnd w:id="103"/>
    </w:p>
    <w:p w:rsidR="00D225D1" w:rsidRDefault="00D225D1" w:rsidP="00D225D1">
      <w:pPr>
        <w:keepNext/>
      </w:pPr>
      <w:r>
        <w:t>H. 3801 -- Rep. Brawley: 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DF71A9" w:rsidRDefault="00DF71A9" w:rsidP="00D225D1">
      <w:pPr>
        <w:keepNext/>
      </w:pPr>
    </w:p>
    <w:p w:rsidR="00D225D1" w:rsidRDefault="00D225D1" w:rsidP="00D225D1">
      <w:bookmarkStart w:id="104" w:name="include_clip_end_202"/>
      <w:bookmarkEnd w:id="104"/>
      <w:r>
        <w:t>The Concurrent Resolution was adopted and sent to the Senate.</w:t>
      </w:r>
    </w:p>
    <w:p w:rsidR="00D225D1" w:rsidRDefault="00D225D1" w:rsidP="00D225D1"/>
    <w:p w:rsidR="00D225D1" w:rsidRDefault="00D225D1" w:rsidP="00D225D1">
      <w:pPr>
        <w:keepNext/>
        <w:jc w:val="center"/>
        <w:rPr>
          <w:b/>
        </w:rPr>
      </w:pPr>
      <w:r w:rsidRPr="00D225D1">
        <w:rPr>
          <w:b/>
        </w:rPr>
        <w:t>H. 3808--ADOPTED AND SENT TO SENATE</w:t>
      </w:r>
    </w:p>
    <w:p w:rsidR="00D225D1" w:rsidRDefault="00D225D1" w:rsidP="00D225D1">
      <w:r>
        <w:t xml:space="preserve">The following Concurrent Resolution was taken up:  </w:t>
      </w:r>
    </w:p>
    <w:p w:rsidR="00D225D1" w:rsidRDefault="00D225D1" w:rsidP="00D225D1">
      <w:bookmarkStart w:id="105" w:name="include_clip_start_205"/>
      <w:bookmarkEnd w:id="105"/>
    </w:p>
    <w:p w:rsidR="00D225D1" w:rsidRDefault="00D225D1" w:rsidP="00D225D1">
      <w:pPr>
        <w:keepNext/>
      </w:pPr>
      <w:r>
        <w:t>H. 3808 -- Rep. Alexander: 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DF71A9" w:rsidRDefault="00DF71A9" w:rsidP="00D225D1">
      <w:pPr>
        <w:keepNext/>
      </w:pPr>
    </w:p>
    <w:p w:rsidR="00D225D1" w:rsidRDefault="00D225D1" w:rsidP="00D225D1">
      <w:bookmarkStart w:id="106" w:name="include_clip_end_205"/>
      <w:bookmarkEnd w:id="106"/>
      <w:r>
        <w:t>The Concurrent Resolution was adopted and sent to the Senate.</w:t>
      </w:r>
    </w:p>
    <w:p w:rsidR="00D225D1" w:rsidRDefault="00D225D1" w:rsidP="00D225D1"/>
    <w:p w:rsidR="00D225D1" w:rsidRDefault="00D225D1" w:rsidP="00D225D1">
      <w:pPr>
        <w:keepNext/>
        <w:jc w:val="center"/>
        <w:rPr>
          <w:b/>
        </w:rPr>
      </w:pPr>
      <w:r w:rsidRPr="00D225D1">
        <w:rPr>
          <w:b/>
        </w:rPr>
        <w:t>MOTION PERIOD</w:t>
      </w:r>
    </w:p>
    <w:p w:rsidR="00D225D1" w:rsidRDefault="00D225D1" w:rsidP="00D225D1">
      <w:r>
        <w:t>The motion period was dispensed with on motion of Rep. FORREST.</w:t>
      </w:r>
    </w:p>
    <w:p w:rsidR="00D225D1" w:rsidRPr="00DF71A9" w:rsidRDefault="00D225D1" w:rsidP="00D225D1">
      <w:pPr>
        <w:rPr>
          <w:sz w:val="16"/>
          <w:szCs w:val="16"/>
        </w:rPr>
      </w:pPr>
    </w:p>
    <w:p w:rsidR="00D225D1" w:rsidRDefault="00D225D1" w:rsidP="00D225D1">
      <w:pPr>
        <w:keepNext/>
        <w:jc w:val="center"/>
        <w:rPr>
          <w:b/>
        </w:rPr>
      </w:pPr>
      <w:r w:rsidRPr="00D225D1">
        <w:rPr>
          <w:b/>
        </w:rPr>
        <w:t>H. 3588--DEBATE ADJOURNED</w:t>
      </w:r>
    </w:p>
    <w:p w:rsidR="00D225D1" w:rsidRDefault="00D225D1" w:rsidP="00D225D1">
      <w:pPr>
        <w:keepNext/>
      </w:pPr>
      <w:r>
        <w:t>The following Bill was taken up:</w:t>
      </w:r>
    </w:p>
    <w:p w:rsidR="00D225D1" w:rsidRDefault="00D225D1" w:rsidP="00D225D1">
      <w:pPr>
        <w:keepNext/>
      </w:pPr>
      <w:bookmarkStart w:id="107" w:name="include_clip_start_210"/>
      <w:bookmarkEnd w:id="107"/>
    </w:p>
    <w:p w:rsidR="00D225D1" w:rsidRDefault="00D225D1" w:rsidP="00D225D1">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D225D1" w:rsidRDefault="00D225D1" w:rsidP="00D225D1">
      <w:bookmarkStart w:id="108" w:name="include_clip_end_210"/>
      <w:bookmarkStart w:id="109" w:name="file_start211"/>
      <w:bookmarkEnd w:id="108"/>
      <w:bookmarkEnd w:id="109"/>
    </w:p>
    <w:p w:rsidR="00D225D1" w:rsidRPr="0015271B" w:rsidRDefault="00D225D1" w:rsidP="00D225D1">
      <w:r w:rsidRPr="0015271B">
        <w:t>The Committee on Education and Public Works proposed the following Amendment No. 1</w:t>
      </w:r>
      <w:r w:rsidR="00DF71A9">
        <w:t xml:space="preserve"> to </w:t>
      </w:r>
      <w:r w:rsidRPr="0015271B">
        <w:t>H. 3588 (COUNCIL\WAB\3588C001.</w:t>
      </w:r>
      <w:r w:rsidR="00DF71A9">
        <w:t xml:space="preserve"> </w:t>
      </w:r>
      <w:r w:rsidRPr="0015271B">
        <w:t>RT.WAB21)</w:t>
      </w:r>
      <w:r w:rsidR="00DF71A9">
        <w:t>:</w:t>
      </w:r>
      <w:r w:rsidRPr="0015271B">
        <w:t xml:space="preserve"> </w:t>
      </w:r>
    </w:p>
    <w:p w:rsidR="00D225D1" w:rsidRPr="0015271B" w:rsidRDefault="00D225D1" w:rsidP="00D225D1">
      <w:r w:rsidRPr="0015271B">
        <w:t>Amend the bill, as and if amended, by striking all after the enacting words and inserting:</w:t>
      </w:r>
    </w:p>
    <w:p w:rsidR="00D225D1" w:rsidRPr="00D225D1" w:rsidRDefault="00D225D1" w:rsidP="00D225D1">
      <w:pPr>
        <w:rPr>
          <w:color w:val="000000"/>
          <w:u w:color="000000"/>
        </w:rPr>
      </w:pPr>
      <w:r w:rsidRPr="0015271B">
        <w:t>/</w:t>
      </w:r>
      <w:r w:rsidRPr="0015271B">
        <w:tab/>
      </w:r>
      <w:r w:rsidRPr="00D225D1">
        <w:rPr>
          <w:color w:val="000000"/>
          <w:u w:color="000000"/>
        </w:rPr>
        <w:t>SECTION</w:t>
      </w:r>
      <w:r w:rsidRPr="00D225D1">
        <w:rPr>
          <w:color w:val="000000"/>
          <w:u w:color="000000"/>
        </w:rPr>
        <w:tab/>
        <w:t>1.</w:t>
      </w:r>
      <w:r w:rsidRPr="00D225D1">
        <w:rPr>
          <w:color w:val="000000"/>
          <w:u w:color="000000"/>
        </w:rPr>
        <w:tab/>
        <w:t>Section 59</w:t>
      </w:r>
      <w:r w:rsidRPr="00D225D1">
        <w:rPr>
          <w:color w:val="000000"/>
          <w:u w:color="000000"/>
        </w:rPr>
        <w:noBreakHyphen/>
        <w:t>149</w:t>
      </w:r>
      <w:r w:rsidRPr="00D225D1">
        <w:rPr>
          <w:color w:val="000000"/>
          <w:u w:color="000000"/>
        </w:rPr>
        <w:noBreakHyphen/>
        <w:t>50(</w:t>
      </w:r>
      <w:bookmarkStart w:id="110" w:name="temp"/>
      <w:bookmarkEnd w:id="110"/>
      <w:r w:rsidRPr="00D225D1">
        <w:rPr>
          <w:color w:val="000000"/>
          <w:u w:color="000000"/>
        </w:rPr>
        <w:t>A) of the 1976 Code is amended to read:</w:t>
      </w:r>
    </w:p>
    <w:p w:rsidR="00D225D1" w:rsidRPr="00D225D1" w:rsidRDefault="00D225D1" w:rsidP="00D225D1">
      <w:pPr>
        <w:rPr>
          <w:color w:val="000000"/>
          <w:u w:color="000000"/>
        </w:rPr>
      </w:pPr>
      <w:r w:rsidRPr="00D225D1">
        <w:rPr>
          <w:color w:val="000000"/>
          <w:u w:color="000000"/>
        </w:rPr>
        <w:tab/>
        <w:t>“(A)</w:t>
      </w:r>
      <w:r w:rsidRPr="00D225D1">
        <w:rPr>
          <w:color w:val="000000"/>
          <w:u w:color="000000"/>
        </w:rPr>
        <w:tab/>
        <w:t xml:space="preserve">To be eligible for a LIFE Scholarship, a student must be either a student who has graduated from a high school located in this State </w:t>
      </w:r>
      <w:r w:rsidRPr="00D225D1">
        <w:rPr>
          <w:color w:val="000000"/>
          <w:u w:val="single" w:color="000000"/>
        </w:rPr>
        <w:t>having earned at least one unit of credit in mathematics or computer science and one unit of credit in English/language arts which may be accomplished by dual enrollment during the senior year beginning July 1, 2025</w:t>
      </w:r>
      <w:r w:rsidRPr="00D225D1">
        <w:rPr>
          <w:color w:val="000000"/>
          <w:u w:color="000000"/>
        </w:rPr>
        <w:t>,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D225D1">
        <w:rPr>
          <w:color w:val="000000"/>
          <w:u w:color="000000"/>
        </w:rPr>
        <w:noBreakHyphen/>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w:t>
      </w:r>
      <w:r w:rsidRPr="00D225D1">
        <w:rPr>
          <w:strike/>
          <w:color w:val="000000"/>
          <w:u w:color="000000"/>
        </w:rPr>
        <w:t>have the equivalent ACT score</w:t>
      </w:r>
      <w:r w:rsidRPr="00D225D1">
        <w:rPr>
          <w:color w:val="000000"/>
          <w:u w:color="000000"/>
        </w:rPr>
        <w:t xml:space="preserve"> </w:t>
      </w:r>
      <w:r w:rsidRPr="00D225D1">
        <w:rPr>
          <w:color w:val="000000"/>
          <w:u w:val="single" w:color="000000"/>
        </w:rPr>
        <w:t>22 on the ACT</w:t>
      </w:r>
      <w:r w:rsidRPr="00D225D1">
        <w:rPr>
          <w:color w:val="000000"/>
          <w:u w:color="000000"/>
        </w:rPr>
        <w:t>; provided that, if the student is to attend such a public or independent two</w:t>
      </w:r>
      <w:r w:rsidRPr="00D225D1">
        <w:rPr>
          <w:color w:val="000000"/>
          <w:u w:color="000000"/>
        </w:rPr>
        <w:noBreakHyphen/>
        <w:t>year college or university in this State, including a technical college, the SAT</w:t>
      </w:r>
      <w:r w:rsidRPr="00D225D1">
        <w:rPr>
          <w:color w:val="000000"/>
          <w:u w:val="single" w:color="000000"/>
        </w:rPr>
        <w:t>/ACT</w:t>
      </w:r>
      <w:r w:rsidRPr="00D225D1">
        <w:rPr>
          <w:color w:val="000000"/>
          <w:u w:color="000000"/>
        </w:rPr>
        <w:t xml:space="preserve"> requirement does not apply. If a student chooses to attend such a public or independent institution of this State and does not make the required SAT</w:t>
      </w:r>
      <w:r w:rsidRPr="00D225D1">
        <w:rPr>
          <w:color w:val="000000"/>
          <w:u w:val="single" w:color="000000"/>
        </w:rPr>
        <w:t>/ACT</w:t>
      </w:r>
      <w:r w:rsidRPr="00D225D1">
        <w:rPr>
          <w:color w:val="000000"/>
          <w:u w:color="00000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D225D1">
        <w:rPr>
          <w:color w:val="000000"/>
          <w:u w:color="000000"/>
        </w:rPr>
        <w:noBreakHyphen/>
        <w:t>of</w:t>
      </w:r>
      <w:r w:rsidRPr="00D225D1">
        <w:rPr>
          <w:color w:val="000000"/>
          <w:u w:color="000000"/>
        </w:rPr>
        <w:noBreakHyphen/>
        <w:t>state high school may be used provided it is calculated pursuant to a state</w:t>
      </w:r>
      <w:r w:rsidRPr="00D225D1">
        <w:rPr>
          <w:color w:val="000000"/>
          <w:u w:color="000000"/>
        </w:rPr>
        <w:noBreakHyphen/>
        <w:t>approved, standardized grading scale at the respective out</w:t>
      </w:r>
      <w:r w:rsidRPr="00D225D1">
        <w:rPr>
          <w:color w:val="000000"/>
          <w:u w:color="000000"/>
        </w:rPr>
        <w:noBreakHyphen/>
        <w:t>of</w:t>
      </w:r>
      <w:r w:rsidRPr="00D225D1">
        <w:rPr>
          <w:color w:val="000000"/>
          <w:u w:color="000000"/>
        </w:rPr>
        <w:noBreakHyphen/>
        <w:t>state high school. If the Commission on Higher Education determines that a state</w:t>
      </w:r>
      <w:r w:rsidRPr="00D225D1">
        <w:rPr>
          <w:color w:val="000000"/>
          <w:u w:color="000000"/>
        </w:rPr>
        <w:noBreakHyphen/>
        <w:t>approved standardized grading scale substantially deviates from the South Carolina Uniform Grading Scale, the state</w:t>
      </w:r>
      <w:r w:rsidRPr="00D225D1">
        <w:rPr>
          <w:color w:val="000000"/>
          <w:u w:color="000000"/>
        </w:rPr>
        <w:noBreakHyphen/>
        <w:t>approved standardized grading scale shall not be used to meet the eligibility requirements for the LIFE Scholarship.”</w:t>
      </w:r>
    </w:p>
    <w:p w:rsidR="00D225D1" w:rsidRPr="00D225D1" w:rsidRDefault="00D225D1" w:rsidP="00D225D1">
      <w:pPr>
        <w:rPr>
          <w:color w:val="000000"/>
          <w:u w:color="000000"/>
        </w:rPr>
      </w:pPr>
      <w:r w:rsidRPr="00D225D1">
        <w:rPr>
          <w:color w:val="000000"/>
          <w:u w:color="000000"/>
        </w:rPr>
        <w:t>SECTION</w:t>
      </w:r>
      <w:r w:rsidRPr="00D225D1">
        <w:rPr>
          <w:color w:val="000000"/>
          <w:u w:color="000000"/>
        </w:rPr>
        <w:tab/>
        <w:t>2.</w:t>
      </w:r>
      <w:r w:rsidRPr="00D225D1">
        <w:rPr>
          <w:color w:val="000000"/>
          <w:u w:color="000000"/>
        </w:rPr>
        <w:tab/>
        <w:t>Section 59</w:t>
      </w:r>
      <w:r w:rsidRPr="00D225D1">
        <w:rPr>
          <w:color w:val="000000"/>
          <w:u w:color="000000"/>
        </w:rPr>
        <w:noBreakHyphen/>
        <w:t>149</w:t>
      </w:r>
      <w:r w:rsidRPr="00D225D1">
        <w:rPr>
          <w:color w:val="000000"/>
          <w:u w:color="000000"/>
        </w:rPr>
        <w:noBreakHyphen/>
        <w:t>50 of the 1976 Code is amended by adding an appropriately lettered subsection to read:</w:t>
      </w:r>
    </w:p>
    <w:p w:rsidR="00D225D1" w:rsidRPr="00D225D1" w:rsidRDefault="00D225D1" w:rsidP="00D225D1">
      <w:pPr>
        <w:rPr>
          <w:color w:val="000000"/>
          <w:u w:color="000000"/>
        </w:rPr>
      </w:pPr>
      <w:r w:rsidRPr="00D225D1">
        <w:rPr>
          <w:color w:val="000000"/>
          <w:u w:color="000000"/>
        </w:rPr>
        <w:tab/>
        <w:t>“(  )</w:t>
      </w:r>
      <w:r w:rsidRPr="00D225D1">
        <w:rPr>
          <w:color w:val="000000"/>
          <w:u w:color="000000"/>
        </w:rPr>
        <w:tab/>
        <w:t>Verification of a student earning at least one unit of credit in mathematics or computer science and one unit of English/language arts during the senior year of high school as required by subsection (A) must be evidenced by an easily identifiable and uniform notation developed by the State Department of Education in consultation with the Commission on Higher Education. This notation must be prominently included on an eligible student’s official high school transcript.”</w:t>
      </w:r>
    </w:p>
    <w:p w:rsidR="00D225D1" w:rsidRPr="00D225D1" w:rsidRDefault="00D225D1" w:rsidP="00D225D1">
      <w:pPr>
        <w:rPr>
          <w:color w:val="000000"/>
          <w:u w:color="000000"/>
        </w:rPr>
      </w:pPr>
      <w:r w:rsidRPr="00D225D1">
        <w:rPr>
          <w:color w:val="000000"/>
          <w:u w:color="000000"/>
        </w:rPr>
        <w:t>SECTION</w:t>
      </w:r>
      <w:r w:rsidRPr="00D225D1">
        <w:rPr>
          <w:color w:val="000000"/>
          <w:u w:color="000000"/>
        </w:rPr>
        <w:tab/>
        <w:t>3.</w:t>
      </w:r>
      <w:r w:rsidRPr="00D225D1">
        <w:rPr>
          <w:color w:val="000000"/>
          <w:u w:color="000000"/>
        </w:rPr>
        <w:tab/>
        <w:t xml:space="preserve">In the event that the SAT or ACT changes their respective scoring ranges, the Commission on Higher Education shall adjust the minimum scores required by this chapter in order to ensure equivalency. </w:t>
      </w:r>
    </w:p>
    <w:p w:rsidR="00D225D1" w:rsidRPr="00D225D1" w:rsidRDefault="00D225D1" w:rsidP="00D225D1">
      <w:pPr>
        <w:rPr>
          <w:color w:val="000000"/>
          <w:u w:color="000000"/>
        </w:rPr>
      </w:pPr>
      <w:r w:rsidRPr="00D225D1">
        <w:rPr>
          <w:color w:val="000000"/>
          <w:u w:color="000000"/>
        </w:rPr>
        <w:t>SECTION</w:t>
      </w:r>
      <w:r w:rsidRPr="00D225D1">
        <w:rPr>
          <w:color w:val="000000"/>
          <w:u w:color="000000"/>
        </w:rPr>
        <w:tab/>
        <w:t>4.</w:t>
      </w:r>
      <w:r w:rsidRPr="00D225D1">
        <w:rPr>
          <w:color w:val="000000"/>
          <w:u w:color="000000"/>
        </w:rPr>
        <w:tab/>
        <w:t>The provisions of this SECTION do not apply to students in the senior class of the 2024</w:t>
      </w:r>
      <w:r w:rsidRPr="00D225D1">
        <w:rPr>
          <w:color w:val="000000"/>
          <w:u w:color="000000"/>
        </w:rPr>
        <w:noBreakHyphen/>
        <w:t>2025 School Year.</w:t>
      </w:r>
    </w:p>
    <w:p w:rsidR="00D225D1" w:rsidRPr="00D225D1" w:rsidRDefault="00D225D1" w:rsidP="00D225D1">
      <w:pPr>
        <w:rPr>
          <w:color w:val="000000"/>
          <w:u w:color="000000"/>
        </w:rPr>
      </w:pPr>
      <w:r w:rsidRPr="00D225D1">
        <w:rPr>
          <w:color w:val="000000"/>
          <w:u w:color="000000"/>
        </w:rPr>
        <w:t>SECTION</w:t>
      </w:r>
      <w:r w:rsidRPr="00D225D1">
        <w:rPr>
          <w:color w:val="000000"/>
          <w:u w:color="000000"/>
        </w:rPr>
        <w:tab/>
        <w:t>5.</w:t>
      </w:r>
      <w:r w:rsidRPr="00D225D1">
        <w:rPr>
          <w:color w:val="000000"/>
          <w:u w:color="000000"/>
        </w:rPr>
        <w:tab/>
      </w:r>
      <w:r w:rsidRPr="00D225D1">
        <w:rPr>
          <w:color w:val="000000"/>
          <w:u w:color="000000"/>
        </w:rPr>
        <w:tab/>
        <w:t xml:space="preserve">This </w:t>
      </w:r>
      <w:r w:rsidR="00DF71A9">
        <w:rPr>
          <w:color w:val="000000"/>
          <w:u w:color="000000"/>
        </w:rPr>
        <w:t>act takes effect July 1, 2023.</w:t>
      </w:r>
      <w:r w:rsidR="00DF71A9">
        <w:rPr>
          <w:color w:val="000000"/>
          <w:u w:color="000000"/>
        </w:rPr>
        <w:tab/>
      </w:r>
      <w:r w:rsidRPr="00D225D1">
        <w:rPr>
          <w:color w:val="000000"/>
          <w:u w:color="000000"/>
        </w:rPr>
        <w:t>/</w:t>
      </w:r>
    </w:p>
    <w:p w:rsidR="00D225D1" w:rsidRPr="0015271B" w:rsidRDefault="00D225D1" w:rsidP="00D225D1">
      <w:r w:rsidRPr="0015271B">
        <w:t>Renumber sections to conform.</w:t>
      </w:r>
    </w:p>
    <w:p w:rsidR="00D225D1" w:rsidRPr="0015271B" w:rsidRDefault="00D225D1" w:rsidP="00D225D1">
      <w:r w:rsidRPr="0015271B">
        <w:t>Amend title to conform.</w:t>
      </w:r>
    </w:p>
    <w:p w:rsidR="00D225D1" w:rsidRDefault="00D225D1" w:rsidP="00D225D1">
      <w:bookmarkStart w:id="111" w:name="file_end211"/>
      <w:bookmarkEnd w:id="111"/>
    </w:p>
    <w:p w:rsidR="00D225D1" w:rsidRDefault="00D225D1" w:rsidP="00D225D1">
      <w:r>
        <w:t>Rep. FELDER spoke in favor of the amendment.</w:t>
      </w:r>
    </w:p>
    <w:p w:rsidR="00D225D1" w:rsidRDefault="00D225D1" w:rsidP="00D225D1">
      <w:r>
        <w:t>Rep. GOVAN spoke against the amendment.</w:t>
      </w:r>
    </w:p>
    <w:p w:rsidR="00D225D1" w:rsidRDefault="00D225D1" w:rsidP="00D225D1">
      <w:r>
        <w:t>Rep. GOVAN spoke against the amendment.</w:t>
      </w:r>
    </w:p>
    <w:p w:rsidR="00D225D1" w:rsidRDefault="00D225D1" w:rsidP="00D225D1"/>
    <w:p w:rsidR="00D225D1" w:rsidRDefault="00D225D1" w:rsidP="00D225D1">
      <w:r>
        <w:t>Rep. ALLISON moved to adjourn debate on the Bill until Tuesday, February 23, which was agreed to.</w:t>
      </w:r>
    </w:p>
    <w:p w:rsidR="00D225D1" w:rsidRDefault="00D225D1" w:rsidP="00D225D1"/>
    <w:p w:rsidR="00D225D1" w:rsidRDefault="00D225D1" w:rsidP="00D225D1">
      <w:pPr>
        <w:keepNext/>
        <w:jc w:val="center"/>
        <w:rPr>
          <w:b/>
        </w:rPr>
      </w:pPr>
      <w:r w:rsidRPr="00D225D1">
        <w:rPr>
          <w:b/>
        </w:rPr>
        <w:t>H. 3610--AMENDED AND INTERRUPTED DEBATE</w:t>
      </w:r>
    </w:p>
    <w:p w:rsidR="00D225D1" w:rsidRDefault="00D225D1" w:rsidP="00D225D1">
      <w:pPr>
        <w:keepNext/>
      </w:pPr>
      <w:r>
        <w:t>The following Bill was taken up:</w:t>
      </w:r>
    </w:p>
    <w:p w:rsidR="00D225D1" w:rsidRDefault="00D225D1" w:rsidP="00D225D1">
      <w:pPr>
        <w:keepNext/>
      </w:pPr>
      <w:bookmarkStart w:id="112" w:name="include_clip_start_217"/>
      <w:bookmarkEnd w:id="112"/>
    </w:p>
    <w:p w:rsidR="00D225D1" w:rsidRDefault="00D225D1" w:rsidP="00D225D1">
      <w:r>
        <w:t>H. 3610 -- Reps. Lucas, Allison, Felder, Hixon, Taylor, Calhoon and W. Newton: A BILL TO AMEND THE CODE OF LAWS OF SOUTH CAROLINA, 1976, BY ADDING ARTICLE 16 TO CHAPTER 18, TITLE 59 SO AS TO PROVIDE REVISED ACCOUNTABILITY MEASURES FOR PUBLIC SCHOOLS AND PUBLIC SCHOOL DISTRICTS.</w:t>
      </w:r>
    </w:p>
    <w:p w:rsidR="00D225D1" w:rsidRDefault="00D225D1" w:rsidP="00D225D1">
      <w:bookmarkStart w:id="113" w:name="include_clip_end_217"/>
      <w:bookmarkStart w:id="114" w:name="file_start218"/>
      <w:bookmarkEnd w:id="113"/>
      <w:bookmarkEnd w:id="114"/>
    </w:p>
    <w:p w:rsidR="00D225D1" w:rsidRPr="00EC421E" w:rsidRDefault="00D225D1" w:rsidP="00D225D1">
      <w:r w:rsidRPr="00EC421E">
        <w:t>The Committee on Education and Public Works proposed the following Amendment No. 1</w:t>
      </w:r>
      <w:r w:rsidR="00DF71A9">
        <w:t xml:space="preserve"> to </w:t>
      </w:r>
      <w:r w:rsidRPr="00EC421E">
        <w:t>H. 3610 (COUNCIL\WAB\3610C002.</w:t>
      </w:r>
      <w:r w:rsidR="00DF71A9">
        <w:t xml:space="preserve"> </w:t>
      </w:r>
      <w:r w:rsidRPr="00EC421E">
        <w:t>RT.WAB21), which was adopted:</w:t>
      </w:r>
    </w:p>
    <w:p w:rsidR="00D225D1" w:rsidRPr="00EC421E" w:rsidRDefault="00D225D1" w:rsidP="00D225D1">
      <w:r w:rsidRPr="00EC421E">
        <w:t>Amend the bill, as and if amended, by striking all after the enacting words and inserting:</w:t>
      </w:r>
    </w:p>
    <w:p w:rsidR="00D225D1" w:rsidRPr="00EC421E" w:rsidRDefault="00DF71A9" w:rsidP="00D225D1">
      <w:r>
        <w:t>/</w:t>
      </w:r>
      <w:r>
        <w:tab/>
      </w:r>
      <w:r w:rsidR="00D225D1" w:rsidRPr="00EC421E">
        <w:t>SECTION</w:t>
      </w:r>
      <w:r w:rsidR="00D225D1" w:rsidRPr="00EC421E">
        <w:tab/>
        <w:t>1.</w:t>
      </w:r>
      <w:r w:rsidR="00D225D1" w:rsidRPr="00EC421E">
        <w:tab/>
        <w:t xml:space="preserve">Chapter 18, Title 59 of the 1976 Code is amended by adding: </w:t>
      </w:r>
    </w:p>
    <w:p w:rsidR="00D225D1" w:rsidRPr="00D225D1" w:rsidRDefault="00D225D1" w:rsidP="00DF71A9">
      <w:pPr>
        <w:jc w:val="center"/>
        <w:rPr>
          <w:color w:val="000000"/>
          <w:u w:color="000000"/>
        </w:rPr>
      </w:pPr>
      <w:r w:rsidRPr="00D225D1">
        <w:rPr>
          <w:color w:val="000000"/>
          <w:u w:color="000000"/>
        </w:rPr>
        <w:t>“Article 16</w:t>
      </w:r>
    </w:p>
    <w:p w:rsidR="00D225D1" w:rsidRPr="00D225D1" w:rsidRDefault="00D225D1" w:rsidP="00DF71A9">
      <w:pPr>
        <w:jc w:val="center"/>
        <w:rPr>
          <w:color w:val="000000"/>
          <w:u w:color="000000"/>
        </w:rPr>
      </w:pPr>
      <w:r w:rsidRPr="00D225D1">
        <w:rPr>
          <w:color w:val="000000"/>
          <w:u w:color="000000"/>
        </w:rPr>
        <w:t>Assistance and Intervention</w:t>
      </w:r>
    </w:p>
    <w:p w:rsidR="00D225D1" w:rsidRPr="00D225D1" w:rsidRDefault="00D225D1" w:rsidP="00D225D1">
      <w:pPr>
        <w:rPr>
          <w:color w:val="000000"/>
          <w:u w:color="000000"/>
        </w:rPr>
      </w:pPr>
      <w:r w:rsidRPr="00D225D1">
        <w:rPr>
          <w:color w:val="000000"/>
          <w:u w:color="000000"/>
        </w:rPr>
        <w:tab/>
        <w:t>Section 59</w:t>
      </w:r>
      <w:r w:rsidRPr="00D225D1">
        <w:rPr>
          <w:color w:val="000000"/>
          <w:u w:color="000000"/>
        </w:rPr>
        <w:noBreakHyphen/>
        <w:t>18</w:t>
      </w:r>
      <w:r w:rsidRPr="00D225D1">
        <w:rPr>
          <w:color w:val="000000"/>
          <w:u w:color="000000"/>
        </w:rPr>
        <w:noBreakHyphen/>
        <w:t>1615.</w:t>
      </w:r>
      <w:r w:rsidRPr="00D225D1">
        <w:rPr>
          <w:color w:val="000000"/>
          <w:u w:color="000000"/>
        </w:rPr>
        <w:tab/>
        <w:t>As used in this article:</w:t>
      </w:r>
    </w:p>
    <w:p w:rsidR="00D225D1" w:rsidRPr="00D225D1" w:rsidRDefault="00D225D1" w:rsidP="00D225D1">
      <w:pPr>
        <w:rPr>
          <w:color w:val="000000"/>
          <w:u w:color="000000"/>
        </w:rPr>
      </w:pPr>
      <w:r w:rsidRPr="00D225D1">
        <w:rPr>
          <w:color w:val="000000"/>
          <w:u w:color="000000"/>
        </w:rPr>
        <w:tab/>
        <w:t>(1)</w:t>
      </w:r>
      <w:r w:rsidRPr="00D225D1">
        <w:rPr>
          <w:color w:val="000000"/>
          <w:u w:color="000000"/>
        </w:rPr>
        <w:tab/>
      </w:r>
      <w:r w:rsidRPr="00D225D1">
        <w:rPr>
          <w:color w:val="000000"/>
          <w:u w:color="000000"/>
        </w:rPr>
        <w:tab/>
        <w:t>‘Chronically underperforming school’ means:</w:t>
      </w:r>
    </w:p>
    <w:p w:rsidR="00D225D1" w:rsidRPr="00D225D1" w:rsidRDefault="00D225D1" w:rsidP="00D225D1">
      <w:pPr>
        <w:rPr>
          <w:color w:val="000000"/>
          <w:u w:color="000000"/>
        </w:rPr>
      </w:pPr>
      <w:r w:rsidRPr="00D225D1">
        <w:rPr>
          <w:color w:val="000000"/>
          <w:u w:color="000000"/>
        </w:rPr>
        <w:tab/>
      </w:r>
      <w:r w:rsidRPr="00D225D1">
        <w:rPr>
          <w:color w:val="000000"/>
          <w:u w:color="000000"/>
        </w:rPr>
        <w:tab/>
        <w:t>(a)</w:t>
      </w:r>
      <w:r w:rsidRPr="00D225D1">
        <w:rPr>
          <w:color w:val="000000"/>
          <w:u w:color="000000"/>
        </w:rPr>
        <w:tab/>
        <w:t>an elementary school or middle school where fewer than twenty</w:t>
      </w:r>
      <w:r w:rsidRPr="00D225D1">
        <w:rPr>
          <w:color w:val="000000"/>
          <w:u w:color="000000"/>
        </w:rPr>
        <w:noBreakHyphen/>
        <w:t>five percent of its students are at ‘meets’ or ‘exceeds expectations’ on the English/language arts and mathematics SC READY assessment or its successor assessment for at least three consecutive years; or</w:t>
      </w:r>
    </w:p>
    <w:p w:rsidR="00D225D1" w:rsidRPr="00D225D1" w:rsidRDefault="00D225D1" w:rsidP="00D225D1">
      <w:pPr>
        <w:rPr>
          <w:color w:val="000000"/>
          <w:u w:color="000000"/>
        </w:rPr>
      </w:pPr>
      <w:r w:rsidRPr="00D225D1">
        <w:rPr>
          <w:color w:val="000000"/>
          <w:u w:color="000000"/>
        </w:rPr>
        <w:tab/>
      </w:r>
      <w:r w:rsidRPr="00D225D1">
        <w:rPr>
          <w:color w:val="000000"/>
          <w:u w:color="000000"/>
        </w:rPr>
        <w:tab/>
        <w:t>(b)</w:t>
      </w:r>
      <w:r w:rsidRPr="00D225D1">
        <w:rPr>
          <w:color w:val="000000"/>
          <w:u w:color="000000"/>
        </w:rPr>
        <w:tab/>
        <w:t>a high school where fewer than twenty</w:t>
      </w:r>
      <w:r w:rsidRPr="00D225D1">
        <w:rPr>
          <w:color w:val="000000"/>
          <w:u w:color="000000"/>
        </w:rPr>
        <w:noBreakHyphen/>
        <w:t>five percent of its students receive a grade of ‘D’ or better on the End of Course assessments in English and mathematics, or fewer than twenty</w:t>
      </w:r>
      <w:r w:rsidRPr="00D225D1">
        <w:rPr>
          <w:color w:val="000000"/>
          <w:u w:color="000000"/>
        </w:rPr>
        <w:noBreakHyphen/>
        <w:t>five percent of its students fail to achieve at least a ‘bronze’ level on the career readiness assessment for three consecutive years.</w:t>
      </w:r>
    </w:p>
    <w:p w:rsidR="00D225D1" w:rsidRPr="00D225D1" w:rsidRDefault="00D225D1" w:rsidP="00D225D1">
      <w:pPr>
        <w:rPr>
          <w:color w:val="000000"/>
          <w:u w:color="000000"/>
        </w:rPr>
      </w:pPr>
      <w:r w:rsidRPr="00D225D1">
        <w:rPr>
          <w:color w:val="000000"/>
          <w:u w:color="000000"/>
        </w:rPr>
        <w:tab/>
        <w:t>(2)</w:t>
      </w:r>
      <w:r w:rsidRPr="00D225D1">
        <w:rPr>
          <w:color w:val="000000"/>
          <w:u w:color="000000"/>
        </w:rPr>
        <w:tab/>
      </w:r>
      <w:r w:rsidRPr="00D225D1">
        <w:rPr>
          <w:color w:val="000000"/>
          <w:u w:color="000000"/>
        </w:rPr>
        <w:tab/>
        <w:t>‘School district’ is defined pursuant to Section 59</w:t>
      </w:r>
      <w:r w:rsidRPr="00D225D1">
        <w:rPr>
          <w:color w:val="000000"/>
          <w:u w:color="000000"/>
        </w:rPr>
        <w:noBreakHyphen/>
        <w:t>1</w:t>
      </w:r>
      <w:r w:rsidRPr="00D225D1">
        <w:rPr>
          <w:color w:val="000000"/>
          <w:u w:color="000000"/>
        </w:rPr>
        <w:noBreakHyphen/>
        <w:t>160.</w:t>
      </w:r>
    </w:p>
    <w:p w:rsidR="00D225D1" w:rsidRPr="00D225D1" w:rsidRDefault="00D225D1" w:rsidP="00D225D1">
      <w:pPr>
        <w:rPr>
          <w:color w:val="000000"/>
          <w:u w:color="000000"/>
        </w:rPr>
      </w:pPr>
      <w:r w:rsidRPr="00D225D1">
        <w:rPr>
          <w:color w:val="000000"/>
          <w:u w:color="000000"/>
        </w:rPr>
        <w:tab/>
        <w:t>(3)</w:t>
      </w:r>
      <w:r w:rsidRPr="00D225D1">
        <w:rPr>
          <w:color w:val="000000"/>
          <w:u w:color="000000"/>
        </w:rPr>
        <w:tab/>
      </w:r>
      <w:r w:rsidRPr="00D225D1">
        <w:rPr>
          <w:color w:val="000000"/>
          <w:u w:color="00000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225D1" w:rsidRPr="00D225D1" w:rsidRDefault="00D225D1" w:rsidP="00D225D1">
      <w:pPr>
        <w:rPr>
          <w:color w:val="000000"/>
          <w:u w:color="000000"/>
        </w:rPr>
      </w:pPr>
      <w:r w:rsidRPr="00D225D1">
        <w:rPr>
          <w:color w:val="000000"/>
          <w:u w:color="000000"/>
        </w:rPr>
        <w:tab/>
        <w:t>(4)</w:t>
      </w:r>
      <w:r w:rsidRPr="00D225D1">
        <w:rPr>
          <w:color w:val="000000"/>
          <w:u w:color="000000"/>
        </w:rPr>
        <w:tab/>
      </w:r>
      <w:r w:rsidRPr="00D225D1">
        <w:rPr>
          <w:color w:val="000000"/>
          <w:u w:color="000000"/>
        </w:rPr>
        <w:tab/>
        <w:t>‘Underperforming district’ means a district in which sixty</w:t>
      </w:r>
      <w:r w:rsidRPr="00D225D1">
        <w:rPr>
          <w:color w:val="000000"/>
          <w:u w:color="000000"/>
        </w:rPr>
        <w:noBreakHyphen/>
        <w:t>five percent or more of the schools in the district are considered to be ‘underperforming’ as defined in item (5).</w:t>
      </w:r>
    </w:p>
    <w:p w:rsidR="00D225D1" w:rsidRPr="00D225D1" w:rsidRDefault="00D225D1" w:rsidP="00D225D1">
      <w:pPr>
        <w:rPr>
          <w:color w:val="000000"/>
          <w:u w:color="000000"/>
        </w:rPr>
      </w:pPr>
      <w:r w:rsidRPr="00D225D1">
        <w:rPr>
          <w:color w:val="000000"/>
          <w:u w:color="000000"/>
        </w:rPr>
        <w:tab/>
        <w:t>(5)</w:t>
      </w:r>
      <w:r w:rsidRPr="00D225D1">
        <w:rPr>
          <w:color w:val="000000"/>
          <w:u w:color="000000"/>
        </w:rPr>
        <w:tab/>
      </w:r>
      <w:r w:rsidRPr="00D225D1">
        <w:rPr>
          <w:color w:val="000000"/>
          <w:u w:color="000000"/>
        </w:rPr>
        <w:tab/>
        <w:t>‘Underperforming school’ means:</w:t>
      </w:r>
    </w:p>
    <w:p w:rsidR="00D225D1" w:rsidRPr="00D225D1" w:rsidRDefault="00D225D1" w:rsidP="00D225D1">
      <w:pPr>
        <w:rPr>
          <w:color w:val="000000"/>
          <w:u w:color="000000"/>
        </w:rPr>
      </w:pPr>
      <w:r w:rsidRPr="00D225D1">
        <w:rPr>
          <w:i/>
          <w:color w:val="000000"/>
          <w:u w:color="000000"/>
        </w:rPr>
        <w:tab/>
      </w:r>
      <w:r w:rsidRPr="00D225D1">
        <w:rPr>
          <w:i/>
          <w:color w:val="000000"/>
          <w:u w:color="000000"/>
        </w:rPr>
        <w:tab/>
      </w:r>
      <w:r w:rsidRPr="00D225D1">
        <w:rPr>
          <w:color w:val="000000"/>
          <w:u w:color="000000"/>
        </w:rPr>
        <w:t>(a)</w:t>
      </w:r>
      <w:r w:rsidRPr="00D225D1">
        <w:rPr>
          <w:color w:val="000000"/>
          <w:u w:color="000000"/>
        </w:rPr>
        <w:tab/>
        <w:t>an elementary school or middle school where fewer than twenty</w:t>
      </w:r>
      <w:r w:rsidRPr="00D225D1">
        <w:rPr>
          <w:color w:val="000000"/>
          <w:u w:color="000000"/>
        </w:rPr>
        <w:noBreakHyphen/>
        <w:t>five percent of its students are at ‘meets’ or ‘exceeds expectations’ on the English/language arts and mathematics SC READY assessment or its successor; or</w:t>
      </w:r>
    </w:p>
    <w:p w:rsidR="00D225D1" w:rsidRPr="00D225D1" w:rsidRDefault="00D225D1" w:rsidP="00D225D1">
      <w:pPr>
        <w:rPr>
          <w:color w:val="000000"/>
          <w:u w:color="000000"/>
        </w:rPr>
      </w:pPr>
      <w:r w:rsidRPr="00D225D1">
        <w:rPr>
          <w:color w:val="000000"/>
          <w:u w:color="000000"/>
        </w:rPr>
        <w:tab/>
      </w:r>
      <w:r w:rsidRPr="00D225D1">
        <w:rPr>
          <w:color w:val="000000"/>
          <w:u w:color="000000"/>
        </w:rPr>
        <w:tab/>
        <w:t>(b)</w:t>
      </w:r>
      <w:r w:rsidRPr="00D225D1">
        <w:rPr>
          <w:color w:val="000000"/>
          <w:u w:color="000000"/>
        </w:rPr>
        <w:tab/>
        <w:t>a high school where fewer than twenty</w:t>
      </w:r>
      <w:r w:rsidRPr="00D225D1">
        <w:rPr>
          <w:color w:val="000000"/>
          <w:u w:color="000000"/>
        </w:rPr>
        <w:noBreakHyphen/>
        <w:t>five percent of its students receive a grade of ‘D’ or better on the End of Course assessments in English and mathematics, or fewer than twenty</w:t>
      </w:r>
      <w:r w:rsidRPr="00D225D1">
        <w:rPr>
          <w:color w:val="000000"/>
          <w:u w:color="000000"/>
        </w:rPr>
        <w:noBreakHyphen/>
        <w:t>five percent of its students fail to achieve at least a ‘bronze’ level on the career readiness assessment.</w:t>
      </w:r>
    </w:p>
    <w:p w:rsidR="00D225D1" w:rsidRPr="00D225D1" w:rsidRDefault="00D225D1" w:rsidP="00D225D1">
      <w:pPr>
        <w:rPr>
          <w:color w:val="000000"/>
          <w:u w:color="000000"/>
        </w:rPr>
      </w:pPr>
      <w:r w:rsidRPr="00D225D1">
        <w:rPr>
          <w:color w:val="000000"/>
          <w:u w:color="000000"/>
        </w:rPr>
        <w:tab/>
        <w:t>Section 59</w:t>
      </w:r>
      <w:r w:rsidRPr="00D225D1">
        <w:rPr>
          <w:color w:val="000000"/>
          <w:u w:color="000000"/>
        </w:rPr>
        <w:noBreakHyphen/>
        <w:t>18</w:t>
      </w:r>
      <w:r w:rsidRPr="00D225D1">
        <w:rPr>
          <w:color w:val="000000"/>
          <w:u w:color="000000"/>
        </w:rPr>
        <w:noBreakHyphen/>
        <w:t>1620.</w:t>
      </w:r>
      <w:r w:rsidRPr="00D225D1">
        <w:rPr>
          <w:color w:val="000000"/>
          <w:u w:color="000000"/>
        </w:rPr>
        <w:tab/>
        <w:t>(A)</w:t>
      </w:r>
      <w:r w:rsidRPr="00D225D1">
        <w:rPr>
          <w:color w:val="000000"/>
          <w:u w:color="000000"/>
        </w:rPr>
        <w:tab/>
        <w:t>The department shall implement a tiered system for providing technical and other assistance, professional development, and monitoring for schools and districts. By December thirty</w:t>
      </w:r>
      <w:r w:rsidRPr="00D225D1">
        <w:rPr>
          <w:color w:val="000000"/>
          <w:u w:color="000000"/>
        </w:rPr>
        <w:noBreakHyphen/>
        <w:t>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225D1" w:rsidRPr="00D225D1" w:rsidRDefault="00D225D1" w:rsidP="00D225D1">
      <w:pPr>
        <w:rPr>
          <w:color w:val="000000"/>
          <w:u w:color="000000"/>
        </w:rPr>
      </w:pPr>
      <w:r w:rsidRPr="00D225D1">
        <w:rPr>
          <w:color w:val="000000"/>
          <w:u w:color="000000"/>
        </w:rPr>
        <w:tab/>
        <w:t>(B)</w:t>
      </w:r>
      <w:r w:rsidRPr="00D225D1">
        <w:rPr>
          <w:color w:val="000000"/>
          <w:u w:color="000000"/>
        </w:rPr>
        <w:tab/>
        <w:t>As a component of determining if and where assistance and changes are necessary, the department shall:</w:t>
      </w:r>
    </w:p>
    <w:p w:rsidR="00D225D1" w:rsidRPr="00D225D1" w:rsidRDefault="00D225D1" w:rsidP="00D225D1">
      <w:pPr>
        <w:rPr>
          <w:color w:val="000000"/>
          <w:u w:color="000000"/>
        </w:rPr>
      </w:pPr>
      <w:r w:rsidRPr="00D225D1">
        <w:rPr>
          <w:color w:val="000000"/>
          <w:u w:color="000000"/>
        </w:rPr>
        <w:tab/>
      </w:r>
      <w:r w:rsidRPr="00D225D1">
        <w:rPr>
          <w:color w:val="000000"/>
          <w:u w:color="000000"/>
        </w:rPr>
        <w:tab/>
        <w:t>(1)</w:t>
      </w:r>
      <w:r w:rsidRPr="00D225D1">
        <w:rPr>
          <w:color w:val="000000"/>
          <w:u w:color="000000"/>
        </w:rPr>
        <w:tab/>
        <w:t>monitor the professional development of teachers, staff, and administrators provided by or approved through districts and schools;</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monitor local school board operations for efficient and effective management; and</w:t>
      </w:r>
    </w:p>
    <w:p w:rsidR="00D225D1" w:rsidRPr="00D225D1" w:rsidRDefault="00D225D1" w:rsidP="00D225D1">
      <w:pPr>
        <w:rPr>
          <w:color w:val="000000"/>
          <w:u w:color="000000"/>
        </w:rPr>
      </w:pPr>
      <w:r w:rsidRPr="00D225D1">
        <w:rPr>
          <w:color w:val="000000"/>
          <w:u w:color="000000"/>
        </w:rPr>
        <w:tab/>
      </w:r>
      <w:r w:rsidRPr="00D225D1">
        <w:rPr>
          <w:color w:val="000000"/>
          <w:u w:color="000000"/>
        </w:rPr>
        <w:tab/>
        <w:t>(3)</w:t>
      </w:r>
      <w:r w:rsidRPr="00D225D1">
        <w:rPr>
          <w:color w:val="000000"/>
          <w:u w:color="000000"/>
        </w:rPr>
        <w:tab/>
        <w:t>identify and provide a summary of improvements and changes to the school districts, district school boards, and other involved parties.</w:t>
      </w:r>
    </w:p>
    <w:p w:rsidR="00D225D1" w:rsidRPr="00D225D1" w:rsidRDefault="00D225D1" w:rsidP="00D225D1">
      <w:pPr>
        <w:rPr>
          <w:color w:val="000000"/>
          <w:u w:color="000000"/>
        </w:rPr>
      </w:pPr>
      <w:r w:rsidRPr="00D225D1">
        <w:rPr>
          <w:color w:val="000000"/>
          <w:u w:color="000000"/>
        </w:rPr>
        <w:tab/>
        <w:t>Section 59</w:t>
      </w:r>
      <w:r w:rsidRPr="00D225D1">
        <w:rPr>
          <w:color w:val="000000"/>
          <w:u w:color="000000"/>
        </w:rPr>
        <w:noBreakHyphen/>
        <w:t>18</w:t>
      </w:r>
      <w:r w:rsidRPr="00D225D1">
        <w:rPr>
          <w:color w:val="000000"/>
          <w:u w:color="000000"/>
        </w:rPr>
        <w:noBreakHyphen/>
        <w:t>1625.</w:t>
      </w:r>
      <w:r w:rsidRPr="00D225D1">
        <w:rPr>
          <w:color w:val="000000"/>
          <w:u w:color="000000"/>
        </w:rPr>
        <w:tab/>
        <w:t>(A)</w:t>
      </w:r>
      <w:r w:rsidRPr="00D225D1">
        <w:rPr>
          <w:color w:val="000000"/>
          <w:u w:color="000000"/>
        </w:rPr>
        <w:tab/>
        <w:t>Upon a school or district’s designation as an underperforming school or district, the department shall immediately place the school, district, or both into a tiered status to provide technical assistance. The department shall notify the underperforming school or district and the district superintendent of the tiered status.</w:t>
      </w:r>
    </w:p>
    <w:p w:rsidR="00D225D1" w:rsidRPr="00D225D1" w:rsidRDefault="00D225D1" w:rsidP="00D225D1">
      <w:pPr>
        <w:rPr>
          <w:color w:val="000000"/>
          <w:u w:color="000000"/>
        </w:rPr>
      </w:pPr>
      <w:r w:rsidRPr="00D225D1">
        <w:rPr>
          <w:color w:val="000000"/>
          <w:u w:color="000000"/>
        </w:rPr>
        <w:tab/>
        <w:t>(B)(1)</w:t>
      </w:r>
      <w:r w:rsidRPr="00D225D1">
        <w:rPr>
          <w:color w:val="000000"/>
          <w:u w:color="000000"/>
        </w:rPr>
        <w:tab/>
        <w:t>Upon receiving notification from the department, the district superintendent, in consultation with school and community stakeholders, must review and revise the school and/or district’s strategic plan with the assistance of the School Improvement Council, as established in Section 59</w:t>
      </w:r>
      <w:r w:rsidRPr="00D225D1">
        <w:rPr>
          <w:color w:val="000000"/>
          <w:u w:color="000000"/>
        </w:rPr>
        <w:noBreakHyphen/>
        <w:t>20</w:t>
      </w:r>
      <w:r w:rsidRPr="00D225D1">
        <w:rPr>
          <w:color w:val="000000"/>
          <w:u w:color="000000"/>
        </w:rPr>
        <w:noBreakHyphen/>
        <w:t>60, to include a turnaround plan component for any underperforming school or district.</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The turnaround plan component of the revised strategic plan must:</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(a)</w:t>
      </w:r>
      <w:r w:rsidRPr="00D225D1">
        <w:rPr>
          <w:color w:val="000000"/>
          <w:u w:color="000000"/>
        </w:rPr>
        <w:tab/>
        <w:t>be based on data or needs assessments to identify specific improvement strategies related to underperforming school turnaround;</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(b)</w:t>
      </w:r>
      <w:r w:rsidRPr="00D225D1">
        <w:rPr>
          <w:color w:val="000000"/>
          <w:u w:color="00000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(c)</w:t>
      </w:r>
      <w:r w:rsidRPr="00D225D1">
        <w:rPr>
          <w:color w:val="000000"/>
          <w:u w:color="000000"/>
        </w:rPr>
        <w:tab/>
        <w:t>include broad</w:t>
      </w:r>
      <w:r w:rsidRPr="00D225D1">
        <w:rPr>
          <w:color w:val="000000"/>
          <w:u w:color="00000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(d)</w:t>
      </w:r>
      <w:r w:rsidRPr="00D225D1">
        <w:rPr>
          <w:color w:val="000000"/>
          <w:u w:color="000000"/>
        </w:rPr>
        <w:tab/>
        <w:t>be submitted by the district superintendent to the local board of trustees for approval.</w:t>
      </w:r>
    </w:p>
    <w:p w:rsidR="00D225D1" w:rsidRPr="00D225D1" w:rsidRDefault="00D225D1" w:rsidP="00D225D1">
      <w:pPr>
        <w:rPr>
          <w:color w:val="000000"/>
          <w:u w:color="000000"/>
        </w:rPr>
      </w:pPr>
      <w:r w:rsidRPr="00D225D1">
        <w:rPr>
          <w:color w:val="000000"/>
          <w:u w:color="000000"/>
        </w:rPr>
        <w:tab/>
        <w:t>(C)</w:t>
      </w:r>
      <w:r w:rsidRPr="00D225D1">
        <w:rPr>
          <w:color w:val="000000"/>
          <w:u w:color="00000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225D1" w:rsidRPr="00D225D1" w:rsidRDefault="00D225D1" w:rsidP="00D225D1">
      <w:pPr>
        <w:rPr>
          <w:color w:val="000000"/>
          <w:u w:color="000000"/>
        </w:rPr>
      </w:pPr>
      <w:r w:rsidRPr="00D225D1">
        <w:rPr>
          <w:color w:val="000000"/>
          <w:u w:color="000000"/>
        </w:rPr>
        <w:tab/>
        <w:t>(D)</w:t>
      </w:r>
      <w:r w:rsidRPr="00D225D1">
        <w:rPr>
          <w:color w:val="000000"/>
          <w:u w:color="00000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225D1" w:rsidRPr="00D225D1" w:rsidRDefault="00D225D1" w:rsidP="00D225D1">
      <w:pPr>
        <w:rPr>
          <w:color w:val="000000"/>
          <w:u w:color="000000"/>
        </w:rPr>
      </w:pPr>
      <w:r w:rsidRPr="00D225D1">
        <w:rPr>
          <w:color w:val="000000"/>
          <w:u w:color="000000"/>
        </w:rPr>
        <w:tab/>
        <w:t>(E)</w:t>
      </w:r>
      <w:r w:rsidRPr="00D225D1">
        <w:rPr>
          <w:color w:val="000000"/>
          <w:u w:color="00000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225D1" w:rsidRPr="00D225D1" w:rsidRDefault="00D225D1" w:rsidP="00D225D1">
      <w:pPr>
        <w:rPr>
          <w:color w:val="000000"/>
          <w:u w:color="000000"/>
        </w:rPr>
      </w:pPr>
      <w:r w:rsidRPr="00D225D1">
        <w:rPr>
          <w:color w:val="000000"/>
          <w:u w:color="000000"/>
        </w:rPr>
        <w:tab/>
        <w:t>Section 59</w:t>
      </w:r>
      <w:r w:rsidRPr="00D225D1">
        <w:rPr>
          <w:color w:val="000000"/>
          <w:u w:color="000000"/>
        </w:rPr>
        <w:noBreakHyphen/>
        <w:t>18</w:t>
      </w:r>
      <w:r w:rsidRPr="00D225D1">
        <w:rPr>
          <w:color w:val="000000"/>
          <w:u w:color="000000"/>
        </w:rPr>
        <w:noBreakHyphen/>
        <w:t>1630.</w:t>
      </w:r>
      <w:r w:rsidRPr="00D225D1">
        <w:rPr>
          <w:color w:val="000000"/>
          <w:u w:color="000000"/>
        </w:rPr>
        <w:tab/>
        <w:t>Upon the release of the annual report card issued pursuant to Section 59</w:t>
      </w:r>
      <w:r w:rsidRPr="00D225D1">
        <w:rPr>
          <w:color w:val="000000"/>
          <w:u w:color="000000"/>
        </w:rPr>
        <w:noBreakHyphen/>
        <w:t>18</w:t>
      </w:r>
      <w:r w:rsidRPr="00D225D1">
        <w:rPr>
          <w:color w:val="000000"/>
          <w:u w:color="000000"/>
        </w:rPr>
        <w:noBreakHyphen/>
        <w:t>900, the department shall notify the appropriate legislative delegation of any school receiving an overall unsatisfactory rating. The local school board and district superintendent with jurisdiction over the unsatisfactory school shall:</w:t>
      </w:r>
    </w:p>
    <w:p w:rsidR="00D225D1" w:rsidRPr="00D225D1" w:rsidRDefault="00D225D1" w:rsidP="00D225D1">
      <w:pPr>
        <w:rPr>
          <w:color w:val="000000"/>
          <w:u w:color="000000"/>
        </w:rPr>
      </w:pPr>
      <w:r w:rsidRPr="00D225D1">
        <w:rPr>
          <w:color w:val="000000"/>
          <w:u w:color="000000"/>
        </w:rPr>
        <w:tab/>
        <w:t>(1)</w:t>
      </w:r>
      <w:r w:rsidRPr="00D225D1">
        <w:rPr>
          <w:color w:val="000000"/>
          <w:u w:color="000000"/>
        </w:rPr>
        <w:tab/>
        <w:t>notify parents of students in writing and electronically;</w:t>
      </w:r>
    </w:p>
    <w:p w:rsidR="00D225D1" w:rsidRPr="00D225D1" w:rsidRDefault="00D225D1" w:rsidP="00D225D1">
      <w:pPr>
        <w:rPr>
          <w:color w:val="000000"/>
          <w:u w:color="000000"/>
        </w:rPr>
      </w:pPr>
      <w:r w:rsidRPr="00D225D1">
        <w:rPr>
          <w:color w:val="000000"/>
          <w:u w:color="000000"/>
        </w:rPr>
        <w:tab/>
        <w:t>(2)</w:t>
      </w:r>
      <w:r w:rsidRPr="00D225D1">
        <w:rPr>
          <w:color w:val="000000"/>
          <w:u w:color="00000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225D1" w:rsidRPr="00D225D1" w:rsidRDefault="00D225D1" w:rsidP="00D225D1">
      <w:pPr>
        <w:rPr>
          <w:color w:val="000000"/>
          <w:u w:color="000000"/>
        </w:rPr>
      </w:pPr>
      <w:r w:rsidRPr="00D225D1">
        <w:rPr>
          <w:color w:val="000000"/>
          <w:u w:color="000000"/>
        </w:rPr>
        <w:tab/>
        <w:t>(3)</w:t>
      </w:r>
      <w:r w:rsidRPr="00D225D1">
        <w:rPr>
          <w:color w:val="000000"/>
          <w:u w:color="000000"/>
        </w:rPr>
        <w:tab/>
        <w:t>immediately review and revise its strategic</w:t>
      </w:r>
      <w:r w:rsidRPr="00D225D1">
        <w:rPr>
          <w:i/>
          <w:color w:val="000000"/>
          <w:u w:color="000000"/>
        </w:rPr>
        <w:t xml:space="preserve"> </w:t>
      </w:r>
      <w:r w:rsidRPr="00D225D1">
        <w:rPr>
          <w:color w:val="000000"/>
          <w:u w:color="000000"/>
        </w:rPr>
        <w:t>plan, which must incorporate and focus on turnaround plan components for each school designated as unsatisfactory in accordance with the template and guidelines provided by the department; and</w:t>
      </w:r>
    </w:p>
    <w:p w:rsidR="00D225D1" w:rsidRPr="00D225D1" w:rsidRDefault="00D225D1" w:rsidP="00D225D1">
      <w:pPr>
        <w:rPr>
          <w:color w:val="000000"/>
          <w:u w:color="000000"/>
        </w:rPr>
      </w:pPr>
      <w:r w:rsidRPr="00D225D1">
        <w:rPr>
          <w:color w:val="000000"/>
          <w:u w:color="000000"/>
        </w:rPr>
        <w:tab/>
        <w:t>(4)</w:t>
      </w:r>
      <w:r w:rsidRPr="00D225D1">
        <w:rPr>
          <w:color w:val="000000"/>
          <w:u w:color="000000"/>
        </w:rPr>
        <w:tab/>
        <w:t>upon department approval, immediately list the revised strategic plan as a topic on the local district board meeting agenda at least once a quarter.</w:t>
      </w:r>
    </w:p>
    <w:p w:rsidR="00D225D1" w:rsidRPr="00D225D1" w:rsidRDefault="00D225D1" w:rsidP="00D225D1">
      <w:pPr>
        <w:rPr>
          <w:color w:val="000000"/>
          <w:u w:color="000000"/>
        </w:rPr>
      </w:pPr>
      <w:r w:rsidRPr="00D225D1">
        <w:rPr>
          <w:color w:val="000000"/>
          <w:u w:color="000000"/>
        </w:rPr>
        <w:tab/>
        <w:t>Section 59</w:t>
      </w:r>
      <w:r w:rsidRPr="00D225D1">
        <w:rPr>
          <w:color w:val="000000"/>
          <w:u w:color="000000"/>
        </w:rPr>
        <w:noBreakHyphen/>
        <w:t>18</w:t>
      </w:r>
      <w:r w:rsidRPr="00D225D1">
        <w:rPr>
          <w:color w:val="000000"/>
          <w:u w:color="000000"/>
        </w:rPr>
        <w:noBreakHyphen/>
        <w:t>1635.</w:t>
      </w:r>
      <w:r w:rsidRPr="00D225D1">
        <w:rPr>
          <w:color w:val="000000"/>
          <w:u w:color="000000"/>
        </w:rPr>
        <w:tab/>
        <w:t>(A)</w:t>
      </w:r>
      <w:r w:rsidRPr="00D225D1">
        <w:rPr>
          <w:color w:val="000000"/>
          <w:u w:color="000000"/>
        </w:rPr>
        <w:tab/>
        <w:t>The State Superintendent of Education may seek a state</w:t>
      </w:r>
      <w:r w:rsidRPr="00D225D1">
        <w:rPr>
          <w:color w:val="000000"/>
          <w:u w:color="000000"/>
        </w:rPr>
        <w:noBreakHyphen/>
        <w:t>of</w:t>
      </w:r>
      <w:r w:rsidRPr="00D225D1">
        <w:rPr>
          <w:color w:val="000000"/>
          <w:u w:color="000000"/>
        </w:rPr>
        <w:noBreakHyphen/>
        <w:t>education emergency declaration in a school for which he has a capacity to serve under the following circumstances:</w:t>
      </w:r>
    </w:p>
    <w:p w:rsidR="00D225D1" w:rsidRPr="00D225D1" w:rsidRDefault="00D225D1" w:rsidP="00D225D1">
      <w:pPr>
        <w:rPr>
          <w:color w:val="000000"/>
          <w:u w:color="000000"/>
        </w:rPr>
      </w:pPr>
      <w:r w:rsidRPr="00D225D1">
        <w:rPr>
          <w:color w:val="000000"/>
          <w:u w:color="000000"/>
        </w:rPr>
        <w:tab/>
      </w:r>
      <w:r w:rsidRPr="00D225D1">
        <w:rPr>
          <w:color w:val="000000"/>
          <w:u w:color="000000"/>
        </w:rPr>
        <w:tab/>
        <w:t>(1)</w:t>
      </w:r>
      <w:r w:rsidRPr="00D225D1">
        <w:rPr>
          <w:color w:val="000000"/>
          <w:u w:color="000000"/>
        </w:rPr>
        <w:tab/>
        <w:t>the school is chronically underperforming;</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the school’s accreditation is denied;</w:t>
      </w:r>
    </w:p>
    <w:p w:rsidR="00D225D1" w:rsidRPr="00D225D1" w:rsidRDefault="00D225D1" w:rsidP="00D225D1">
      <w:pPr>
        <w:rPr>
          <w:color w:val="000000"/>
          <w:u w:color="000000"/>
        </w:rPr>
      </w:pPr>
      <w:r w:rsidRPr="00D225D1">
        <w:rPr>
          <w:color w:val="000000"/>
          <w:u w:color="000000"/>
        </w:rPr>
        <w:tab/>
      </w:r>
      <w:r w:rsidRPr="00D225D1">
        <w:rPr>
          <w:color w:val="000000"/>
          <w:u w:color="000000"/>
        </w:rPr>
        <w:tab/>
        <w:t>(3)</w:t>
      </w:r>
      <w:r w:rsidRPr="00D225D1">
        <w:rPr>
          <w:color w:val="000000"/>
          <w:u w:color="000000"/>
        </w:rPr>
        <w:tab/>
        <w:t>the district refuses to submit a turnaround plan; or</w:t>
      </w:r>
    </w:p>
    <w:p w:rsidR="00D225D1" w:rsidRPr="00D225D1" w:rsidRDefault="00D225D1" w:rsidP="00D225D1">
      <w:pPr>
        <w:rPr>
          <w:color w:val="000000"/>
          <w:u w:color="000000"/>
        </w:rPr>
      </w:pPr>
      <w:r w:rsidRPr="00D225D1">
        <w:rPr>
          <w:color w:val="000000"/>
          <w:u w:color="000000"/>
        </w:rPr>
        <w:tab/>
      </w:r>
      <w:r w:rsidRPr="00D225D1">
        <w:rPr>
          <w:color w:val="000000"/>
          <w:u w:color="000000"/>
        </w:rPr>
        <w:tab/>
        <w:t>(4)</w:t>
      </w:r>
      <w:r w:rsidRPr="00D225D1">
        <w:rPr>
          <w:color w:val="000000"/>
          <w:u w:color="000000"/>
        </w:rPr>
        <w:tab/>
        <w:t>the State Superintendent of Education determines that a school’s turnaround plan results are insufficient.</w:t>
      </w:r>
    </w:p>
    <w:p w:rsidR="00D225D1" w:rsidRPr="00D225D1" w:rsidRDefault="00D225D1" w:rsidP="00D225D1">
      <w:pPr>
        <w:rPr>
          <w:color w:val="000000"/>
          <w:u w:color="000000"/>
        </w:rPr>
      </w:pPr>
      <w:r w:rsidRPr="00D225D1">
        <w:rPr>
          <w:color w:val="000000"/>
          <w:u w:color="000000"/>
        </w:rPr>
        <w:tab/>
        <w:t>(B)</w:t>
      </w:r>
      <w:r w:rsidRPr="00D225D1">
        <w:rPr>
          <w:color w:val="000000"/>
          <w:u w:color="000000"/>
        </w:rPr>
        <w:tab/>
        <w:t>If the State Superintendent of Education determines that a state</w:t>
      </w:r>
      <w:r w:rsidRPr="00D225D1">
        <w:rPr>
          <w:color w:val="000000"/>
          <w:u w:color="000000"/>
        </w:rPr>
        <w:noBreakHyphen/>
        <w:t>of</w:t>
      </w:r>
      <w:r w:rsidRPr="00D225D1">
        <w:rPr>
          <w:color w:val="000000"/>
          <w:u w:color="000000"/>
        </w:rPr>
        <w:noBreakHyphen/>
        <w:t>education emergency declaration is justified, then he must request that the State Board of Education meet to approve or disapprove the declaration. The State Board of Education must meet within ten business days of the request to approve or disapprove the declaration.</w:t>
      </w:r>
    </w:p>
    <w:p w:rsidR="00D225D1" w:rsidRPr="00D225D1" w:rsidRDefault="00D225D1" w:rsidP="00D225D1">
      <w:pPr>
        <w:rPr>
          <w:color w:val="000000"/>
          <w:u w:color="000000"/>
        </w:rPr>
      </w:pPr>
      <w:r w:rsidRPr="00D225D1">
        <w:rPr>
          <w:color w:val="000000"/>
          <w:u w:color="000000"/>
        </w:rPr>
        <w:tab/>
        <w:t>(C)</w:t>
      </w:r>
      <w:r w:rsidRPr="00D225D1">
        <w:rPr>
          <w:color w:val="000000"/>
          <w:u w:color="000000"/>
        </w:rPr>
        <w:tab/>
        <w:t>Upon approval of a state</w:t>
      </w:r>
      <w:r w:rsidRPr="00D225D1">
        <w:rPr>
          <w:color w:val="000000"/>
          <w:u w:color="000000"/>
        </w:rPr>
        <w:noBreakHyphen/>
        <w:t>of</w:t>
      </w:r>
      <w:r w:rsidRPr="00D225D1">
        <w:rPr>
          <w:color w:val="000000"/>
          <w:u w:color="000000"/>
        </w:rPr>
        <w:noBreakHyphen/>
        <w:t>education emergency declaration, the State Superintendent of Education shall:</w:t>
      </w:r>
    </w:p>
    <w:p w:rsidR="00D225D1" w:rsidRPr="00D225D1" w:rsidRDefault="00D225D1" w:rsidP="00D225D1">
      <w:pPr>
        <w:rPr>
          <w:color w:val="000000"/>
          <w:u w:color="000000"/>
        </w:rPr>
      </w:pPr>
      <w:r w:rsidRPr="00D225D1">
        <w:rPr>
          <w:color w:val="000000"/>
          <w:u w:color="000000"/>
        </w:rPr>
        <w:tab/>
      </w:r>
      <w:r w:rsidRPr="00D225D1">
        <w:rPr>
          <w:color w:val="000000"/>
          <w:u w:color="000000"/>
        </w:rPr>
        <w:tab/>
        <w:t>(1)</w:t>
      </w:r>
      <w:r w:rsidRPr="00D225D1">
        <w:rPr>
          <w:color w:val="000000"/>
          <w:u w:color="000000"/>
        </w:rPr>
        <w:tab/>
        <w:t>notify the district superintendent, local school board, local legislative delegation, and Governor; and</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assume management of the school.</w:t>
      </w:r>
    </w:p>
    <w:p w:rsidR="00D225D1" w:rsidRPr="00D225D1" w:rsidRDefault="00D225D1" w:rsidP="00D225D1">
      <w:pPr>
        <w:rPr>
          <w:color w:val="000000"/>
          <w:u w:color="000000"/>
        </w:rPr>
      </w:pPr>
      <w:r w:rsidRPr="00D225D1">
        <w:rPr>
          <w:color w:val="000000"/>
          <w:u w:color="000000"/>
        </w:rPr>
        <w:tab/>
        <w:t>(D)</w:t>
      </w:r>
      <w:r w:rsidRPr="00D225D1">
        <w:rPr>
          <w:color w:val="000000"/>
          <w:u w:color="00000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225D1" w:rsidRPr="00D225D1" w:rsidRDefault="00D225D1" w:rsidP="00D225D1">
      <w:pPr>
        <w:rPr>
          <w:color w:val="000000"/>
          <w:u w:val="single" w:color="000000"/>
        </w:rPr>
      </w:pPr>
      <w:r w:rsidRPr="00D225D1">
        <w:rPr>
          <w:color w:val="000000"/>
          <w:u w:color="000000"/>
        </w:rPr>
        <w:tab/>
        <w:t>(E)</w:t>
      </w:r>
      <w:r w:rsidRPr="00D225D1">
        <w:rPr>
          <w:color w:val="000000"/>
          <w:u w:color="00000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sidRPr="00D225D1">
        <w:rPr>
          <w:color w:val="000000"/>
          <w:u w:color="000000"/>
        </w:rPr>
        <w:noBreakHyphen/>
        <w:t>of</w:t>
      </w:r>
      <w:r w:rsidRPr="00D225D1">
        <w:rPr>
          <w:color w:val="000000"/>
          <w:u w:color="000000"/>
        </w:rPr>
        <w:noBreakHyphen/>
        <w:t>education emergency, the department, in consultation with the district and local board of trustees, shall develop a transition plan and timeline for returning management of the school to the district.</w:t>
      </w:r>
    </w:p>
    <w:p w:rsidR="00D225D1" w:rsidRPr="00D225D1" w:rsidRDefault="00D225D1" w:rsidP="00D225D1">
      <w:pPr>
        <w:rPr>
          <w:color w:val="000000"/>
          <w:u w:color="000000"/>
        </w:rPr>
      </w:pPr>
      <w:r w:rsidRPr="00D225D1">
        <w:rPr>
          <w:color w:val="000000"/>
          <w:u w:color="000000"/>
        </w:rPr>
        <w:tab/>
        <w:t>Section 59</w:t>
      </w:r>
      <w:r w:rsidRPr="00D225D1">
        <w:rPr>
          <w:color w:val="000000"/>
          <w:u w:color="000000"/>
        </w:rPr>
        <w:noBreakHyphen/>
        <w:t>18</w:t>
      </w:r>
      <w:r w:rsidRPr="00D225D1">
        <w:rPr>
          <w:color w:val="000000"/>
          <w:u w:color="000000"/>
        </w:rPr>
        <w:noBreakHyphen/>
        <w:t>1640.</w:t>
      </w:r>
      <w:r w:rsidRPr="00D225D1">
        <w:rPr>
          <w:color w:val="000000"/>
          <w:u w:color="000000"/>
        </w:rPr>
        <w:tab/>
        <w:t>(A)</w:t>
      </w:r>
      <w:r w:rsidRPr="00D225D1">
        <w:rPr>
          <w:color w:val="000000"/>
          <w:u w:color="000000"/>
        </w:rPr>
        <w:tab/>
        <w:t>The State Superintendent of Education may seek a state</w:t>
      </w:r>
      <w:r w:rsidRPr="00D225D1">
        <w:rPr>
          <w:color w:val="000000"/>
          <w:u w:color="000000"/>
        </w:rPr>
        <w:noBreakHyphen/>
        <w:t>of</w:t>
      </w:r>
      <w:r w:rsidRPr="00D225D1">
        <w:rPr>
          <w:color w:val="000000"/>
          <w:u w:color="000000"/>
        </w:rPr>
        <w:noBreakHyphen/>
        <w:t>education emergency declaration in a district for which he has a capacity to serve under the following circumstances:</w:t>
      </w:r>
    </w:p>
    <w:p w:rsidR="00D225D1" w:rsidRPr="00D225D1" w:rsidRDefault="00D225D1" w:rsidP="00D225D1">
      <w:pPr>
        <w:rPr>
          <w:color w:val="000000"/>
          <w:u w:color="000000"/>
        </w:rPr>
      </w:pPr>
      <w:r w:rsidRPr="00D225D1">
        <w:rPr>
          <w:color w:val="000000"/>
          <w:u w:color="000000"/>
        </w:rPr>
        <w:tab/>
      </w:r>
      <w:r w:rsidRPr="00D225D1">
        <w:rPr>
          <w:color w:val="000000"/>
          <w:u w:color="000000"/>
        </w:rPr>
        <w:tab/>
        <w:t>(1)</w:t>
      </w:r>
      <w:r w:rsidRPr="00D225D1">
        <w:rPr>
          <w:color w:val="000000"/>
          <w:u w:color="000000"/>
        </w:rPr>
        <w:tab/>
        <w:t>the district is identified as underperforming for three consecutive years or for five out of the last seven years;</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the district’s accreditation is denied;</w:t>
      </w:r>
    </w:p>
    <w:p w:rsidR="00D225D1" w:rsidRPr="00D225D1" w:rsidRDefault="00D225D1" w:rsidP="00D225D1">
      <w:pPr>
        <w:rPr>
          <w:color w:val="000000"/>
          <w:u w:color="000000"/>
        </w:rPr>
      </w:pPr>
      <w:r w:rsidRPr="00D225D1">
        <w:rPr>
          <w:color w:val="000000"/>
          <w:u w:color="000000"/>
        </w:rPr>
        <w:tab/>
      </w:r>
      <w:r w:rsidRPr="00D225D1">
        <w:rPr>
          <w:color w:val="000000"/>
          <w:u w:color="000000"/>
        </w:rPr>
        <w:tab/>
        <w:t>(3)</w:t>
      </w:r>
      <w:r w:rsidRPr="00D225D1">
        <w:rPr>
          <w:color w:val="000000"/>
          <w:u w:color="000000"/>
        </w:rPr>
        <w:tab/>
        <w:t>the Superintendent of Education determines that a district’s turnaround plan results are insufficient; or</w:t>
      </w:r>
    </w:p>
    <w:p w:rsidR="00D225D1" w:rsidRPr="00D225D1" w:rsidRDefault="00D225D1" w:rsidP="00D225D1">
      <w:pPr>
        <w:rPr>
          <w:color w:val="000000"/>
          <w:u w:color="000000"/>
        </w:rPr>
      </w:pPr>
      <w:r w:rsidRPr="00D225D1">
        <w:rPr>
          <w:color w:val="000000"/>
          <w:u w:color="000000"/>
        </w:rPr>
        <w:tab/>
      </w:r>
      <w:r w:rsidRPr="00D225D1">
        <w:rPr>
          <w:color w:val="000000"/>
          <w:u w:color="000000"/>
        </w:rPr>
        <w:tab/>
        <w:t>(4)</w:t>
      </w:r>
      <w:r w:rsidRPr="00D225D1">
        <w:rPr>
          <w:color w:val="000000"/>
          <w:u w:color="000000"/>
        </w:rPr>
        <w:tab/>
        <w:t>the district is classified as being in a fiscal emergency status pursuant to Section 59</w:t>
      </w:r>
      <w:r w:rsidRPr="00D225D1">
        <w:rPr>
          <w:color w:val="000000"/>
          <w:u w:color="000000"/>
        </w:rPr>
        <w:noBreakHyphen/>
        <w:t>20</w:t>
      </w:r>
      <w:r w:rsidRPr="00D225D1">
        <w:rPr>
          <w:color w:val="000000"/>
          <w:u w:color="000000"/>
        </w:rPr>
        <w:noBreakHyphen/>
        <w:t>90, or financial mismanagement resulting in a deficit has occurred.</w:t>
      </w:r>
    </w:p>
    <w:p w:rsidR="00D225D1" w:rsidRPr="00D225D1" w:rsidRDefault="00D225D1" w:rsidP="00D225D1">
      <w:pPr>
        <w:rPr>
          <w:color w:val="000000"/>
          <w:u w:color="000000"/>
        </w:rPr>
      </w:pPr>
      <w:r w:rsidRPr="00D225D1">
        <w:rPr>
          <w:color w:val="000000"/>
          <w:u w:color="000000"/>
        </w:rPr>
        <w:tab/>
        <w:t>(B)</w:t>
      </w:r>
      <w:r w:rsidRPr="00D225D1">
        <w:rPr>
          <w:color w:val="000000"/>
          <w:u w:color="000000"/>
        </w:rPr>
        <w:tab/>
        <w:t>If the State Superintendent of Education determines that a state</w:t>
      </w:r>
      <w:r w:rsidRPr="00D225D1">
        <w:rPr>
          <w:color w:val="000000"/>
          <w:u w:color="000000"/>
        </w:rPr>
        <w:noBreakHyphen/>
        <w:t>of</w:t>
      </w:r>
      <w:r w:rsidRPr="00D225D1">
        <w:rPr>
          <w:color w:val="000000"/>
          <w:u w:color="000000"/>
        </w:rPr>
        <w:noBreakHyphen/>
        <w:t>education emergency declaration is justified, then he must request that the State Board of Education meet to approve or disapprove the declaration. The State Board of Education must meet within ten days of the request to approve or disapprove the declaration.</w:t>
      </w:r>
    </w:p>
    <w:p w:rsidR="00D225D1" w:rsidRPr="00D225D1" w:rsidRDefault="00D225D1" w:rsidP="00D225D1">
      <w:pPr>
        <w:rPr>
          <w:color w:val="000000"/>
          <w:u w:color="000000"/>
        </w:rPr>
      </w:pPr>
      <w:r w:rsidRPr="00D225D1">
        <w:rPr>
          <w:color w:val="000000"/>
          <w:u w:color="000000"/>
        </w:rPr>
        <w:tab/>
        <w:t>(C)</w:t>
      </w:r>
      <w:r w:rsidRPr="00D225D1">
        <w:rPr>
          <w:color w:val="000000"/>
          <w:u w:color="000000"/>
        </w:rPr>
        <w:tab/>
        <w:t>Upon approval of a state</w:t>
      </w:r>
      <w:r w:rsidRPr="00D225D1">
        <w:rPr>
          <w:color w:val="000000"/>
          <w:u w:color="000000"/>
        </w:rPr>
        <w:noBreakHyphen/>
        <w:t>of</w:t>
      </w:r>
      <w:r w:rsidRPr="00D225D1">
        <w:rPr>
          <w:color w:val="000000"/>
          <w:u w:color="000000"/>
        </w:rPr>
        <w:noBreakHyphen/>
        <w:t>education emergency, the State Superintendent of Education shall:</w:t>
      </w:r>
    </w:p>
    <w:p w:rsidR="00D225D1" w:rsidRPr="00D225D1" w:rsidRDefault="00D225D1" w:rsidP="00D225D1">
      <w:pPr>
        <w:rPr>
          <w:color w:val="000000"/>
          <w:u w:color="000000"/>
        </w:rPr>
      </w:pPr>
      <w:r w:rsidRPr="00D225D1">
        <w:rPr>
          <w:color w:val="000000"/>
          <w:u w:color="000000"/>
        </w:rPr>
        <w:tab/>
      </w:r>
      <w:r w:rsidRPr="00D225D1">
        <w:rPr>
          <w:color w:val="000000"/>
          <w:u w:color="000000"/>
        </w:rPr>
        <w:tab/>
        <w:t>(1)</w:t>
      </w:r>
      <w:r w:rsidRPr="00D225D1">
        <w:rPr>
          <w:color w:val="000000"/>
          <w:u w:color="000000"/>
        </w:rPr>
        <w:tab/>
        <w:t>notify the State Board of Education, the district superintendent, local school board, local legislative delegation, and Governor; and</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 xml:space="preserve">assume management of the district. </w:t>
      </w:r>
    </w:p>
    <w:p w:rsidR="00D225D1" w:rsidRPr="00D225D1" w:rsidRDefault="00D225D1" w:rsidP="00D225D1">
      <w:pPr>
        <w:rPr>
          <w:color w:val="000000"/>
          <w:u w:color="000000"/>
        </w:rPr>
      </w:pPr>
      <w:r w:rsidRPr="00D225D1">
        <w:rPr>
          <w:color w:val="000000"/>
          <w:u w:color="000000"/>
        </w:rPr>
        <w:tab/>
        <w:t>(D)</w:t>
      </w:r>
      <w:r w:rsidRPr="00D225D1">
        <w:rPr>
          <w:color w:val="000000"/>
          <w:u w:color="00000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225D1" w:rsidRPr="00D225D1" w:rsidRDefault="00D225D1" w:rsidP="00D225D1">
      <w:pPr>
        <w:rPr>
          <w:color w:val="000000"/>
          <w:u w:color="000000"/>
        </w:rPr>
      </w:pPr>
      <w:r w:rsidRPr="00D225D1">
        <w:rPr>
          <w:color w:val="000000"/>
          <w:u w:color="000000"/>
        </w:rPr>
        <w:tab/>
        <w:t>(E)(1)</w:t>
      </w:r>
      <w:r w:rsidRPr="00D225D1">
        <w:rPr>
          <w:color w:val="000000"/>
          <w:u w:color="000000"/>
        </w:rPr>
        <w:tab/>
        <w:t>Upon the State Board of Education’s approval of a state</w:t>
      </w:r>
      <w:r w:rsidRPr="00D225D1">
        <w:rPr>
          <w:color w:val="000000"/>
          <w:u w:color="000000"/>
        </w:rPr>
        <w:noBreakHyphen/>
        <w:t>of</w:t>
      </w:r>
      <w:r w:rsidRPr="00D225D1">
        <w:rPr>
          <w:color w:val="000000"/>
          <w:u w:color="000000"/>
        </w:rPr>
        <w:noBreakHyphen/>
        <w:t>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225D1" w:rsidRPr="00D225D1" w:rsidRDefault="00D225D1" w:rsidP="00D225D1">
      <w:pPr>
        <w:rPr>
          <w:color w:val="000000"/>
          <w:u w:color="000000"/>
        </w:rPr>
      </w:pPr>
      <w:r w:rsidRPr="00D225D1">
        <w:rPr>
          <w:color w:val="000000"/>
          <w:u w:color="000000"/>
        </w:rPr>
        <w:tab/>
      </w:r>
      <w:r w:rsidRPr="00D225D1">
        <w:rPr>
          <w:color w:val="000000"/>
          <w:u w:color="000000"/>
        </w:rPr>
        <w:tab/>
        <w:t>(2)(a)</w:t>
      </w:r>
      <w:r w:rsidRPr="00D225D1">
        <w:rPr>
          <w:color w:val="000000"/>
          <w:u w:color="00000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r>
      <w:r w:rsidRPr="00D225D1">
        <w:rPr>
          <w:color w:val="000000"/>
          <w:u w:color="000000"/>
        </w:rPr>
        <w:tab/>
        <w:t>(i)</w:t>
      </w:r>
      <w:r w:rsidRPr="00D225D1">
        <w:rPr>
          <w:color w:val="000000"/>
          <w:u w:color="000000"/>
        </w:rPr>
        <w:tab/>
        <w:t>one member appointed by the Governor;</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r>
      <w:r w:rsidRPr="00D225D1">
        <w:rPr>
          <w:color w:val="000000"/>
          <w:u w:color="000000"/>
        </w:rPr>
        <w:tab/>
        <w:t>(ii)</w:t>
      </w:r>
      <w:r w:rsidRPr="00D225D1">
        <w:rPr>
          <w:color w:val="000000"/>
          <w:u w:color="000000"/>
        </w:rPr>
        <w:tab/>
        <w:t>one member appointed by the local legislative delegation; and</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r>
      <w:r w:rsidRPr="00D225D1">
        <w:rPr>
          <w:color w:val="000000"/>
          <w:u w:color="000000"/>
        </w:rPr>
        <w:tab/>
        <w:t>(iii)</w:t>
      </w:r>
      <w:r w:rsidRPr="00D225D1">
        <w:rPr>
          <w:color w:val="000000"/>
          <w:u w:color="000000"/>
        </w:rPr>
        <w:tab/>
        <w:t>three members appointed by the State Superintendent of Education in consultation with the local legislative delegation.</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(b)</w:t>
      </w:r>
      <w:r w:rsidRPr="00D225D1">
        <w:rPr>
          <w:color w:val="000000"/>
          <w:u w:color="000000"/>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(c)</w:t>
      </w:r>
      <w:r w:rsidRPr="00D225D1">
        <w:rPr>
          <w:color w:val="000000"/>
          <w:u w:color="000000"/>
        </w:rPr>
        <w:tab/>
        <w:t>The interim local district board shall be appointed to begin serving within forty</w:t>
      </w:r>
      <w:r w:rsidRPr="00D225D1">
        <w:rPr>
          <w:color w:val="000000"/>
          <w:u w:color="000000"/>
        </w:rPr>
        <w:noBreakHyphen/>
        <w:t>five days of the State Board of Education’s approval of the appointments of the interim local district board and shall serve for a minimum of three years.</w:t>
      </w:r>
    </w:p>
    <w:p w:rsidR="00D225D1" w:rsidRPr="00D225D1" w:rsidRDefault="00D225D1" w:rsidP="00D225D1">
      <w:pPr>
        <w:rPr>
          <w:color w:val="000000"/>
          <w:u w:color="000000"/>
        </w:rPr>
      </w:pPr>
      <w:r w:rsidRPr="00D225D1">
        <w:rPr>
          <w:color w:val="000000"/>
          <w:u w:color="000000"/>
        </w:rPr>
        <w:tab/>
      </w:r>
      <w:r w:rsidRPr="00D225D1">
        <w:rPr>
          <w:color w:val="000000"/>
          <w:u w:color="000000"/>
        </w:rPr>
        <w:tab/>
      </w:r>
      <w:r w:rsidRPr="00D225D1">
        <w:rPr>
          <w:color w:val="000000"/>
          <w:u w:color="000000"/>
        </w:rPr>
        <w:tab/>
        <w:t>(d)</w:t>
      </w:r>
      <w:r w:rsidRPr="00D225D1">
        <w:rPr>
          <w:color w:val="000000"/>
          <w:u w:color="000000"/>
        </w:rPr>
        <w:tab/>
        <w:t>Any vacancy shall be filled in the original manner of appointment.</w:t>
      </w:r>
    </w:p>
    <w:p w:rsidR="00D225D1" w:rsidRPr="00D225D1" w:rsidRDefault="00D225D1" w:rsidP="00D225D1">
      <w:pPr>
        <w:rPr>
          <w:color w:val="000000"/>
          <w:u w:color="000000"/>
        </w:rPr>
      </w:pPr>
      <w:r w:rsidRPr="00D225D1">
        <w:rPr>
          <w:color w:val="000000"/>
          <w:u w:color="000000"/>
        </w:rPr>
        <w:tab/>
      </w:r>
      <w:r w:rsidRPr="00D225D1">
        <w:rPr>
          <w:color w:val="000000"/>
          <w:u w:color="000000"/>
        </w:rPr>
        <w:tab/>
        <w:t>(3)</w:t>
      </w:r>
      <w:r w:rsidRPr="00D225D1">
        <w:rPr>
          <w:color w:val="000000"/>
          <w:u w:color="000000"/>
        </w:rPr>
        <w:tab/>
        <w:t>For a minimum of three years and until the State Board of Education votes to end the state</w:t>
      </w:r>
      <w:r w:rsidRPr="00D225D1">
        <w:rPr>
          <w:color w:val="000000"/>
          <w:u w:color="000000"/>
        </w:rPr>
        <w:noBreakHyphen/>
        <w:t>of</w:t>
      </w:r>
      <w:r w:rsidRPr="00D225D1">
        <w:rPr>
          <w:color w:val="000000"/>
          <w:u w:color="000000"/>
        </w:rPr>
        <w:noBreakHyphen/>
        <w:t>education emergency, the interim local district board shall remain in place, and its appointed members shall continue to serve.</w:t>
      </w:r>
    </w:p>
    <w:p w:rsidR="00D225D1" w:rsidRPr="00D225D1" w:rsidRDefault="00D225D1" w:rsidP="00D225D1">
      <w:pPr>
        <w:rPr>
          <w:color w:val="000000"/>
          <w:u w:val="single" w:color="000000"/>
        </w:rPr>
      </w:pPr>
      <w:r w:rsidRPr="00D225D1">
        <w:rPr>
          <w:color w:val="000000"/>
          <w:u w:color="000000"/>
        </w:rPr>
        <w:tab/>
        <w:t>(F)(1)</w:t>
      </w:r>
      <w:r w:rsidRPr="00D225D1">
        <w:rPr>
          <w:color w:val="000000"/>
          <w:u w:color="000000"/>
        </w:rPr>
        <w:tab/>
        <w:t>Upon an affirmative vote by the State Board of Education to end the state</w:t>
      </w:r>
      <w:r w:rsidRPr="00D225D1">
        <w:rPr>
          <w:color w:val="000000"/>
          <w:u w:color="000000"/>
        </w:rPr>
        <w:noBreakHyphen/>
        <w:t>of</w:t>
      </w:r>
      <w:r w:rsidRPr="00D225D1">
        <w:rPr>
          <w:color w:val="000000"/>
          <w:u w:color="000000"/>
        </w:rPr>
        <w:noBreakHyphen/>
        <w:t>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225D1" w:rsidRPr="00D225D1" w:rsidRDefault="00D225D1" w:rsidP="00D225D1">
      <w:pPr>
        <w:rPr>
          <w:color w:val="000000"/>
          <w:u w:color="000000"/>
        </w:rPr>
      </w:pPr>
      <w:r w:rsidRPr="00D225D1">
        <w:rPr>
          <w:color w:val="000000"/>
          <w:u w:color="000000"/>
        </w:rPr>
        <w:tab/>
      </w:r>
      <w:r w:rsidRPr="00D225D1">
        <w:rPr>
          <w:color w:val="000000"/>
          <w:u w:color="000000"/>
        </w:rPr>
        <w:tab/>
        <w:t>(2)</w:t>
      </w:r>
      <w:r w:rsidRPr="00D225D1">
        <w:rPr>
          <w:color w:val="000000"/>
          <w:u w:color="000000"/>
        </w:rPr>
        <w:tab/>
        <w:t>Upon the swearing in of a new local district board of trustees, the declaration of a state</w:t>
      </w:r>
      <w:r w:rsidRPr="00D225D1">
        <w:rPr>
          <w:color w:val="000000"/>
          <w:u w:color="000000"/>
        </w:rPr>
        <w:noBreakHyphen/>
        <w:t>of</w:t>
      </w:r>
      <w:r w:rsidRPr="00D225D1">
        <w:rPr>
          <w:color w:val="000000"/>
          <w:u w:color="000000"/>
        </w:rPr>
        <w:noBreakHyphen/>
        <w:t>education emergency shall expire, and the powers and duties of the district superintendent and local district school board of trustees are restored.</w:t>
      </w:r>
    </w:p>
    <w:p w:rsidR="00D225D1" w:rsidRPr="00D225D1" w:rsidRDefault="00D225D1" w:rsidP="00D225D1">
      <w:pPr>
        <w:rPr>
          <w:color w:val="000000"/>
          <w:u w:color="000000"/>
        </w:rPr>
      </w:pPr>
      <w:r w:rsidRPr="00D225D1">
        <w:rPr>
          <w:color w:val="000000"/>
          <w:u w:color="000000"/>
        </w:rPr>
        <w:tab/>
        <w:t>(G)</w:t>
      </w:r>
      <w:r w:rsidRPr="00D225D1">
        <w:rPr>
          <w:color w:val="000000"/>
          <w:u w:color="000000"/>
        </w:rPr>
        <w:tab/>
        <w:t>Notwithstanding any other provision of law, a district in a state</w:t>
      </w:r>
      <w:r w:rsidRPr="00D225D1">
        <w:rPr>
          <w:color w:val="000000"/>
          <w:u w:color="000000"/>
        </w:rPr>
        <w:noBreakHyphen/>
        <w:t>of</w:t>
      </w:r>
      <w:r w:rsidRPr="00D225D1">
        <w:rPr>
          <w:color w:val="000000"/>
          <w:u w:color="000000"/>
        </w:rPr>
        <w:noBreakHyphen/>
        <w:t>education emergency pursuant to this section shall have its fiscal authority relating to taxing authority and levying millage transferred to its county council until the state</w:t>
      </w:r>
      <w:r w:rsidRPr="00D225D1">
        <w:rPr>
          <w:color w:val="000000"/>
          <w:u w:color="000000"/>
        </w:rPr>
        <w:noBreakHyphen/>
        <w:t>of</w:t>
      </w:r>
      <w:r w:rsidRPr="00D225D1">
        <w:rPr>
          <w:color w:val="000000"/>
          <w:u w:color="000000"/>
        </w:rPr>
        <w:noBreakHyphen/>
        <w:t>education emergency is lifted. County council may not exceed millage limitations established pursuant to Section 6</w:t>
      </w:r>
      <w:r w:rsidRPr="00D225D1">
        <w:rPr>
          <w:color w:val="000000"/>
          <w:u w:color="000000"/>
        </w:rPr>
        <w:noBreakHyphen/>
        <w:t>1</w:t>
      </w:r>
      <w:r w:rsidRPr="00D225D1">
        <w:rPr>
          <w:color w:val="000000"/>
          <w:u w:color="000000"/>
        </w:rPr>
        <w:noBreakHyphen/>
        <w:t>320 or otherwise established prior to the state</w:t>
      </w:r>
      <w:r w:rsidRPr="00D225D1">
        <w:rPr>
          <w:color w:val="000000"/>
          <w:u w:color="000000"/>
        </w:rPr>
        <w:noBreakHyphen/>
        <w:t>of</w:t>
      </w:r>
      <w:r w:rsidRPr="00D225D1">
        <w:rPr>
          <w:color w:val="000000"/>
          <w:u w:color="000000"/>
        </w:rPr>
        <w:noBreakHyphen/>
        <w:t>education emergency declaration.”</w:t>
      </w:r>
    </w:p>
    <w:p w:rsidR="00D225D1" w:rsidRPr="00D225D1" w:rsidRDefault="00D225D1" w:rsidP="00D225D1">
      <w:pPr>
        <w:rPr>
          <w:i/>
          <w:color w:val="000000"/>
          <w:u w:val="single" w:color="000000"/>
        </w:rPr>
      </w:pPr>
      <w:r w:rsidRPr="00D225D1">
        <w:rPr>
          <w:color w:val="000000"/>
          <w:u w:color="000000"/>
        </w:rPr>
        <w:t>SECTION</w:t>
      </w:r>
      <w:r w:rsidRPr="00D225D1">
        <w:rPr>
          <w:color w:val="000000"/>
          <w:u w:color="000000"/>
        </w:rPr>
        <w:tab/>
        <w:t>2.</w:t>
      </w:r>
      <w:r w:rsidRPr="00D225D1">
        <w:rPr>
          <w:color w:val="000000"/>
          <w:u w:color="000000"/>
        </w:rPr>
        <w:tab/>
        <w:t>Article 15, Chapter 18, Title 59 of the 1976 Code is repealed.</w:t>
      </w:r>
    </w:p>
    <w:p w:rsidR="00D225D1" w:rsidRPr="00EC421E" w:rsidRDefault="00D225D1" w:rsidP="00D225D1">
      <w:r w:rsidRPr="00D225D1">
        <w:rPr>
          <w:color w:val="000000"/>
          <w:u w:color="000000"/>
        </w:rPr>
        <w:t>SECTION</w:t>
      </w:r>
      <w:r w:rsidRPr="00D225D1">
        <w:rPr>
          <w:color w:val="000000"/>
          <w:u w:color="000000"/>
        </w:rPr>
        <w:tab/>
        <w:t>3.</w:t>
      </w:r>
      <w:r w:rsidRPr="00D225D1">
        <w:rPr>
          <w:color w:val="000000"/>
          <w:u w:color="000000"/>
        </w:rPr>
        <w:tab/>
        <w:t>This act takes effect upon approval by the Governor.</w:t>
      </w:r>
      <w:r w:rsidR="00DF71A9">
        <w:rPr>
          <w:color w:val="000000"/>
          <w:u w:color="000000"/>
        </w:rPr>
        <w:t xml:space="preserve"> </w:t>
      </w:r>
      <w:r w:rsidRPr="00D225D1">
        <w:rPr>
          <w:color w:val="000000"/>
          <w:u w:color="000000"/>
        </w:rPr>
        <w:t>/</w:t>
      </w:r>
    </w:p>
    <w:p w:rsidR="00D225D1" w:rsidRPr="00EC421E" w:rsidRDefault="00D225D1" w:rsidP="00D225D1">
      <w:r w:rsidRPr="00EC421E">
        <w:t>Renumber sections to conform.</w:t>
      </w:r>
    </w:p>
    <w:p w:rsidR="00D225D1" w:rsidRDefault="00D225D1" w:rsidP="00D225D1">
      <w:r w:rsidRPr="00EC421E">
        <w:t>Amend title to conform.</w:t>
      </w:r>
    </w:p>
    <w:p w:rsidR="00D225D1" w:rsidRDefault="00D225D1" w:rsidP="00D225D1"/>
    <w:p w:rsidR="00D225D1" w:rsidRDefault="00D225D1" w:rsidP="00D225D1">
      <w:r>
        <w:t>Rep. FELDER explained the amendment.</w:t>
      </w:r>
    </w:p>
    <w:p w:rsidR="00DF71A9" w:rsidRDefault="00DF71A9" w:rsidP="00D225D1"/>
    <w:p w:rsidR="00D225D1" w:rsidRDefault="00D225D1" w:rsidP="00D225D1">
      <w:r>
        <w:t>Rep. FELDER spoke in favor of the amendment.</w:t>
      </w:r>
    </w:p>
    <w:p w:rsidR="00D225D1" w:rsidRDefault="00D225D1" w:rsidP="00D225D1">
      <w:r>
        <w:t>Rep. MCKNIGHT spoke in favor of the amendment.</w:t>
      </w:r>
    </w:p>
    <w:p w:rsidR="00D225D1" w:rsidRDefault="00D225D1" w:rsidP="00D225D1">
      <w:r>
        <w:t>Rep. MCKNIGHT spoke in favor of the amendment.</w:t>
      </w:r>
    </w:p>
    <w:p w:rsidR="00DF71A9" w:rsidRDefault="00DF71A9" w:rsidP="00D225D1"/>
    <w:p w:rsidR="00D225D1" w:rsidRDefault="00D225D1" w:rsidP="00D225D1">
      <w:r>
        <w:t>The amendment was then adopted.</w:t>
      </w:r>
    </w:p>
    <w:p w:rsidR="00D225D1" w:rsidRDefault="00D225D1" w:rsidP="00D225D1">
      <w:bookmarkStart w:id="115" w:name="file_start224"/>
      <w:bookmarkEnd w:id="115"/>
    </w:p>
    <w:p w:rsidR="00D225D1" w:rsidRPr="00F3486F" w:rsidRDefault="00D225D1" w:rsidP="00D225D1">
      <w:r w:rsidRPr="00F3486F">
        <w:t>Rep. KING proposed the following Amendment No. 4</w:t>
      </w:r>
      <w:r w:rsidR="00DF71A9">
        <w:t xml:space="preserve"> to </w:t>
      </w:r>
      <w:r w:rsidRPr="00F3486F">
        <w:t>H. 3610 (COUNCIL\VR\3610C001.BH.VR21)</w:t>
      </w:r>
      <w:r w:rsidR="00DF71A9">
        <w:t>:</w:t>
      </w:r>
      <w:r w:rsidRPr="00F3486F">
        <w:t xml:space="preserve"> </w:t>
      </w:r>
    </w:p>
    <w:p w:rsidR="00D225D1" w:rsidRPr="00F3486F" w:rsidRDefault="00D225D1" w:rsidP="00D225D1">
      <w:r w:rsidRPr="00F3486F">
        <w:t>Amend the bill, as and if amended, SECTION 1, by adding a new Section at the end to read:</w:t>
      </w:r>
    </w:p>
    <w:p w:rsidR="00D225D1" w:rsidRPr="00F3486F" w:rsidRDefault="00D225D1" w:rsidP="00D225D1">
      <w:r w:rsidRPr="00F3486F">
        <w:t>/</w:t>
      </w:r>
      <w:r w:rsidRPr="00F3486F">
        <w:tab/>
        <w:t>Section 59</w:t>
      </w:r>
      <w:r w:rsidRPr="00F3486F">
        <w:noBreakHyphen/>
        <w:t>18</w:t>
      </w:r>
      <w:r w:rsidRPr="00F3486F">
        <w:noBreakHyphen/>
        <w:t>1650. If the State Board of Education takes over a school or school district and the school or school district continues to be chronically underperforming or underperforming as defined in this article, the State Superintendent of Education must be removed by the Governor.</w:t>
      </w:r>
      <w:r w:rsidRPr="00F3486F">
        <w:tab/>
        <w:t>/</w:t>
      </w:r>
    </w:p>
    <w:p w:rsidR="00D225D1" w:rsidRPr="00F3486F" w:rsidRDefault="00D225D1" w:rsidP="00D225D1">
      <w:pPr>
        <w:rPr>
          <w:szCs w:val="18"/>
        </w:rPr>
      </w:pPr>
      <w:r w:rsidRPr="00F3486F">
        <w:rPr>
          <w:szCs w:val="18"/>
        </w:rPr>
        <w:t>Renumber sections to conform.</w:t>
      </w:r>
    </w:p>
    <w:p w:rsidR="00D225D1" w:rsidRDefault="00D225D1" w:rsidP="00D225D1">
      <w:pPr>
        <w:rPr>
          <w:szCs w:val="18"/>
        </w:rPr>
      </w:pPr>
      <w:r w:rsidRPr="00F3486F">
        <w:rPr>
          <w:szCs w:val="18"/>
        </w:rPr>
        <w:t>Amend title to conform.</w:t>
      </w:r>
    </w:p>
    <w:p w:rsidR="00D225D1" w:rsidRDefault="00D225D1" w:rsidP="00D225D1">
      <w:pPr>
        <w:rPr>
          <w:szCs w:val="18"/>
        </w:rPr>
      </w:pPr>
    </w:p>
    <w:p w:rsidR="00D225D1" w:rsidRDefault="00D225D1" w:rsidP="00D225D1">
      <w:r>
        <w:t>Rep. KING explained the amendment.</w:t>
      </w:r>
    </w:p>
    <w:p w:rsidR="00DF71A9" w:rsidRDefault="00DF71A9" w:rsidP="00D225D1"/>
    <w:p w:rsidR="00D225D1" w:rsidRDefault="00D225D1" w:rsidP="00D225D1">
      <w:r>
        <w:t>Rep. HART spoke in favor of the amendment.</w:t>
      </w:r>
    </w:p>
    <w:p w:rsidR="00DF71A9" w:rsidRDefault="00DF71A9" w:rsidP="00D225D1"/>
    <w:p w:rsidR="00D225D1" w:rsidRDefault="00D225D1" w:rsidP="00D225D1">
      <w:r>
        <w:t xml:space="preserve">Rep. HART moved to adjourn debate on the Bill until Tuesday, February 23.  </w:t>
      </w:r>
    </w:p>
    <w:p w:rsidR="00DF71A9" w:rsidRDefault="00DF71A9" w:rsidP="00D225D1"/>
    <w:p w:rsidR="00D225D1" w:rsidRDefault="00D225D1" w:rsidP="00D225D1">
      <w:r>
        <w:t xml:space="preserve">Rep. SIMRILL moved to table the motion.  </w:t>
      </w:r>
    </w:p>
    <w:p w:rsidR="00D225D1" w:rsidRDefault="00D225D1" w:rsidP="00D225D1"/>
    <w:p w:rsidR="00D225D1" w:rsidRDefault="00D225D1" w:rsidP="00D225D1">
      <w:r>
        <w:t>Rep. R. WILLIAMS demanded the yeas and nays which were taken, resulting as follows:</w:t>
      </w:r>
    </w:p>
    <w:p w:rsidR="00D225D1" w:rsidRDefault="00D225D1" w:rsidP="00D225D1">
      <w:pPr>
        <w:jc w:val="center"/>
      </w:pPr>
      <w:bookmarkStart w:id="116" w:name="vote_start229"/>
      <w:bookmarkEnd w:id="116"/>
      <w:r>
        <w:t>Yeas 77; Nays 32</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Bradley</w:t>
            </w:r>
          </w:p>
        </w:tc>
        <w:tc>
          <w:tcPr>
            <w:tcW w:w="2180" w:type="dxa"/>
            <w:shd w:val="clear" w:color="auto" w:fill="auto"/>
          </w:tcPr>
          <w:p w:rsidR="00D225D1" w:rsidRPr="00D225D1" w:rsidRDefault="00D225D1" w:rsidP="00D225D1">
            <w:pPr>
              <w:ind w:firstLine="0"/>
            </w:pPr>
            <w:r>
              <w:t>Brittain</w:t>
            </w:r>
          </w:p>
        </w:tc>
      </w:tr>
      <w:tr w:rsidR="00D225D1" w:rsidRPr="00D225D1" w:rsidTr="00D225D1">
        <w:tc>
          <w:tcPr>
            <w:tcW w:w="2179" w:type="dxa"/>
            <w:shd w:val="clear" w:color="auto" w:fill="auto"/>
          </w:tcPr>
          <w:p w:rsidR="00D225D1" w:rsidRPr="00D225D1" w:rsidRDefault="00D225D1" w:rsidP="00D225D1">
            <w:pPr>
              <w:ind w:firstLine="0"/>
            </w:pPr>
            <w:r>
              <w:t>Bryant</w:t>
            </w:r>
          </w:p>
        </w:tc>
        <w:tc>
          <w:tcPr>
            <w:tcW w:w="2179" w:type="dxa"/>
            <w:shd w:val="clear" w:color="auto" w:fill="auto"/>
          </w:tcPr>
          <w:p w:rsidR="00D225D1" w:rsidRPr="00D225D1" w:rsidRDefault="00D225D1" w:rsidP="00D225D1">
            <w:pPr>
              <w:ind w:firstLine="0"/>
            </w:pPr>
            <w:r>
              <w:t>Burns</w:t>
            </w:r>
          </w:p>
        </w:tc>
        <w:tc>
          <w:tcPr>
            <w:tcW w:w="2180" w:type="dxa"/>
            <w:shd w:val="clear" w:color="auto" w:fill="auto"/>
          </w:tcPr>
          <w:p w:rsidR="00D225D1" w:rsidRPr="00D225D1" w:rsidRDefault="00D225D1" w:rsidP="00D225D1">
            <w:pPr>
              <w:ind w:firstLine="0"/>
            </w:pPr>
            <w:r>
              <w:t>Bustos</w:t>
            </w:r>
          </w:p>
        </w:tc>
      </w:tr>
      <w:tr w:rsidR="00D225D1" w:rsidRPr="00D225D1" w:rsidTr="00D225D1">
        <w:tc>
          <w:tcPr>
            <w:tcW w:w="2179" w:type="dxa"/>
            <w:shd w:val="clear" w:color="auto" w:fill="auto"/>
          </w:tcPr>
          <w:p w:rsidR="00D225D1" w:rsidRPr="00D225D1" w:rsidRDefault="00D225D1" w:rsidP="00D225D1">
            <w:pPr>
              <w:ind w:firstLine="0"/>
            </w:pPr>
            <w:r>
              <w:t>Calhoon</w:t>
            </w:r>
          </w:p>
        </w:tc>
        <w:tc>
          <w:tcPr>
            <w:tcW w:w="2179" w:type="dxa"/>
            <w:shd w:val="clear" w:color="auto" w:fill="auto"/>
          </w:tcPr>
          <w:p w:rsidR="00D225D1" w:rsidRPr="00D225D1" w:rsidRDefault="00D225D1" w:rsidP="00D225D1">
            <w:pPr>
              <w:ind w:firstLine="0"/>
            </w:pPr>
            <w:r>
              <w:t>Carter</w:t>
            </w:r>
          </w:p>
        </w:tc>
        <w:tc>
          <w:tcPr>
            <w:tcW w:w="2180" w:type="dxa"/>
            <w:shd w:val="clear" w:color="auto" w:fill="auto"/>
          </w:tcPr>
          <w:p w:rsidR="00D225D1" w:rsidRPr="00D225D1" w:rsidRDefault="00D225D1" w:rsidP="00D225D1">
            <w:pPr>
              <w:ind w:firstLine="0"/>
            </w:pPr>
            <w:r>
              <w:t>Chumley</w:t>
            </w:r>
          </w:p>
        </w:tc>
      </w:tr>
      <w:tr w:rsidR="00D225D1" w:rsidRPr="00D225D1" w:rsidTr="00D225D1">
        <w:tc>
          <w:tcPr>
            <w:tcW w:w="2179" w:type="dxa"/>
            <w:shd w:val="clear" w:color="auto" w:fill="auto"/>
          </w:tcPr>
          <w:p w:rsidR="00D225D1" w:rsidRPr="00D225D1" w:rsidRDefault="00D225D1" w:rsidP="00D225D1">
            <w:pPr>
              <w:ind w:firstLine="0"/>
            </w:pPr>
            <w:r>
              <w:t>Collins</w:t>
            </w:r>
          </w:p>
        </w:tc>
        <w:tc>
          <w:tcPr>
            <w:tcW w:w="2179" w:type="dxa"/>
            <w:shd w:val="clear" w:color="auto" w:fill="auto"/>
          </w:tcPr>
          <w:p w:rsidR="00D225D1" w:rsidRPr="00D225D1" w:rsidRDefault="00D225D1" w:rsidP="00D225D1">
            <w:pPr>
              <w:ind w:firstLine="0"/>
            </w:pPr>
            <w:r>
              <w:t>B. Cox</w:t>
            </w:r>
          </w:p>
        </w:tc>
        <w:tc>
          <w:tcPr>
            <w:tcW w:w="2180" w:type="dxa"/>
            <w:shd w:val="clear" w:color="auto" w:fill="auto"/>
          </w:tcPr>
          <w:p w:rsidR="00D225D1" w:rsidRPr="00D225D1" w:rsidRDefault="00D225D1" w:rsidP="00D225D1">
            <w:pPr>
              <w:ind w:firstLine="0"/>
            </w:pPr>
            <w:r>
              <w:t>W. Cox</w:t>
            </w:r>
          </w:p>
        </w:tc>
      </w:tr>
      <w:tr w:rsidR="00D225D1" w:rsidRPr="00D225D1" w:rsidTr="00D225D1">
        <w:tc>
          <w:tcPr>
            <w:tcW w:w="2179" w:type="dxa"/>
            <w:shd w:val="clear" w:color="auto" w:fill="auto"/>
          </w:tcPr>
          <w:p w:rsidR="00D225D1" w:rsidRPr="00D225D1" w:rsidRDefault="00D225D1" w:rsidP="00D225D1">
            <w:pPr>
              <w:ind w:firstLine="0"/>
            </w:pPr>
            <w:r>
              <w:t>Crawford</w:t>
            </w:r>
          </w:p>
        </w:tc>
        <w:tc>
          <w:tcPr>
            <w:tcW w:w="2179" w:type="dxa"/>
            <w:shd w:val="clear" w:color="auto" w:fill="auto"/>
          </w:tcPr>
          <w:p w:rsidR="00D225D1" w:rsidRPr="00D225D1" w:rsidRDefault="00D225D1" w:rsidP="00D225D1">
            <w:pPr>
              <w:ind w:firstLine="0"/>
            </w:pPr>
            <w:r>
              <w:t>Dabney</w:t>
            </w:r>
          </w:p>
        </w:tc>
        <w:tc>
          <w:tcPr>
            <w:tcW w:w="2180" w:type="dxa"/>
            <w:shd w:val="clear" w:color="auto" w:fill="auto"/>
          </w:tcPr>
          <w:p w:rsidR="00D225D1" w:rsidRPr="00D225D1" w:rsidRDefault="00D225D1" w:rsidP="00D225D1">
            <w:pPr>
              <w:ind w:firstLine="0"/>
            </w:pPr>
            <w:r>
              <w:t>Daning</w:t>
            </w:r>
          </w:p>
        </w:tc>
      </w:tr>
      <w:tr w:rsidR="00D225D1" w:rsidRPr="00D225D1" w:rsidTr="00D225D1">
        <w:tc>
          <w:tcPr>
            <w:tcW w:w="2179" w:type="dxa"/>
            <w:shd w:val="clear" w:color="auto" w:fill="auto"/>
          </w:tcPr>
          <w:p w:rsidR="00D225D1" w:rsidRPr="00D225D1" w:rsidRDefault="00D225D1" w:rsidP="00D225D1">
            <w:pPr>
              <w:ind w:firstLine="0"/>
            </w:pPr>
            <w:r>
              <w:t>Davis</w:t>
            </w:r>
          </w:p>
        </w:tc>
        <w:tc>
          <w:tcPr>
            <w:tcW w:w="2179" w:type="dxa"/>
            <w:shd w:val="clear" w:color="auto" w:fill="auto"/>
          </w:tcPr>
          <w:p w:rsidR="00D225D1" w:rsidRPr="00D225D1" w:rsidRDefault="00D225D1" w:rsidP="00D225D1">
            <w:pPr>
              <w:ind w:firstLine="0"/>
            </w:pPr>
            <w:r>
              <w:t>Elliott</w:t>
            </w:r>
          </w:p>
        </w:tc>
        <w:tc>
          <w:tcPr>
            <w:tcW w:w="2180" w:type="dxa"/>
            <w:shd w:val="clear" w:color="auto" w:fill="auto"/>
          </w:tcPr>
          <w:p w:rsidR="00D225D1" w:rsidRPr="00D225D1" w:rsidRDefault="00D225D1" w:rsidP="00D225D1">
            <w:pPr>
              <w:ind w:firstLine="0"/>
            </w:pPr>
            <w:r>
              <w:t>Erickson</w:t>
            </w:r>
          </w:p>
        </w:tc>
      </w:tr>
      <w:tr w:rsidR="00D225D1" w:rsidRPr="00D225D1" w:rsidTr="00D225D1">
        <w:tc>
          <w:tcPr>
            <w:tcW w:w="2179" w:type="dxa"/>
            <w:shd w:val="clear" w:color="auto" w:fill="auto"/>
          </w:tcPr>
          <w:p w:rsidR="00D225D1" w:rsidRPr="00D225D1" w:rsidRDefault="00D225D1" w:rsidP="00D225D1">
            <w:pPr>
              <w:ind w:firstLine="0"/>
            </w:pPr>
            <w:r>
              <w:t>Felder</w:t>
            </w:r>
          </w:p>
        </w:tc>
        <w:tc>
          <w:tcPr>
            <w:tcW w:w="2179" w:type="dxa"/>
            <w:shd w:val="clear" w:color="auto" w:fill="auto"/>
          </w:tcPr>
          <w:p w:rsidR="00D225D1" w:rsidRPr="00D225D1" w:rsidRDefault="00D225D1" w:rsidP="00D225D1">
            <w:pPr>
              <w:ind w:firstLine="0"/>
            </w:pPr>
            <w:r>
              <w:t>Forrest</w:t>
            </w:r>
          </w:p>
        </w:tc>
        <w:tc>
          <w:tcPr>
            <w:tcW w:w="2180" w:type="dxa"/>
            <w:shd w:val="clear" w:color="auto" w:fill="auto"/>
          </w:tcPr>
          <w:p w:rsidR="00D225D1" w:rsidRPr="00D225D1" w:rsidRDefault="00D225D1" w:rsidP="00D225D1">
            <w:pPr>
              <w:ind w:firstLine="0"/>
            </w:pPr>
            <w:r>
              <w:t>Fry</w:t>
            </w:r>
          </w:p>
        </w:tc>
      </w:tr>
      <w:tr w:rsidR="00D225D1" w:rsidRPr="00D225D1" w:rsidTr="00D225D1">
        <w:tc>
          <w:tcPr>
            <w:tcW w:w="2179" w:type="dxa"/>
            <w:shd w:val="clear" w:color="auto" w:fill="auto"/>
          </w:tcPr>
          <w:p w:rsidR="00D225D1" w:rsidRPr="00D225D1" w:rsidRDefault="00D225D1" w:rsidP="00D225D1">
            <w:pPr>
              <w:ind w:firstLine="0"/>
            </w:pPr>
            <w:r>
              <w:t>Gagnon</w:t>
            </w:r>
          </w:p>
        </w:tc>
        <w:tc>
          <w:tcPr>
            <w:tcW w:w="2179" w:type="dxa"/>
            <w:shd w:val="clear" w:color="auto" w:fill="auto"/>
          </w:tcPr>
          <w:p w:rsidR="00D225D1" w:rsidRPr="00D225D1" w:rsidRDefault="00D225D1" w:rsidP="00D225D1">
            <w:pPr>
              <w:ind w:firstLine="0"/>
            </w:pPr>
            <w:r>
              <w:t>Gatch</w:t>
            </w:r>
          </w:p>
        </w:tc>
        <w:tc>
          <w:tcPr>
            <w:tcW w:w="2180" w:type="dxa"/>
            <w:shd w:val="clear" w:color="auto" w:fill="auto"/>
          </w:tcPr>
          <w:p w:rsidR="00D225D1" w:rsidRPr="00D225D1" w:rsidRDefault="00D225D1" w:rsidP="00D225D1">
            <w:pPr>
              <w:ind w:firstLine="0"/>
            </w:pPr>
            <w:r>
              <w:t>Gilliam</w:t>
            </w:r>
          </w:p>
        </w:tc>
      </w:tr>
      <w:tr w:rsidR="00D225D1" w:rsidRPr="00D225D1" w:rsidTr="00D225D1">
        <w:tc>
          <w:tcPr>
            <w:tcW w:w="2179" w:type="dxa"/>
            <w:shd w:val="clear" w:color="auto" w:fill="auto"/>
          </w:tcPr>
          <w:p w:rsidR="00D225D1" w:rsidRPr="00D225D1" w:rsidRDefault="00D225D1" w:rsidP="00D225D1">
            <w:pPr>
              <w:ind w:firstLine="0"/>
            </w:pPr>
            <w:r>
              <w:t>Haddon</w:t>
            </w:r>
          </w:p>
        </w:tc>
        <w:tc>
          <w:tcPr>
            <w:tcW w:w="2179" w:type="dxa"/>
            <w:shd w:val="clear" w:color="auto" w:fill="auto"/>
          </w:tcPr>
          <w:p w:rsidR="00D225D1" w:rsidRPr="00D225D1" w:rsidRDefault="00D225D1" w:rsidP="00D225D1">
            <w:pPr>
              <w:ind w:firstLine="0"/>
            </w:pPr>
            <w:r>
              <w:t>Hardee</w:t>
            </w:r>
          </w:p>
        </w:tc>
        <w:tc>
          <w:tcPr>
            <w:tcW w:w="2180" w:type="dxa"/>
            <w:shd w:val="clear" w:color="auto" w:fill="auto"/>
          </w:tcPr>
          <w:p w:rsidR="00D225D1" w:rsidRPr="00D225D1" w:rsidRDefault="00D225D1" w:rsidP="00D225D1">
            <w:pPr>
              <w:ind w:firstLine="0"/>
            </w:pPr>
            <w:r>
              <w:t>Herbkersman</w:t>
            </w:r>
          </w:p>
        </w:tc>
      </w:tr>
      <w:tr w:rsidR="00D225D1" w:rsidRPr="00D225D1" w:rsidTr="00D225D1">
        <w:tc>
          <w:tcPr>
            <w:tcW w:w="2179" w:type="dxa"/>
            <w:shd w:val="clear" w:color="auto" w:fill="auto"/>
          </w:tcPr>
          <w:p w:rsidR="00D225D1" w:rsidRPr="00D225D1" w:rsidRDefault="00D225D1" w:rsidP="00D225D1">
            <w:pPr>
              <w:ind w:firstLine="0"/>
            </w:pPr>
            <w:r>
              <w:t>Hewitt</w:t>
            </w:r>
          </w:p>
        </w:tc>
        <w:tc>
          <w:tcPr>
            <w:tcW w:w="2179" w:type="dxa"/>
            <w:shd w:val="clear" w:color="auto" w:fill="auto"/>
          </w:tcPr>
          <w:p w:rsidR="00D225D1" w:rsidRPr="00D225D1" w:rsidRDefault="00D225D1" w:rsidP="00D225D1">
            <w:pPr>
              <w:ind w:firstLine="0"/>
            </w:pPr>
            <w:r>
              <w:t>Hixon</w:t>
            </w:r>
          </w:p>
        </w:tc>
        <w:tc>
          <w:tcPr>
            <w:tcW w:w="2180" w:type="dxa"/>
            <w:shd w:val="clear" w:color="auto" w:fill="auto"/>
          </w:tcPr>
          <w:p w:rsidR="00D225D1" w:rsidRPr="00D225D1" w:rsidRDefault="00D225D1" w:rsidP="00D225D1">
            <w:pPr>
              <w:ind w:firstLine="0"/>
            </w:pPr>
            <w:r>
              <w:t>Huggins</w:t>
            </w:r>
          </w:p>
        </w:tc>
      </w:tr>
      <w:tr w:rsidR="00D225D1" w:rsidRPr="00D225D1" w:rsidTr="00D225D1">
        <w:tc>
          <w:tcPr>
            <w:tcW w:w="2179" w:type="dxa"/>
            <w:shd w:val="clear" w:color="auto" w:fill="auto"/>
          </w:tcPr>
          <w:p w:rsidR="00D225D1" w:rsidRPr="00D225D1" w:rsidRDefault="00D225D1" w:rsidP="00D225D1">
            <w:pPr>
              <w:ind w:firstLine="0"/>
            </w:pPr>
            <w:r>
              <w:t>Hyde</w:t>
            </w:r>
          </w:p>
        </w:tc>
        <w:tc>
          <w:tcPr>
            <w:tcW w:w="2179" w:type="dxa"/>
            <w:shd w:val="clear" w:color="auto" w:fill="auto"/>
          </w:tcPr>
          <w:p w:rsidR="00D225D1" w:rsidRPr="00D225D1" w:rsidRDefault="00D225D1" w:rsidP="00D225D1">
            <w:pPr>
              <w:ind w:firstLine="0"/>
            </w:pPr>
            <w:r>
              <w:t>J. E. Johnson</w:t>
            </w:r>
          </w:p>
        </w:tc>
        <w:tc>
          <w:tcPr>
            <w:tcW w:w="2180" w:type="dxa"/>
            <w:shd w:val="clear" w:color="auto" w:fill="auto"/>
          </w:tcPr>
          <w:p w:rsidR="00D225D1" w:rsidRPr="00D225D1" w:rsidRDefault="00D225D1" w:rsidP="00D225D1">
            <w:pPr>
              <w:ind w:firstLine="0"/>
            </w:pPr>
            <w:r>
              <w:t>Jones</w:t>
            </w:r>
          </w:p>
        </w:tc>
      </w:tr>
      <w:tr w:rsidR="00D225D1" w:rsidRPr="00D225D1" w:rsidTr="00D225D1">
        <w:tc>
          <w:tcPr>
            <w:tcW w:w="2179" w:type="dxa"/>
            <w:shd w:val="clear" w:color="auto" w:fill="auto"/>
          </w:tcPr>
          <w:p w:rsidR="00D225D1" w:rsidRPr="00D225D1" w:rsidRDefault="00D225D1" w:rsidP="00D225D1">
            <w:pPr>
              <w:ind w:firstLine="0"/>
            </w:pPr>
            <w:r>
              <w:t>Kimmons</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Lowe</w:t>
            </w:r>
          </w:p>
        </w:tc>
        <w:tc>
          <w:tcPr>
            <w:tcW w:w="2180" w:type="dxa"/>
            <w:shd w:val="clear" w:color="auto" w:fill="auto"/>
          </w:tcPr>
          <w:p w:rsidR="00D225D1" w:rsidRPr="00D225D1" w:rsidRDefault="00D225D1" w:rsidP="00D225D1">
            <w:pPr>
              <w:ind w:firstLine="0"/>
            </w:pPr>
            <w:r>
              <w:t>Lucas</w:t>
            </w:r>
          </w:p>
        </w:tc>
      </w:tr>
      <w:tr w:rsidR="00D225D1" w:rsidRPr="00D225D1" w:rsidTr="00D225D1">
        <w:tc>
          <w:tcPr>
            <w:tcW w:w="2179" w:type="dxa"/>
            <w:shd w:val="clear" w:color="auto" w:fill="auto"/>
          </w:tcPr>
          <w:p w:rsidR="00D225D1" w:rsidRPr="00D225D1" w:rsidRDefault="00D225D1" w:rsidP="00D225D1">
            <w:pPr>
              <w:ind w:firstLine="0"/>
            </w:pPr>
            <w:r>
              <w:t>Magnuson</w:t>
            </w:r>
          </w:p>
        </w:tc>
        <w:tc>
          <w:tcPr>
            <w:tcW w:w="2179" w:type="dxa"/>
            <w:shd w:val="clear" w:color="auto" w:fill="auto"/>
          </w:tcPr>
          <w:p w:rsidR="00D225D1" w:rsidRPr="00D225D1" w:rsidRDefault="00D225D1" w:rsidP="00D225D1">
            <w:pPr>
              <w:ind w:firstLine="0"/>
            </w:pPr>
            <w:r>
              <w:t>Martin</w:t>
            </w:r>
          </w:p>
        </w:tc>
        <w:tc>
          <w:tcPr>
            <w:tcW w:w="2180" w:type="dxa"/>
            <w:shd w:val="clear" w:color="auto" w:fill="auto"/>
          </w:tcPr>
          <w:p w:rsidR="00D225D1" w:rsidRPr="00D225D1" w:rsidRDefault="00D225D1" w:rsidP="00D225D1">
            <w:pPr>
              <w:ind w:firstLine="0"/>
            </w:pPr>
            <w:r>
              <w:t>May</w:t>
            </w:r>
          </w:p>
        </w:tc>
      </w:tr>
      <w:tr w:rsidR="00D225D1" w:rsidRPr="00D225D1" w:rsidTr="00D225D1">
        <w:tc>
          <w:tcPr>
            <w:tcW w:w="2179" w:type="dxa"/>
            <w:shd w:val="clear" w:color="auto" w:fill="auto"/>
          </w:tcPr>
          <w:p w:rsidR="00D225D1" w:rsidRPr="00D225D1" w:rsidRDefault="00D225D1" w:rsidP="00D225D1">
            <w:pPr>
              <w:ind w:firstLine="0"/>
            </w:pPr>
            <w:r>
              <w:t>McCabe</w:t>
            </w:r>
          </w:p>
        </w:tc>
        <w:tc>
          <w:tcPr>
            <w:tcW w:w="2179" w:type="dxa"/>
            <w:shd w:val="clear" w:color="auto" w:fill="auto"/>
          </w:tcPr>
          <w:p w:rsidR="00D225D1" w:rsidRPr="00D225D1" w:rsidRDefault="00D225D1" w:rsidP="00D225D1">
            <w:pPr>
              <w:ind w:firstLine="0"/>
            </w:pPr>
            <w:r>
              <w:t>McCravy</w:t>
            </w:r>
          </w:p>
        </w:tc>
        <w:tc>
          <w:tcPr>
            <w:tcW w:w="2180" w:type="dxa"/>
            <w:shd w:val="clear" w:color="auto" w:fill="auto"/>
          </w:tcPr>
          <w:p w:rsidR="00D225D1" w:rsidRPr="00D225D1" w:rsidRDefault="00D225D1" w:rsidP="00D225D1">
            <w:pPr>
              <w:ind w:firstLine="0"/>
            </w:pPr>
            <w:r>
              <w:t>McGarry</w:t>
            </w:r>
          </w:p>
        </w:tc>
      </w:tr>
      <w:tr w:rsidR="00D225D1" w:rsidRPr="00D225D1" w:rsidTr="00D225D1">
        <w:tc>
          <w:tcPr>
            <w:tcW w:w="2179" w:type="dxa"/>
            <w:shd w:val="clear" w:color="auto" w:fill="auto"/>
          </w:tcPr>
          <w:p w:rsidR="00D225D1" w:rsidRPr="00D225D1" w:rsidRDefault="00D225D1" w:rsidP="00D225D1">
            <w:pPr>
              <w:ind w:firstLine="0"/>
            </w:pPr>
            <w:r>
              <w:t>McGinnis</w:t>
            </w:r>
          </w:p>
        </w:tc>
        <w:tc>
          <w:tcPr>
            <w:tcW w:w="2179" w:type="dxa"/>
            <w:shd w:val="clear" w:color="auto" w:fill="auto"/>
          </w:tcPr>
          <w:p w:rsidR="00D225D1" w:rsidRPr="00D225D1" w:rsidRDefault="00D225D1" w:rsidP="00D225D1">
            <w:pPr>
              <w:ind w:firstLine="0"/>
            </w:pPr>
            <w:r>
              <w:t>McKnight</w:t>
            </w:r>
          </w:p>
        </w:tc>
        <w:tc>
          <w:tcPr>
            <w:tcW w:w="2180" w:type="dxa"/>
            <w:shd w:val="clear" w:color="auto" w:fill="auto"/>
          </w:tcPr>
          <w:p w:rsidR="00D225D1" w:rsidRPr="00D225D1" w:rsidRDefault="00D225D1" w:rsidP="00D225D1">
            <w:pPr>
              <w:ind w:firstLine="0"/>
            </w:pPr>
            <w:r>
              <w:t>T. Moore</w:t>
            </w:r>
          </w:p>
        </w:tc>
      </w:tr>
      <w:tr w:rsidR="00D225D1" w:rsidRPr="00D225D1" w:rsidTr="00D225D1">
        <w:tc>
          <w:tcPr>
            <w:tcW w:w="2179" w:type="dxa"/>
            <w:shd w:val="clear" w:color="auto" w:fill="auto"/>
          </w:tcPr>
          <w:p w:rsidR="00D225D1" w:rsidRPr="00D225D1" w:rsidRDefault="00D225D1" w:rsidP="00D225D1">
            <w:pPr>
              <w:ind w:firstLine="0"/>
            </w:pPr>
            <w:r>
              <w:t>Morgan</w:t>
            </w:r>
          </w:p>
        </w:tc>
        <w:tc>
          <w:tcPr>
            <w:tcW w:w="2179" w:type="dxa"/>
            <w:shd w:val="clear" w:color="auto" w:fill="auto"/>
          </w:tcPr>
          <w:p w:rsidR="00D225D1" w:rsidRPr="00D225D1" w:rsidRDefault="00D225D1" w:rsidP="00D225D1">
            <w:pPr>
              <w:ind w:firstLine="0"/>
            </w:pPr>
            <w:r>
              <w:t>D. C. Moss</w:t>
            </w:r>
          </w:p>
        </w:tc>
        <w:tc>
          <w:tcPr>
            <w:tcW w:w="2180" w:type="dxa"/>
            <w:shd w:val="clear" w:color="auto" w:fill="auto"/>
          </w:tcPr>
          <w:p w:rsidR="00D225D1" w:rsidRPr="00D225D1" w:rsidRDefault="00D225D1" w:rsidP="00D225D1">
            <w:pPr>
              <w:ind w:firstLine="0"/>
            </w:pPr>
            <w:r>
              <w:t>Murphy</w:t>
            </w:r>
          </w:p>
        </w:tc>
      </w:tr>
      <w:tr w:rsidR="00D225D1" w:rsidRPr="00D225D1" w:rsidTr="00D225D1">
        <w:tc>
          <w:tcPr>
            <w:tcW w:w="2179" w:type="dxa"/>
            <w:shd w:val="clear" w:color="auto" w:fill="auto"/>
          </w:tcPr>
          <w:p w:rsidR="00D225D1" w:rsidRPr="00D225D1" w:rsidRDefault="00D225D1" w:rsidP="00D225D1">
            <w:pPr>
              <w:ind w:firstLine="0"/>
            </w:pPr>
            <w:r>
              <w:t>B. Newton</w:t>
            </w:r>
          </w:p>
        </w:tc>
        <w:tc>
          <w:tcPr>
            <w:tcW w:w="2179" w:type="dxa"/>
            <w:shd w:val="clear" w:color="auto" w:fill="auto"/>
          </w:tcPr>
          <w:p w:rsidR="00D225D1" w:rsidRPr="00D225D1" w:rsidRDefault="00D225D1" w:rsidP="00D225D1">
            <w:pPr>
              <w:ind w:firstLine="0"/>
            </w:pPr>
            <w:r>
              <w:t>W. Newton</w:t>
            </w:r>
          </w:p>
        </w:tc>
        <w:tc>
          <w:tcPr>
            <w:tcW w:w="2180" w:type="dxa"/>
            <w:shd w:val="clear" w:color="auto" w:fill="auto"/>
          </w:tcPr>
          <w:p w:rsidR="00D225D1" w:rsidRPr="00D225D1" w:rsidRDefault="00D225D1" w:rsidP="00D225D1">
            <w:pPr>
              <w:ind w:firstLine="0"/>
            </w:pPr>
            <w:r>
              <w:t>Nutt</w:t>
            </w:r>
          </w:p>
        </w:tc>
      </w:tr>
      <w:tr w:rsidR="00D225D1" w:rsidRPr="00D225D1" w:rsidTr="00D225D1">
        <w:tc>
          <w:tcPr>
            <w:tcW w:w="2179" w:type="dxa"/>
            <w:shd w:val="clear" w:color="auto" w:fill="auto"/>
          </w:tcPr>
          <w:p w:rsidR="00D225D1" w:rsidRPr="00D225D1" w:rsidRDefault="00D225D1" w:rsidP="00D225D1">
            <w:pPr>
              <w:ind w:firstLine="0"/>
            </w:pPr>
            <w:r>
              <w:t>Oremus</w:t>
            </w:r>
          </w:p>
        </w:tc>
        <w:tc>
          <w:tcPr>
            <w:tcW w:w="2179" w:type="dxa"/>
            <w:shd w:val="clear" w:color="auto" w:fill="auto"/>
          </w:tcPr>
          <w:p w:rsidR="00D225D1" w:rsidRPr="00D225D1" w:rsidRDefault="00D225D1" w:rsidP="00D225D1">
            <w:pPr>
              <w:ind w:firstLine="0"/>
            </w:pPr>
            <w:r>
              <w:t>Pope</w:t>
            </w:r>
          </w:p>
        </w:tc>
        <w:tc>
          <w:tcPr>
            <w:tcW w:w="2180" w:type="dxa"/>
            <w:shd w:val="clear" w:color="auto" w:fill="auto"/>
          </w:tcPr>
          <w:p w:rsidR="00D225D1" w:rsidRPr="00D225D1" w:rsidRDefault="00D225D1" w:rsidP="00D225D1">
            <w:pPr>
              <w:ind w:firstLine="0"/>
            </w:pPr>
            <w:r>
              <w:t>Sandifer</w:t>
            </w:r>
          </w:p>
        </w:tc>
      </w:tr>
      <w:tr w:rsidR="00D225D1" w:rsidRPr="00D225D1" w:rsidTr="00D225D1">
        <w:tc>
          <w:tcPr>
            <w:tcW w:w="2179" w:type="dxa"/>
            <w:shd w:val="clear" w:color="auto" w:fill="auto"/>
          </w:tcPr>
          <w:p w:rsidR="00D225D1" w:rsidRPr="00D225D1" w:rsidRDefault="00D225D1" w:rsidP="00D225D1">
            <w:pPr>
              <w:ind w:firstLine="0"/>
            </w:pPr>
            <w:r>
              <w:t>Simrill</w:t>
            </w:r>
          </w:p>
        </w:tc>
        <w:tc>
          <w:tcPr>
            <w:tcW w:w="2179" w:type="dxa"/>
            <w:shd w:val="clear" w:color="auto" w:fill="auto"/>
          </w:tcPr>
          <w:p w:rsidR="00D225D1" w:rsidRPr="00D225D1" w:rsidRDefault="00D225D1" w:rsidP="00D225D1">
            <w:pPr>
              <w:ind w:firstLine="0"/>
            </w:pPr>
            <w:r>
              <w:t>G. M. Smith</w:t>
            </w:r>
          </w:p>
        </w:tc>
        <w:tc>
          <w:tcPr>
            <w:tcW w:w="2180" w:type="dxa"/>
            <w:shd w:val="clear" w:color="auto" w:fill="auto"/>
          </w:tcPr>
          <w:p w:rsidR="00D225D1" w:rsidRPr="00D225D1" w:rsidRDefault="00D225D1" w:rsidP="00D225D1">
            <w:pPr>
              <w:ind w:firstLine="0"/>
            </w:pPr>
            <w:r>
              <w:t>G. R. Smith</w:t>
            </w:r>
          </w:p>
        </w:tc>
      </w:tr>
      <w:tr w:rsidR="00D225D1" w:rsidRPr="00D225D1" w:rsidTr="00D225D1">
        <w:tc>
          <w:tcPr>
            <w:tcW w:w="2179" w:type="dxa"/>
            <w:shd w:val="clear" w:color="auto" w:fill="auto"/>
          </w:tcPr>
          <w:p w:rsidR="00D225D1" w:rsidRPr="00D225D1" w:rsidRDefault="00D225D1" w:rsidP="00D225D1">
            <w:pPr>
              <w:ind w:firstLine="0"/>
            </w:pPr>
            <w:r>
              <w:t>M. M. Smith</w:t>
            </w:r>
          </w:p>
        </w:tc>
        <w:tc>
          <w:tcPr>
            <w:tcW w:w="2179" w:type="dxa"/>
            <w:shd w:val="clear" w:color="auto" w:fill="auto"/>
          </w:tcPr>
          <w:p w:rsidR="00D225D1" w:rsidRPr="00D225D1" w:rsidRDefault="00D225D1" w:rsidP="00D225D1">
            <w:pPr>
              <w:ind w:firstLine="0"/>
            </w:pPr>
            <w:r>
              <w:t>Taylor</w:t>
            </w:r>
          </w:p>
        </w:tc>
        <w:tc>
          <w:tcPr>
            <w:tcW w:w="2180" w:type="dxa"/>
            <w:shd w:val="clear" w:color="auto" w:fill="auto"/>
          </w:tcPr>
          <w:p w:rsidR="00D225D1" w:rsidRPr="00D225D1" w:rsidRDefault="00D225D1" w:rsidP="00D225D1">
            <w:pPr>
              <w:ind w:firstLine="0"/>
            </w:pPr>
            <w:r>
              <w:t>Thayer</w:t>
            </w:r>
          </w:p>
        </w:tc>
      </w:tr>
      <w:tr w:rsidR="00D225D1" w:rsidRPr="00D225D1" w:rsidTr="00D225D1">
        <w:tc>
          <w:tcPr>
            <w:tcW w:w="2179" w:type="dxa"/>
            <w:shd w:val="clear" w:color="auto" w:fill="auto"/>
          </w:tcPr>
          <w:p w:rsidR="00D225D1" w:rsidRPr="00D225D1" w:rsidRDefault="00D225D1" w:rsidP="00D225D1">
            <w:pPr>
              <w:ind w:firstLine="0"/>
            </w:pPr>
            <w:r>
              <w:t>Trantham</w:t>
            </w:r>
          </w:p>
        </w:tc>
        <w:tc>
          <w:tcPr>
            <w:tcW w:w="2179" w:type="dxa"/>
            <w:shd w:val="clear" w:color="auto" w:fill="auto"/>
          </w:tcPr>
          <w:p w:rsidR="00D225D1" w:rsidRPr="00D225D1" w:rsidRDefault="00D225D1" w:rsidP="00D225D1">
            <w:pPr>
              <w:ind w:firstLine="0"/>
            </w:pPr>
            <w:r>
              <w:t>West</w:t>
            </w:r>
          </w:p>
        </w:tc>
        <w:tc>
          <w:tcPr>
            <w:tcW w:w="2180" w:type="dxa"/>
            <w:shd w:val="clear" w:color="auto" w:fill="auto"/>
          </w:tcPr>
          <w:p w:rsidR="00D225D1" w:rsidRPr="00D225D1" w:rsidRDefault="00D225D1" w:rsidP="00D225D1">
            <w:pPr>
              <w:ind w:firstLine="0"/>
            </w:pPr>
            <w:r>
              <w:t>Wheeler</w:t>
            </w:r>
          </w:p>
        </w:tc>
      </w:tr>
      <w:tr w:rsidR="00D225D1" w:rsidRPr="00D225D1" w:rsidTr="00D225D1">
        <w:tc>
          <w:tcPr>
            <w:tcW w:w="2179" w:type="dxa"/>
            <w:shd w:val="clear" w:color="auto" w:fill="auto"/>
          </w:tcPr>
          <w:p w:rsidR="00D225D1" w:rsidRPr="00D225D1" w:rsidRDefault="00D225D1" w:rsidP="00D225D1">
            <w:pPr>
              <w:keepNext/>
              <w:ind w:firstLine="0"/>
            </w:pPr>
            <w:r>
              <w:t>White</w:t>
            </w:r>
          </w:p>
        </w:tc>
        <w:tc>
          <w:tcPr>
            <w:tcW w:w="2179" w:type="dxa"/>
            <w:shd w:val="clear" w:color="auto" w:fill="auto"/>
          </w:tcPr>
          <w:p w:rsidR="00D225D1" w:rsidRPr="00D225D1" w:rsidRDefault="00D225D1" w:rsidP="00D225D1">
            <w:pPr>
              <w:keepNext/>
              <w:ind w:firstLine="0"/>
            </w:pPr>
            <w:r>
              <w:t>Whitmire</w:t>
            </w:r>
          </w:p>
        </w:tc>
        <w:tc>
          <w:tcPr>
            <w:tcW w:w="2180" w:type="dxa"/>
            <w:shd w:val="clear" w:color="auto" w:fill="auto"/>
          </w:tcPr>
          <w:p w:rsidR="00D225D1" w:rsidRPr="00D225D1" w:rsidRDefault="00D225D1" w:rsidP="00D225D1">
            <w:pPr>
              <w:keepNext/>
              <w:ind w:firstLine="0"/>
            </w:pPr>
            <w:r>
              <w:t>Willis</w:t>
            </w:r>
          </w:p>
        </w:tc>
      </w:tr>
      <w:tr w:rsidR="00D225D1" w:rsidRPr="00D225D1" w:rsidTr="00D225D1">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Total--77</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Anderson</w:t>
            </w:r>
          </w:p>
        </w:tc>
        <w:tc>
          <w:tcPr>
            <w:tcW w:w="2179" w:type="dxa"/>
            <w:shd w:val="clear" w:color="auto" w:fill="auto"/>
          </w:tcPr>
          <w:p w:rsidR="00D225D1" w:rsidRPr="00D225D1" w:rsidRDefault="00D225D1" w:rsidP="00D225D1">
            <w:pPr>
              <w:keepNext/>
              <w:ind w:firstLine="0"/>
            </w:pPr>
            <w:r>
              <w:t>Brawley</w:t>
            </w:r>
          </w:p>
        </w:tc>
        <w:tc>
          <w:tcPr>
            <w:tcW w:w="2180" w:type="dxa"/>
            <w:shd w:val="clear" w:color="auto" w:fill="auto"/>
          </w:tcPr>
          <w:p w:rsidR="00D225D1" w:rsidRPr="00D225D1" w:rsidRDefault="00D225D1" w:rsidP="00D225D1">
            <w:pPr>
              <w:keepNext/>
              <w:ind w:firstLine="0"/>
            </w:pPr>
            <w:r>
              <w:t>Cobb-Hunter</w:t>
            </w:r>
          </w:p>
        </w:tc>
      </w:tr>
      <w:tr w:rsidR="00D225D1" w:rsidRPr="00D225D1" w:rsidTr="00D225D1">
        <w:tc>
          <w:tcPr>
            <w:tcW w:w="2179" w:type="dxa"/>
            <w:shd w:val="clear" w:color="auto" w:fill="auto"/>
          </w:tcPr>
          <w:p w:rsidR="00D225D1" w:rsidRPr="00D225D1" w:rsidRDefault="00D225D1" w:rsidP="00D225D1">
            <w:pPr>
              <w:ind w:firstLine="0"/>
            </w:pPr>
            <w:r>
              <w:t>Dillard</w:t>
            </w:r>
          </w:p>
        </w:tc>
        <w:tc>
          <w:tcPr>
            <w:tcW w:w="2179" w:type="dxa"/>
            <w:shd w:val="clear" w:color="auto" w:fill="auto"/>
          </w:tcPr>
          <w:p w:rsidR="00D225D1" w:rsidRPr="00D225D1" w:rsidRDefault="00D225D1" w:rsidP="00D225D1">
            <w:pPr>
              <w:ind w:firstLine="0"/>
            </w:pPr>
            <w:r>
              <w:t>Garvin</w:t>
            </w:r>
          </w:p>
        </w:tc>
        <w:tc>
          <w:tcPr>
            <w:tcW w:w="2180" w:type="dxa"/>
            <w:shd w:val="clear" w:color="auto" w:fill="auto"/>
          </w:tcPr>
          <w:p w:rsidR="00D225D1" w:rsidRPr="00D225D1" w:rsidRDefault="00D225D1" w:rsidP="00D225D1">
            <w:pPr>
              <w:ind w:firstLine="0"/>
            </w:pPr>
            <w:r>
              <w:t>Gilliard</w:t>
            </w:r>
          </w:p>
        </w:tc>
      </w:tr>
      <w:tr w:rsidR="00D225D1" w:rsidRPr="00D225D1" w:rsidTr="00D225D1">
        <w:tc>
          <w:tcPr>
            <w:tcW w:w="2179" w:type="dxa"/>
            <w:shd w:val="clear" w:color="auto" w:fill="auto"/>
          </w:tcPr>
          <w:p w:rsidR="00D225D1" w:rsidRPr="00D225D1" w:rsidRDefault="00D225D1" w:rsidP="00D225D1">
            <w:pPr>
              <w:ind w:firstLine="0"/>
            </w:pPr>
            <w:r>
              <w:t>Govan</w:t>
            </w:r>
          </w:p>
        </w:tc>
        <w:tc>
          <w:tcPr>
            <w:tcW w:w="2179" w:type="dxa"/>
            <w:shd w:val="clear" w:color="auto" w:fill="auto"/>
          </w:tcPr>
          <w:p w:rsidR="00D225D1" w:rsidRPr="00D225D1" w:rsidRDefault="00D225D1" w:rsidP="00D225D1">
            <w:pPr>
              <w:ind w:firstLine="0"/>
            </w:pPr>
            <w:r>
              <w:t>Hart</w:t>
            </w:r>
          </w:p>
        </w:tc>
        <w:tc>
          <w:tcPr>
            <w:tcW w:w="2180" w:type="dxa"/>
            <w:shd w:val="clear" w:color="auto" w:fill="auto"/>
          </w:tcPr>
          <w:p w:rsidR="00D225D1" w:rsidRPr="00D225D1" w:rsidRDefault="00D225D1" w:rsidP="00D225D1">
            <w:pPr>
              <w:ind w:firstLine="0"/>
            </w:pPr>
            <w:r>
              <w:t>Henderson-Myers</w:t>
            </w:r>
          </w:p>
        </w:tc>
      </w:tr>
      <w:tr w:rsidR="00D225D1" w:rsidRPr="00D225D1" w:rsidTr="00D225D1">
        <w:tc>
          <w:tcPr>
            <w:tcW w:w="2179" w:type="dxa"/>
            <w:shd w:val="clear" w:color="auto" w:fill="auto"/>
          </w:tcPr>
          <w:p w:rsidR="00D225D1" w:rsidRPr="00D225D1" w:rsidRDefault="00D225D1" w:rsidP="00D225D1">
            <w:pPr>
              <w:ind w:firstLine="0"/>
            </w:pPr>
            <w:r>
              <w:t>Henegan</w:t>
            </w:r>
          </w:p>
        </w:tc>
        <w:tc>
          <w:tcPr>
            <w:tcW w:w="2179" w:type="dxa"/>
            <w:shd w:val="clear" w:color="auto" w:fill="auto"/>
          </w:tcPr>
          <w:p w:rsidR="00D225D1" w:rsidRPr="00D225D1" w:rsidRDefault="00D225D1" w:rsidP="00D225D1">
            <w:pPr>
              <w:ind w:firstLine="0"/>
            </w:pPr>
            <w:r>
              <w:t>Hill</w:t>
            </w:r>
          </w:p>
        </w:tc>
        <w:tc>
          <w:tcPr>
            <w:tcW w:w="2180" w:type="dxa"/>
            <w:shd w:val="clear" w:color="auto" w:fill="auto"/>
          </w:tcPr>
          <w:p w:rsidR="00D225D1" w:rsidRPr="00D225D1" w:rsidRDefault="00D225D1" w:rsidP="00D225D1">
            <w:pPr>
              <w:ind w:firstLine="0"/>
            </w:pPr>
            <w:r>
              <w:t>Hosey</w:t>
            </w:r>
          </w:p>
        </w:tc>
      </w:tr>
      <w:tr w:rsidR="00D225D1" w:rsidRPr="00D225D1" w:rsidTr="00D225D1">
        <w:tc>
          <w:tcPr>
            <w:tcW w:w="2179" w:type="dxa"/>
            <w:shd w:val="clear" w:color="auto" w:fill="auto"/>
          </w:tcPr>
          <w:p w:rsidR="00D225D1" w:rsidRPr="00D225D1" w:rsidRDefault="00D225D1" w:rsidP="00D225D1">
            <w:pPr>
              <w:ind w:firstLine="0"/>
            </w:pPr>
            <w:r>
              <w:t>Jefferson</w:t>
            </w:r>
          </w:p>
        </w:tc>
        <w:tc>
          <w:tcPr>
            <w:tcW w:w="2179" w:type="dxa"/>
            <w:shd w:val="clear" w:color="auto" w:fill="auto"/>
          </w:tcPr>
          <w:p w:rsidR="00D225D1" w:rsidRPr="00D225D1" w:rsidRDefault="00D225D1" w:rsidP="00D225D1">
            <w:pPr>
              <w:ind w:firstLine="0"/>
            </w:pPr>
            <w:r>
              <w:t>J. L. Johnson</w:t>
            </w:r>
          </w:p>
        </w:tc>
        <w:tc>
          <w:tcPr>
            <w:tcW w:w="2180" w:type="dxa"/>
            <w:shd w:val="clear" w:color="auto" w:fill="auto"/>
          </w:tcPr>
          <w:p w:rsidR="00D225D1" w:rsidRPr="00D225D1" w:rsidRDefault="00D225D1" w:rsidP="00D225D1">
            <w:pPr>
              <w:ind w:firstLine="0"/>
            </w:pPr>
            <w:r>
              <w:t>K. O. Johnson</w:t>
            </w:r>
          </w:p>
        </w:tc>
      </w:tr>
      <w:tr w:rsidR="00D225D1" w:rsidRPr="00D225D1" w:rsidTr="00D225D1">
        <w:tc>
          <w:tcPr>
            <w:tcW w:w="2179" w:type="dxa"/>
            <w:shd w:val="clear" w:color="auto" w:fill="auto"/>
          </w:tcPr>
          <w:p w:rsidR="00D225D1" w:rsidRPr="00D225D1" w:rsidRDefault="00D225D1" w:rsidP="00D225D1">
            <w:pPr>
              <w:ind w:firstLine="0"/>
            </w:pPr>
            <w:r>
              <w:t>King</w:t>
            </w:r>
          </w:p>
        </w:tc>
        <w:tc>
          <w:tcPr>
            <w:tcW w:w="2179" w:type="dxa"/>
            <w:shd w:val="clear" w:color="auto" w:fill="auto"/>
          </w:tcPr>
          <w:p w:rsidR="00D225D1" w:rsidRPr="00D225D1" w:rsidRDefault="00D225D1" w:rsidP="00D225D1">
            <w:pPr>
              <w:ind w:firstLine="0"/>
            </w:pPr>
            <w:r>
              <w:t>Matthews</w:t>
            </w:r>
          </w:p>
        </w:tc>
        <w:tc>
          <w:tcPr>
            <w:tcW w:w="2180" w:type="dxa"/>
            <w:shd w:val="clear" w:color="auto" w:fill="auto"/>
          </w:tcPr>
          <w:p w:rsidR="00D225D1" w:rsidRPr="00D225D1" w:rsidRDefault="00D225D1" w:rsidP="00D225D1">
            <w:pPr>
              <w:ind w:firstLine="0"/>
            </w:pPr>
            <w:r>
              <w:t>McDaniel</w:t>
            </w:r>
          </w:p>
        </w:tc>
      </w:tr>
      <w:tr w:rsidR="00D225D1" w:rsidRPr="00D225D1" w:rsidTr="00D225D1">
        <w:tc>
          <w:tcPr>
            <w:tcW w:w="2179" w:type="dxa"/>
            <w:shd w:val="clear" w:color="auto" w:fill="auto"/>
          </w:tcPr>
          <w:p w:rsidR="00D225D1" w:rsidRPr="00D225D1" w:rsidRDefault="00D225D1" w:rsidP="00D225D1">
            <w:pPr>
              <w:ind w:firstLine="0"/>
            </w:pPr>
            <w:r>
              <w:t>J. Moore</w:t>
            </w:r>
          </w:p>
        </w:tc>
        <w:tc>
          <w:tcPr>
            <w:tcW w:w="2179" w:type="dxa"/>
            <w:shd w:val="clear" w:color="auto" w:fill="auto"/>
          </w:tcPr>
          <w:p w:rsidR="00D225D1" w:rsidRPr="00D225D1" w:rsidRDefault="00D225D1" w:rsidP="00D225D1">
            <w:pPr>
              <w:ind w:firstLine="0"/>
            </w:pPr>
            <w:r>
              <w:t>Murray</w:t>
            </w:r>
          </w:p>
        </w:tc>
        <w:tc>
          <w:tcPr>
            <w:tcW w:w="2180" w:type="dxa"/>
            <w:shd w:val="clear" w:color="auto" w:fill="auto"/>
          </w:tcPr>
          <w:p w:rsidR="00D225D1" w:rsidRPr="00D225D1" w:rsidRDefault="00D225D1" w:rsidP="00D225D1">
            <w:pPr>
              <w:ind w:firstLine="0"/>
            </w:pPr>
            <w:r>
              <w:t>Ott</w:t>
            </w:r>
          </w:p>
        </w:tc>
      </w:tr>
      <w:tr w:rsidR="00D225D1" w:rsidRPr="00D225D1" w:rsidTr="00D225D1">
        <w:tc>
          <w:tcPr>
            <w:tcW w:w="2179" w:type="dxa"/>
            <w:shd w:val="clear" w:color="auto" w:fill="auto"/>
          </w:tcPr>
          <w:p w:rsidR="00D225D1" w:rsidRPr="00D225D1" w:rsidRDefault="00D225D1" w:rsidP="00D225D1">
            <w:pPr>
              <w:ind w:firstLine="0"/>
            </w:pPr>
            <w:r>
              <w:t>Parks</w:t>
            </w:r>
          </w:p>
        </w:tc>
        <w:tc>
          <w:tcPr>
            <w:tcW w:w="2179" w:type="dxa"/>
            <w:shd w:val="clear" w:color="auto" w:fill="auto"/>
          </w:tcPr>
          <w:p w:rsidR="00D225D1" w:rsidRPr="00D225D1" w:rsidRDefault="00D225D1" w:rsidP="00D225D1">
            <w:pPr>
              <w:ind w:firstLine="0"/>
            </w:pPr>
            <w:r>
              <w:t>Pendarvis</w:t>
            </w:r>
          </w:p>
        </w:tc>
        <w:tc>
          <w:tcPr>
            <w:tcW w:w="2180" w:type="dxa"/>
            <w:shd w:val="clear" w:color="auto" w:fill="auto"/>
          </w:tcPr>
          <w:p w:rsidR="00D225D1" w:rsidRPr="00D225D1" w:rsidRDefault="00D225D1" w:rsidP="00D225D1">
            <w:pPr>
              <w:ind w:firstLine="0"/>
            </w:pPr>
            <w:r>
              <w:t>Rivers</w:t>
            </w:r>
          </w:p>
        </w:tc>
      </w:tr>
      <w:tr w:rsidR="00D225D1" w:rsidRPr="00D225D1" w:rsidTr="00D225D1">
        <w:tc>
          <w:tcPr>
            <w:tcW w:w="2179" w:type="dxa"/>
            <w:shd w:val="clear" w:color="auto" w:fill="auto"/>
          </w:tcPr>
          <w:p w:rsidR="00D225D1" w:rsidRPr="00D225D1" w:rsidRDefault="00D225D1" w:rsidP="00D225D1">
            <w:pPr>
              <w:ind w:firstLine="0"/>
            </w:pPr>
            <w:r>
              <w:t>Rose</w:t>
            </w:r>
          </w:p>
        </w:tc>
        <w:tc>
          <w:tcPr>
            <w:tcW w:w="2179" w:type="dxa"/>
            <w:shd w:val="clear" w:color="auto" w:fill="auto"/>
          </w:tcPr>
          <w:p w:rsidR="00D225D1" w:rsidRPr="00D225D1" w:rsidRDefault="00D225D1" w:rsidP="00D225D1">
            <w:pPr>
              <w:ind w:firstLine="0"/>
            </w:pPr>
            <w:r>
              <w:t>Rutherford</w:t>
            </w:r>
          </w:p>
        </w:tc>
        <w:tc>
          <w:tcPr>
            <w:tcW w:w="2180" w:type="dxa"/>
            <w:shd w:val="clear" w:color="auto" w:fill="auto"/>
          </w:tcPr>
          <w:p w:rsidR="00D225D1" w:rsidRPr="00D225D1" w:rsidRDefault="00D225D1" w:rsidP="00D225D1">
            <w:pPr>
              <w:ind w:firstLine="0"/>
            </w:pPr>
            <w:r>
              <w:t>Tedder</w:t>
            </w:r>
          </w:p>
        </w:tc>
      </w:tr>
      <w:tr w:rsidR="00D225D1" w:rsidRPr="00D225D1" w:rsidTr="00D225D1">
        <w:tc>
          <w:tcPr>
            <w:tcW w:w="2179" w:type="dxa"/>
            <w:shd w:val="clear" w:color="auto" w:fill="auto"/>
          </w:tcPr>
          <w:p w:rsidR="00D225D1" w:rsidRPr="00D225D1" w:rsidRDefault="00D225D1" w:rsidP="00D225D1">
            <w:pPr>
              <w:keepNext/>
              <w:ind w:firstLine="0"/>
            </w:pPr>
            <w:r>
              <w:t>Thigpen</w:t>
            </w:r>
          </w:p>
        </w:tc>
        <w:tc>
          <w:tcPr>
            <w:tcW w:w="2179" w:type="dxa"/>
            <w:shd w:val="clear" w:color="auto" w:fill="auto"/>
          </w:tcPr>
          <w:p w:rsidR="00D225D1" w:rsidRPr="00D225D1" w:rsidRDefault="00D225D1" w:rsidP="00D225D1">
            <w:pPr>
              <w:keepNext/>
              <w:ind w:firstLine="0"/>
            </w:pPr>
            <w:r>
              <w:t>Weeks</w:t>
            </w:r>
          </w:p>
        </w:tc>
        <w:tc>
          <w:tcPr>
            <w:tcW w:w="2180" w:type="dxa"/>
            <w:shd w:val="clear" w:color="auto" w:fill="auto"/>
          </w:tcPr>
          <w:p w:rsidR="00D225D1" w:rsidRPr="00D225D1" w:rsidRDefault="00D225D1" w:rsidP="00D225D1">
            <w:pPr>
              <w:keepNext/>
              <w:ind w:firstLine="0"/>
            </w:pPr>
            <w:r>
              <w:t>Wetmore</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r>
              <w:t>S. Williams</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Total--32</w:t>
      </w:r>
    </w:p>
    <w:p w:rsidR="00D225D1" w:rsidRDefault="00D225D1" w:rsidP="00D225D1">
      <w:pPr>
        <w:jc w:val="center"/>
        <w:rPr>
          <w:b/>
        </w:rPr>
      </w:pPr>
    </w:p>
    <w:p w:rsidR="00D225D1" w:rsidRDefault="00D225D1" w:rsidP="00D225D1">
      <w:r>
        <w:t>So, the motion to adjourn debate was tabled.</w:t>
      </w:r>
    </w:p>
    <w:p w:rsidR="00D225D1" w:rsidRDefault="00D225D1" w:rsidP="00D225D1"/>
    <w:p w:rsidR="00D225D1" w:rsidRDefault="00D225D1" w:rsidP="00D225D1">
      <w:r>
        <w:t xml:space="preserve">The question then recurred to the adoption of the amendment. </w:t>
      </w:r>
    </w:p>
    <w:p w:rsidR="00D225D1" w:rsidRDefault="00D225D1" w:rsidP="00D225D1"/>
    <w:p w:rsidR="00D225D1" w:rsidRDefault="00D225D1" w:rsidP="00D225D1">
      <w:r>
        <w:t>Rep. COLLINS moved to table the amendment.</w:t>
      </w:r>
    </w:p>
    <w:p w:rsidR="00D225D1" w:rsidRDefault="00D225D1" w:rsidP="00D225D1"/>
    <w:p w:rsidR="00D225D1" w:rsidRDefault="00D225D1" w:rsidP="00D225D1">
      <w:r>
        <w:t>Rep. KING demanded the yeas and nays which were taken, resulting as follows:</w:t>
      </w:r>
    </w:p>
    <w:p w:rsidR="00D225D1" w:rsidRDefault="00D225D1" w:rsidP="00D225D1">
      <w:pPr>
        <w:jc w:val="center"/>
      </w:pPr>
      <w:bookmarkStart w:id="117" w:name="vote_start233"/>
      <w:bookmarkEnd w:id="117"/>
      <w:r>
        <w:t>Yeas 80; Nays 29</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Blackwell</w:t>
            </w:r>
          </w:p>
        </w:tc>
      </w:tr>
      <w:tr w:rsidR="00D225D1" w:rsidRPr="00D225D1" w:rsidTr="00D225D1">
        <w:tc>
          <w:tcPr>
            <w:tcW w:w="2179" w:type="dxa"/>
            <w:shd w:val="clear" w:color="auto" w:fill="auto"/>
          </w:tcPr>
          <w:p w:rsidR="00D225D1" w:rsidRPr="00D225D1" w:rsidRDefault="00D225D1" w:rsidP="00D225D1">
            <w:pPr>
              <w:ind w:firstLine="0"/>
            </w:pPr>
            <w:r>
              <w:t>Bradley</w:t>
            </w:r>
          </w:p>
        </w:tc>
        <w:tc>
          <w:tcPr>
            <w:tcW w:w="2179" w:type="dxa"/>
            <w:shd w:val="clear" w:color="auto" w:fill="auto"/>
          </w:tcPr>
          <w:p w:rsidR="00D225D1" w:rsidRPr="00D225D1" w:rsidRDefault="00D225D1" w:rsidP="00D225D1">
            <w:pPr>
              <w:ind w:firstLine="0"/>
            </w:pPr>
            <w:r>
              <w:t>Brittain</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Carter</w:t>
            </w:r>
          </w:p>
        </w:tc>
        <w:tc>
          <w:tcPr>
            <w:tcW w:w="2179" w:type="dxa"/>
            <w:shd w:val="clear" w:color="auto" w:fill="auto"/>
          </w:tcPr>
          <w:p w:rsidR="00D225D1" w:rsidRPr="00D225D1" w:rsidRDefault="00D225D1" w:rsidP="00D225D1">
            <w:pPr>
              <w:ind w:firstLine="0"/>
            </w:pPr>
            <w:r>
              <w:t>Chumley</w:t>
            </w:r>
          </w:p>
        </w:tc>
        <w:tc>
          <w:tcPr>
            <w:tcW w:w="2180" w:type="dxa"/>
            <w:shd w:val="clear" w:color="auto" w:fill="auto"/>
          </w:tcPr>
          <w:p w:rsidR="00D225D1" w:rsidRPr="00D225D1" w:rsidRDefault="00D225D1" w:rsidP="00D225D1">
            <w:pPr>
              <w:ind w:firstLine="0"/>
            </w:pPr>
            <w:r>
              <w:t>Collins</w:t>
            </w:r>
          </w:p>
        </w:tc>
      </w:tr>
      <w:tr w:rsidR="00D225D1" w:rsidRPr="00D225D1" w:rsidTr="00D225D1">
        <w:tc>
          <w:tcPr>
            <w:tcW w:w="2179" w:type="dxa"/>
            <w:shd w:val="clear" w:color="auto" w:fill="auto"/>
          </w:tcPr>
          <w:p w:rsidR="00D225D1" w:rsidRPr="00D225D1" w:rsidRDefault="00D225D1" w:rsidP="00D225D1">
            <w:pPr>
              <w:ind w:firstLine="0"/>
            </w:pPr>
            <w:r>
              <w:t>B. Cox</w:t>
            </w:r>
          </w:p>
        </w:tc>
        <w:tc>
          <w:tcPr>
            <w:tcW w:w="2179" w:type="dxa"/>
            <w:shd w:val="clear" w:color="auto" w:fill="auto"/>
          </w:tcPr>
          <w:p w:rsidR="00D225D1" w:rsidRPr="00D225D1" w:rsidRDefault="00D225D1" w:rsidP="00D225D1">
            <w:pPr>
              <w:ind w:firstLine="0"/>
            </w:pPr>
            <w:r>
              <w:t>W. Cox</w:t>
            </w:r>
          </w:p>
        </w:tc>
        <w:tc>
          <w:tcPr>
            <w:tcW w:w="2180" w:type="dxa"/>
            <w:shd w:val="clear" w:color="auto" w:fill="auto"/>
          </w:tcPr>
          <w:p w:rsidR="00D225D1" w:rsidRPr="00D225D1" w:rsidRDefault="00D225D1" w:rsidP="00D225D1">
            <w:pPr>
              <w:ind w:firstLine="0"/>
            </w:pPr>
            <w:r>
              <w:t>Crawford</w:t>
            </w:r>
          </w:p>
        </w:tc>
      </w:tr>
      <w:tr w:rsidR="00D225D1" w:rsidRPr="00D225D1" w:rsidTr="00D225D1">
        <w:tc>
          <w:tcPr>
            <w:tcW w:w="2179" w:type="dxa"/>
            <w:shd w:val="clear" w:color="auto" w:fill="auto"/>
          </w:tcPr>
          <w:p w:rsidR="00D225D1" w:rsidRPr="00D225D1" w:rsidRDefault="00D225D1" w:rsidP="00D225D1">
            <w:pPr>
              <w:ind w:firstLine="0"/>
            </w:pPr>
            <w:r>
              <w:t>Dabney</w:t>
            </w:r>
          </w:p>
        </w:tc>
        <w:tc>
          <w:tcPr>
            <w:tcW w:w="2179" w:type="dxa"/>
            <w:shd w:val="clear" w:color="auto" w:fill="auto"/>
          </w:tcPr>
          <w:p w:rsidR="00D225D1" w:rsidRPr="00D225D1" w:rsidRDefault="00D225D1" w:rsidP="00D225D1">
            <w:pPr>
              <w:ind w:firstLine="0"/>
            </w:pPr>
            <w:r>
              <w:t>Daning</w:t>
            </w:r>
          </w:p>
        </w:tc>
        <w:tc>
          <w:tcPr>
            <w:tcW w:w="2180" w:type="dxa"/>
            <w:shd w:val="clear" w:color="auto" w:fill="auto"/>
          </w:tcPr>
          <w:p w:rsidR="00D225D1" w:rsidRPr="00D225D1" w:rsidRDefault="00D225D1" w:rsidP="00D225D1">
            <w:pPr>
              <w:ind w:firstLine="0"/>
            </w:pPr>
            <w:r>
              <w:t>Davis</w:t>
            </w:r>
          </w:p>
        </w:tc>
      </w:tr>
      <w:tr w:rsidR="00D225D1" w:rsidRPr="00D225D1" w:rsidTr="00D225D1">
        <w:tc>
          <w:tcPr>
            <w:tcW w:w="2179" w:type="dxa"/>
            <w:shd w:val="clear" w:color="auto" w:fill="auto"/>
          </w:tcPr>
          <w:p w:rsidR="00D225D1" w:rsidRPr="00D225D1" w:rsidRDefault="00D225D1" w:rsidP="00D225D1">
            <w:pPr>
              <w:ind w:firstLine="0"/>
            </w:pPr>
            <w:r>
              <w:t>Elliott</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c>
          <w:tcPr>
            <w:tcW w:w="2179" w:type="dxa"/>
            <w:shd w:val="clear" w:color="auto" w:fill="auto"/>
          </w:tcPr>
          <w:p w:rsidR="00D225D1" w:rsidRPr="00D225D1" w:rsidRDefault="00D225D1" w:rsidP="00D225D1">
            <w:pPr>
              <w:ind w:firstLine="0"/>
            </w:pPr>
            <w:r>
              <w:t>Gatch</w:t>
            </w:r>
          </w:p>
        </w:tc>
        <w:tc>
          <w:tcPr>
            <w:tcW w:w="2179" w:type="dxa"/>
            <w:shd w:val="clear" w:color="auto" w:fill="auto"/>
          </w:tcPr>
          <w:p w:rsidR="00D225D1" w:rsidRPr="00D225D1" w:rsidRDefault="00D225D1" w:rsidP="00D225D1">
            <w:pPr>
              <w:ind w:firstLine="0"/>
            </w:pPr>
            <w:r>
              <w:t>Gilliam</w:t>
            </w:r>
          </w:p>
        </w:tc>
        <w:tc>
          <w:tcPr>
            <w:tcW w:w="2180" w:type="dxa"/>
            <w:shd w:val="clear" w:color="auto" w:fill="auto"/>
          </w:tcPr>
          <w:p w:rsidR="00D225D1" w:rsidRPr="00D225D1" w:rsidRDefault="00D225D1" w:rsidP="00D225D1">
            <w:pPr>
              <w:ind w:firstLine="0"/>
            </w:pPr>
            <w:r>
              <w:t>Govan</w:t>
            </w:r>
          </w:p>
        </w:tc>
      </w:tr>
      <w:tr w:rsidR="00D225D1" w:rsidRPr="00D225D1" w:rsidTr="00D225D1">
        <w:tc>
          <w:tcPr>
            <w:tcW w:w="2179" w:type="dxa"/>
            <w:shd w:val="clear" w:color="auto" w:fill="auto"/>
          </w:tcPr>
          <w:p w:rsidR="00D225D1" w:rsidRPr="00D225D1" w:rsidRDefault="00D225D1" w:rsidP="00D225D1">
            <w:pPr>
              <w:ind w:firstLine="0"/>
            </w:pPr>
            <w:r>
              <w:t>Haddon</w:t>
            </w:r>
          </w:p>
        </w:tc>
        <w:tc>
          <w:tcPr>
            <w:tcW w:w="2179" w:type="dxa"/>
            <w:shd w:val="clear" w:color="auto" w:fill="auto"/>
          </w:tcPr>
          <w:p w:rsidR="00D225D1" w:rsidRPr="00D225D1" w:rsidRDefault="00D225D1" w:rsidP="00D225D1">
            <w:pPr>
              <w:ind w:firstLine="0"/>
            </w:pPr>
            <w:r>
              <w:t>Hardee</w:t>
            </w:r>
          </w:p>
        </w:tc>
        <w:tc>
          <w:tcPr>
            <w:tcW w:w="2180" w:type="dxa"/>
            <w:shd w:val="clear" w:color="auto" w:fill="auto"/>
          </w:tcPr>
          <w:p w:rsidR="00D225D1" w:rsidRPr="00D225D1" w:rsidRDefault="00D225D1" w:rsidP="00D225D1">
            <w:pPr>
              <w:ind w:firstLine="0"/>
            </w:pPr>
            <w:r>
              <w:t>Henderson-Myers</w:t>
            </w:r>
          </w:p>
        </w:tc>
      </w:tr>
      <w:tr w:rsidR="00D225D1" w:rsidRPr="00D225D1" w:rsidTr="00D225D1">
        <w:tc>
          <w:tcPr>
            <w:tcW w:w="2179" w:type="dxa"/>
            <w:shd w:val="clear" w:color="auto" w:fill="auto"/>
          </w:tcPr>
          <w:p w:rsidR="00D225D1" w:rsidRPr="00D225D1" w:rsidRDefault="00D225D1" w:rsidP="00D225D1">
            <w:pPr>
              <w:ind w:firstLine="0"/>
            </w:pPr>
            <w:r>
              <w:t>Herbkersman</w:t>
            </w:r>
          </w:p>
        </w:tc>
        <w:tc>
          <w:tcPr>
            <w:tcW w:w="2179" w:type="dxa"/>
            <w:shd w:val="clear" w:color="auto" w:fill="auto"/>
          </w:tcPr>
          <w:p w:rsidR="00D225D1" w:rsidRPr="00D225D1" w:rsidRDefault="00D225D1" w:rsidP="00D225D1">
            <w:pPr>
              <w:ind w:firstLine="0"/>
            </w:pPr>
            <w:r>
              <w:t>Hewitt</w:t>
            </w:r>
          </w:p>
        </w:tc>
        <w:tc>
          <w:tcPr>
            <w:tcW w:w="2180" w:type="dxa"/>
            <w:shd w:val="clear" w:color="auto" w:fill="auto"/>
          </w:tcPr>
          <w:p w:rsidR="00D225D1" w:rsidRPr="00D225D1" w:rsidRDefault="00D225D1" w:rsidP="00D225D1">
            <w:pPr>
              <w:ind w:firstLine="0"/>
            </w:pPr>
            <w:r>
              <w:t>Hixon</w:t>
            </w:r>
          </w:p>
        </w:tc>
      </w:tr>
      <w:tr w:rsidR="00D225D1" w:rsidRPr="00D225D1" w:rsidTr="00D225D1">
        <w:tc>
          <w:tcPr>
            <w:tcW w:w="2179" w:type="dxa"/>
            <w:shd w:val="clear" w:color="auto" w:fill="auto"/>
          </w:tcPr>
          <w:p w:rsidR="00D225D1" w:rsidRPr="00D225D1" w:rsidRDefault="00D225D1" w:rsidP="00D225D1">
            <w:pPr>
              <w:ind w:firstLine="0"/>
            </w:pPr>
            <w:r>
              <w:t>Huggins</w:t>
            </w:r>
          </w:p>
        </w:tc>
        <w:tc>
          <w:tcPr>
            <w:tcW w:w="2179" w:type="dxa"/>
            <w:shd w:val="clear" w:color="auto" w:fill="auto"/>
          </w:tcPr>
          <w:p w:rsidR="00D225D1" w:rsidRPr="00D225D1" w:rsidRDefault="00D225D1" w:rsidP="00D225D1">
            <w:pPr>
              <w:ind w:firstLine="0"/>
            </w:pPr>
            <w:r>
              <w:t>Hyde</w:t>
            </w:r>
          </w:p>
        </w:tc>
        <w:tc>
          <w:tcPr>
            <w:tcW w:w="2180" w:type="dxa"/>
            <w:shd w:val="clear" w:color="auto" w:fill="auto"/>
          </w:tcPr>
          <w:p w:rsidR="00D225D1" w:rsidRPr="00D225D1" w:rsidRDefault="00D225D1" w:rsidP="00D225D1">
            <w:pPr>
              <w:ind w:firstLine="0"/>
            </w:pPr>
            <w:r>
              <w:t>J. E. Johnson</w:t>
            </w:r>
          </w:p>
        </w:tc>
      </w:tr>
      <w:tr w:rsidR="00D225D1" w:rsidRPr="00D225D1" w:rsidTr="00D225D1">
        <w:tc>
          <w:tcPr>
            <w:tcW w:w="2179" w:type="dxa"/>
            <w:shd w:val="clear" w:color="auto" w:fill="auto"/>
          </w:tcPr>
          <w:p w:rsidR="00D225D1" w:rsidRPr="00D225D1" w:rsidRDefault="00D225D1" w:rsidP="00D225D1">
            <w:pPr>
              <w:ind w:firstLine="0"/>
            </w:pPr>
            <w:r>
              <w:t>Jones</w:t>
            </w:r>
          </w:p>
        </w:tc>
        <w:tc>
          <w:tcPr>
            <w:tcW w:w="2179" w:type="dxa"/>
            <w:shd w:val="clear" w:color="auto" w:fill="auto"/>
          </w:tcPr>
          <w:p w:rsidR="00D225D1" w:rsidRPr="00D225D1" w:rsidRDefault="00D225D1" w:rsidP="00D225D1">
            <w:pPr>
              <w:ind w:firstLine="0"/>
            </w:pPr>
            <w:r>
              <w:t>Kimmons</w:t>
            </w:r>
          </w:p>
        </w:tc>
        <w:tc>
          <w:tcPr>
            <w:tcW w:w="2180" w:type="dxa"/>
            <w:shd w:val="clear" w:color="auto" w:fill="auto"/>
          </w:tcPr>
          <w:p w:rsidR="00D225D1" w:rsidRPr="00D225D1" w:rsidRDefault="00D225D1" w:rsidP="00D225D1">
            <w:pPr>
              <w:ind w:firstLine="0"/>
            </w:pPr>
            <w:r>
              <w:t>Kirby</w:t>
            </w:r>
          </w:p>
        </w:tc>
      </w:tr>
      <w:tr w:rsidR="00D225D1" w:rsidRPr="00D225D1" w:rsidTr="00D225D1">
        <w:tc>
          <w:tcPr>
            <w:tcW w:w="2179" w:type="dxa"/>
            <w:shd w:val="clear" w:color="auto" w:fill="auto"/>
          </w:tcPr>
          <w:p w:rsidR="00D225D1" w:rsidRPr="00D225D1" w:rsidRDefault="00D225D1" w:rsidP="00D225D1">
            <w:pPr>
              <w:ind w:firstLine="0"/>
            </w:pPr>
            <w:r>
              <w:t>Ligon</w:t>
            </w:r>
          </w:p>
        </w:tc>
        <w:tc>
          <w:tcPr>
            <w:tcW w:w="2179" w:type="dxa"/>
            <w:shd w:val="clear" w:color="auto" w:fill="auto"/>
          </w:tcPr>
          <w:p w:rsidR="00D225D1" w:rsidRPr="00D225D1" w:rsidRDefault="00D225D1" w:rsidP="00D225D1">
            <w:pPr>
              <w:ind w:firstLine="0"/>
            </w:pPr>
            <w:r>
              <w:t>Long</w:t>
            </w:r>
          </w:p>
        </w:tc>
        <w:tc>
          <w:tcPr>
            <w:tcW w:w="2180" w:type="dxa"/>
            <w:shd w:val="clear" w:color="auto" w:fill="auto"/>
          </w:tcPr>
          <w:p w:rsidR="00D225D1" w:rsidRPr="00D225D1" w:rsidRDefault="00D225D1" w:rsidP="00D225D1">
            <w:pPr>
              <w:ind w:firstLine="0"/>
            </w:pPr>
            <w:r>
              <w:t>Lowe</w:t>
            </w:r>
          </w:p>
        </w:tc>
      </w:tr>
      <w:tr w:rsidR="00D225D1" w:rsidRPr="00D225D1" w:rsidTr="00D225D1">
        <w:tc>
          <w:tcPr>
            <w:tcW w:w="2179" w:type="dxa"/>
            <w:shd w:val="clear" w:color="auto" w:fill="auto"/>
          </w:tcPr>
          <w:p w:rsidR="00D225D1" w:rsidRPr="00D225D1" w:rsidRDefault="00D225D1" w:rsidP="00D225D1">
            <w:pPr>
              <w:ind w:firstLine="0"/>
            </w:pPr>
            <w:r>
              <w:t>Lucas</w:t>
            </w:r>
          </w:p>
        </w:tc>
        <w:tc>
          <w:tcPr>
            <w:tcW w:w="2179" w:type="dxa"/>
            <w:shd w:val="clear" w:color="auto" w:fill="auto"/>
          </w:tcPr>
          <w:p w:rsidR="00D225D1" w:rsidRPr="00D225D1" w:rsidRDefault="00D225D1" w:rsidP="00D225D1">
            <w:pPr>
              <w:ind w:firstLine="0"/>
            </w:pPr>
            <w:r>
              <w:t>Magnuson</w:t>
            </w:r>
          </w:p>
        </w:tc>
        <w:tc>
          <w:tcPr>
            <w:tcW w:w="2180" w:type="dxa"/>
            <w:shd w:val="clear" w:color="auto" w:fill="auto"/>
          </w:tcPr>
          <w:p w:rsidR="00D225D1" w:rsidRPr="00D225D1" w:rsidRDefault="00D225D1" w:rsidP="00D225D1">
            <w:pPr>
              <w:ind w:firstLine="0"/>
            </w:pPr>
            <w:r>
              <w:t>Martin</w:t>
            </w:r>
          </w:p>
        </w:tc>
      </w:tr>
      <w:tr w:rsidR="00D225D1" w:rsidRPr="00D225D1" w:rsidTr="00D225D1">
        <w:tc>
          <w:tcPr>
            <w:tcW w:w="2179" w:type="dxa"/>
            <w:shd w:val="clear" w:color="auto" w:fill="auto"/>
          </w:tcPr>
          <w:p w:rsidR="00D225D1" w:rsidRPr="00D225D1" w:rsidRDefault="00D225D1" w:rsidP="00D225D1">
            <w:pPr>
              <w:ind w:firstLine="0"/>
            </w:pPr>
            <w:r>
              <w:t>May</w:t>
            </w:r>
          </w:p>
        </w:tc>
        <w:tc>
          <w:tcPr>
            <w:tcW w:w="2179" w:type="dxa"/>
            <w:shd w:val="clear" w:color="auto" w:fill="auto"/>
          </w:tcPr>
          <w:p w:rsidR="00D225D1" w:rsidRPr="00D225D1" w:rsidRDefault="00D225D1" w:rsidP="00D225D1">
            <w:pPr>
              <w:ind w:firstLine="0"/>
            </w:pPr>
            <w:r>
              <w:t>McCabe</w:t>
            </w:r>
          </w:p>
        </w:tc>
        <w:tc>
          <w:tcPr>
            <w:tcW w:w="2180" w:type="dxa"/>
            <w:shd w:val="clear" w:color="auto" w:fill="auto"/>
          </w:tcPr>
          <w:p w:rsidR="00D225D1" w:rsidRPr="00D225D1" w:rsidRDefault="00D225D1" w:rsidP="00D225D1">
            <w:pPr>
              <w:ind w:firstLine="0"/>
            </w:pPr>
            <w:r>
              <w:t>McGarry</w:t>
            </w:r>
          </w:p>
        </w:tc>
      </w:tr>
      <w:tr w:rsidR="00D225D1" w:rsidRPr="00D225D1" w:rsidTr="00D225D1">
        <w:tc>
          <w:tcPr>
            <w:tcW w:w="2179" w:type="dxa"/>
            <w:shd w:val="clear" w:color="auto" w:fill="auto"/>
          </w:tcPr>
          <w:p w:rsidR="00D225D1" w:rsidRPr="00D225D1" w:rsidRDefault="00D225D1" w:rsidP="00D225D1">
            <w:pPr>
              <w:ind w:firstLine="0"/>
            </w:pPr>
            <w:r>
              <w:t>McGinnis</w:t>
            </w:r>
          </w:p>
        </w:tc>
        <w:tc>
          <w:tcPr>
            <w:tcW w:w="2179" w:type="dxa"/>
            <w:shd w:val="clear" w:color="auto" w:fill="auto"/>
          </w:tcPr>
          <w:p w:rsidR="00D225D1" w:rsidRPr="00D225D1" w:rsidRDefault="00D225D1" w:rsidP="00D225D1">
            <w:pPr>
              <w:ind w:firstLine="0"/>
            </w:pPr>
            <w:r>
              <w:t>McKnight</w:t>
            </w:r>
          </w:p>
        </w:tc>
        <w:tc>
          <w:tcPr>
            <w:tcW w:w="2180" w:type="dxa"/>
            <w:shd w:val="clear" w:color="auto" w:fill="auto"/>
          </w:tcPr>
          <w:p w:rsidR="00D225D1" w:rsidRPr="00D225D1" w:rsidRDefault="00D225D1" w:rsidP="00D225D1">
            <w:pPr>
              <w:ind w:firstLine="0"/>
            </w:pPr>
            <w:r>
              <w:t>T. Moore</w:t>
            </w:r>
          </w:p>
        </w:tc>
      </w:tr>
      <w:tr w:rsidR="00D225D1" w:rsidRPr="00D225D1" w:rsidTr="00D225D1">
        <w:tc>
          <w:tcPr>
            <w:tcW w:w="2179" w:type="dxa"/>
            <w:shd w:val="clear" w:color="auto" w:fill="auto"/>
          </w:tcPr>
          <w:p w:rsidR="00D225D1" w:rsidRPr="00D225D1" w:rsidRDefault="00D225D1" w:rsidP="00D225D1">
            <w:pPr>
              <w:ind w:firstLine="0"/>
            </w:pPr>
            <w:r>
              <w:t>Morgan</w:t>
            </w:r>
          </w:p>
        </w:tc>
        <w:tc>
          <w:tcPr>
            <w:tcW w:w="2179" w:type="dxa"/>
            <w:shd w:val="clear" w:color="auto" w:fill="auto"/>
          </w:tcPr>
          <w:p w:rsidR="00D225D1" w:rsidRPr="00D225D1" w:rsidRDefault="00D225D1" w:rsidP="00D225D1">
            <w:pPr>
              <w:ind w:firstLine="0"/>
            </w:pPr>
            <w:r>
              <w:t>D. C. Moss</w:t>
            </w:r>
          </w:p>
        </w:tc>
        <w:tc>
          <w:tcPr>
            <w:tcW w:w="2180" w:type="dxa"/>
            <w:shd w:val="clear" w:color="auto" w:fill="auto"/>
          </w:tcPr>
          <w:p w:rsidR="00D225D1" w:rsidRPr="00D225D1" w:rsidRDefault="00D225D1" w:rsidP="00D225D1">
            <w:pPr>
              <w:ind w:firstLine="0"/>
            </w:pPr>
            <w:r>
              <w:t>Murphy</w:t>
            </w:r>
          </w:p>
        </w:tc>
      </w:tr>
      <w:tr w:rsidR="00D225D1" w:rsidRPr="00D225D1" w:rsidTr="00D225D1">
        <w:tc>
          <w:tcPr>
            <w:tcW w:w="2179" w:type="dxa"/>
            <w:shd w:val="clear" w:color="auto" w:fill="auto"/>
          </w:tcPr>
          <w:p w:rsidR="00D225D1" w:rsidRPr="00D225D1" w:rsidRDefault="00D225D1" w:rsidP="00D225D1">
            <w:pPr>
              <w:ind w:firstLine="0"/>
            </w:pPr>
            <w:r>
              <w:t>B. Newton</w:t>
            </w:r>
          </w:p>
        </w:tc>
        <w:tc>
          <w:tcPr>
            <w:tcW w:w="2179" w:type="dxa"/>
            <w:shd w:val="clear" w:color="auto" w:fill="auto"/>
          </w:tcPr>
          <w:p w:rsidR="00D225D1" w:rsidRPr="00D225D1" w:rsidRDefault="00D225D1" w:rsidP="00D225D1">
            <w:pPr>
              <w:ind w:firstLine="0"/>
            </w:pPr>
            <w:r>
              <w:t>W. Newton</w:t>
            </w:r>
          </w:p>
        </w:tc>
        <w:tc>
          <w:tcPr>
            <w:tcW w:w="2180" w:type="dxa"/>
            <w:shd w:val="clear" w:color="auto" w:fill="auto"/>
          </w:tcPr>
          <w:p w:rsidR="00D225D1" w:rsidRPr="00D225D1" w:rsidRDefault="00D225D1" w:rsidP="00D225D1">
            <w:pPr>
              <w:ind w:firstLine="0"/>
            </w:pPr>
            <w:r>
              <w:t>Nutt</w:t>
            </w:r>
          </w:p>
        </w:tc>
      </w:tr>
      <w:tr w:rsidR="00D225D1" w:rsidRPr="00D225D1" w:rsidTr="00D225D1">
        <w:tc>
          <w:tcPr>
            <w:tcW w:w="2179" w:type="dxa"/>
            <w:shd w:val="clear" w:color="auto" w:fill="auto"/>
          </w:tcPr>
          <w:p w:rsidR="00D225D1" w:rsidRPr="00D225D1" w:rsidRDefault="00D225D1" w:rsidP="00D225D1">
            <w:pPr>
              <w:ind w:firstLine="0"/>
            </w:pPr>
            <w:r>
              <w:t>Oremus</w:t>
            </w:r>
          </w:p>
        </w:tc>
        <w:tc>
          <w:tcPr>
            <w:tcW w:w="2179" w:type="dxa"/>
            <w:shd w:val="clear" w:color="auto" w:fill="auto"/>
          </w:tcPr>
          <w:p w:rsidR="00D225D1" w:rsidRPr="00D225D1" w:rsidRDefault="00D225D1" w:rsidP="00D225D1">
            <w:pPr>
              <w:ind w:firstLine="0"/>
            </w:pPr>
            <w:r>
              <w:t>Ott</w:t>
            </w:r>
          </w:p>
        </w:tc>
        <w:tc>
          <w:tcPr>
            <w:tcW w:w="2180" w:type="dxa"/>
            <w:shd w:val="clear" w:color="auto" w:fill="auto"/>
          </w:tcPr>
          <w:p w:rsidR="00D225D1" w:rsidRPr="00D225D1" w:rsidRDefault="00D225D1" w:rsidP="00D225D1">
            <w:pPr>
              <w:ind w:firstLine="0"/>
            </w:pPr>
            <w:r>
              <w:t>Pope</w:t>
            </w:r>
          </w:p>
        </w:tc>
      </w:tr>
      <w:tr w:rsidR="00D225D1" w:rsidRPr="00D225D1" w:rsidTr="00D225D1">
        <w:tc>
          <w:tcPr>
            <w:tcW w:w="2179" w:type="dxa"/>
            <w:shd w:val="clear" w:color="auto" w:fill="auto"/>
          </w:tcPr>
          <w:p w:rsidR="00D225D1" w:rsidRPr="00D225D1" w:rsidRDefault="00D225D1" w:rsidP="00D225D1">
            <w:pPr>
              <w:ind w:firstLine="0"/>
            </w:pPr>
            <w:r>
              <w:t>Sandifer</w:t>
            </w:r>
          </w:p>
        </w:tc>
        <w:tc>
          <w:tcPr>
            <w:tcW w:w="2179" w:type="dxa"/>
            <w:shd w:val="clear" w:color="auto" w:fill="auto"/>
          </w:tcPr>
          <w:p w:rsidR="00D225D1" w:rsidRPr="00D225D1" w:rsidRDefault="00D225D1" w:rsidP="00D225D1">
            <w:pPr>
              <w:ind w:firstLine="0"/>
            </w:pPr>
            <w:r>
              <w:t>Simrill</w:t>
            </w:r>
          </w:p>
        </w:tc>
        <w:tc>
          <w:tcPr>
            <w:tcW w:w="2180" w:type="dxa"/>
            <w:shd w:val="clear" w:color="auto" w:fill="auto"/>
          </w:tcPr>
          <w:p w:rsidR="00D225D1" w:rsidRPr="00D225D1" w:rsidRDefault="00D225D1" w:rsidP="00D225D1">
            <w:pPr>
              <w:ind w:firstLine="0"/>
            </w:pPr>
            <w:r>
              <w:t>G. M. Smith</w:t>
            </w:r>
          </w:p>
        </w:tc>
      </w:tr>
      <w:tr w:rsidR="00D225D1" w:rsidRPr="00D225D1" w:rsidTr="00D225D1">
        <w:tc>
          <w:tcPr>
            <w:tcW w:w="2179" w:type="dxa"/>
            <w:shd w:val="clear" w:color="auto" w:fill="auto"/>
          </w:tcPr>
          <w:p w:rsidR="00D225D1" w:rsidRPr="00D225D1" w:rsidRDefault="00D225D1" w:rsidP="00D225D1">
            <w:pPr>
              <w:ind w:firstLine="0"/>
            </w:pPr>
            <w:r>
              <w:t>G. R. Smith</w:t>
            </w:r>
          </w:p>
        </w:tc>
        <w:tc>
          <w:tcPr>
            <w:tcW w:w="2179" w:type="dxa"/>
            <w:shd w:val="clear" w:color="auto" w:fill="auto"/>
          </w:tcPr>
          <w:p w:rsidR="00D225D1" w:rsidRPr="00D225D1" w:rsidRDefault="00D225D1" w:rsidP="00D225D1">
            <w:pPr>
              <w:ind w:firstLine="0"/>
            </w:pPr>
            <w:r>
              <w:t>M. M. Smith</w:t>
            </w:r>
          </w:p>
        </w:tc>
        <w:tc>
          <w:tcPr>
            <w:tcW w:w="2180" w:type="dxa"/>
            <w:shd w:val="clear" w:color="auto" w:fill="auto"/>
          </w:tcPr>
          <w:p w:rsidR="00D225D1" w:rsidRPr="00D225D1" w:rsidRDefault="00D225D1" w:rsidP="00D225D1">
            <w:pPr>
              <w:ind w:firstLine="0"/>
            </w:pPr>
            <w:r>
              <w:t>Stavrinakis</w:t>
            </w:r>
          </w:p>
        </w:tc>
      </w:tr>
      <w:tr w:rsidR="00D225D1" w:rsidRPr="00D225D1" w:rsidTr="00D225D1">
        <w:tc>
          <w:tcPr>
            <w:tcW w:w="2179" w:type="dxa"/>
            <w:shd w:val="clear" w:color="auto" w:fill="auto"/>
          </w:tcPr>
          <w:p w:rsidR="00D225D1" w:rsidRPr="00D225D1" w:rsidRDefault="00D225D1" w:rsidP="00D225D1">
            <w:pPr>
              <w:ind w:firstLine="0"/>
            </w:pPr>
            <w:r>
              <w:t>Taylor</w:t>
            </w:r>
          </w:p>
        </w:tc>
        <w:tc>
          <w:tcPr>
            <w:tcW w:w="2179" w:type="dxa"/>
            <w:shd w:val="clear" w:color="auto" w:fill="auto"/>
          </w:tcPr>
          <w:p w:rsidR="00D225D1" w:rsidRPr="00D225D1" w:rsidRDefault="00D225D1" w:rsidP="00D225D1">
            <w:pPr>
              <w:ind w:firstLine="0"/>
            </w:pPr>
            <w:r>
              <w:t>Thayer</w:t>
            </w:r>
          </w:p>
        </w:tc>
        <w:tc>
          <w:tcPr>
            <w:tcW w:w="2180" w:type="dxa"/>
            <w:shd w:val="clear" w:color="auto" w:fill="auto"/>
          </w:tcPr>
          <w:p w:rsidR="00D225D1" w:rsidRPr="00D225D1" w:rsidRDefault="00D225D1" w:rsidP="00D225D1">
            <w:pPr>
              <w:ind w:firstLine="0"/>
            </w:pPr>
            <w:r>
              <w:t>Trantham</w:t>
            </w:r>
          </w:p>
        </w:tc>
      </w:tr>
      <w:tr w:rsidR="00D225D1" w:rsidRPr="00D225D1" w:rsidTr="00D225D1">
        <w:tc>
          <w:tcPr>
            <w:tcW w:w="2179" w:type="dxa"/>
            <w:shd w:val="clear" w:color="auto" w:fill="auto"/>
          </w:tcPr>
          <w:p w:rsidR="00D225D1" w:rsidRPr="00D225D1" w:rsidRDefault="00D225D1" w:rsidP="00D225D1">
            <w:pPr>
              <w:ind w:firstLine="0"/>
            </w:pPr>
            <w:r>
              <w:t>West</w:t>
            </w:r>
          </w:p>
        </w:tc>
        <w:tc>
          <w:tcPr>
            <w:tcW w:w="2179" w:type="dxa"/>
            <w:shd w:val="clear" w:color="auto" w:fill="auto"/>
          </w:tcPr>
          <w:p w:rsidR="00D225D1" w:rsidRPr="00D225D1" w:rsidRDefault="00D225D1" w:rsidP="00D225D1">
            <w:pPr>
              <w:ind w:firstLine="0"/>
            </w:pPr>
            <w:r>
              <w:t>Wetmore</w:t>
            </w:r>
          </w:p>
        </w:tc>
        <w:tc>
          <w:tcPr>
            <w:tcW w:w="2180" w:type="dxa"/>
            <w:shd w:val="clear" w:color="auto" w:fill="auto"/>
          </w:tcPr>
          <w:p w:rsidR="00D225D1" w:rsidRPr="00D225D1" w:rsidRDefault="00D225D1" w:rsidP="00D225D1">
            <w:pPr>
              <w:ind w:firstLine="0"/>
            </w:pPr>
            <w:r>
              <w:t>Wheeler</w:t>
            </w:r>
          </w:p>
        </w:tc>
      </w:tr>
      <w:tr w:rsidR="00D225D1" w:rsidRPr="00D225D1" w:rsidTr="00D225D1">
        <w:tc>
          <w:tcPr>
            <w:tcW w:w="2179" w:type="dxa"/>
            <w:shd w:val="clear" w:color="auto" w:fill="auto"/>
          </w:tcPr>
          <w:p w:rsidR="00D225D1" w:rsidRPr="00D225D1" w:rsidRDefault="00D225D1" w:rsidP="00D225D1">
            <w:pPr>
              <w:keepNext/>
              <w:ind w:firstLine="0"/>
            </w:pPr>
            <w:r>
              <w:t>White</w:t>
            </w:r>
          </w:p>
        </w:tc>
        <w:tc>
          <w:tcPr>
            <w:tcW w:w="2179" w:type="dxa"/>
            <w:shd w:val="clear" w:color="auto" w:fill="auto"/>
          </w:tcPr>
          <w:p w:rsidR="00D225D1" w:rsidRPr="00D225D1" w:rsidRDefault="00D225D1" w:rsidP="00D225D1">
            <w:pPr>
              <w:keepNext/>
              <w:ind w:firstLine="0"/>
            </w:pPr>
            <w:r>
              <w:t>Whitmire</w:t>
            </w:r>
          </w:p>
        </w:tc>
        <w:tc>
          <w:tcPr>
            <w:tcW w:w="2180" w:type="dxa"/>
            <w:shd w:val="clear" w:color="auto" w:fill="auto"/>
          </w:tcPr>
          <w:p w:rsidR="00D225D1" w:rsidRPr="00D225D1" w:rsidRDefault="00D225D1" w:rsidP="00D225D1">
            <w:pPr>
              <w:keepNext/>
              <w:ind w:firstLine="0"/>
            </w:pPr>
            <w:r>
              <w:t>Willis</w:t>
            </w:r>
          </w:p>
        </w:tc>
      </w:tr>
      <w:tr w:rsidR="00D225D1" w:rsidRPr="00D225D1" w:rsidTr="00D225D1">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Total--80</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Anderson</w:t>
            </w:r>
          </w:p>
        </w:tc>
        <w:tc>
          <w:tcPr>
            <w:tcW w:w="2179" w:type="dxa"/>
            <w:shd w:val="clear" w:color="auto" w:fill="auto"/>
          </w:tcPr>
          <w:p w:rsidR="00D225D1" w:rsidRPr="00D225D1" w:rsidRDefault="00D225D1" w:rsidP="00D225D1">
            <w:pPr>
              <w:keepNext/>
              <w:ind w:firstLine="0"/>
            </w:pPr>
            <w:r>
              <w:t>Bernstein</w:t>
            </w:r>
          </w:p>
        </w:tc>
        <w:tc>
          <w:tcPr>
            <w:tcW w:w="2180" w:type="dxa"/>
            <w:shd w:val="clear" w:color="auto" w:fill="auto"/>
          </w:tcPr>
          <w:p w:rsidR="00D225D1" w:rsidRPr="00D225D1" w:rsidRDefault="00D225D1" w:rsidP="00D225D1">
            <w:pPr>
              <w:keepNext/>
              <w:ind w:firstLine="0"/>
            </w:pPr>
            <w:r>
              <w:t>Brawley</w:t>
            </w:r>
          </w:p>
        </w:tc>
      </w:tr>
      <w:tr w:rsidR="00D225D1" w:rsidRPr="00D225D1" w:rsidTr="00D225D1">
        <w:tc>
          <w:tcPr>
            <w:tcW w:w="2179" w:type="dxa"/>
            <w:shd w:val="clear" w:color="auto" w:fill="auto"/>
          </w:tcPr>
          <w:p w:rsidR="00D225D1" w:rsidRPr="00D225D1" w:rsidRDefault="00D225D1" w:rsidP="00D225D1">
            <w:pPr>
              <w:ind w:firstLine="0"/>
            </w:pPr>
            <w:r>
              <w:t>Cobb-Hunter</w:t>
            </w:r>
          </w:p>
        </w:tc>
        <w:tc>
          <w:tcPr>
            <w:tcW w:w="2179" w:type="dxa"/>
            <w:shd w:val="clear" w:color="auto" w:fill="auto"/>
          </w:tcPr>
          <w:p w:rsidR="00D225D1" w:rsidRPr="00D225D1" w:rsidRDefault="00D225D1" w:rsidP="00D225D1">
            <w:pPr>
              <w:ind w:firstLine="0"/>
            </w:pPr>
            <w:r>
              <w:t>Dillard</w:t>
            </w:r>
          </w:p>
        </w:tc>
        <w:tc>
          <w:tcPr>
            <w:tcW w:w="2180" w:type="dxa"/>
            <w:shd w:val="clear" w:color="auto" w:fill="auto"/>
          </w:tcPr>
          <w:p w:rsidR="00D225D1" w:rsidRPr="00D225D1" w:rsidRDefault="00D225D1" w:rsidP="00D225D1">
            <w:pPr>
              <w:ind w:firstLine="0"/>
            </w:pPr>
            <w:r>
              <w:t>Garvin</w:t>
            </w:r>
          </w:p>
        </w:tc>
      </w:tr>
      <w:tr w:rsidR="00D225D1" w:rsidRPr="00D225D1" w:rsidTr="00D225D1">
        <w:tc>
          <w:tcPr>
            <w:tcW w:w="2179" w:type="dxa"/>
            <w:shd w:val="clear" w:color="auto" w:fill="auto"/>
          </w:tcPr>
          <w:p w:rsidR="00D225D1" w:rsidRPr="00D225D1" w:rsidRDefault="00D225D1" w:rsidP="00D225D1">
            <w:pPr>
              <w:ind w:firstLine="0"/>
            </w:pPr>
            <w:r>
              <w:t>Gilliard</w:t>
            </w:r>
          </w:p>
        </w:tc>
        <w:tc>
          <w:tcPr>
            <w:tcW w:w="2179" w:type="dxa"/>
            <w:shd w:val="clear" w:color="auto" w:fill="auto"/>
          </w:tcPr>
          <w:p w:rsidR="00D225D1" w:rsidRPr="00D225D1" w:rsidRDefault="00D225D1" w:rsidP="00D225D1">
            <w:pPr>
              <w:ind w:firstLine="0"/>
            </w:pPr>
            <w:r>
              <w:t>Hart</w:t>
            </w:r>
          </w:p>
        </w:tc>
        <w:tc>
          <w:tcPr>
            <w:tcW w:w="2180" w:type="dxa"/>
            <w:shd w:val="clear" w:color="auto" w:fill="auto"/>
          </w:tcPr>
          <w:p w:rsidR="00D225D1" w:rsidRPr="00D225D1" w:rsidRDefault="00D225D1" w:rsidP="00D225D1">
            <w:pPr>
              <w:ind w:firstLine="0"/>
            </w:pPr>
            <w:r>
              <w:t>Henegan</w:t>
            </w:r>
          </w:p>
        </w:tc>
      </w:tr>
      <w:tr w:rsidR="00D225D1" w:rsidRPr="00D225D1" w:rsidTr="00D225D1">
        <w:tc>
          <w:tcPr>
            <w:tcW w:w="2179" w:type="dxa"/>
            <w:shd w:val="clear" w:color="auto" w:fill="auto"/>
          </w:tcPr>
          <w:p w:rsidR="00D225D1" w:rsidRPr="00D225D1" w:rsidRDefault="00D225D1" w:rsidP="00D225D1">
            <w:pPr>
              <w:ind w:firstLine="0"/>
            </w:pPr>
            <w:r>
              <w:t>Hill</w:t>
            </w:r>
          </w:p>
        </w:tc>
        <w:tc>
          <w:tcPr>
            <w:tcW w:w="2179" w:type="dxa"/>
            <w:shd w:val="clear" w:color="auto" w:fill="auto"/>
          </w:tcPr>
          <w:p w:rsidR="00D225D1" w:rsidRPr="00D225D1" w:rsidRDefault="00D225D1" w:rsidP="00D225D1">
            <w:pPr>
              <w:ind w:firstLine="0"/>
            </w:pPr>
            <w:r>
              <w:t>Hosey</w:t>
            </w:r>
          </w:p>
        </w:tc>
        <w:tc>
          <w:tcPr>
            <w:tcW w:w="2180" w:type="dxa"/>
            <w:shd w:val="clear" w:color="auto" w:fill="auto"/>
          </w:tcPr>
          <w:p w:rsidR="00D225D1" w:rsidRPr="00D225D1" w:rsidRDefault="00D225D1" w:rsidP="00D225D1">
            <w:pPr>
              <w:ind w:firstLine="0"/>
            </w:pPr>
            <w:r>
              <w:t>Jefferson</w:t>
            </w:r>
          </w:p>
        </w:tc>
      </w:tr>
      <w:tr w:rsidR="00D225D1" w:rsidRPr="00D225D1" w:rsidTr="00D225D1">
        <w:tc>
          <w:tcPr>
            <w:tcW w:w="2179" w:type="dxa"/>
            <w:shd w:val="clear" w:color="auto" w:fill="auto"/>
          </w:tcPr>
          <w:p w:rsidR="00D225D1" w:rsidRPr="00D225D1" w:rsidRDefault="00D225D1" w:rsidP="00D225D1">
            <w:pPr>
              <w:ind w:firstLine="0"/>
            </w:pPr>
            <w:r>
              <w:t>J. L. Johnson</w:t>
            </w:r>
          </w:p>
        </w:tc>
        <w:tc>
          <w:tcPr>
            <w:tcW w:w="2179" w:type="dxa"/>
            <w:shd w:val="clear" w:color="auto" w:fill="auto"/>
          </w:tcPr>
          <w:p w:rsidR="00D225D1" w:rsidRPr="00D225D1" w:rsidRDefault="00D225D1" w:rsidP="00D225D1">
            <w:pPr>
              <w:ind w:firstLine="0"/>
            </w:pPr>
            <w:r>
              <w:t>K. O. Johnson</w:t>
            </w:r>
          </w:p>
        </w:tc>
        <w:tc>
          <w:tcPr>
            <w:tcW w:w="2180" w:type="dxa"/>
            <w:shd w:val="clear" w:color="auto" w:fill="auto"/>
          </w:tcPr>
          <w:p w:rsidR="00D225D1" w:rsidRPr="00D225D1" w:rsidRDefault="00D225D1" w:rsidP="00D225D1">
            <w:pPr>
              <w:ind w:firstLine="0"/>
            </w:pPr>
            <w:r>
              <w:t>King</w:t>
            </w:r>
          </w:p>
        </w:tc>
      </w:tr>
      <w:tr w:rsidR="00D225D1" w:rsidRPr="00D225D1" w:rsidTr="00D225D1">
        <w:tc>
          <w:tcPr>
            <w:tcW w:w="2179" w:type="dxa"/>
            <w:shd w:val="clear" w:color="auto" w:fill="auto"/>
          </w:tcPr>
          <w:p w:rsidR="00D225D1" w:rsidRPr="00D225D1" w:rsidRDefault="00D225D1" w:rsidP="00D225D1">
            <w:pPr>
              <w:ind w:firstLine="0"/>
            </w:pPr>
            <w:r>
              <w:t>Matthews</w:t>
            </w:r>
          </w:p>
        </w:tc>
        <w:tc>
          <w:tcPr>
            <w:tcW w:w="2179" w:type="dxa"/>
            <w:shd w:val="clear" w:color="auto" w:fill="auto"/>
          </w:tcPr>
          <w:p w:rsidR="00D225D1" w:rsidRPr="00D225D1" w:rsidRDefault="00D225D1" w:rsidP="00D225D1">
            <w:pPr>
              <w:ind w:firstLine="0"/>
            </w:pPr>
            <w:r>
              <w:t>McDaniel</w:t>
            </w:r>
          </w:p>
        </w:tc>
        <w:tc>
          <w:tcPr>
            <w:tcW w:w="2180" w:type="dxa"/>
            <w:shd w:val="clear" w:color="auto" w:fill="auto"/>
          </w:tcPr>
          <w:p w:rsidR="00D225D1" w:rsidRPr="00D225D1" w:rsidRDefault="00D225D1" w:rsidP="00D225D1">
            <w:pPr>
              <w:ind w:firstLine="0"/>
            </w:pPr>
            <w:r>
              <w:t>J. Moore</w:t>
            </w:r>
          </w:p>
        </w:tc>
      </w:tr>
      <w:tr w:rsidR="00D225D1" w:rsidRPr="00D225D1" w:rsidTr="00D225D1">
        <w:tc>
          <w:tcPr>
            <w:tcW w:w="2179" w:type="dxa"/>
            <w:shd w:val="clear" w:color="auto" w:fill="auto"/>
          </w:tcPr>
          <w:p w:rsidR="00D225D1" w:rsidRPr="00D225D1" w:rsidRDefault="00D225D1" w:rsidP="00D225D1">
            <w:pPr>
              <w:ind w:firstLine="0"/>
            </w:pPr>
            <w:r>
              <w:t>Murray</w:t>
            </w:r>
          </w:p>
        </w:tc>
        <w:tc>
          <w:tcPr>
            <w:tcW w:w="2179" w:type="dxa"/>
            <w:shd w:val="clear" w:color="auto" w:fill="auto"/>
          </w:tcPr>
          <w:p w:rsidR="00D225D1" w:rsidRPr="00D225D1" w:rsidRDefault="00D225D1" w:rsidP="00D225D1">
            <w:pPr>
              <w:ind w:firstLine="0"/>
            </w:pPr>
            <w:r>
              <w:t>Parks</w:t>
            </w:r>
          </w:p>
        </w:tc>
        <w:tc>
          <w:tcPr>
            <w:tcW w:w="2180" w:type="dxa"/>
            <w:shd w:val="clear" w:color="auto" w:fill="auto"/>
          </w:tcPr>
          <w:p w:rsidR="00D225D1" w:rsidRPr="00D225D1" w:rsidRDefault="00D225D1" w:rsidP="00D225D1">
            <w:pPr>
              <w:ind w:firstLine="0"/>
            </w:pPr>
            <w:r>
              <w:t>Pendarvis</w:t>
            </w:r>
          </w:p>
        </w:tc>
      </w:tr>
      <w:tr w:rsidR="00D225D1" w:rsidRPr="00D225D1" w:rsidTr="00D225D1">
        <w:tc>
          <w:tcPr>
            <w:tcW w:w="2179" w:type="dxa"/>
            <w:shd w:val="clear" w:color="auto" w:fill="auto"/>
          </w:tcPr>
          <w:p w:rsidR="00D225D1" w:rsidRPr="00D225D1" w:rsidRDefault="00D225D1" w:rsidP="00D225D1">
            <w:pPr>
              <w:ind w:firstLine="0"/>
            </w:pPr>
            <w:r>
              <w:t>Rivers</w:t>
            </w:r>
          </w:p>
        </w:tc>
        <w:tc>
          <w:tcPr>
            <w:tcW w:w="2179" w:type="dxa"/>
            <w:shd w:val="clear" w:color="auto" w:fill="auto"/>
          </w:tcPr>
          <w:p w:rsidR="00D225D1" w:rsidRPr="00D225D1" w:rsidRDefault="00D225D1" w:rsidP="00D225D1">
            <w:pPr>
              <w:ind w:firstLine="0"/>
            </w:pPr>
            <w:r>
              <w:t>Rose</w:t>
            </w:r>
          </w:p>
        </w:tc>
        <w:tc>
          <w:tcPr>
            <w:tcW w:w="2180" w:type="dxa"/>
            <w:shd w:val="clear" w:color="auto" w:fill="auto"/>
          </w:tcPr>
          <w:p w:rsidR="00D225D1" w:rsidRPr="00D225D1" w:rsidRDefault="00D225D1" w:rsidP="00D225D1">
            <w:pPr>
              <w:ind w:firstLine="0"/>
            </w:pPr>
            <w:r>
              <w:t>Rutherford</w:t>
            </w:r>
          </w:p>
        </w:tc>
      </w:tr>
      <w:tr w:rsidR="00D225D1" w:rsidRPr="00D225D1" w:rsidTr="00D225D1">
        <w:tc>
          <w:tcPr>
            <w:tcW w:w="2179" w:type="dxa"/>
            <w:shd w:val="clear" w:color="auto" w:fill="auto"/>
          </w:tcPr>
          <w:p w:rsidR="00D225D1" w:rsidRPr="00D225D1" w:rsidRDefault="00D225D1" w:rsidP="00D225D1">
            <w:pPr>
              <w:keepNext/>
              <w:ind w:firstLine="0"/>
            </w:pPr>
            <w:r>
              <w:t>Tedder</w:t>
            </w:r>
          </w:p>
        </w:tc>
        <w:tc>
          <w:tcPr>
            <w:tcW w:w="2179" w:type="dxa"/>
            <w:shd w:val="clear" w:color="auto" w:fill="auto"/>
          </w:tcPr>
          <w:p w:rsidR="00D225D1" w:rsidRPr="00D225D1" w:rsidRDefault="00D225D1" w:rsidP="00D225D1">
            <w:pPr>
              <w:keepNext/>
              <w:ind w:firstLine="0"/>
            </w:pPr>
            <w:r>
              <w:t>Thigpen</w:t>
            </w:r>
          </w:p>
        </w:tc>
        <w:tc>
          <w:tcPr>
            <w:tcW w:w="2180" w:type="dxa"/>
            <w:shd w:val="clear" w:color="auto" w:fill="auto"/>
          </w:tcPr>
          <w:p w:rsidR="00D225D1" w:rsidRPr="00D225D1" w:rsidRDefault="00D225D1" w:rsidP="00D225D1">
            <w:pPr>
              <w:keepNext/>
              <w:ind w:firstLine="0"/>
            </w:pPr>
            <w:r>
              <w:t>Weeks</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r>
              <w:t>S. Williams</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Total--29</w:t>
      </w:r>
    </w:p>
    <w:p w:rsidR="00D225D1" w:rsidRDefault="00D225D1" w:rsidP="00D225D1">
      <w:pPr>
        <w:jc w:val="center"/>
        <w:rPr>
          <w:b/>
        </w:rPr>
      </w:pPr>
    </w:p>
    <w:p w:rsidR="00D225D1" w:rsidRDefault="00D225D1" w:rsidP="00D225D1">
      <w:r>
        <w:t>So, the amendment was tabled.</w:t>
      </w:r>
    </w:p>
    <w:p w:rsidR="00D225D1" w:rsidRDefault="00D225D1" w:rsidP="00D225D1"/>
    <w:p w:rsidR="00D225D1" w:rsidRPr="00B82615" w:rsidRDefault="00D225D1" w:rsidP="00D225D1">
      <w:r w:rsidRPr="00B82615">
        <w:t>Rep. KING proposed the following Amendment No. 5</w:t>
      </w:r>
      <w:r w:rsidR="00DF71A9">
        <w:t xml:space="preserve"> to </w:t>
      </w:r>
      <w:r w:rsidRPr="00B82615">
        <w:t>H. 3610 (COUNCIL\VR\3610C003.BH.VR21)</w:t>
      </w:r>
      <w:r w:rsidR="00DF71A9">
        <w:t>:</w:t>
      </w:r>
      <w:r w:rsidRPr="00B82615">
        <w:t xml:space="preserve"> </w:t>
      </w:r>
    </w:p>
    <w:p w:rsidR="00D225D1" w:rsidRPr="00B82615" w:rsidRDefault="00D225D1" w:rsidP="00D225D1">
      <w:r w:rsidRPr="00B82615">
        <w:t>Amend the bill, as and if amended, SECTION 1, by adding a new Section at the end to read:</w:t>
      </w:r>
    </w:p>
    <w:p w:rsidR="00D225D1" w:rsidRPr="00B82615" w:rsidRDefault="00D225D1" w:rsidP="00D225D1">
      <w:r w:rsidRPr="00B82615">
        <w:t>/</w:t>
      </w:r>
      <w:r w:rsidRPr="00B82615">
        <w:tab/>
        <w:t>Section 59</w:t>
      </w:r>
      <w:r w:rsidRPr="00B82615">
        <w:noBreakHyphen/>
        <w:t>18</w:t>
      </w:r>
      <w:r w:rsidRPr="00B82615">
        <w:noBreakHyphen/>
        <w:t>1650. If the State Board of Education takes over a school or school district and the school or school district continues to be chronically underperforming or underperforming as defined in this article, the State Superintendent of Education may be removed by the Governor.</w:t>
      </w:r>
      <w:r w:rsidRPr="00B82615">
        <w:tab/>
        <w:t>/</w:t>
      </w:r>
    </w:p>
    <w:p w:rsidR="00D225D1" w:rsidRPr="00B82615" w:rsidRDefault="00D225D1" w:rsidP="00D225D1">
      <w:pPr>
        <w:rPr>
          <w:szCs w:val="18"/>
        </w:rPr>
      </w:pPr>
      <w:r w:rsidRPr="00B82615">
        <w:rPr>
          <w:szCs w:val="18"/>
        </w:rPr>
        <w:t>Renumber sections to conform.</w:t>
      </w:r>
    </w:p>
    <w:p w:rsidR="00D225D1" w:rsidRDefault="00D225D1" w:rsidP="00D225D1">
      <w:pPr>
        <w:rPr>
          <w:szCs w:val="18"/>
        </w:rPr>
      </w:pPr>
      <w:r w:rsidRPr="00B82615">
        <w:rPr>
          <w:szCs w:val="18"/>
        </w:rPr>
        <w:t>Amend title to conform.</w:t>
      </w:r>
    </w:p>
    <w:p w:rsidR="00D225D1" w:rsidRDefault="00D225D1" w:rsidP="00D225D1">
      <w:pPr>
        <w:rPr>
          <w:szCs w:val="18"/>
        </w:rPr>
      </w:pPr>
    </w:p>
    <w:p w:rsidR="00D225D1" w:rsidRDefault="00D225D1" w:rsidP="00D225D1">
      <w:r>
        <w:t>Rep. KING explained the amendment.</w:t>
      </w:r>
    </w:p>
    <w:p w:rsidR="00D225D1" w:rsidRDefault="00D225D1" w:rsidP="00D225D1"/>
    <w:p w:rsidR="00D225D1" w:rsidRDefault="00D225D1" w:rsidP="00D225D1">
      <w:r>
        <w:t xml:space="preserve">Further proceedings were interrupted by the House standing at ease. </w:t>
      </w:r>
    </w:p>
    <w:p w:rsidR="00D225D1" w:rsidRDefault="00D225D1" w:rsidP="00D225D1"/>
    <w:p w:rsidR="00D225D1" w:rsidRDefault="00D225D1" w:rsidP="00D225D1">
      <w:pPr>
        <w:keepNext/>
        <w:jc w:val="center"/>
        <w:rPr>
          <w:b/>
        </w:rPr>
      </w:pPr>
      <w:r w:rsidRPr="00D225D1">
        <w:rPr>
          <w:b/>
        </w:rPr>
        <w:t>HOUSE STANDS AT EASE</w:t>
      </w:r>
    </w:p>
    <w:p w:rsidR="00D225D1" w:rsidRDefault="00D225D1" w:rsidP="00D225D1"/>
    <w:p w:rsidR="00D225D1" w:rsidRDefault="00D225D1" w:rsidP="00D225D1">
      <w:r>
        <w:t>The House stood at ease subject to the ratification of Acts.</w:t>
      </w:r>
    </w:p>
    <w:p w:rsidR="00D225D1" w:rsidRDefault="00D225D1" w:rsidP="00D225D1"/>
    <w:p w:rsidR="00D225D1" w:rsidRDefault="00D225D1" w:rsidP="00D225D1">
      <w:pPr>
        <w:keepNext/>
        <w:jc w:val="center"/>
        <w:rPr>
          <w:b/>
        </w:rPr>
      </w:pPr>
      <w:r w:rsidRPr="00D225D1">
        <w:rPr>
          <w:b/>
        </w:rPr>
        <w:t>THE HOUSE RESUMES</w:t>
      </w:r>
    </w:p>
    <w:p w:rsidR="00D225D1" w:rsidRDefault="00D225D1" w:rsidP="00D225D1">
      <w:r>
        <w:t xml:space="preserve">At 1:53 p.m. the House resumed, the SPEAKER </w:t>
      </w:r>
      <w:r w:rsidRPr="00D225D1">
        <w:rPr>
          <w:i/>
        </w:rPr>
        <w:t>PRO TEMPORE</w:t>
      </w:r>
      <w:r>
        <w:t xml:space="preserve"> in the Chair.</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G. M. SMITH a leave of absence for the remainder of the day. </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WHITMIRE a leave of absence for the remainder of the day. </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WHITE a leave of absence for the remainder of the day. </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W. COX a leave of absence for the remainder of the day. </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WETMORE a leave of absence for the remainder of the day. </w:t>
      </w:r>
    </w:p>
    <w:p w:rsidR="00D225D1" w:rsidRDefault="00D225D1" w:rsidP="00D225D1"/>
    <w:p w:rsidR="00D225D1" w:rsidRDefault="00D225D1" w:rsidP="00D225D1">
      <w:r>
        <w:t>Rep. R. WILLIAMS moved that the House do now adjourn.</w:t>
      </w:r>
    </w:p>
    <w:p w:rsidR="00DF71A9" w:rsidRDefault="00DF71A9" w:rsidP="00D225D1"/>
    <w:p w:rsidR="00D225D1" w:rsidRDefault="00DF71A9" w:rsidP="00D225D1">
      <w:r>
        <w:br w:type="column"/>
      </w:r>
      <w:r w:rsidR="00D225D1">
        <w:t>Rep. SIMRILL demanded the yeas and nays which were taken, resulting as follows:</w:t>
      </w:r>
    </w:p>
    <w:p w:rsidR="00D225D1" w:rsidRDefault="00D225D1" w:rsidP="00D225D1">
      <w:pPr>
        <w:jc w:val="center"/>
      </w:pPr>
      <w:bookmarkStart w:id="118" w:name="vote_start253"/>
      <w:bookmarkEnd w:id="118"/>
      <w:r>
        <w:t>Yeas 19; Nays 69</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Brittain</w:t>
            </w:r>
          </w:p>
        </w:tc>
        <w:tc>
          <w:tcPr>
            <w:tcW w:w="2179" w:type="dxa"/>
            <w:shd w:val="clear" w:color="auto" w:fill="auto"/>
          </w:tcPr>
          <w:p w:rsidR="00D225D1" w:rsidRPr="00D225D1" w:rsidRDefault="00D225D1" w:rsidP="00D225D1">
            <w:pPr>
              <w:keepNext/>
              <w:ind w:firstLine="0"/>
            </w:pPr>
            <w:r>
              <w:t>Dillard</w:t>
            </w:r>
          </w:p>
        </w:tc>
        <w:tc>
          <w:tcPr>
            <w:tcW w:w="2180" w:type="dxa"/>
            <w:shd w:val="clear" w:color="auto" w:fill="auto"/>
          </w:tcPr>
          <w:p w:rsidR="00D225D1" w:rsidRPr="00D225D1" w:rsidRDefault="00D225D1" w:rsidP="00D225D1">
            <w:pPr>
              <w:keepNext/>
              <w:ind w:firstLine="0"/>
            </w:pPr>
            <w:r>
              <w:t>Gilliard</w:t>
            </w:r>
          </w:p>
        </w:tc>
      </w:tr>
      <w:tr w:rsidR="00D225D1" w:rsidRPr="00D225D1" w:rsidTr="00D225D1">
        <w:tc>
          <w:tcPr>
            <w:tcW w:w="2179" w:type="dxa"/>
            <w:shd w:val="clear" w:color="auto" w:fill="auto"/>
          </w:tcPr>
          <w:p w:rsidR="00D225D1" w:rsidRPr="00D225D1" w:rsidRDefault="00D225D1" w:rsidP="00D225D1">
            <w:pPr>
              <w:ind w:firstLine="0"/>
            </w:pPr>
            <w:r>
              <w:t>Henderson-Myers</w:t>
            </w:r>
          </w:p>
        </w:tc>
        <w:tc>
          <w:tcPr>
            <w:tcW w:w="2179" w:type="dxa"/>
            <w:shd w:val="clear" w:color="auto" w:fill="auto"/>
          </w:tcPr>
          <w:p w:rsidR="00D225D1" w:rsidRPr="00D225D1" w:rsidRDefault="00D225D1" w:rsidP="00D225D1">
            <w:pPr>
              <w:ind w:firstLine="0"/>
            </w:pPr>
            <w:r>
              <w:t>Henegan</w:t>
            </w:r>
          </w:p>
        </w:tc>
        <w:tc>
          <w:tcPr>
            <w:tcW w:w="2180" w:type="dxa"/>
            <w:shd w:val="clear" w:color="auto" w:fill="auto"/>
          </w:tcPr>
          <w:p w:rsidR="00D225D1" w:rsidRPr="00D225D1" w:rsidRDefault="00D225D1" w:rsidP="00D225D1">
            <w:pPr>
              <w:ind w:firstLine="0"/>
            </w:pPr>
            <w:r>
              <w:t>Hill</w:t>
            </w:r>
          </w:p>
        </w:tc>
      </w:tr>
      <w:tr w:rsidR="00D225D1" w:rsidRPr="00D225D1" w:rsidTr="00D225D1">
        <w:tc>
          <w:tcPr>
            <w:tcW w:w="2179" w:type="dxa"/>
            <w:shd w:val="clear" w:color="auto" w:fill="auto"/>
          </w:tcPr>
          <w:p w:rsidR="00D225D1" w:rsidRPr="00D225D1" w:rsidRDefault="00D225D1" w:rsidP="00D225D1">
            <w:pPr>
              <w:ind w:firstLine="0"/>
            </w:pPr>
            <w:r>
              <w:t>Hosey</w:t>
            </w:r>
          </w:p>
        </w:tc>
        <w:tc>
          <w:tcPr>
            <w:tcW w:w="2179" w:type="dxa"/>
            <w:shd w:val="clear" w:color="auto" w:fill="auto"/>
          </w:tcPr>
          <w:p w:rsidR="00D225D1" w:rsidRPr="00D225D1" w:rsidRDefault="00D225D1" w:rsidP="00D225D1">
            <w:pPr>
              <w:ind w:firstLine="0"/>
            </w:pPr>
            <w:r>
              <w:t>J. L. Johnson</w:t>
            </w:r>
          </w:p>
        </w:tc>
        <w:tc>
          <w:tcPr>
            <w:tcW w:w="2180" w:type="dxa"/>
            <w:shd w:val="clear" w:color="auto" w:fill="auto"/>
          </w:tcPr>
          <w:p w:rsidR="00D225D1" w:rsidRPr="00D225D1" w:rsidRDefault="00D225D1" w:rsidP="00D225D1">
            <w:pPr>
              <w:ind w:firstLine="0"/>
            </w:pPr>
            <w:r>
              <w:t>King</w:t>
            </w:r>
          </w:p>
        </w:tc>
      </w:tr>
      <w:tr w:rsidR="00D225D1" w:rsidRPr="00D225D1" w:rsidTr="00D225D1">
        <w:tc>
          <w:tcPr>
            <w:tcW w:w="2179" w:type="dxa"/>
            <w:shd w:val="clear" w:color="auto" w:fill="auto"/>
          </w:tcPr>
          <w:p w:rsidR="00D225D1" w:rsidRPr="00D225D1" w:rsidRDefault="00D225D1" w:rsidP="00D225D1">
            <w:pPr>
              <w:ind w:firstLine="0"/>
            </w:pPr>
            <w:r>
              <w:t>Matthews</w:t>
            </w:r>
          </w:p>
        </w:tc>
        <w:tc>
          <w:tcPr>
            <w:tcW w:w="2179" w:type="dxa"/>
            <w:shd w:val="clear" w:color="auto" w:fill="auto"/>
          </w:tcPr>
          <w:p w:rsidR="00D225D1" w:rsidRPr="00D225D1" w:rsidRDefault="00D225D1" w:rsidP="00D225D1">
            <w:pPr>
              <w:ind w:firstLine="0"/>
            </w:pPr>
            <w:r>
              <w:t>McDaniel</w:t>
            </w:r>
          </w:p>
        </w:tc>
        <w:tc>
          <w:tcPr>
            <w:tcW w:w="2180" w:type="dxa"/>
            <w:shd w:val="clear" w:color="auto" w:fill="auto"/>
          </w:tcPr>
          <w:p w:rsidR="00D225D1" w:rsidRPr="00D225D1" w:rsidRDefault="00D225D1" w:rsidP="00D225D1">
            <w:pPr>
              <w:ind w:firstLine="0"/>
            </w:pPr>
            <w:r>
              <w:t>J. Moore</w:t>
            </w:r>
          </w:p>
        </w:tc>
      </w:tr>
      <w:tr w:rsidR="00D225D1" w:rsidRPr="00D225D1" w:rsidTr="00D225D1">
        <w:tc>
          <w:tcPr>
            <w:tcW w:w="2179" w:type="dxa"/>
            <w:shd w:val="clear" w:color="auto" w:fill="auto"/>
          </w:tcPr>
          <w:p w:rsidR="00D225D1" w:rsidRPr="00D225D1" w:rsidRDefault="00D225D1" w:rsidP="00D225D1">
            <w:pPr>
              <w:ind w:firstLine="0"/>
            </w:pPr>
            <w:r>
              <w:t>Murray</w:t>
            </w:r>
          </w:p>
        </w:tc>
        <w:tc>
          <w:tcPr>
            <w:tcW w:w="2179" w:type="dxa"/>
            <w:shd w:val="clear" w:color="auto" w:fill="auto"/>
          </w:tcPr>
          <w:p w:rsidR="00D225D1" w:rsidRPr="00D225D1" w:rsidRDefault="00D225D1" w:rsidP="00D225D1">
            <w:pPr>
              <w:ind w:firstLine="0"/>
            </w:pPr>
            <w:r>
              <w:t>Pendarvis</w:t>
            </w:r>
          </w:p>
        </w:tc>
        <w:tc>
          <w:tcPr>
            <w:tcW w:w="2180" w:type="dxa"/>
            <w:shd w:val="clear" w:color="auto" w:fill="auto"/>
          </w:tcPr>
          <w:p w:rsidR="00D225D1" w:rsidRPr="00D225D1" w:rsidRDefault="00D225D1" w:rsidP="00D225D1">
            <w:pPr>
              <w:ind w:firstLine="0"/>
            </w:pPr>
            <w:r>
              <w:t>Rivers</w:t>
            </w:r>
          </w:p>
        </w:tc>
      </w:tr>
      <w:tr w:rsidR="00D225D1" w:rsidRPr="00D225D1" w:rsidTr="00D225D1">
        <w:tc>
          <w:tcPr>
            <w:tcW w:w="2179" w:type="dxa"/>
            <w:shd w:val="clear" w:color="auto" w:fill="auto"/>
          </w:tcPr>
          <w:p w:rsidR="00D225D1" w:rsidRPr="00D225D1" w:rsidRDefault="00D225D1" w:rsidP="00D225D1">
            <w:pPr>
              <w:keepNext/>
              <w:ind w:firstLine="0"/>
            </w:pPr>
            <w:r>
              <w:t>Rose</w:t>
            </w:r>
          </w:p>
        </w:tc>
        <w:tc>
          <w:tcPr>
            <w:tcW w:w="2179" w:type="dxa"/>
            <w:shd w:val="clear" w:color="auto" w:fill="auto"/>
          </w:tcPr>
          <w:p w:rsidR="00D225D1" w:rsidRPr="00D225D1" w:rsidRDefault="00D225D1" w:rsidP="00D225D1">
            <w:pPr>
              <w:keepNext/>
              <w:ind w:firstLine="0"/>
            </w:pPr>
            <w:r>
              <w:t>Tedder</w:t>
            </w:r>
          </w:p>
        </w:tc>
        <w:tc>
          <w:tcPr>
            <w:tcW w:w="2180" w:type="dxa"/>
            <w:shd w:val="clear" w:color="auto" w:fill="auto"/>
          </w:tcPr>
          <w:p w:rsidR="00D225D1" w:rsidRPr="00D225D1" w:rsidRDefault="00D225D1" w:rsidP="00D225D1">
            <w:pPr>
              <w:keepNext/>
              <w:ind w:firstLine="0"/>
            </w:pPr>
            <w:r>
              <w:t>Weeks</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Total--19</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Anderson</w:t>
            </w:r>
          </w:p>
        </w:tc>
      </w:tr>
      <w:tr w:rsidR="00D225D1" w:rsidRPr="00D225D1" w:rsidTr="00D225D1">
        <w:tc>
          <w:tcPr>
            <w:tcW w:w="2179" w:type="dxa"/>
            <w:shd w:val="clear" w:color="auto" w:fill="auto"/>
          </w:tcPr>
          <w:p w:rsidR="00D225D1" w:rsidRPr="00D225D1" w:rsidRDefault="00D225D1" w:rsidP="00D225D1">
            <w:pPr>
              <w:ind w:firstLine="0"/>
            </w:pPr>
            <w:r>
              <w:t>Bailey</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Brawley</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B. Cox</w:t>
            </w:r>
          </w:p>
        </w:tc>
      </w:tr>
      <w:tr w:rsidR="00D225D1" w:rsidRPr="00D225D1" w:rsidTr="00D225D1">
        <w:tc>
          <w:tcPr>
            <w:tcW w:w="2179" w:type="dxa"/>
            <w:shd w:val="clear" w:color="auto" w:fill="auto"/>
          </w:tcPr>
          <w:p w:rsidR="00D225D1" w:rsidRPr="00D225D1" w:rsidRDefault="00D225D1" w:rsidP="00D225D1">
            <w:pPr>
              <w:ind w:firstLine="0"/>
            </w:pPr>
            <w:r>
              <w:t>Dabney</w:t>
            </w:r>
          </w:p>
        </w:tc>
        <w:tc>
          <w:tcPr>
            <w:tcW w:w="2179" w:type="dxa"/>
            <w:shd w:val="clear" w:color="auto" w:fill="auto"/>
          </w:tcPr>
          <w:p w:rsidR="00D225D1" w:rsidRPr="00D225D1" w:rsidRDefault="00D225D1" w:rsidP="00D225D1">
            <w:pPr>
              <w:ind w:firstLine="0"/>
            </w:pPr>
            <w:r>
              <w:t>Daning</w:t>
            </w:r>
          </w:p>
        </w:tc>
        <w:tc>
          <w:tcPr>
            <w:tcW w:w="2180" w:type="dxa"/>
            <w:shd w:val="clear" w:color="auto" w:fill="auto"/>
          </w:tcPr>
          <w:p w:rsidR="00D225D1" w:rsidRPr="00D225D1" w:rsidRDefault="00D225D1" w:rsidP="00D225D1">
            <w:pPr>
              <w:ind w:firstLine="0"/>
            </w:pPr>
            <w:r>
              <w:t>Davis</w:t>
            </w:r>
          </w:p>
        </w:tc>
      </w:tr>
      <w:tr w:rsidR="00D225D1" w:rsidRPr="00D225D1" w:rsidTr="00D225D1">
        <w:tc>
          <w:tcPr>
            <w:tcW w:w="2179" w:type="dxa"/>
            <w:shd w:val="clear" w:color="auto" w:fill="auto"/>
          </w:tcPr>
          <w:p w:rsidR="00D225D1" w:rsidRPr="00D225D1" w:rsidRDefault="00D225D1" w:rsidP="00D225D1">
            <w:pPr>
              <w:ind w:firstLine="0"/>
            </w:pPr>
            <w:r>
              <w:t>Elliott</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c>
          <w:tcPr>
            <w:tcW w:w="2179" w:type="dxa"/>
            <w:shd w:val="clear" w:color="auto" w:fill="auto"/>
          </w:tcPr>
          <w:p w:rsidR="00D225D1" w:rsidRPr="00D225D1" w:rsidRDefault="00D225D1" w:rsidP="00D225D1">
            <w:pPr>
              <w:ind w:firstLine="0"/>
            </w:pPr>
            <w:r>
              <w:t>Garvin</w:t>
            </w:r>
          </w:p>
        </w:tc>
        <w:tc>
          <w:tcPr>
            <w:tcW w:w="2179" w:type="dxa"/>
            <w:shd w:val="clear" w:color="auto" w:fill="auto"/>
          </w:tcPr>
          <w:p w:rsidR="00D225D1" w:rsidRPr="00D225D1" w:rsidRDefault="00D225D1" w:rsidP="00D225D1">
            <w:pPr>
              <w:ind w:firstLine="0"/>
            </w:pPr>
            <w:r>
              <w:t>Gatch</w:t>
            </w:r>
          </w:p>
        </w:tc>
        <w:tc>
          <w:tcPr>
            <w:tcW w:w="2180" w:type="dxa"/>
            <w:shd w:val="clear" w:color="auto" w:fill="auto"/>
          </w:tcPr>
          <w:p w:rsidR="00D225D1" w:rsidRPr="00D225D1" w:rsidRDefault="00D225D1" w:rsidP="00D225D1">
            <w:pPr>
              <w:ind w:firstLine="0"/>
            </w:pPr>
            <w:r>
              <w:t>Gilliam</w:t>
            </w:r>
          </w:p>
        </w:tc>
      </w:tr>
      <w:tr w:rsidR="00D225D1" w:rsidRPr="00D225D1" w:rsidTr="00D225D1">
        <w:tc>
          <w:tcPr>
            <w:tcW w:w="2179" w:type="dxa"/>
            <w:shd w:val="clear" w:color="auto" w:fill="auto"/>
          </w:tcPr>
          <w:p w:rsidR="00D225D1" w:rsidRPr="00D225D1" w:rsidRDefault="00D225D1" w:rsidP="00D225D1">
            <w:pPr>
              <w:ind w:firstLine="0"/>
            </w:pPr>
            <w:r>
              <w:t>Haddon</w:t>
            </w:r>
          </w:p>
        </w:tc>
        <w:tc>
          <w:tcPr>
            <w:tcW w:w="2179" w:type="dxa"/>
            <w:shd w:val="clear" w:color="auto" w:fill="auto"/>
          </w:tcPr>
          <w:p w:rsidR="00D225D1" w:rsidRPr="00D225D1" w:rsidRDefault="00D225D1" w:rsidP="00D225D1">
            <w:pPr>
              <w:ind w:firstLine="0"/>
            </w:pPr>
            <w:r>
              <w:t>Hardee</w:t>
            </w:r>
          </w:p>
        </w:tc>
        <w:tc>
          <w:tcPr>
            <w:tcW w:w="2180" w:type="dxa"/>
            <w:shd w:val="clear" w:color="auto" w:fill="auto"/>
          </w:tcPr>
          <w:p w:rsidR="00D225D1" w:rsidRPr="00D225D1" w:rsidRDefault="00D225D1" w:rsidP="00D225D1">
            <w:pPr>
              <w:ind w:firstLine="0"/>
            </w:pPr>
            <w:r>
              <w:t>Herbkersman</w:t>
            </w:r>
          </w:p>
        </w:tc>
      </w:tr>
      <w:tr w:rsidR="00D225D1" w:rsidRPr="00D225D1" w:rsidTr="00D225D1">
        <w:tc>
          <w:tcPr>
            <w:tcW w:w="2179" w:type="dxa"/>
            <w:shd w:val="clear" w:color="auto" w:fill="auto"/>
          </w:tcPr>
          <w:p w:rsidR="00D225D1" w:rsidRPr="00D225D1" w:rsidRDefault="00D225D1" w:rsidP="00D225D1">
            <w:pPr>
              <w:ind w:firstLine="0"/>
            </w:pPr>
            <w:r>
              <w:t>Hewitt</w:t>
            </w:r>
          </w:p>
        </w:tc>
        <w:tc>
          <w:tcPr>
            <w:tcW w:w="2179" w:type="dxa"/>
            <w:shd w:val="clear" w:color="auto" w:fill="auto"/>
          </w:tcPr>
          <w:p w:rsidR="00D225D1" w:rsidRPr="00D225D1" w:rsidRDefault="00D225D1" w:rsidP="00D225D1">
            <w:pPr>
              <w:ind w:firstLine="0"/>
            </w:pPr>
            <w:r>
              <w:t>Hixon</w:t>
            </w:r>
          </w:p>
        </w:tc>
        <w:tc>
          <w:tcPr>
            <w:tcW w:w="2180" w:type="dxa"/>
            <w:shd w:val="clear" w:color="auto" w:fill="auto"/>
          </w:tcPr>
          <w:p w:rsidR="00D225D1" w:rsidRPr="00D225D1" w:rsidRDefault="00D225D1" w:rsidP="00D225D1">
            <w:pPr>
              <w:ind w:firstLine="0"/>
            </w:pPr>
            <w:r>
              <w:t>Howard</w:t>
            </w:r>
          </w:p>
        </w:tc>
      </w:tr>
      <w:tr w:rsidR="00D225D1" w:rsidRPr="00D225D1" w:rsidTr="00D225D1">
        <w:tc>
          <w:tcPr>
            <w:tcW w:w="2179" w:type="dxa"/>
            <w:shd w:val="clear" w:color="auto" w:fill="auto"/>
          </w:tcPr>
          <w:p w:rsidR="00D225D1" w:rsidRPr="00D225D1" w:rsidRDefault="00D225D1" w:rsidP="00D225D1">
            <w:pPr>
              <w:ind w:firstLine="0"/>
            </w:pPr>
            <w:r>
              <w:t>Huggins</w:t>
            </w:r>
          </w:p>
        </w:tc>
        <w:tc>
          <w:tcPr>
            <w:tcW w:w="2179" w:type="dxa"/>
            <w:shd w:val="clear" w:color="auto" w:fill="auto"/>
          </w:tcPr>
          <w:p w:rsidR="00D225D1" w:rsidRPr="00D225D1" w:rsidRDefault="00D225D1" w:rsidP="00D225D1">
            <w:pPr>
              <w:ind w:firstLine="0"/>
            </w:pPr>
            <w:r>
              <w:t>Hyde</w:t>
            </w:r>
          </w:p>
        </w:tc>
        <w:tc>
          <w:tcPr>
            <w:tcW w:w="2180" w:type="dxa"/>
            <w:shd w:val="clear" w:color="auto" w:fill="auto"/>
          </w:tcPr>
          <w:p w:rsidR="00D225D1" w:rsidRPr="00D225D1" w:rsidRDefault="00D225D1" w:rsidP="00D225D1">
            <w:pPr>
              <w:ind w:firstLine="0"/>
            </w:pPr>
            <w:r>
              <w:t>J. E. Johnson</w:t>
            </w:r>
          </w:p>
        </w:tc>
      </w:tr>
      <w:tr w:rsidR="00D225D1" w:rsidRPr="00D225D1" w:rsidTr="00D225D1">
        <w:tc>
          <w:tcPr>
            <w:tcW w:w="2179" w:type="dxa"/>
            <w:shd w:val="clear" w:color="auto" w:fill="auto"/>
          </w:tcPr>
          <w:p w:rsidR="00D225D1" w:rsidRPr="00D225D1" w:rsidRDefault="00D225D1" w:rsidP="00D225D1">
            <w:pPr>
              <w:ind w:firstLine="0"/>
            </w:pPr>
            <w:r>
              <w:t>Kimmons</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Lucas</w:t>
            </w:r>
          </w:p>
        </w:tc>
        <w:tc>
          <w:tcPr>
            <w:tcW w:w="2180" w:type="dxa"/>
            <w:shd w:val="clear" w:color="auto" w:fill="auto"/>
          </w:tcPr>
          <w:p w:rsidR="00D225D1" w:rsidRPr="00D225D1" w:rsidRDefault="00D225D1" w:rsidP="00D225D1">
            <w:pPr>
              <w:ind w:firstLine="0"/>
            </w:pPr>
            <w:r>
              <w:t>Magnuson</w:t>
            </w:r>
          </w:p>
        </w:tc>
      </w:tr>
      <w:tr w:rsidR="00D225D1" w:rsidRPr="00D225D1" w:rsidTr="00D225D1">
        <w:tc>
          <w:tcPr>
            <w:tcW w:w="2179" w:type="dxa"/>
            <w:shd w:val="clear" w:color="auto" w:fill="auto"/>
          </w:tcPr>
          <w:p w:rsidR="00D225D1" w:rsidRPr="00D225D1" w:rsidRDefault="00D225D1" w:rsidP="00D225D1">
            <w:pPr>
              <w:ind w:firstLine="0"/>
            </w:pPr>
            <w:r>
              <w:t>Martin</w:t>
            </w:r>
          </w:p>
        </w:tc>
        <w:tc>
          <w:tcPr>
            <w:tcW w:w="2179" w:type="dxa"/>
            <w:shd w:val="clear" w:color="auto" w:fill="auto"/>
          </w:tcPr>
          <w:p w:rsidR="00D225D1" w:rsidRPr="00D225D1" w:rsidRDefault="00D225D1" w:rsidP="00D225D1">
            <w:pPr>
              <w:ind w:firstLine="0"/>
            </w:pPr>
            <w:r>
              <w:t>May</w:t>
            </w:r>
          </w:p>
        </w:tc>
        <w:tc>
          <w:tcPr>
            <w:tcW w:w="2180" w:type="dxa"/>
            <w:shd w:val="clear" w:color="auto" w:fill="auto"/>
          </w:tcPr>
          <w:p w:rsidR="00D225D1" w:rsidRPr="00D225D1" w:rsidRDefault="00D225D1" w:rsidP="00D225D1">
            <w:pPr>
              <w:ind w:firstLine="0"/>
            </w:pPr>
            <w:r>
              <w:t>McCabe</w:t>
            </w:r>
          </w:p>
        </w:tc>
      </w:tr>
      <w:tr w:rsidR="00D225D1" w:rsidRPr="00D225D1" w:rsidTr="00D225D1">
        <w:tc>
          <w:tcPr>
            <w:tcW w:w="2179" w:type="dxa"/>
            <w:shd w:val="clear" w:color="auto" w:fill="auto"/>
          </w:tcPr>
          <w:p w:rsidR="00D225D1" w:rsidRPr="00D225D1" w:rsidRDefault="00D225D1" w:rsidP="00D225D1">
            <w:pPr>
              <w:ind w:firstLine="0"/>
            </w:pPr>
            <w:r>
              <w:t>McCravy</w:t>
            </w:r>
          </w:p>
        </w:tc>
        <w:tc>
          <w:tcPr>
            <w:tcW w:w="2179" w:type="dxa"/>
            <w:shd w:val="clear" w:color="auto" w:fill="auto"/>
          </w:tcPr>
          <w:p w:rsidR="00D225D1" w:rsidRPr="00D225D1" w:rsidRDefault="00D225D1" w:rsidP="00D225D1">
            <w:pPr>
              <w:ind w:firstLine="0"/>
            </w:pPr>
            <w:r>
              <w:t>McGarry</w:t>
            </w:r>
          </w:p>
        </w:tc>
        <w:tc>
          <w:tcPr>
            <w:tcW w:w="2180" w:type="dxa"/>
            <w:shd w:val="clear" w:color="auto" w:fill="auto"/>
          </w:tcPr>
          <w:p w:rsidR="00D225D1" w:rsidRPr="00D225D1" w:rsidRDefault="00D225D1" w:rsidP="00D225D1">
            <w:pPr>
              <w:ind w:firstLine="0"/>
            </w:pPr>
            <w:r>
              <w:t>McGinnis</w:t>
            </w:r>
          </w:p>
        </w:tc>
      </w:tr>
      <w:tr w:rsidR="00D225D1" w:rsidRPr="00D225D1" w:rsidTr="00D225D1">
        <w:tc>
          <w:tcPr>
            <w:tcW w:w="2179" w:type="dxa"/>
            <w:shd w:val="clear" w:color="auto" w:fill="auto"/>
          </w:tcPr>
          <w:p w:rsidR="00D225D1" w:rsidRPr="00D225D1" w:rsidRDefault="00D225D1" w:rsidP="00D225D1">
            <w:pPr>
              <w:ind w:firstLine="0"/>
            </w:pPr>
            <w:r>
              <w:t>T. Moore</w:t>
            </w:r>
          </w:p>
        </w:tc>
        <w:tc>
          <w:tcPr>
            <w:tcW w:w="2179" w:type="dxa"/>
            <w:shd w:val="clear" w:color="auto" w:fill="auto"/>
          </w:tcPr>
          <w:p w:rsidR="00D225D1" w:rsidRPr="00D225D1" w:rsidRDefault="00D225D1" w:rsidP="00D225D1">
            <w:pPr>
              <w:ind w:firstLine="0"/>
            </w:pPr>
            <w:r>
              <w:t>Morgan</w:t>
            </w:r>
          </w:p>
        </w:tc>
        <w:tc>
          <w:tcPr>
            <w:tcW w:w="2180" w:type="dxa"/>
            <w:shd w:val="clear" w:color="auto" w:fill="auto"/>
          </w:tcPr>
          <w:p w:rsidR="00D225D1" w:rsidRPr="00D225D1" w:rsidRDefault="00D225D1" w:rsidP="00D225D1">
            <w:pPr>
              <w:ind w:firstLine="0"/>
            </w:pPr>
            <w:r>
              <w:t>D. C. Moss</w:t>
            </w:r>
          </w:p>
        </w:tc>
      </w:tr>
      <w:tr w:rsidR="00D225D1" w:rsidRPr="00D225D1" w:rsidTr="00D225D1">
        <w:tc>
          <w:tcPr>
            <w:tcW w:w="2179" w:type="dxa"/>
            <w:shd w:val="clear" w:color="auto" w:fill="auto"/>
          </w:tcPr>
          <w:p w:rsidR="00D225D1" w:rsidRPr="00D225D1" w:rsidRDefault="00D225D1" w:rsidP="00D225D1">
            <w:pPr>
              <w:ind w:firstLine="0"/>
            </w:pPr>
            <w:r>
              <w:t>Murphy</w:t>
            </w:r>
          </w:p>
        </w:tc>
        <w:tc>
          <w:tcPr>
            <w:tcW w:w="2179" w:type="dxa"/>
            <w:shd w:val="clear" w:color="auto" w:fill="auto"/>
          </w:tcPr>
          <w:p w:rsidR="00D225D1" w:rsidRPr="00D225D1" w:rsidRDefault="00D225D1" w:rsidP="00D225D1">
            <w:pPr>
              <w:ind w:firstLine="0"/>
            </w:pPr>
            <w:r>
              <w:t>B. Newton</w:t>
            </w:r>
          </w:p>
        </w:tc>
        <w:tc>
          <w:tcPr>
            <w:tcW w:w="2180" w:type="dxa"/>
            <w:shd w:val="clear" w:color="auto" w:fill="auto"/>
          </w:tcPr>
          <w:p w:rsidR="00D225D1" w:rsidRPr="00D225D1" w:rsidRDefault="00D225D1" w:rsidP="00D225D1">
            <w:pPr>
              <w:ind w:firstLine="0"/>
            </w:pPr>
            <w:r>
              <w:t>W. Newton</w:t>
            </w:r>
          </w:p>
        </w:tc>
      </w:tr>
      <w:tr w:rsidR="00D225D1" w:rsidRPr="00D225D1" w:rsidTr="00D225D1">
        <w:tc>
          <w:tcPr>
            <w:tcW w:w="2179" w:type="dxa"/>
            <w:shd w:val="clear" w:color="auto" w:fill="auto"/>
          </w:tcPr>
          <w:p w:rsidR="00D225D1" w:rsidRPr="00D225D1" w:rsidRDefault="00D225D1" w:rsidP="00D225D1">
            <w:pPr>
              <w:ind w:firstLine="0"/>
            </w:pPr>
            <w:r>
              <w:t>Nutt</w:t>
            </w:r>
          </w:p>
        </w:tc>
        <w:tc>
          <w:tcPr>
            <w:tcW w:w="2179" w:type="dxa"/>
            <w:shd w:val="clear" w:color="auto" w:fill="auto"/>
          </w:tcPr>
          <w:p w:rsidR="00D225D1" w:rsidRPr="00D225D1" w:rsidRDefault="00D225D1" w:rsidP="00D225D1">
            <w:pPr>
              <w:ind w:firstLine="0"/>
            </w:pPr>
            <w:r>
              <w:t>Oremus</w:t>
            </w:r>
          </w:p>
        </w:tc>
        <w:tc>
          <w:tcPr>
            <w:tcW w:w="2180" w:type="dxa"/>
            <w:shd w:val="clear" w:color="auto" w:fill="auto"/>
          </w:tcPr>
          <w:p w:rsidR="00D225D1" w:rsidRPr="00D225D1" w:rsidRDefault="00D225D1" w:rsidP="00D225D1">
            <w:pPr>
              <w:ind w:firstLine="0"/>
            </w:pPr>
            <w:r>
              <w:t>Ott</w:t>
            </w:r>
          </w:p>
        </w:tc>
      </w:tr>
      <w:tr w:rsidR="00D225D1" w:rsidRPr="00D225D1" w:rsidTr="00D225D1">
        <w:tc>
          <w:tcPr>
            <w:tcW w:w="2179" w:type="dxa"/>
            <w:shd w:val="clear" w:color="auto" w:fill="auto"/>
          </w:tcPr>
          <w:p w:rsidR="00D225D1" w:rsidRPr="00D225D1" w:rsidRDefault="00D225D1" w:rsidP="00D225D1">
            <w:pPr>
              <w:ind w:firstLine="0"/>
            </w:pPr>
            <w:r>
              <w:t>Pope</w:t>
            </w:r>
          </w:p>
        </w:tc>
        <w:tc>
          <w:tcPr>
            <w:tcW w:w="2179" w:type="dxa"/>
            <w:shd w:val="clear" w:color="auto" w:fill="auto"/>
          </w:tcPr>
          <w:p w:rsidR="00D225D1" w:rsidRPr="00D225D1" w:rsidRDefault="00D225D1" w:rsidP="00D225D1">
            <w:pPr>
              <w:ind w:firstLine="0"/>
            </w:pPr>
            <w:r>
              <w:t>Sandifer</w:t>
            </w:r>
          </w:p>
        </w:tc>
        <w:tc>
          <w:tcPr>
            <w:tcW w:w="2180" w:type="dxa"/>
            <w:shd w:val="clear" w:color="auto" w:fill="auto"/>
          </w:tcPr>
          <w:p w:rsidR="00D225D1" w:rsidRPr="00D225D1" w:rsidRDefault="00D225D1" w:rsidP="00D225D1">
            <w:pPr>
              <w:ind w:firstLine="0"/>
            </w:pPr>
            <w:r>
              <w:t>Simrill</w:t>
            </w:r>
          </w:p>
        </w:tc>
      </w:tr>
      <w:tr w:rsidR="00D225D1" w:rsidRPr="00D225D1" w:rsidTr="00D225D1">
        <w:tc>
          <w:tcPr>
            <w:tcW w:w="2179" w:type="dxa"/>
            <w:shd w:val="clear" w:color="auto" w:fill="auto"/>
          </w:tcPr>
          <w:p w:rsidR="00D225D1" w:rsidRPr="00D225D1" w:rsidRDefault="00D225D1" w:rsidP="00D225D1">
            <w:pPr>
              <w:ind w:firstLine="0"/>
            </w:pPr>
            <w:r>
              <w:t>G. R. Smith</w:t>
            </w:r>
          </w:p>
        </w:tc>
        <w:tc>
          <w:tcPr>
            <w:tcW w:w="2179" w:type="dxa"/>
            <w:shd w:val="clear" w:color="auto" w:fill="auto"/>
          </w:tcPr>
          <w:p w:rsidR="00D225D1" w:rsidRPr="00D225D1" w:rsidRDefault="00D225D1" w:rsidP="00D225D1">
            <w:pPr>
              <w:ind w:firstLine="0"/>
            </w:pPr>
            <w:r>
              <w:t>M. M. Smith</w:t>
            </w:r>
          </w:p>
        </w:tc>
        <w:tc>
          <w:tcPr>
            <w:tcW w:w="2180" w:type="dxa"/>
            <w:shd w:val="clear" w:color="auto" w:fill="auto"/>
          </w:tcPr>
          <w:p w:rsidR="00D225D1" w:rsidRPr="00D225D1" w:rsidRDefault="00D225D1" w:rsidP="00D225D1">
            <w:pPr>
              <w:ind w:firstLine="0"/>
            </w:pPr>
            <w:r>
              <w:t>Taylor</w:t>
            </w:r>
          </w:p>
        </w:tc>
      </w:tr>
      <w:tr w:rsidR="00D225D1" w:rsidRPr="00D225D1" w:rsidTr="00D225D1">
        <w:tc>
          <w:tcPr>
            <w:tcW w:w="2179" w:type="dxa"/>
            <w:shd w:val="clear" w:color="auto" w:fill="auto"/>
          </w:tcPr>
          <w:p w:rsidR="00D225D1" w:rsidRPr="00D225D1" w:rsidRDefault="00D225D1" w:rsidP="00D225D1">
            <w:pPr>
              <w:keepNext/>
              <w:ind w:firstLine="0"/>
            </w:pPr>
            <w:r>
              <w:t>Thayer</w:t>
            </w:r>
          </w:p>
        </w:tc>
        <w:tc>
          <w:tcPr>
            <w:tcW w:w="2179" w:type="dxa"/>
            <w:shd w:val="clear" w:color="auto" w:fill="auto"/>
          </w:tcPr>
          <w:p w:rsidR="00D225D1" w:rsidRPr="00D225D1" w:rsidRDefault="00D225D1" w:rsidP="00D225D1">
            <w:pPr>
              <w:keepNext/>
              <w:ind w:firstLine="0"/>
            </w:pPr>
            <w:r>
              <w:t>Trantham</w:t>
            </w:r>
          </w:p>
        </w:tc>
        <w:tc>
          <w:tcPr>
            <w:tcW w:w="2180" w:type="dxa"/>
            <w:shd w:val="clear" w:color="auto" w:fill="auto"/>
          </w:tcPr>
          <w:p w:rsidR="00D225D1" w:rsidRPr="00D225D1" w:rsidRDefault="00D225D1" w:rsidP="00D225D1">
            <w:pPr>
              <w:keepNext/>
              <w:ind w:firstLine="0"/>
            </w:pPr>
            <w:r>
              <w:t>West</w:t>
            </w:r>
          </w:p>
        </w:tc>
      </w:tr>
      <w:tr w:rsidR="00D225D1" w:rsidRPr="00D225D1" w:rsidTr="00D225D1">
        <w:tc>
          <w:tcPr>
            <w:tcW w:w="2179" w:type="dxa"/>
            <w:shd w:val="clear" w:color="auto" w:fill="auto"/>
          </w:tcPr>
          <w:p w:rsidR="00D225D1" w:rsidRPr="00D225D1" w:rsidRDefault="00D225D1" w:rsidP="00D225D1">
            <w:pPr>
              <w:keepNext/>
              <w:ind w:firstLine="0"/>
            </w:pPr>
            <w:r>
              <w:t>Willis</w:t>
            </w:r>
          </w:p>
        </w:tc>
        <w:tc>
          <w:tcPr>
            <w:tcW w:w="2179" w:type="dxa"/>
            <w:shd w:val="clear" w:color="auto" w:fill="auto"/>
          </w:tcPr>
          <w:p w:rsidR="00D225D1" w:rsidRPr="00D225D1" w:rsidRDefault="00D225D1" w:rsidP="00D225D1">
            <w:pPr>
              <w:keepNext/>
              <w:ind w:firstLine="0"/>
            </w:pPr>
            <w:r>
              <w:t>Wooten</w:t>
            </w:r>
          </w:p>
        </w:tc>
        <w:tc>
          <w:tcPr>
            <w:tcW w:w="2180" w:type="dxa"/>
            <w:shd w:val="clear" w:color="auto" w:fill="auto"/>
          </w:tcPr>
          <w:p w:rsidR="00D225D1" w:rsidRPr="00D225D1" w:rsidRDefault="00D225D1" w:rsidP="00D225D1">
            <w:pPr>
              <w:keepNext/>
              <w:ind w:firstLine="0"/>
            </w:pPr>
            <w:r>
              <w:t>Yow</w:t>
            </w:r>
          </w:p>
        </w:tc>
      </w:tr>
    </w:tbl>
    <w:p w:rsidR="00D225D1" w:rsidRDefault="00D225D1" w:rsidP="00D225D1"/>
    <w:p w:rsidR="00D225D1" w:rsidRDefault="00D225D1" w:rsidP="00D225D1">
      <w:pPr>
        <w:jc w:val="center"/>
        <w:rPr>
          <w:b/>
        </w:rPr>
      </w:pPr>
      <w:r w:rsidRPr="00D225D1">
        <w:rPr>
          <w:b/>
        </w:rPr>
        <w:t>Total--69</w:t>
      </w:r>
    </w:p>
    <w:p w:rsidR="00D225D1" w:rsidRDefault="00D225D1" w:rsidP="00D225D1">
      <w:r>
        <w:t>So, the House refused to adjourn.</w:t>
      </w:r>
    </w:p>
    <w:p w:rsidR="00D225D1" w:rsidRDefault="00D225D1" w:rsidP="00D225D1"/>
    <w:p w:rsidR="00D225D1" w:rsidRDefault="00D225D1" w:rsidP="00D225D1">
      <w:pPr>
        <w:keepNext/>
        <w:jc w:val="center"/>
        <w:rPr>
          <w:b/>
        </w:rPr>
      </w:pPr>
      <w:r w:rsidRPr="00D225D1">
        <w:rPr>
          <w:b/>
        </w:rPr>
        <w:t>H. 3610--ORDERED TO THIRD READING</w:t>
      </w:r>
    </w:p>
    <w:p w:rsidR="00D225D1" w:rsidRDefault="00D225D1" w:rsidP="00D225D1">
      <w:pPr>
        <w:keepNext/>
      </w:pPr>
      <w:r>
        <w:t>Debate was resumed on the following Bill, the pending question being the consideration of amendment number 5:</w:t>
      </w:r>
    </w:p>
    <w:p w:rsidR="00D225D1" w:rsidRDefault="00D225D1" w:rsidP="00D225D1">
      <w:pPr>
        <w:keepNext/>
      </w:pPr>
      <w:bookmarkStart w:id="119" w:name="include_clip_start_256"/>
      <w:bookmarkEnd w:id="119"/>
    </w:p>
    <w:p w:rsidR="00D225D1" w:rsidRDefault="00D225D1" w:rsidP="00D225D1">
      <w:r>
        <w:t>H. 3610 -- Reps. Lucas, Allison, Felder, Hixon, Taylor, Calhoon and W. Newton: A BILL TO AMEND THE CODE OF LAWS OF SOUTH CAROLINA, 1976, BY ADDING ARTICLE 16 TO CHAPTER 18, TITLE 59 SO AS TO PROVIDE REVISED ACCOUNTABILITY MEASURES FOR PUBLIC SCHOOLS AND PUBLIC SCHOOL DISTRICTS.</w:t>
      </w:r>
    </w:p>
    <w:p w:rsidR="00D225D1" w:rsidRDefault="00D225D1" w:rsidP="00D225D1">
      <w:bookmarkStart w:id="120" w:name="include_clip_end_256"/>
      <w:bookmarkStart w:id="121" w:name="file_start257"/>
      <w:bookmarkEnd w:id="120"/>
      <w:bookmarkEnd w:id="121"/>
    </w:p>
    <w:p w:rsidR="00D225D1" w:rsidRPr="000A0FE1" w:rsidRDefault="00D225D1" w:rsidP="00D225D1">
      <w:r w:rsidRPr="000A0FE1">
        <w:t>Rep. KING proposed the following Amendment No. 5</w:t>
      </w:r>
      <w:r w:rsidR="00DF71A9">
        <w:t xml:space="preserve"> to </w:t>
      </w:r>
      <w:r w:rsidRPr="000A0FE1">
        <w:t>H. 3610 (COUNCIL\VR\3610C003.BH.VR21)</w:t>
      </w:r>
      <w:r w:rsidR="00DF71A9">
        <w:t>:</w:t>
      </w:r>
      <w:r w:rsidRPr="000A0FE1">
        <w:t xml:space="preserve"> </w:t>
      </w:r>
    </w:p>
    <w:p w:rsidR="00D225D1" w:rsidRPr="000A0FE1" w:rsidRDefault="00D225D1" w:rsidP="00D225D1">
      <w:r w:rsidRPr="000A0FE1">
        <w:t>Amend the bill, as and if amended, SECTION 1, by adding a new Section at the end to read:</w:t>
      </w:r>
    </w:p>
    <w:p w:rsidR="00D225D1" w:rsidRPr="000A0FE1" w:rsidRDefault="00D225D1" w:rsidP="00D225D1">
      <w:r w:rsidRPr="000A0FE1">
        <w:t>/</w:t>
      </w:r>
      <w:r w:rsidRPr="000A0FE1">
        <w:tab/>
        <w:t>Section 59</w:t>
      </w:r>
      <w:r w:rsidRPr="000A0FE1">
        <w:noBreakHyphen/>
        <w:t>18</w:t>
      </w:r>
      <w:r w:rsidRPr="000A0FE1">
        <w:noBreakHyphen/>
        <w:t>1650. If the State Board of Education takes over a school or school district and the school or school district continues to be chronically underperforming or underperforming as defined in this article, the State Superintendent of Education may be removed by the Governor.</w:t>
      </w:r>
      <w:r w:rsidRPr="000A0FE1">
        <w:tab/>
        <w:t>/</w:t>
      </w:r>
    </w:p>
    <w:p w:rsidR="00D225D1" w:rsidRPr="000A0FE1" w:rsidRDefault="00D225D1" w:rsidP="00D225D1">
      <w:pPr>
        <w:rPr>
          <w:szCs w:val="18"/>
        </w:rPr>
      </w:pPr>
      <w:r w:rsidRPr="000A0FE1">
        <w:rPr>
          <w:szCs w:val="18"/>
        </w:rPr>
        <w:t>Renumber sections to conform.</w:t>
      </w:r>
    </w:p>
    <w:p w:rsidR="00D225D1" w:rsidRPr="000A0FE1" w:rsidRDefault="00D225D1" w:rsidP="00D225D1">
      <w:pPr>
        <w:rPr>
          <w:szCs w:val="18"/>
        </w:rPr>
      </w:pPr>
      <w:r w:rsidRPr="000A0FE1">
        <w:rPr>
          <w:szCs w:val="18"/>
        </w:rPr>
        <w:t>Amend title to conform.</w:t>
      </w:r>
    </w:p>
    <w:p w:rsidR="00D225D1" w:rsidRDefault="00D225D1" w:rsidP="00D225D1">
      <w:bookmarkStart w:id="122" w:name="file_end257"/>
      <w:bookmarkEnd w:id="122"/>
    </w:p>
    <w:p w:rsidR="00D225D1" w:rsidRDefault="00D225D1" w:rsidP="00D225D1">
      <w:r>
        <w:t>Rep. KING spoke in favor of the amendment.</w:t>
      </w:r>
    </w:p>
    <w:p w:rsidR="00D225D1" w:rsidRDefault="00D225D1" w:rsidP="00D225D1"/>
    <w:p w:rsidR="00D225D1" w:rsidRDefault="00D225D1" w:rsidP="00D225D1">
      <w:r>
        <w:t>Rep. COLLINS moved to table the amendment.</w:t>
      </w:r>
    </w:p>
    <w:p w:rsidR="00D225D1" w:rsidRDefault="00D225D1" w:rsidP="00D225D1"/>
    <w:p w:rsidR="00D225D1" w:rsidRDefault="00D225D1" w:rsidP="00D225D1">
      <w:r>
        <w:t>Rep. KING demanded the yeas and nays which were taken, resulting as follows:</w:t>
      </w:r>
    </w:p>
    <w:p w:rsidR="00D225D1" w:rsidRDefault="00D225D1" w:rsidP="00D225D1">
      <w:pPr>
        <w:jc w:val="center"/>
      </w:pPr>
      <w:bookmarkStart w:id="123" w:name="vote_start260"/>
      <w:bookmarkEnd w:id="123"/>
      <w:r>
        <w:t>Yeas 70; Nays 25</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Blackwell</w:t>
            </w:r>
          </w:p>
        </w:tc>
      </w:tr>
      <w:tr w:rsidR="00D225D1" w:rsidRPr="00D225D1" w:rsidTr="00D225D1">
        <w:tc>
          <w:tcPr>
            <w:tcW w:w="2179" w:type="dxa"/>
            <w:shd w:val="clear" w:color="auto" w:fill="auto"/>
          </w:tcPr>
          <w:p w:rsidR="00D225D1" w:rsidRPr="00D225D1" w:rsidRDefault="00D225D1" w:rsidP="00D225D1">
            <w:pPr>
              <w:ind w:firstLine="0"/>
            </w:pPr>
            <w:r>
              <w:t>Bradley</w:t>
            </w:r>
          </w:p>
        </w:tc>
        <w:tc>
          <w:tcPr>
            <w:tcW w:w="2179" w:type="dxa"/>
            <w:shd w:val="clear" w:color="auto" w:fill="auto"/>
          </w:tcPr>
          <w:p w:rsidR="00D225D1" w:rsidRPr="00D225D1" w:rsidRDefault="00D225D1" w:rsidP="00D225D1">
            <w:pPr>
              <w:ind w:firstLine="0"/>
            </w:pPr>
            <w:r>
              <w:t>Brittain</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Crawford</w:t>
            </w:r>
          </w:p>
        </w:tc>
      </w:tr>
      <w:tr w:rsidR="00D225D1" w:rsidRPr="00D225D1" w:rsidTr="00D225D1">
        <w:tc>
          <w:tcPr>
            <w:tcW w:w="2179" w:type="dxa"/>
            <w:shd w:val="clear" w:color="auto" w:fill="auto"/>
          </w:tcPr>
          <w:p w:rsidR="00D225D1" w:rsidRPr="00D225D1" w:rsidRDefault="00D225D1" w:rsidP="00D225D1">
            <w:pPr>
              <w:ind w:firstLine="0"/>
            </w:pPr>
            <w:r>
              <w:t>Dabney</w:t>
            </w:r>
          </w:p>
        </w:tc>
        <w:tc>
          <w:tcPr>
            <w:tcW w:w="2179" w:type="dxa"/>
            <w:shd w:val="clear" w:color="auto" w:fill="auto"/>
          </w:tcPr>
          <w:p w:rsidR="00D225D1" w:rsidRPr="00D225D1" w:rsidRDefault="00D225D1" w:rsidP="00D225D1">
            <w:pPr>
              <w:ind w:firstLine="0"/>
            </w:pPr>
            <w:r>
              <w:t>Daning</w:t>
            </w:r>
          </w:p>
        </w:tc>
        <w:tc>
          <w:tcPr>
            <w:tcW w:w="2180" w:type="dxa"/>
            <w:shd w:val="clear" w:color="auto" w:fill="auto"/>
          </w:tcPr>
          <w:p w:rsidR="00D225D1" w:rsidRPr="00D225D1" w:rsidRDefault="00D225D1" w:rsidP="00D225D1">
            <w:pPr>
              <w:ind w:firstLine="0"/>
            </w:pPr>
            <w:r>
              <w:t>Davis</w:t>
            </w:r>
          </w:p>
        </w:tc>
      </w:tr>
      <w:tr w:rsidR="00D225D1" w:rsidRPr="00D225D1" w:rsidTr="00D225D1">
        <w:tc>
          <w:tcPr>
            <w:tcW w:w="2179" w:type="dxa"/>
            <w:shd w:val="clear" w:color="auto" w:fill="auto"/>
          </w:tcPr>
          <w:p w:rsidR="00D225D1" w:rsidRPr="00D225D1" w:rsidRDefault="00D225D1" w:rsidP="00D225D1">
            <w:pPr>
              <w:ind w:firstLine="0"/>
            </w:pPr>
            <w:r>
              <w:t>Elliott</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c>
          <w:tcPr>
            <w:tcW w:w="2179" w:type="dxa"/>
            <w:shd w:val="clear" w:color="auto" w:fill="auto"/>
          </w:tcPr>
          <w:p w:rsidR="00D225D1" w:rsidRPr="00D225D1" w:rsidRDefault="00D225D1" w:rsidP="00D225D1">
            <w:pPr>
              <w:ind w:firstLine="0"/>
            </w:pPr>
            <w:r>
              <w:t>Gatch</w:t>
            </w:r>
          </w:p>
        </w:tc>
        <w:tc>
          <w:tcPr>
            <w:tcW w:w="2179" w:type="dxa"/>
            <w:shd w:val="clear" w:color="auto" w:fill="auto"/>
          </w:tcPr>
          <w:p w:rsidR="00D225D1" w:rsidRPr="00D225D1" w:rsidRDefault="00D225D1" w:rsidP="00D225D1">
            <w:pPr>
              <w:ind w:firstLine="0"/>
            </w:pPr>
            <w:r>
              <w:t>Gilliam</w:t>
            </w:r>
          </w:p>
        </w:tc>
        <w:tc>
          <w:tcPr>
            <w:tcW w:w="2180" w:type="dxa"/>
            <w:shd w:val="clear" w:color="auto" w:fill="auto"/>
          </w:tcPr>
          <w:p w:rsidR="00D225D1" w:rsidRPr="00D225D1" w:rsidRDefault="00D225D1" w:rsidP="00D225D1">
            <w:pPr>
              <w:ind w:firstLine="0"/>
            </w:pPr>
            <w:r>
              <w:t>Govan</w:t>
            </w:r>
          </w:p>
        </w:tc>
      </w:tr>
      <w:tr w:rsidR="00D225D1" w:rsidRPr="00D225D1" w:rsidTr="00D225D1">
        <w:tc>
          <w:tcPr>
            <w:tcW w:w="2179" w:type="dxa"/>
            <w:shd w:val="clear" w:color="auto" w:fill="auto"/>
          </w:tcPr>
          <w:p w:rsidR="00D225D1" w:rsidRPr="00D225D1" w:rsidRDefault="00D225D1" w:rsidP="00D225D1">
            <w:pPr>
              <w:ind w:firstLine="0"/>
            </w:pPr>
            <w:r>
              <w:t>Haddon</w:t>
            </w:r>
          </w:p>
        </w:tc>
        <w:tc>
          <w:tcPr>
            <w:tcW w:w="2179" w:type="dxa"/>
            <w:shd w:val="clear" w:color="auto" w:fill="auto"/>
          </w:tcPr>
          <w:p w:rsidR="00D225D1" w:rsidRPr="00D225D1" w:rsidRDefault="00D225D1" w:rsidP="00D225D1">
            <w:pPr>
              <w:ind w:firstLine="0"/>
            </w:pPr>
            <w:r>
              <w:t>Hardee</w:t>
            </w:r>
          </w:p>
        </w:tc>
        <w:tc>
          <w:tcPr>
            <w:tcW w:w="2180" w:type="dxa"/>
            <w:shd w:val="clear" w:color="auto" w:fill="auto"/>
          </w:tcPr>
          <w:p w:rsidR="00D225D1" w:rsidRPr="00D225D1" w:rsidRDefault="00D225D1" w:rsidP="00D225D1">
            <w:pPr>
              <w:ind w:firstLine="0"/>
            </w:pPr>
            <w:r>
              <w:t>Herbkersman</w:t>
            </w:r>
          </w:p>
        </w:tc>
      </w:tr>
      <w:tr w:rsidR="00D225D1" w:rsidRPr="00D225D1" w:rsidTr="00D225D1">
        <w:tc>
          <w:tcPr>
            <w:tcW w:w="2179" w:type="dxa"/>
            <w:shd w:val="clear" w:color="auto" w:fill="auto"/>
          </w:tcPr>
          <w:p w:rsidR="00D225D1" w:rsidRPr="00D225D1" w:rsidRDefault="00D225D1" w:rsidP="00D225D1">
            <w:pPr>
              <w:ind w:firstLine="0"/>
            </w:pPr>
            <w:r>
              <w:t>Hewitt</w:t>
            </w:r>
          </w:p>
        </w:tc>
        <w:tc>
          <w:tcPr>
            <w:tcW w:w="2179" w:type="dxa"/>
            <w:shd w:val="clear" w:color="auto" w:fill="auto"/>
          </w:tcPr>
          <w:p w:rsidR="00D225D1" w:rsidRPr="00D225D1" w:rsidRDefault="00D225D1" w:rsidP="00D225D1">
            <w:pPr>
              <w:ind w:firstLine="0"/>
            </w:pPr>
            <w:r>
              <w:t>Hixon</w:t>
            </w:r>
          </w:p>
        </w:tc>
        <w:tc>
          <w:tcPr>
            <w:tcW w:w="2180" w:type="dxa"/>
            <w:shd w:val="clear" w:color="auto" w:fill="auto"/>
          </w:tcPr>
          <w:p w:rsidR="00D225D1" w:rsidRPr="00D225D1" w:rsidRDefault="00D225D1" w:rsidP="00D225D1">
            <w:pPr>
              <w:ind w:firstLine="0"/>
            </w:pPr>
            <w:r>
              <w:t>Huggins</w:t>
            </w:r>
          </w:p>
        </w:tc>
      </w:tr>
      <w:tr w:rsidR="00D225D1" w:rsidRPr="00D225D1" w:rsidTr="00D225D1">
        <w:tc>
          <w:tcPr>
            <w:tcW w:w="2179" w:type="dxa"/>
            <w:shd w:val="clear" w:color="auto" w:fill="auto"/>
          </w:tcPr>
          <w:p w:rsidR="00D225D1" w:rsidRPr="00D225D1" w:rsidRDefault="00D225D1" w:rsidP="00D225D1">
            <w:pPr>
              <w:ind w:firstLine="0"/>
            </w:pPr>
            <w:r>
              <w:t>Hyde</w:t>
            </w:r>
          </w:p>
        </w:tc>
        <w:tc>
          <w:tcPr>
            <w:tcW w:w="2179" w:type="dxa"/>
            <w:shd w:val="clear" w:color="auto" w:fill="auto"/>
          </w:tcPr>
          <w:p w:rsidR="00D225D1" w:rsidRPr="00D225D1" w:rsidRDefault="00D225D1" w:rsidP="00D225D1">
            <w:pPr>
              <w:ind w:firstLine="0"/>
            </w:pPr>
            <w:r>
              <w:t>J. E. Johnson</w:t>
            </w:r>
          </w:p>
        </w:tc>
        <w:tc>
          <w:tcPr>
            <w:tcW w:w="2180" w:type="dxa"/>
            <w:shd w:val="clear" w:color="auto" w:fill="auto"/>
          </w:tcPr>
          <w:p w:rsidR="00D225D1" w:rsidRPr="00D225D1" w:rsidRDefault="00D225D1" w:rsidP="00D225D1">
            <w:pPr>
              <w:ind w:firstLine="0"/>
            </w:pPr>
            <w:r>
              <w:t>Jones</w:t>
            </w:r>
          </w:p>
        </w:tc>
      </w:tr>
      <w:tr w:rsidR="00D225D1" w:rsidRPr="00D225D1" w:rsidTr="00D225D1">
        <w:tc>
          <w:tcPr>
            <w:tcW w:w="2179" w:type="dxa"/>
            <w:shd w:val="clear" w:color="auto" w:fill="auto"/>
          </w:tcPr>
          <w:p w:rsidR="00D225D1" w:rsidRPr="00D225D1" w:rsidRDefault="00D225D1" w:rsidP="00D225D1">
            <w:pPr>
              <w:ind w:firstLine="0"/>
            </w:pPr>
            <w:r>
              <w:t>Kimmons</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Lucas</w:t>
            </w:r>
          </w:p>
        </w:tc>
        <w:tc>
          <w:tcPr>
            <w:tcW w:w="2180" w:type="dxa"/>
            <w:shd w:val="clear" w:color="auto" w:fill="auto"/>
          </w:tcPr>
          <w:p w:rsidR="00D225D1" w:rsidRPr="00D225D1" w:rsidRDefault="00D225D1" w:rsidP="00D225D1">
            <w:pPr>
              <w:ind w:firstLine="0"/>
            </w:pPr>
            <w:r>
              <w:t>Magnuson</w:t>
            </w:r>
          </w:p>
        </w:tc>
      </w:tr>
      <w:tr w:rsidR="00D225D1" w:rsidRPr="00D225D1" w:rsidTr="00D225D1">
        <w:tc>
          <w:tcPr>
            <w:tcW w:w="2179" w:type="dxa"/>
            <w:shd w:val="clear" w:color="auto" w:fill="auto"/>
          </w:tcPr>
          <w:p w:rsidR="00D225D1" w:rsidRPr="00D225D1" w:rsidRDefault="00D225D1" w:rsidP="00D225D1">
            <w:pPr>
              <w:ind w:firstLine="0"/>
            </w:pPr>
            <w:r>
              <w:t>Martin</w:t>
            </w:r>
          </w:p>
        </w:tc>
        <w:tc>
          <w:tcPr>
            <w:tcW w:w="2179" w:type="dxa"/>
            <w:shd w:val="clear" w:color="auto" w:fill="auto"/>
          </w:tcPr>
          <w:p w:rsidR="00D225D1" w:rsidRPr="00D225D1" w:rsidRDefault="00D225D1" w:rsidP="00D225D1">
            <w:pPr>
              <w:ind w:firstLine="0"/>
            </w:pPr>
            <w:r>
              <w:t>May</w:t>
            </w:r>
          </w:p>
        </w:tc>
        <w:tc>
          <w:tcPr>
            <w:tcW w:w="2180" w:type="dxa"/>
            <w:shd w:val="clear" w:color="auto" w:fill="auto"/>
          </w:tcPr>
          <w:p w:rsidR="00D225D1" w:rsidRPr="00D225D1" w:rsidRDefault="00D225D1" w:rsidP="00D225D1">
            <w:pPr>
              <w:ind w:firstLine="0"/>
            </w:pPr>
            <w:r>
              <w:t>McCabe</w:t>
            </w:r>
          </w:p>
        </w:tc>
      </w:tr>
      <w:tr w:rsidR="00D225D1" w:rsidRPr="00D225D1" w:rsidTr="00D225D1">
        <w:tc>
          <w:tcPr>
            <w:tcW w:w="2179" w:type="dxa"/>
            <w:shd w:val="clear" w:color="auto" w:fill="auto"/>
          </w:tcPr>
          <w:p w:rsidR="00D225D1" w:rsidRPr="00D225D1" w:rsidRDefault="00D225D1" w:rsidP="00D225D1">
            <w:pPr>
              <w:ind w:firstLine="0"/>
            </w:pPr>
            <w:r>
              <w:t>McCravy</w:t>
            </w:r>
          </w:p>
        </w:tc>
        <w:tc>
          <w:tcPr>
            <w:tcW w:w="2179" w:type="dxa"/>
            <w:shd w:val="clear" w:color="auto" w:fill="auto"/>
          </w:tcPr>
          <w:p w:rsidR="00D225D1" w:rsidRPr="00D225D1" w:rsidRDefault="00D225D1" w:rsidP="00D225D1">
            <w:pPr>
              <w:ind w:firstLine="0"/>
            </w:pPr>
            <w:r>
              <w:t>McGarry</w:t>
            </w:r>
          </w:p>
        </w:tc>
        <w:tc>
          <w:tcPr>
            <w:tcW w:w="2180" w:type="dxa"/>
            <w:shd w:val="clear" w:color="auto" w:fill="auto"/>
          </w:tcPr>
          <w:p w:rsidR="00D225D1" w:rsidRPr="00D225D1" w:rsidRDefault="00D225D1" w:rsidP="00D225D1">
            <w:pPr>
              <w:ind w:firstLine="0"/>
            </w:pPr>
            <w:r>
              <w:t>McGinnis</w:t>
            </w:r>
          </w:p>
        </w:tc>
      </w:tr>
      <w:tr w:rsidR="00D225D1" w:rsidRPr="00D225D1" w:rsidTr="00D225D1">
        <w:tc>
          <w:tcPr>
            <w:tcW w:w="2179" w:type="dxa"/>
            <w:shd w:val="clear" w:color="auto" w:fill="auto"/>
          </w:tcPr>
          <w:p w:rsidR="00D225D1" w:rsidRPr="00D225D1" w:rsidRDefault="00D225D1" w:rsidP="00D225D1">
            <w:pPr>
              <w:ind w:firstLine="0"/>
            </w:pPr>
            <w:r>
              <w:t>McKnight</w:t>
            </w:r>
          </w:p>
        </w:tc>
        <w:tc>
          <w:tcPr>
            <w:tcW w:w="2179" w:type="dxa"/>
            <w:shd w:val="clear" w:color="auto" w:fill="auto"/>
          </w:tcPr>
          <w:p w:rsidR="00D225D1" w:rsidRPr="00D225D1" w:rsidRDefault="00D225D1" w:rsidP="00D225D1">
            <w:pPr>
              <w:ind w:firstLine="0"/>
            </w:pPr>
            <w:r>
              <w:t>T. Moore</w:t>
            </w:r>
          </w:p>
        </w:tc>
        <w:tc>
          <w:tcPr>
            <w:tcW w:w="2180" w:type="dxa"/>
            <w:shd w:val="clear" w:color="auto" w:fill="auto"/>
          </w:tcPr>
          <w:p w:rsidR="00D225D1" w:rsidRPr="00D225D1" w:rsidRDefault="00D225D1" w:rsidP="00D225D1">
            <w:pPr>
              <w:ind w:firstLine="0"/>
            </w:pPr>
            <w:r>
              <w:t>Morgan</w:t>
            </w:r>
          </w:p>
        </w:tc>
      </w:tr>
      <w:tr w:rsidR="00D225D1" w:rsidRPr="00D225D1" w:rsidTr="00D225D1">
        <w:tc>
          <w:tcPr>
            <w:tcW w:w="2179" w:type="dxa"/>
            <w:shd w:val="clear" w:color="auto" w:fill="auto"/>
          </w:tcPr>
          <w:p w:rsidR="00D225D1" w:rsidRPr="00D225D1" w:rsidRDefault="00D225D1" w:rsidP="00D225D1">
            <w:pPr>
              <w:ind w:firstLine="0"/>
            </w:pPr>
            <w:r>
              <w:t>D. C. Moss</w:t>
            </w:r>
          </w:p>
        </w:tc>
        <w:tc>
          <w:tcPr>
            <w:tcW w:w="2179" w:type="dxa"/>
            <w:shd w:val="clear" w:color="auto" w:fill="auto"/>
          </w:tcPr>
          <w:p w:rsidR="00D225D1" w:rsidRPr="00D225D1" w:rsidRDefault="00D225D1" w:rsidP="00D225D1">
            <w:pPr>
              <w:ind w:firstLine="0"/>
            </w:pPr>
            <w:r>
              <w:t>Murphy</w:t>
            </w:r>
          </w:p>
        </w:tc>
        <w:tc>
          <w:tcPr>
            <w:tcW w:w="2180" w:type="dxa"/>
            <w:shd w:val="clear" w:color="auto" w:fill="auto"/>
          </w:tcPr>
          <w:p w:rsidR="00D225D1" w:rsidRPr="00D225D1" w:rsidRDefault="00D225D1" w:rsidP="00D225D1">
            <w:pPr>
              <w:ind w:firstLine="0"/>
            </w:pPr>
            <w:r>
              <w:t>B. Newton</w:t>
            </w:r>
          </w:p>
        </w:tc>
      </w:tr>
      <w:tr w:rsidR="00D225D1" w:rsidRPr="00D225D1" w:rsidTr="00D225D1">
        <w:tc>
          <w:tcPr>
            <w:tcW w:w="2179" w:type="dxa"/>
            <w:shd w:val="clear" w:color="auto" w:fill="auto"/>
          </w:tcPr>
          <w:p w:rsidR="00D225D1" w:rsidRPr="00D225D1" w:rsidRDefault="00D225D1" w:rsidP="00D225D1">
            <w:pPr>
              <w:ind w:firstLine="0"/>
            </w:pPr>
            <w:r>
              <w:t>W. Newton</w:t>
            </w:r>
          </w:p>
        </w:tc>
        <w:tc>
          <w:tcPr>
            <w:tcW w:w="2179" w:type="dxa"/>
            <w:shd w:val="clear" w:color="auto" w:fill="auto"/>
          </w:tcPr>
          <w:p w:rsidR="00D225D1" w:rsidRPr="00D225D1" w:rsidRDefault="00D225D1" w:rsidP="00D225D1">
            <w:pPr>
              <w:ind w:firstLine="0"/>
            </w:pPr>
            <w:r>
              <w:t>Nutt</w:t>
            </w:r>
          </w:p>
        </w:tc>
        <w:tc>
          <w:tcPr>
            <w:tcW w:w="2180" w:type="dxa"/>
            <w:shd w:val="clear" w:color="auto" w:fill="auto"/>
          </w:tcPr>
          <w:p w:rsidR="00D225D1" w:rsidRPr="00D225D1" w:rsidRDefault="00D225D1" w:rsidP="00D225D1">
            <w:pPr>
              <w:ind w:firstLine="0"/>
            </w:pPr>
            <w:r>
              <w:t>Oremus</w:t>
            </w:r>
          </w:p>
        </w:tc>
      </w:tr>
      <w:tr w:rsidR="00D225D1" w:rsidRPr="00D225D1" w:rsidTr="00D225D1">
        <w:tc>
          <w:tcPr>
            <w:tcW w:w="2179" w:type="dxa"/>
            <w:shd w:val="clear" w:color="auto" w:fill="auto"/>
          </w:tcPr>
          <w:p w:rsidR="00D225D1" w:rsidRPr="00D225D1" w:rsidRDefault="00D225D1" w:rsidP="00D225D1">
            <w:pPr>
              <w:ind w:firstLine="0"/>
            </w:pPr>
            <w:r>
              <w:t>Ott</w:t>
            </w:r>
          </w:p>
        </w:tc>
        <w:tc>
          <w:tcPr>
            <w:tcW w:w="2179" w:type="dxa"/>
            <w:shd w:val="clear" w:color="auto" w:fill="auto"/>
          </w:tcPr>
          <w:p w:rsidR="00D225D1" w:rsidRPr="00D225D1" w:rsidRDefault="00D225D1" w:rsidP="00D225D1">
            <w:pPr>
              <w:ind w:firstLine="0"/>
            </w:pPr>
            <w:r>
              <w:t>Pope</w:t>
            </w:r>
          </w:p>
        </w:tc>
        <w:tc>
          <w:tcPr>
            <w:tcW w:w="2180" w:type="dxa"/>
            <w:shd w:val="clear" w:color="auto" w:fill="auto"/>
          </w:tcPr>
          <w:p w:rsidR="00D225D1" w:rsidRPr="00D225D1" w:rsidRDefault="00D225D1" w:rsidP="00D225D1">
            <w:pPr>
              <w:ind w:firstLine="0"/>
            </w:pPr>
            <w:r>
              <w:t>Sandifer</w:t>
            </w:r>
          </w:p>
        </w:tc>
      </w:tr>
      <w:tr w:rsidR="00D225D1" w:rsidRPr="00D225D1" w:rsidTr="00D225D1">
        <w:tc>
          <w:tcPr>
            <w:tcW w:w="2179" w:type="dxa"/>
            <w:shd w:val="clear" w:color="auto" w:fill="auto"/>
          </w:tcPr>
          <w:p w:rsidR="00D225D1" w:rsidRPr="00D225D1" w:rsidRDefault="00D225D1" w:rsidP="00D225D1">
            <w:pPr>
              <w:ind w:firstLine="0"/>
            </w:pPr>
            <w:r>
              <w:t>Simrill</w:t>
            </w:r>
          </w:p>
        </w:tc>
        <w:tc>
          <w:tcPr>
            <w:tcW w:w="2179" w:type="dxa"/>
            <w:shd w:val="clear" w:color="auto" w:fill="auto"/>
          </w:tcPr>
          <w:p w:rsidR="00D225D1" w:rsidRPr="00D225D1" w:rsidRDefault="00D225D1" w:rsidP="00D225D1">
            <w:pPr>
              <w:ind w:firstLine="0"/>
            </w:pPr>
            <w:r>
              <w:t>M. M. Smith</w:t>
            </w:r>
          </w:p>
        </w:tc>
        <w:tc>
          <w:tcPr>
            <w:tcW w:w="2180" w:type="dxa"/>
            <w:shd w:val="clear" w:color="auto" w:fill="auto"/>
          </w:tcPr>
          <w:p w:rsidR="00D225D1" w:rsidRPr="00D225D1" w:rsidRDefault="00D225D1" w:rsidP="00D225D1">
            <w:pPr>
              <w:ind w:firstLine="0"/>
            </w:pPr>
            <w:r>
              <w:t>Stavrinakis</w:t>
            </w:r>
          </w:p>
        </w:tc>
      </w:tr>
      <w:tr w:rsidR="00D225D1" w:rsidRPr="00D225D1" w:rsidTr="00D225D1">
        <w:tc>
          <w:tcPr>
            <w:tcW w:w="2179" w:type="dxa"/>
            <w:shd w:val="clear" w:color="auto" w:fill="auto"/>
          </w:tcPr>
          <w:p w:rsidR="00D225D1" w:rsidRPr="00D225D1" w:rsidRDefault="00D225D1" w:rsidP="00D225D1">
            <w:pPr>
              <w:ind w:firstLine="0"/>
            </w:pPr>
            <w:r>
              <w:t>Taylor</w:t>
            </w:r>
          </w:p>
        </w:tc>
        <w:tc>
          <w:tcPr>
            <w:tcW w:w="2179" w:type="dxa"/>
            <w:shd w:val="clear" w:color="auto" w:fill="auto"/>
          </w:tcPr>
          <w:p w:rsidR="00D225D1" w:rsidRPr="00D225D1" w:rsidRDefault="00D225D1" w:rsidP="00D225D1">
            <w:pPr>
              <w:ind w:firstLine="0"/>
            </w:pPr>
            <w:r>
              <w:t>Thayer</w:t>
            </w:r>
          </w:p>
        </w:tc>
        <w:tc>
          <w:tcPr>
            <w:tcW w:w="2180" w:type="dxa"/>
            <w:shd w:val="clear" w:color="auto" w:fill="auto"/>
          </w:tcPr>
          <w:p w:rsidR="00D225D1" w:rsidRPr="00D225D1" w:rsidRDefault="00D225D1" w:rsidP="00D225D1">
            <w:pPr>
              <w:ind w:firstLine="0"/>
            </w:pPr>
            <w:r>
              <w:t>Trantham</w:t>
            </w:r>
          </w:p>
        </w:tc>
      </w:tr>
      <w:tr w:rsidR="00D225D1" w:rsidRPr="00D225D1" w:rsidTr="00D225D1">
        <w:tc>
          <w:tcPr>
            <w:tcW w:w="2179" w:type="dxa"/>
            <w:shd w:val="clear" w:color="auto" w:fill="auto"/>
          </w:tcPr>
          <w:p w:rsidR="00D225D1" w:rsidRPr="00D225D1" w:rsidRDefault="00D225D1" w:rsidP="00D225D1">
            <w:pPr>
              <w:keepNext/>
              <w:ind w:firstLine="0"/>
            </w:pPr>
            <w:r>
              <w:t>West</w:t>
            </w:r>
          </w:p>
        </w:tc>
        <w:tc>
          <w:tcPr>
            <w:tcW w:w="2179" w:type="dxa"/>
            <w:shd w:val="clear" w:color="auto" w:fill="auto"/>
          </w:tcPr>
          <w:p w:rsidR="00D225D1" w:rsidRPr="00D225D1" w:rsidRDefault="00D225D1" w:rsidP="00D225D1">
            <w:pPr>
              <w:keepNext/>
              <w:ind w:firstLine="0"/>
            </w:pPr>
            <w:r>
              <w:t>Willis</w:t>
            </w:r>
          </w:p>
        </w:tc>
        <w:tc>
          <w:tcPr>
            <w:tcW w:w="2180" w:type="dxa"/>
            <w:shd w:val="clear" w:color="auto" w:fill="auto"/>
          </w:tcPr>
          <w:p w:rsidR="00D225D1" w:rsidRPr="00D225D1" w:rsidRDefault="00D225D1" w:rsidP="00D225D1">
            <w:pPr>
              <w:keepNext/>
              <w:ind w:firstLine="0"/>
            </w:pPr>
            <w:r>
              <w:t>Wooten</w:t>
            </w:r>
          </w:p>
        </w:tc>
      </w:tr>
      <w:tr w:rsidR="00D225D1" w:rsidRPr="00D225D1" w:rsidTr="00D225D1">
        <w:tc>
          <w:tcPr>
            <w:tcW w:w="2179" w:type="dxa"/>
            <w:shd w:val="clear" w:color="auto" w:fill="auto"/>
          </w:tcPr>
          <w:p w:rsidR="00D225D1" w:rsidRPr="00D225D1" w:rsidRDefault="00D225D1" w:rsidP="00D225D1">
            <w:pPr>
              <w:keepNext/>
              <w:ind w:firstLine="0"/>
            </w:pPr>
            <w:r>
              <w:t>Yow</w:t>
            </w:r>
          </w:p>
        </w:tc>
        <w:tc>
          <w:tcPr>
            <w:tcW w:w="2179" w:type="dxa"/>
            <w:shd w:val="clear" w:color="auto" w:fill="auto"/>
          </w:tcPr>
          <w:p w:rsidR="00D225D1" w:rsidRPr="00D225D1" w:rsidRDefault="00D225D1" w:rsidP="00D225D1">
            <w:pPr>
              <w:keepNext/>
              <w:ind w:firstLine="0"/>
            </w:pP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Total--70</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Anderson</w:t>
            </w:r>
          </w:p>
        </w:tc>
        <w:tc>
          <w:tcPr>
            <w:tcW w:w="2179" w:type="dxa"/>
            <w:shd w:val="clear" w:color="auto" w:fill="auto"/>
          </w:tcPr>
          <w:p w:rsidR="00D225D1" w:rsidRPr="00D225D1" w:rsidRDefault="00D225D1" w:rsidP="00D225D1">
            <w:pPr>
              <w:keepNext/>
              <w:ind w:firstLine="0"/>
            </w:pPr>
            <w:r>
              <w:t>Bernstein</w:t>
            </w:r>
          </w:p>
        </w:tc>
        <w:tc>
          <w:tcPr>
            <w:tcW w:w="2180" w:type="dxa"/>
            <w:shd w:val="clear" w:color="auto" w:fill="auto"/>
          </w:tcPr>
          <w:p w:rsidR="00D225D1" w:rsidRPr="00D225D1" w:rsidRDefault="00D225D1" w:rsidP="00D225D1">
            <w:pPr>
              <w:keepNext/>
              <w:ind w:firstLine="0"/>
            </w:pPr>
            <w:r>
              <w:t>Brawley</w:t>
            </w:r>
          </w:p>
        </w:tc>
      </w:tr>
      <w:tr w:rsidR="00D225D1" w:rsidRPr="00D225D1" w:rsidTr="00D225D1">
        <w:tc>
          <w:tcPr>
            <w:tcW w:w="2179" w:type="dxa"/>
            <w:shd w:val="clear" w:color="auto" w:fill="auto"/>
          </w:tcPr>
          <w:p w:rsidR="00D225D1" w:rsidRPr="00D225D1" w:rsidRDefault="00D225D1" w:rsidP="00D225D1">
            <w:pPr>
              <w:ind w:firstLine="0"/>
            </w:pPr>
            <w:r>
              <w:t>Cobb-Hunter</w:t>
            </w:r>
          </w:p>
        </w:tc>
        <w:tc>
          <w:tcPr>
            <w:tcW w:w="2179" w:type="dxa"/>
            <w:shd w:val="clear" w:color="auto" w:fill="auto"/>
          </w:tcPr>
          <w:p w:rsidR="00D225D1" w:rsidRPr="00D225D1" w:rsidRDefault="00D225D1" w:rsidP="00D225D1">
            <w:pPr>
              <w:ind w:firstLine="0"/>
            </w:pPr>
            <w:r>
              <w:t>Dillard</w:t>
            </w:r>
          </w:p>
        </w:tc>
        <w:tc>
          <w:tcPr>
            <w:tcW w:w="2180" w:type="dxa"/>
            <w:shd w:val="clear" w:color="auto" w:fill="auto"/>
          </w:tcPr>
          <w:p w:rsidR="00D225D1" w:rsidRPr="00D225D1" w:rsidRDefault="00D225D1" w:rsidP="00D225D1">
            <w:pPr>
              <w:ind w:firstLine="0"/>
            </w:pPr>
            <w:r>
              <w:t>Garvin</w:t>
            </w:r>
          </w:p>
        </w:tc>
      </w:tr>
      <w:tr w:rsidR="00D225D1" w:rsidRPr="00D225D1" w:rsidTr="00D225D1">
        <w:tc>
          <w:tcPr>
            <w:tcW w:w="2179" w:type="dxa"/>
            <w:shd w:val="clear" w:color="auto" w:fill="auto"/>
          </w:tcPr>
          <w:p w:rsidR="00D225D1" w:rsidRPr="00D225D1" w:rsidRDefault="00D225D1" w:rsidP="00D225D1">
            <w:pPr>
              <w:ind w:firstLine="0"/>
            </w:pPr>
            <w:r>
              <w:t>Gilliard</w:t>
            </w:r>
          </w:p>
        </w:tc>
        <w:tc>
          <w:tcPr>
            <w:tcW w:w="2179" w:type="dxa"/>
            <w:shd w:val="clear" w:color="auto" w:fill="auto"/>
          </w:tcPr>
          <w:p w:rsidR="00D225D1" w:rsidRPr="00D225D1" w:rsidRDefault="00D225D1" w:rsidP="00D225D1">
            <w:pPr>
              <w:ind w:firstLine="0"/>
            </w:pPr>
            <w:r>
              <w:t>Henderson-Myers</w:t>
            </w:r>
          </w:p>
        </w:tc>
        <w:tc>
          <w:tcPr>
            <w:tcW w:w="2180" w:type="dxa"/>
            <w:shd w:val="clear" w:color="auto" w:fill="auto"/>
          </w:tcPr>
          <w:p w:rsidR="00D225D1" w:rsidRPr="00D225D1" w:rsidRDefault="00D225D1" w:rsidP="00D225D1">
            <w:pPr>
              <w:ind w:firstLine="0"/>
            </w:pPr>
            <w:r>
              <w:t>Henegan</w:t>
            </w:r>
          </w:p>
        </w:tc>
      </w:tr>
      <w:tr w:rsidR="00D225D1" w:rsidRPr="00D225D1" w:rsidTr="00D225D1">
        <w:tc>
          <w:tcPr>
            <w:tcW w:w="2179" w:type="dxa"/>
            <w:shd w:val="clear" w:color="auto" w:fill="auto"/>
          </w:tcPr>
          <w:p w:rsidR="00D225D1" w:rsidRPr="00D225D1" w:rsidRDefault="00D225D1" w:rsidP="00D225D1">
            <w:pPr>
              <w:ind w:firstLine="0"/>
            </w:pPr>
            <w:r>
              <w:t>Hill</w:t>
            </w:r>
          </w:p>
        </w:tc>
        <w:tc>
          <w:tcPr>
            <w:tcW w:w="2179" w:type="dxa"/>
            <w:shd w:val="clear" w:color="auto" w:fill="auto"/>
          </w:tcPr>
          <w:p w:rsidR="00D225D1" w:rsidRPr="00D225D1" w:rsidRDefault="00D225D1" w:rsidP="00D225D1">
            <w:pPr>
              <w:ind w:firstLine="0"/>
            </w:pPr>
            <w:r>
              <w:t>Hosey</w:t>
            </w:r>
          </w:p>
        </w:tc>
        <w:tc>
          <w:tcPr>
            <w:tcW w:w="2180" w:type="dxa"/>
            <w:shd w:val="clear" w:color="auto" w:fill="auto"/>
          </w:tcPr>
          <w:p w:rsidR="00D225D1" w:rsidRPr="00D225D1" w:rsidRDefault="00D225D1" w:rsidP="00D225D1">
            <w:pPr>
              <w:ind w:firstLine="0"/>
            </w:pPr>
            <w:r>
              <w:t>J. L. Johnson</w:t>
            </w:r>
          </w:p>
        </w:tc>
      </w:tr>
      <w:tr w:rsidR="00D225D1" w:rsidRPr="00D225D1" w:rsidTr="00D225D1">
        <w:tc>
          <w:tcPr>
            <w:tcW w:w="2179" w:type="dxa"/>
            <w:shd w:val="clear" w:color="auto" w:fill="auto"/>
          </w:tcPr>
          <w:p w:rsidR="00D225D1" w:rsidRPr="00D225D1" w:rsidRDefault="00D225D1" w:rsidP="00D225D1">
            <w:pPr>
              <w:ind w:firstLine="0"/>
            </w:pPr>
            <w:r>
              <w:t>K. O. Johnson</w:t>
            </w:r>
          </w:p>
        </w:tc>
        <w:tc>
          <w:tcPr>
            <w:tcW w:w="2179" w:type="dxa"/>
            <w:shd w:val="clear" w:color="auto" w:fill="auto"/>
          </w:tcPr>
          <w:p w:rsidR="00D225D1" w:rsidRPr="00D225D1" w:rsidRDefault="00D225D1" w:rsidP="00D225D1">
            <w:pPr>
              <w:ind w:firstLine="0"/>
            </w:pPr>
            <w:r>
              <w:t>King</w:t>
            </w:r>
          </w:p>
        </w:tc>
        <w:tc>
          <w:tcPr>
            <w:tcW w:w="2180" w:type="dxa"/>
            <w:shd w:val="clear" w:color="auto" w:fill="auto"/>
          </w:tcPr>
          <w:p w:rsidR="00D225D1" w:rsidRPr="00D225D1" w:rsidRDefault="00D225D1" w:rsidP="00D225D1">
            <w:pPr>
              <w:ind w:firstLine="0"/>
            </w:pPr>
            <w:r>
              <w:t>Matthews</w:t>
            </w:r>
          </w:p>
        </w:tc>
      </w:tr>
      <w:tr w:rsidR="00D225D1" w:rsidRPr="00D225D1" w:rsidTr="00D225D1">
        <w:tc>
          <w:tcPr>
            <w:tcW w:w="2179" w:type="dxa"/>
            <w:shd w:val="clear" w:color="auto" w:fill="auto"/>
          </w:tcPr>
          <w:p w:rsidR="00D225D1" w:rsidRPr="00D225D1" w:rsidRDefault="00D225D1" w:rsidP="00D225D1">
            <w:pPr>
              <w:ind w:firstLine="0"/>
            </w:pPr>
            <w:r>
              <w:t>McDaniel</w:t>
            </w:r>
          </w:p>
        </w:tc>
        <w:tc>
          <w:tcPr>
            <w:tcW w:w="2179" w:type="dxa"/>
            <w:shd w:val="clear" w:color="auto" w:fill="auto"/>
          </w:tcPr>
          <w:p w:rsidR="00D225D1" w:rsidRPr="00D225D1" w:rsidRDefault="00D225D1" w:rsidP="00D225D1">
            <w:pPr>
              <w:ind w:firstLine="0"/>
            </w:pPr>
            <w:r>
              <w:t>J. Moore</w:t>
            </w:r>
          </w:p>
        </w:tc>
        <w:tc>
          <w:tcPr>
            <w:tcW w:w="2180" w:type="dxa"/>
            <w:shd w:val="clear" w:color="auto" w:fill="auto"/>
          </w:tcPr>
          <w:p w:rsidR="00D225D1" w:rsidRPr="00D225D1" w:rsidRDefault="00D225D1" w:rsidP="00D225D1">
            <w:pPr>
              <w:ind w:firstLine="0"/>
            </w:pPr>
            <w:r>
              <w:t>Murray</w:t>
            </w:r>
          </w:p>
        </w:tc>
      </w:tr>
      <w:tr w:rsidR="00D225D1" w:rsidRPr="00D225D1" w:rsidTr="00D225D1">
        <w:tc>
          <w:tcPr>
            <w:tcW w:w="2179" w:type="dxa"/>
            <w:shd w:val="clear" w:color="auto" w:fill="auto"/>
          </w:tcPr>
          <w:p w:rsidR="00D225D1" w:rsidRPr="00D225D1" w:rsidRDefault="00D225D1" w:rsidP="00D225D1">
            <w:pPr>
              <w:ind w:firstLine="0"/>
            </w:pPr>
            <w:r>
              <w:t>Pendarvis</w:t>
            </w:r>
          </w:p>
        </w:tc>
        <w:tc>
          <w:tcPr>
            <w:tcW w:w="2179" w:type="dxa"/>
            <w:shd w:val="clear" w:color="auto" w:fill="auto"/>
          </w:tcPr>
          <w:p w:rsidR="00D225D1" w:rsidRPr="00D225D1" w:rsidRDefault="00D225D1" w:rsidP="00D225D1">
            <w:pPr>
              <w:ind w:firstLine="0"/>
            </w:pPr>
            <w:r>
              <w:t>Rivers</w:t>
            </w:r>
          </w:p>
        </w:tc>
        <w:tc>
          <w:tcPr>
            <w:tcW w:w="2180" w:type="dxa"/>
            <w:shd w:val="clear" w:color="auto" w:fill="auto"/>
          </w:tcPr>
          <w:p w:rsidR="00D225D1" w:rsidRPr="00D225D1" w:rsidRDefault="00D225D1" w:rsidP="00D225D1">
            <w:pPr>
              <w:ind w:firstLine="0"/>
            </w:pPr>
            <w:r>
              <w:t>Rose</w:t>
            </w:r>
          </w:p>
        </w:tc>
      </w:tr>
      <w:tr w:rsidR="00D225D1" w:rsidRPr="00D225D1" w:rsidTr="00D225D1">
        <w:tc>
          <w:tcPr>
            <w:tcW w:w="2179" w:type="dxa"/>
            <w:shd w:val="clear" w:color="auto" w:fill="auto"/>
          </w:tcPr>
          <w:p w:rsidR="00D225D1" w:rsidRPr="00D225D1" w:rsidRDefault="00D225D1" w:rsidP="00D225D1">
            <w:pPr>
              <w:keepNext/>
              <w:ind w:firstLine="0"/>
            </w:pPr>
            <w:r>
              <w:t>Tedder</w:t>
            </w:r>
          </w:p>
        </w:tc>
        <w:tc>
          <w:tcPr>
            <w:tcW w:w="2179" w:type="dxa"/>
            <w:shd w:val="clear" w:color="auto" w:fill="auto"/>
          </w:tcPr>
          <w:p w:rsidR="00D225D1" w:rsidRPr="00D225D1" w:rsidRDefault="00D225D1" w:rsidP="00D225D1">
            <w:pPr>
              <w:keepNext/>
              <w:ind w:firstLine="0"/>
            </w:pPr>
            <w:r>
              <w:t>Weeks</w:t>
            </w:r>
          </w:p>
        </w:tc>
        <w:tc>
          <w:tcPr>
            <w:tcW w:w="2180" w:type="dxa"/>
            <w:shd w:val="clear" w:color="auto" w:fill="auto"/>
          </w:tcPr>
          <w:p w:rsidR="00D225D1" w:rsidRPr="00D225D1" w:rsidRDefault="00D225D1" w:rsidP="00D225D1">
            <w:pPr>
              <w:keepNext/>
              <w:ind w:firstLine="0"/>
            </w:pPr>
            <w:r>
              <w:t>Wheeler</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Total--25</w:t>
      </w:r>
    </w:p>
    <w:p w:rsidR="00D225D1" w:rsidRDefault="00D225D1" w:rsidP="00D225D1">
      <w:pPr>
        <w:jc w:val="center"/>
        <w:rPr>
          <w:b/>
        </w:rPr>
      </w:pPr>
    </w:p>
    <w:p w:rsidR="00D225D1" w:rsidRDefault="00D225D1" w:rsidP="00D225D1">
      <w:r>
        <w:t>So, the amendment was tabled.</w:t>
      </w:r>
    </w:p>
    <w:p w:rsidR="00D225D1" w:rsidRDefault="00D225D1" w:rsidP="00D225D1"/>
    <w:p w:rsidR="00D225D1" w:rsidRDefault="00D225D1" w:rsidP="00D225D1">
      <w:r>
        <w:t>Rep. BRAWLEY spoke against the Bill.</w:t>
      </w:r>
    </w:p>
    <w:p w:rsidR="00D225D1" w:rsidRDefault="00D225D1" w:rsidP="00D225D1"/>
    <w:p w:rsidR="00D225D1" w:rsidRDefault="00D225D1" w:rsidP="00D225D1">
      <w:r>
        <w:t>Rep. MATTHEWS moved that the House do now adjourn.</w:t>
      </w:r>
    </w:p>
    <w:p w:rsidR="00D225D1" w:rsidRDefault="00D225D1" w:rsidP="00D225D1"/>
    <w:p w:rsidR="00D225D1" w:rsidRDefault="00DF71A9" w:rsidP="00D225D1">
      <w:r>
        <w:br w:type="column"/>
      </w:r>
      <w:r w:rsidR="00D225D1">
        <w:t>Rep. ALLISON demanded the yeas and nays which were taken, resulting as follows:</w:t>
      </w:r>
    </w:p>
    <w:p w:rsidR="00D225D1" w:rsidRDefault="00D225D1" w:rsidP="00D225D1">
      <w:pPr>
        <w:jc w:val="center"/>
      </w:pPr>
      <w:bookmarkStart w:id="124" w:name="vote_start264"/>
      <w:bookmarkEnd w:id="124"/>
      <w:r>
        <w:t>Yeas 25; Nays 68</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Anderson</w:t>
            </w:r>
          </w:p>
        </w:tc>
        <w:tc>
          <w:tcPr>
            <w:tcW w:w="2179" w:type="dxa"/>
            <w:shd w:val="clear" w:color="auto" w:fill="auto"/>
          </w:tcPr>
          <w:p w:rsidR="00D225D1" w:rsidRPr="00D225D1" w:rsidRDefault="00D225D1" w:rsidP="00D225D1">
            <w:pPr>
              <w:keepNext/>
              <w:ind w:firstLine="0"/>
            </w:pPr>
            <w:r>
              <w:t>Brawley</w:t>
            </w:r>
          </w:p>
        </w:tc>
        <w:tc>
          <w:tcPr>
            <w:tcW w:w="2180" w:type="dxa"/>
            <w:shd w:val="clear" w:color="auto" w:fill="auto"/>
          </w:tcPr>
          <w:p w:rsidR="00D225D1" w:rsidRPr="00D225D1" w:rsidRDefault="00D225D1" w:rsidP="00D225D1">
            <w:pPr>
              <w:keepNext/>
              <w:ind w:firstLine="0"/>
            </w:pPr>
            <w:r>
              <w:t>Cobb-Hunter</w:t>
            </w:r>
          </w:p>
        </w:tc>
      </w:tr>
      <w:tr w:rsidR="00D225D1" w:rsidRPr="00D225D1" w:rsidTr="00D225D1">
        <w:tc>
          <w:tcPr>
            <w:tcW w:w="2179" w:type="dxa"/>
            <w:shd w:val="clear" w:color="auto" w:fill="auto"/>
          </w:tcPr>
          <w:p w:rsidR="00D225D1" w:rsidRPr="00D225D1" w:rsidRDefault="00D225D1" w:rsidP="00D225D1">
            <w:pPr>
              <w:ind w:firstLine="0"/>
            </w:pPr>
            <w:r>
              <w:t>Dillard</w:t>
            </w:r>
          </w:p>
        </w:tc>
        <w:tc>
          <w:tcPr>
            <w:tcW w:w="2179" w:type="dxa"/>
            <w:shd w:val="clear" w:color="auto" w:fill="auto"/>
          </w:tcPr>
          <w:p w:rsidR="00D225D1" w:rsidRPr="00D225D1" w:rsidRDefault="00D225D1" w:rsidP="00D225D1">
            <w:pPr>
              <w:ind w:firstLine="0"/>
            </w:pPr>
            <w:r>
              <w:t>Felder</w:t>
            </w:r>
          </w:p>
        </w:tc>
        <w:tc>
          <w:tcPr>
            <w:tcW w:w="2180" w:type="dxa"/>
            <w:shd w:val="clear" w:color="auto" w:fill="auto"/>
          </w:tcPr>
          <w:p w:rsidR="00D225D1" w:rsidRPr="00D225D1" w:rsidRDefault="00D225D1" w:rsidP="00D225D1">
            <w:pPr>
              <w:ind w:firstLine="0"/>
            </w:pPr>
            <w:r>
              <w:t>Garvin</w:t>
            </w:r>
          </w:p>
        </w:tc>
      </w:tr>
      <w:tr w:rsidR="00D225D1" w:rsidRPr="00D225D1" w:rsidTr="00D225D1">
        <w:tc>
          <w:tcPr>
            <w:tcW w:w="2179" w:type="dxa"/>
            <w:shd w:val="clear" w:color="auto" w:fill="auto"/>
          </w:tcPr>
          <w:p w:rsidR="00D225D1" w:rsidRPr="00D225D1" w:rsidRDefault="00D225D1" w:rsidP="00D225D1">
            <w:pPr>
              <w:ind w:firstLine="0"/>
            </w:pPr>
            <w:r>
              <w:t>Gilliard</w:t>
            </w:r>
          </w:p>
        </w:tc>
        <w:tc>
          <w:tcPr>
            <w:tcW w:w="2179" w:type="dxa"/>
            <w:shd w:val="clear" w:color="auto" w:fill="auto"/>
          </w:tcPr>
          <w:p w:rsidR="00D225D1" w:rsidRPr="00D225D1" w:rsidRDefault="00D225D1" w:rsidP="00D225D1">
            <w:pPr>
              <w:ind w:firstLine="0"/>
            </w:pPr>
            <w:r>
              <w:t>Govan</w:t>
            </w:r>
          </w:p>
        </w:tc>
        <w:tc>
          <w:tcPr>
            <w:tcW w:w="2180" w:type="dxa"/>
            <w:shd w:val="clear" w:color="auto" w:fill="auto"/>
          </w:tcPr>
          <w:p w:rsidR="00D225D1" w:rsidRPr="00D225D1" w:rsidRDefault="00D225D1" w:rsidP="00D225D1">
            <w:pPr>
              <w:ind w:firstLine="0"/>
            </w:pPr>
            <w:r>
              <w:t>Henderson-Myers</w:t>
            </w:r>
          </w:p>
        </w:tc>
      </w:tr>
      <w:tr w:rsidR="00D225D1" w:rsidRPr="00D225D1" w:rsidTr="00D225D1">
        <w:tc>
          <w:tcPr>
            <w:tcW w:w="2179" w:type="dxa"/>
            <w:shd w:val="clear" w:color="auto" w:fill="auto"/>
          </w:tcPr>
          <w:p w:rsidR="00D225D1" w:rsidRPr="00D225D1" w:rsidRDefault="00D225D1" w:rsidP="00D225D1">
            <w:pPr>
              <w:ind w:firstLine="0"/>
            </w:pPr>
            <w:r>
              <w:t>Henegan</w:t>
            </w:r>
          </w:p>
        </w:tc>
        <w:tc>
          <w:tcPr>
            <w:tcW w:w="2179" w:type="dxa"/>
            <w:shd w:val="clear" w:color="auto" w:fill="auto"/>
          </w:tcPr>
          <w:p w:rsidR="00D225D1" w:rsidRPr="00D225D1" w:rsidRDefault="00D225D1" w:rsidP="00D225D1">
            <w:pPr>
              <w:ind w:firstLine="0"/>
            </w:pPr>
            <w:r>
              <w:t>Hill</w:t>
            </w:r>
          </w:p>
        </w:tc>
        <w:tc>
          <w:tcPr>
            <w:tcW w:w="2180" w:type="dxa"/>
            <w:shd w:val="clear" w:color="auto" w:fill="auto"/>
          </w:tcPr>
          <w:p w:rsidR="00D225D1" w:rsidRPr="00D225D1" w:rsidRDefault="00D225D1" w:rsidP="00D225D1">
            <w:pPr>
              <w:ind w:firstLine="0"/>
            </w:pPr>
            <w:r>
              <w:t>Hosey</w:t>
            </w:r>
          </w:p>
        </w:tc>
      </w:tr>
      <w:tr w:rsidR="00D225D1" w:rsidRPr="00D225D1" w:rsidTr="00D225D1">
        <w:tc>
          <w:tcPr>
            <w:tcW w:w="2179" w:type="dxa"/>
            <w:shd w:val="clear" w:color="auto" w:fill="auto"/>
          </w:tcPr>
          <w:p w:rsidR="00D225D1" w:rsidRPr="00D225D1" w:rsidRDefault="00D225D1" w:rsidP="00D225D1">
            <w:pPr>
              <w:ind w:firstLine="0"/>
            </w:pPr>
            <w:r>
              <w:t>J. L. Johnson</w:t>
            </w:r>
          </w:p>
        </w:tc>
        <w:tc>
          <w:tcPr>
            <w:tcW w:w="2179" w:type="dxa"/>
            <w:shd w:val="clear" w:color="auto" w:fill="auto"/>
          </w:tcPr>
          <w:p w:rsidR="00D225D1" w:rsidRPr="00D225D1" w:rsidRDefault="00D225D1" w:rsidP="00D225D1">
            <w:pPr>
              <w:ind w:firstLine="0"/>
            </w:pPr>
            <w:r>
              <w:t>K. O. Johnson</w:t>
            </w:r>
          </w:p>
        </w:tc>
        <w:tc>
          <w:tcPr>
            <w:tcW w:w="2180" w:type="dxa"/>
            <w:shd w:val="clear" w:color="auto" w:fill="auto"/>
          </w:tcPr>
          <w:p w:rsidR="00D225D1" w:rsidRPr="00D225D1" w:rsidRDefault="00D225D1" w:rsidP="00D225D1">
            <w:pPr>
              <w:ind w:firstLine="0"/>
            </w:pPr>
            <w:r>
              <w:t>King</w:t>
            </w:r>
          </w:p>
        </w:tc>
      </w:tr>
      <w:tr w:rsidR="00D225D1" w:rsidRPr="00D225D1" w:rsidTr="00D225D1">
        <w:tc>
          <w:tcPr>
            <w:tcW w:w="2179" w:type="dxa"/>
            <w:shd w:val="clear" w:color="auto" w:fill="auto"/>
          </w:tcPr>
          <w:p w:rsidR="00D225D1" w:rsidRPr="00D225D1" w:rsidRDefault="00D225D1" w:rsidP="00D225D1">
            <w:pPr>
              <w:ind w:firstLine="0"/>
            </w:pPr>
            <w:r>
              <w:t>Matthews</w:t>
            </w:r>
          </w:p>
        </w:tc>
        <w:tc>
          <w:tcPr>
            <w:tcW w:w="2179" w:type="dxa"/>
            <w:shd w:val="clear" w:color="auto" w:fill="auto"/>
          </w:tcPr>
          <w:p w:rsidR="00D225D1" w:rsidRPr="00D225D1" w:rsidRDefault="00D225D1" w:rsidP="00D225D1">
            <w:pPr>
              <w:ind w:firstLine="0"/>
            </w:pPr>
            <w:r>
              <w:t>J. Moore</w:t>
            </w:r>
          </w:p>
        </w:tc>
        <w:tc>
          <w:tcPr>
            <w:tcW w:w="2180" w:type="dxa"/>
            <w:shd w:val="clear" w:color="auto" w:fill="auto"/>
          </w:tcPr>
          <w:p w:rsidR="00D225D1" w:rsidRPr="00D225D1" w:rsidRDefault="00D225D1" w:rsidP="00D225D1">
            <w:pPr>
              <w:ind w:firstLine="0"/>
            </w:pPr>
            <w:r>
              <w:t>Murray</w:t>
            </w:r>
          </w:p>
        </w:tc>
      </w:tr>
      <w:tr w:rsidR="00D225D1" w:rsidRPr="00D225D1" w:rsidTr="00D225D1">
        <w:tc>
          <w:tcPr>
            <w:tcW w:w="2179" w:type="dxa"/>
            <w:shd w:val="clear" w:color="auto" w:fill="auto"/>
          </w:tcPr>
          <w:p w:rsidR="00D225D1" w:rsidRPr="00D225D1" w:rsidRDefault="00D225D1" w:rsidP="00D225D1">
            <w:pPr>
              <w:ind w:firstLine="0"/>
            </w:pPr>
            <w:r>
              <w:t>Ott</w:t>
            </w:r>
          </w:p>
        </w:tc>
        <w:tc>
          <w:tcPr>
            <w:tcW w:w="2179" w:type="dxa"/>
            <w:shd w:val="clear" w:color="auto" w:fill="auto"/>
          </w:tcPr>
          <w:p w:rsidR="00D225D1" w:rsidRPr="00D225D1" w:rsidRDefault="00D225D1" w:rsidP="00D225D1">
            <w:pPr>
              <w:ind w:firstLine="0"/>
            </w:pPr>
            <w:r>
              <w:t>Pendarvis</w:t>
            </w:r>
          </w:p>
        </w:tc>
        <w:tc>
          <w:tcPr>
            <w:tcW w:w="2180" w:type="dxa"/>
            <w:shd w:val="clear" w:color="auto" w:fill="auto"/>
          </w:tcPr>
          <w:p w:rsidR="00D225D1" w:rsidRPr="00D225D1" w:rsidRDefault="00D225D1" w:rsidP="00D225D1">
            <w:pPr>
              <w:ind w:firstLine="0"/>
            </w:pPr>
            <w:r>
              <w:t>Rivers</w:t>
            </w:r>
          </w:p>
        </w:tc>
      </w:tr>
      <w:tr w:rsidR="00D225D1" w:rsidRPr="00D225D1" w:rsidTr="00D225D1">
        <w:tc>
          <w:tcPr>
            <w:tcW w:w="2179" w:type="dxa"/>
            <w:shd w:val="clear" w:color="auto" w:fill="auto"/>
          </w:tcPr>
          <w:p w:rsidR="00D225D1" w:rsidRPr="00D225D1" w:rsidRDefault="00D225D1" w:rsidP="00D225D1">
            <w:pPr>
              <w:keepNext/>
              <w:ind w:firstLine="0"/>
            </w:pPr>
            <w:r>
              <w:t>Stavrinakis</w:t>
            </w:r>
          </w:p>
        </w:tc>
        <w:tc>
          <w:tcPr>
            <w:tcW w:w="2179" w:type="dxa"/>
            <w:shd w:val="clear" w:color="auto" w:fill="auto"/>
          </w:tcPr>
          <w:p w:rsidR="00D225D1" w:rsidRPr="00D225D1" w:rsidRDefault="00D225D1" w:rsidP="00D225D1">
            <w:pPr>
              <w:keepNext/>
              <w:ind w:firstLine="0"/>
            </w:pPr>
            <w:r>
              <w:t>Tedder</w:t>
            </w:r>
          </w:p>
        </w:tc>
        <w:tc>
          <w:tcPr>
            <w:tcW w:w="2180" w:type="dxa"/>
            <w:shd w:val="clear" w:color="auto" w:fill="auto"/>
          </w:tcPr>
          <w:p w:rsidR="00D225D1" w:rsidRPr="00D225D1" w:rsidRDefault="00D225D1" w:rsidP="00D225D1">
            <w:pPr>
              <w:keepNext/>
              <w:ind w:firstLine="0"/>
            </w:pPr>
            <w:r>
              <w:t>Weeks</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Total--25</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Brittain</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B. Cox</w:t>
            </w:r>
          </w:p>
        </w:tc>
      </w:tr>
      <w:tr w:rsidR="00D225D1" w:rsidRPr="00D225D1" w:rsidTr="00D225D1">
        <w:tc>
          <w:tcPr>
            <w:tcW w:w="2179" w:type="dxa"/>
            <w:shd w:val="clear" w:color="auto" w:fill="auto"/>
          </w:tcPr>
          <w:p w:rsidR="00D225D1" w:rsidRPr="00D225D1" w:rsidRDefault="00D225D1" w:rsidP="00D225D1">
            <w:pPr>
              <w:ind w:firstLine="0"/>
            </w:pPr>
            <w:r>
              <w:t>Crawford</w:t>
            </w:r>
          </w:p>
        </w:tc>
        <w:tc>
          <w:tcPr>
            <w:tcW w:w="2179" w:type="dxa"/>
            <w:shd w:val="clear" w:color="auto" w:fill="auto"/>
          </w:tcPr>
          <w:p w:rsidR="00D225D1" w:rsidRPr="00D225D1" w:rsidRDefault="00D225D1" w:rsidP="00D225D1">
            <w:pPr>
              <w:ind w:firstLine="0"/>
            </w:pPr>
            <w:r>
              <w:t>Dabney</w:t>
            </w:r>
          </w:p>
        </w:tc>
        <w:tc>
          <w:tcPr>
            <w:tcW w:w="2180" w:type="dxa"/>
            <w:shd w:val="clear" w:color="auto" w:fill="auto"/>
          </w:tcPr>
          <w:p w:rsidR="00D225D1" w:rsidRPr="00D225D1" w:rsidRDefault="00D225D1" w:rsidP="00D225D1">
            <w:pPr>
              <w:ind w:firstLine="0"/>
            </w:pPr>
            <w:r>
              <w:t>Daning</w:t>
            </w:r>
          </w:p>
        </w:tc>
      </w:tr>
      <w:tr w:rsidR="00D225D1" w:rsidRPr="00D225D1" w:rsidTr="00D225D1">
        <w:tc>
          <w:tcPr>
            <w:tcW w:w="2179" w:type="dxa"/>
            <w:shd w:val="clear" w:color="auto" w:fill="auto"/>
          </w:tcPr>
          <w:p w:rsidR="00D225D1" w:rsidRPr="00D225D1" w:rsidRDefault="00D225D1" w:rsidP="00D225D1">
            <w:pPr>
              <w:ind w:firstLine="0"/>
            </w:pPr>
            <w:r>
              <w:t>Davis</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Forrest</w:t>
            </w:r>
          </w:p>
        </w:tc>
      </w:tr>
      <w:tr w:rsidR="00D225D1" w:rsidRPr="00D225D1" w:rsidTr="00D225D1">
        <w:tc>
          <w:tcPr>
            <w:tcW w:w="2179" w:type="dxa"/>
            <w:shd w:val="clear" w:color="auto" w:fill="auto"/>
          </w:tcPr>
          <w:p w:rsidR="00D225D1" w:rsidRPr="00D225D1" w:rsidRDefault="00D225D1" w:rsidP="00D225D1">
            <w:pPr>
              <w:ind w:firstLine="0"/>
            </w:pPr>
            <w:r>
              <w:t>Gagnon</w:t>
            </w:r>
          </w:p>
        </w:tc>
        <w:tc>
          <w:tcPr>
            <w:tcW w:w="2179" w:type="dxa"/>
            <w:shd w:val="clear" w:color="auto" w:fill="auto"/>
          </w:tcPr>
          <w:p w:rsidR="00D225D1" w:rsidRPr="00D225D1" w:rsidRDefault="00D225D1" w:rsidP="00D225D1">
            <w:pPr>
              <w:ind w:firstLine="0"/>
            </w:pPr>
            <w:r>
              <w:t>Gatch</w:t>
            </w:r>
          </w:p>
        </w:tc>
        <w:tc>
          <w:tcPr>
            <w:tcW w:w="2180" w:type="dxa"/>
            <w:shd w:val="clear" w:color="auto" w:fill="auto"/>
          </w:tcPr>
          <w:p w:rsidR="00D225D1" w:rsidRPr="00D225D1" w:rsidRDefault="00D225D1" w:rsidP="00D225D1">
            <w:pPr>
              <w:ind w:firstLine="0"/>
            </w:pPr>
            <w:r>
              <w:t>Gilliam</w:t>
            </w:r>
          </w:p>
        </w:tc>
      </w:tr>
      <w:tr w:rsidR="00D225D1" w:rsidRPr="00D225D1" w:rsidTr="00D225D1">
        <w:tc>
          <w:tcPr>
            <w:tcW w:w="2179" w:type="dxa"/>
            <w:shd w:val="clear" w:color="auto" w:fill="auto"/>
          </w:tcPr>
          <w:p w:rsidR="00D225D1" w:rsidRPr="00D225D1" w:rsidRDefault="00D225D1" w:rsidP="00D225D1">
            <w:pPr>
              <w:ind w:firstLine="0"/>
            </w:pPr>
            <w:r>
              <w:t>Haddon</w:t>
            </w:r>
          </w:p>
        </w:tc>
        <w:tc>
          <w:tcPr>
            <w:tcW w:w="2179" w:type="dxa"/>
            <w:shd w:val="clear" w:color="auto" w:fill="auto"/>
          </w:tcPr>
          <w:p w:rsidR="00D225D1" w:rsidRPr="00D225D1" w:rsidRDefault="00D225D1" w:rsidP="00D225D1">
            <w:pPr>
              <w:ind w:firstLine="0"/>
            </w:pPr>
            <w:r>
              <w:t>Hardee</w:t>
            </w:r>
          </w:p>
        </w:tc>
        <w:tc>
          <w:tcPr>
            <w:tcW w:w="2180" w:type="dxa"/>
            <w:shd w:val="clear" w:color="auto" w:fill="auto"/>
          </w:tcPr>
          <w:p w:rsidR="00D225D1" w:rsidRPr="00D225D1" w:rsidRDefault="00D225D1" w:rsidP="00D225D1">
            <w:pPr>
              <w:ind w:firstLine="0"/>
            </w:pPr>
            <w:r>
              <w:t>Herbkersman</w:t>
            </w:r>
          </w:p>
        </w:tc>
      </w:tr>
      <w:tr w:rsidR="00D225D1" w:rsidRPr="00D225D1" w:rsidTr="00D225D1">
        <w:tc>
          <w:tcPr>
            <w:tcW w:w="2179" w:type="dxa"/>
            <w:shd w:val="clear" w:color="auto" w:fill="auto"/>
          </w:tcPr>
          <w:p w:rsidR="00D225D1" w:rsidRPr="00D225D1" w:rsidRDefault="00D225D1" w:rsidP="00D225D1">
            <w:pPr>
              <w:ind w:firstLine="0"/>
            </w:pPr>
            <w:r>
              <w:t>Hewitt</w:t>
            </w:r>
          </w:p>
        </w:tc>
        <w:tc>
          <w:tcPr>
            <w:tcW w:w="2179" w:type="dxa"/>
            <w:shd w:val="clear" w:color="auto" w:fill="auto"/>
          </w:tcPr>
          <w:p w:rsidR="00D225D1" w:rsidRPr="00D225D1" w:rsidRDefault="00D225D1" w:rsidP="00D225D1">
            <w:pPr>
              <w:ind w:firstLine="0"/>
            </w:pPr>
            <w:r>
              <w:t>Hixon</w:t>
            </w:r>
          </w:p>
        </w:tc>
        <w:tc>
          <w:tcPr>
            <w:tcW w:w="2180" w:type="dxa"/>
            <w:shd w:val="clear" w:color="auto" w:fill="auto"/>
          </w:tcPr>
          <w:p w:rsidR="00D225D1" w:rsidRPr="00D225D1" w:rsidRDefault="00D225D1" w:rsidP="00D225D1">
            <w:pPr>
              <w:ind w:firstLine="0"/>
            </w:pPr>
            <w:r>
              <w:t>Huggins</w:t>
            </w:r>
          </w:p>
        </w:tc>
      </w:tr>
      <w:tr w:rsidR="00D225D1" w:rsidRPr="00D225D1" w:rsidTr="00D225D1">
        <w:tc>
          <w:tcPr>
            <w:tcW w:w="2179" w:type="dxa"/>
            <w:shd w:val="clear" w:color="auto" w:fill="auto"/>
          </w:tcPr>
          <w:p w:rsidR="00D225D1" w:rsidRPr="00D225D1" w:rsidRDefault="00D225D1" w:rsidP="00D225D1">
            <w:pPr>
              <w:ind w:firstLine="0"/>
            </w:pPr>
            <w:r>
              <w:t>Hyde</w:t>
            </w:r>
          </w:p>
        </w:tc>
        <w:tc>
          <w:tcPr>
            <w:tcW w:w="2179" w:type="dxa"/>
            <w:shd w:val="clear" w:color="auto" w:fill="auto"/>
          </w:tcPr>
          <w:p w:rsidR="00D225D1" w:rsidRPr="00D225D1" w:rsidRDefault="00D225D1" w:rsidP="00D225D1">
            <w:pPr>
              <w:ind w:firstLine="0"/>
            </w:pPr>
            <w:r>
              <w:t>J. E. Johnson</w:t>
            </w:r>
          </w:p>
        </w:tc>
        <w:tc>
          <w:tcPr>
            <w:tcW w:w="2180" w:type="dxa"/>
            <w:shd w:val="clear" w:color="auto" w:fill="auto"/>
          </w:tcPr>
          <w:p w:rsidR="00D225D1" w:rsidRPr="00D225D1" w:rsidRDefault="00D225D1" w:rsidP="00D225D1">
            <w:pPr>
              <w:ind w:firstLine="0"/>
            </w:pPr>
            <w:r>
              <w:t>Jones</w:t>
            </w:r>
          </w:p>
        </w:tc>
      </w:tr>
      <w:tr w:rsidR="00D225D1" w:rsidRPr="00D225D1" w:rsidTr="00D225D1">
        <w:tc>
          <w:tcPr>
            <w:tcW w:w="2179" w:type="dxa"/>
            <w:shd w:val="clear" w:color="auto" w:fill="auto"/>
          </w:tcPr>
          <w:p w:rsidR="00D225D1" w:rsidRPr="00D225D1" w:rsidRDefault="00D225D1" w:rsidP="00D225D1">
            <w:pPr>
              <w:ind w:firstLine="0"/>
            </w:pPr>
            <w:r>
              <w:t>Kimmons</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Lucas</w:t>
            </w:r>
          </w:p>
        </w:tc>
        <w:tc>
          <w:tcPr>
            <w:tcW w:w="2180" w:type="dxa"/>
            <w:shd w:val="clear" w:color="auto" w:fill="auto"/>
          </w:tcPr>
          <w:p w:rsidR="00D225D1" w:rsidRPr="00D225D1" w:rsidRDefault="00D225D1" w:rsidP="00D225D1">
            <w:pPr>
              <w:ind w:firstLine="0"/>
            </w:pPr>
            <w:r>
              <w:t>Magnuson</w:t>
            </w:r>
          </w:p>
        </w:tc>
      </w:tr>
      <w:tr w:rsidR="00D225D1" w:rsidRPr="00D225D1" w:rsidTr="00D225D1">
        <w:tc>
          <w:tcPr>
            <w:tcW w:w="2179" w:type="dxa"/>
            <w:shd w:val="clear" w:color="auto" w:fill="auto"/>
          </w:tcPr>
          <w:p w:rsidR="00D225D1" w:rsidRPr="00D225D1" w:rsidRDefault="00D225D1" w:rsidP="00D225D1">
            <w:pPr>
              <w:ind w:firstLine="0"/>
            </w:pPr>
            <w:r>
              <w:t>Martin</w:t>
            </w:r>
          </w:p>
        </w:tc>
        <w:tc>
          <w:tcPr>
            <w:tcW w:w="2179" w:type="dxa"/>
            <w:shd w:val="clear" w:color="auto" w:fill="auto"/>
          </w:tcPr>
          <w:p w:rsidR="00D225D1" w:rsidRPr="00D225D1" w:rsidRDefault="00D225D1" w:rsidP="00D225D1">
            <w:pPr>
              <w:ind w:firstLine="0"/>
            </w:pPr>
            <w:r>
              <w:t>May</w:t>
            </w:r>
          </w:p>
        </w:tc>
        <w:tc>
          <w:tcPr>
            <w:tcW w:w="2180" w:type="dxa"/>
            <w:shd w:val="clear" w:color="auto" w:fill="auto"/>
          </w:tcPr>
          <w:p w:rsidR="00D225D1" w:rsidRPr="00D225D1" w:rsidRDefault="00D225D1" w:rsidP="00D225D1">
            <w:pPr>
              <w:ind w:firstLine="0"/>
            </w:pPr>
            <w:r>
              <w:t>McCabe</w:t>
            </w:r>
          </w:p>
        </w:tc>
      </w:tr>
      <w:tr w:rsidR="00D225D1" w:rsidRPr="00D225D1" w:rsidTr="00D225D1">
        <w:tc>
          <w:tcPr>
            <w:tcW w:w="2179" w:type="dxa"/>
            <w:shd w:val="clear" w:color="auto" w:fill="auto"/>
          </w:tcPr>
          <w:p w:rsidR="00D225D1" w:rsidRPr="00D225D1" w:rsidRDefault="00D225D1" w:rsidP="00D225D1">
            <w:pPr>
              <w:ind w:firstLine="0"/>
            </w:pPr>
            <w:r>
              <w:t>McCravy</w:t>
            </w:r>
          </w:p>
        </w:tc>
        <w:tc>
          <w:tcPr>
            <w:tcW w:w="2179" w:type="dxa"/>
            <w:shd w:val="clear" w:color="auto" w:fill="auto"/>
          </w:tcPr>
          <w:p w:rsidR="00D225D1" w:rsidRPr="00D225D1" w:rsidRDefault="00D225D1" w:rsidP="00D225D1">
            <w:pPr>
              <w:ind w:firstLine="0"/>
            </w:pPr>
            <w:r>
              <w:t>McGarry</w:t>
            </w:r>
          </w:p>
        </w:tc>
        <w:tc>
          <w:tcPr>
            <w:tcW w:w="2180" w:type="dxa"/>
            <w:shd w:val="clear" w:color="auto" w:fill="auto"/>
          </w:tcPr>
          <w:p w:rsidR="00D225D1" w:rsidRPr="00D225D1" w:rsidRDefault="00D225D1" w:rsidP="00D225D1">
            <w:pPr>
              <w:ind w:firstLine="0"/>
            </w:pPr>
            <w:r>
              <w:t>McGinnis</w:t>
            </w:r>
          </w:p>
        </w:tc>
      </w:tr>
      <w:tr w:rsidR="00D225D1" w:rsidRPr="00D225D1" w:rsidTr="00D225D1">
        <w:tc>
          <w:tcPr>
            <w:tcW w:w="2179" w:type="dxa"/>
            <w:shd w:val="clear" w:color="auto" w:fill="auto"/>
          </w:tcPr>
          <w:p w:rsidR="00D225D1" w:rsidRPr="00D225D1" w:rsidRDefault="00D225D1" w:rsidP="00D225D1">
            <w:pPr>
              <w:ind w:firstLine="0"/>
            </w:pPr>
            <w:r>
              <w:t>McKnight</w:t>
            </w:r>
          </w:p>
        </w:tc>
        <w:tc>
          <w:tcPr>
            <w:tcW w:w="2179" w:type="dxa"/>
            <w:shd w:val="clear" w:color="auto" w:fill="auto"/>
          </w:tcPr>
          <w:p w:rsidR="00D225D1" w:rsidRPr="00D225D1" w:rsidRDefault="00D225D1" w:rsidP="00D225D1">
            <w:pPr>
              <w:ind w:firstLine="0"/>
            </w:pPr>
            <w:r>
              <w:t>T. Moore</w:t>
            </w:r>
          </w:p>
        </w:tc>
        <w:tc>
          <w:tcPr>
            <w:tcW w:w="2180" w:type="dxa"/>
            <w:shd w:val="clear" w:color="auto" w:fill="auto"/>
          </w:tcPr>
          <w:p w:rsidR="00D225D1" w:rsidRPr="00D225D1" w:rsidRDefault="00D225D1" w:rsidP="00D225D1">
            <w:pPr>
              <w:ind w:firstLine="0"/>
            </w:pPr>
            <w:r>
              <w:t>Morgan</w:t>
            </w:r>
          </w:p>
        </w:tc>
      </w:tr>
      <w:tr w:rsidR="00D225D1" w:rsidRPr="00D225D1" w:rsidTr="00D225D1">
        <w:tc>
          <w:tcPr>
            <w:tcW w:w="2179" w:type="dxa"/>
            <w:shd w:val="clear" w:color="auto" w:fill="auto"/>
          </w:tcPr>
          <w:p w:rsidR="00D225D1" w:rsidRPr="00D225D1" w:rsidRDefault="00D225D1" w:rsidP="00D225D1">
            <w:pPr>
              <w:ind w:firstLine="0"/>
            </w:pPr>
            <w:r>
              <w:t>D. C. Moss</w:t>
            </w:r>
          </w:p>
        </w:tc>
        <w:tc>
          <w:tcPr>
            <w:tcW w:w="2179" w:type="dxa"/>
            <w:shd w:val="clear" w:color="auto" w:fill="auto"/>
          </w:tcPr>
          <w:p w:rsidR="00D225D1" w:rsidRPr="00D225D1" w:rsidRDefault="00D225D1" w:rsidP="00D225D1">
            <w:pPr>
              <w:ind w:firstLine="0"/>
            </w:pPr>
            <w:r>
              <w:t>Murphy</w:t>
            </w:r>
          </w:p>
        </w:tc>
        <w:tc>
          <w:tcPr>
            <w:tcW w:w="2180" w:type="dxa"/>
            <w:shd w:val="clear" w:color="auto" w:fill="auto"/>
          </w:tcPr>
          <w:p w:rsidR="00D225D1" w:rsidRPr="00D225D1" w:rsidRDefault="00D225D1" w:rsidP="00D225D1">
            <w:pPr>
              <w:ind w:firstLine="0"/>
            </w:pPr>
            <w:r>
              <w:t>B. Newton</w:t>
            </w:r>
          </w:p>
        </w:tc>
      </w:tr>
      <w:tr w:rsidR="00D225D1" w:rsidRPr="00D225D1" w:rsidTr="00D225D1">
        <w:tc>
          <w:tcPr>
            <w:tcW w:w="2179" w:type="dxa"/>
            <w:shd w:val="clear" w:color="auto" w:fill="auto"/>
          </w:tcPr>
          <w:p w:rsidR="00D225D1" w:rsidRPr="00D225D1" w:rsidRDefault="00D225D1" w:rsidP="00D225D1">
            <w:pPr>
              <w:ind w:firstLine="0"/>
            </w:pPr>
            <w:r>
              <w:t>W. Newton</w:t>
            </w:r>
          </w:p>
        </w:tc>
        <w:tc>
          <w:tcPr>
            <w:tcW w:w="2179" w:type="dxa"/>
            <w:shd w:val="clear" w:color="auto" w:fill="auto"/>
          </w:tcPr>
          <w:p w:rsidR="00D225D1" w:rsidRPr="00D225D1" w:rsidRDefault="00D225D1" w:rsidP="00D225D1">
            <w:pPr>
              <w:ind w:firstLine="0"/>
            </w:pPr>
            <w:r>
              <w:t>Nutt</w:t>
            </w:r>
          </w:p>
        </w:tc>
        <w:tc>
          <w:tcPr>
            <w:tcW w:w="2180" w:type="dxa"/>
            <w:shd w:val="clear" w:color="auto" w:fill="auto"/>
          </w:tcPr>
          <w:p w:rsidR="00D225D1" w:rsidRPr="00D225D1" w:rsidRDefault="00D225D1" w:rsidP="00D225D1">
            <w:pPr>
              <w:ind w:firstLine="0"/>
            </w:pPr>
            <w:r>
              <w:t>Oremus</w:t>
            </w:r>
          </w:p>
        </w:tc>
      </w:tr>
      <w:tr w:rsidR="00D225D1" w:rsidRPr="00D225D1" w:rsidTr="00D225D1">
        <w:tc>
          <w:tcPr>
            <w:tcW w:w="2179" w:type="dxa"/>
            <w:shd w:val="clear" w:color="auto" w:fill="auto"/>
          </w:tcPr>
          <w:p w:rsidR="00D225D1" w:rsidRPr="00D225D1" w:rsidRDefault="00D225D1" w:rsidP="00D225D1">
            <w:pPr>
              <w:ind w:firstLine="0"/>
            </w:pPr>
            <w:r>
              <w:t>Pope</w:t>
            </w:r>
          </w:p>
        </w:tc>
        <w:tc>
          <w:tcPr>
            <w:tcW w:w="2179" w:type="dxa"/>
            <w:shd w:val="clear" w:color="auto" w:fill="auto"/>
          </w:tcPr>
          <w:p w:rsidR="00D225D1" w:rsidRPr="00D225D1" w:rsidRDefault="00D225D1" w:rsidP="00D225D1">
            <w:pPr>
              <w:ind w:firstLine="0"/>
            </w:pPr>
            <w:r>
              <w:t>Rose</w:t>
            </w:r>
          </w:p>
        </w:tc>
        <w:tc>
          <w:tcPr>
            <w:tcW w:w="2180" w:type="dxa"/>
            <w:shd w:val="clear" w:color="auto" w:fill="auto"/>
          </w:tcPr>
          <w:p w:rsidR="00D225D1" w:rsidRPr="00D225D1" w:rsidRDefault="00D225D1" w:rsidP="00D225D1">
            <w:pPr>
              <w:ind w:firstLine="0"/>
            </w:pPr>
            <w:r>
              <w:t>Sandifer</w:t>
            </w:r>
          </w:p>
        </w:tc>
      </w:tr>
      <w:tr w:rsidR="00D225D1" w:rsidRPr="00D225D1" w:rsidTr="00D225D1">
        <w:tc>
          <w:tcPr>
            <w:tcW w:w="2179" w:type="dxa"/>
            <w:shd w:val="clear" w:color="auto" w:fill="auto"/>
          </w:tcPr>
          <w:p w:rsidR="00D225D1" w:rsidRPr="00D225D1" w:rsidRDefault="00D225D1" w:rsidP="00D225D1">
            <w:pPr>
              <w:ind w:firstLine="0"/>
            </w:pPr>
            <w:r>
              <w:t>Simrill</w:t>
            </w:r>
          </w:p>
        </w:tc>
        <w:tc>
          <w:tcPr>
            <w:tcW w:w="2179" w:type="dxa"/>
            <w:shd w:val="clear" w:color="auto" w:fill="auto"/>
          </w:tcPr>
          <w:p w:rsidR="00D225D1" w:rsidRPr="00D225D1" w:rsidRDefault="00D225D1" w:rsidP="00D225D1">
            <w:pPr>
              <w:ind w:firstLine="0"/>
            </w:pPr>
            <w:r>
              <w:t>G. R. Smith</w:t>
            </w:r>
          </w:p>
        </w:tc>
        <w:tc>
          <w:tcPr>
            <w:tcW w:w="2180" w:type="dxa"/>
            <w:shd w:val="clear" w:color="auto" w:fill="auto"/>
          </w:tcPr>
          <w:p w:rsidR="00D225D1" w:rsidRPr="00D225D1" w:rsidRDefault="00D225D1" w:rsidP="00D225D1">
            <w:pPr>
              <w:ind w:firstLine="0"/>
            </w:pPr>
            <w:r>
              <w:t>M. M. Smith</w:t>
            </w:r>
          </w:p>
        </w:tc>
      </w:tr>
      <w:tr w:rsidR="00D225D1" w:rsidRPr="00D225D1" w:rsidTr="00D225D1">
        <w:tc>
          <w:tcPr>
            <w:tcW w:w="2179" w:type="dxa"/>
            <w:shd w:val="clear" w:color="auto" w:fill="auto"/>
          </w:tcPr>
          <w:p w:rsidR="00D225D1" w:rsidRPr="00D225D1" w:rsidRDefault="00D225D1" w:rsidP="00D225D1">
            <w:pPr>
              <w:ind w:firstLine="0"/>
            </w:pPr>
            <w:r>
              <w:t>Taylor</w:t>
            </w:r>
          </w:p>
        </w:tc>
        <w:tc>
          <w:tcPr>
            <w:tcW w:w="2179" w:type="dxa"/>
            <w:shd w:val="clear" w:color="auto" w:fill="auto"/>
          </w:tcPr>
          <w:p w:rsidR="00D225D1" w:rsidRPr="00D225D1" w:rsidRDefault="00D225D1" w:rsidP="00D225D1">
            <w:pPr>
              <w:ind w:firstLine="0"/>
            </w:pPr>
            <w:r>
              <w:t>Thayer</w:t>
            </w:r>
          </w:p>
        </w:tc>
        <w:tc>
          <w:tcPr>
            <w:tcW w:w="2180" w:type="dxa"/>
            <w:shd w:val="clear" w:color="auto" w:fill="auto"/>
          </w:tcPr>
          <w:p w:rsidR="00D225D1" w:rsidRPr="00D225D1" w:rsidRDefault="00D225D1" w:rsidP="00D225D1">
            <w:pPr>
              <w:ind w:firstLine="0"/>
            </w:pPr>
            <w:r>
              <w:t>Trantham</w:t>
            </w:r>
          </w:p>
        </w:tc>
      </w:tr>
      <w:tr w:rsidR="00D225D1" w:rsidRPr="00D225D1" w:rsidTr="00D225D1">
        <w:tc>
          <w:tcPr>
            <w:tcW w:w="2179" w:type="dxa"/>
            <w:shd w:val="clear" w:color="auto" w:fill="auto"/>
          </w:tcPr>
          <w:p w:rsidR="00D225D1" w:rsidRPr="00D225D1" w:rsidRDefault="00D225D1" w:rsidP="00D225D1">
            <w:pPr>
              <w:keepNext/>
              <w:ind w:firstLine="0"/>
            </w:pPr>
            <w:r>
              <w:t>West</w:t>
            </w:r>
          </w:p>
        </w:tc>
        <w:tc>
          <w:tcPr>
            <w:tcW w:w="2179" w:type="dxa"/>
            <w:shd w:val="clear" w:color="auto" w:fill="auto"/>
          </w:tcPr>
          <w:p w:rsidR="00D225D1" w:rsidRPr="00D225D1" w:rsidRDefault="00D225D1" w:rsidP="00D225D1">
            <w:pPr>
              <w:keepNext/>
              <w:ind w:firstLine="0"/>
            </w:pPr>
            <w:r>
              <w:t>Wheeler</w:t>
            </w:r>
          </w:p>
        </w:tc>
        <w:tc>
          <w:tcPr>
            <w:tcW w:w="2180" w:type="dxa"/>
            <w:shd w:val="clear" w:color="auto" w:fill="auto"/>
          </w:tcPr>
          <w:p w:rsidR="00D225D1" w:rsidRPr="00D225D1" w:rsidRDefault="00D225D1" w:rsidP="00D225D1">
            <w:pPr>
              <w:keepNext/>
              <w:ind w:firstLine="0"/>
            </w:pPr>
            <w:r>
              <w:t>Willis</w:t>
            </w:r>
          </w:p>
        </w:tc>
      </w:tr>
      <w:tr w:rsidR="00D225D1" w:rsidRPr="00D225D1" w:rsidTr="00D225D1">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Total--68</w:t>
      </w:r>
    </w:p>
    <w:p w:rsidR="00DF71A9" w:rsidRDefault="00DF71A9" w:rsidP="00D225D1">
      <w:pPr>
        <w:jc w:val="center"/>
        <w:rPr>
          <w:b/>
        </w:rPr>
      </w:pPr>
    </w:p>
    <w:p w:rsidR="00D225D1" w:rsidRDefault="00D225D1" w:rsidP="00D225D1">
      <w:r>
        <w:t>So, the House refused to adjourn.</w:t>
      </w:r>
    </w:p>
    <w:p w:rsidR="00D225D1" w:rsidRDefault="00D225D1" w:rsidP="00D225D1"/>
    <w:p w:rsidR="00D225D1" w:rsidRDefault="00D225D1" w:rsidP="00D225D1">
      <w:r>
        <w:t>Rep. BRAWLEY continued speaking.</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ELLIOTT a leave of absence for the remainder of the day. </w:t>
      </w:r>
    </w:p>
    <w:p w:rsidR="00DF71A9" w:rsidRDefault="00DF71A9" w:rsidP="00D225D1"/>
    <w:p w:rsidR="00D225D1" w:rsidRDefault="00D225D1" w:rsidP="00D225D1">
      <w:r>
        <w:t>Rep. BRAWLEY continued speaking.</w:t>
      </w:r>
    </w:p>
    <w:p w:rsidR="00D225D1" w:rsidRDefault="00D225D1" w:rsidP="00D225D1"/>
    <w:p w:rsidR="00D225D1" w:rsidRDefault="00D225D1" w:rsidP="00D225D1">
      <w:r>
        <w:t>Rep. MATTHEWS moved that the House do now adjourn.</w:t>
      </w:r>
    </w:p>
    <w:p w:rsidR="00D225D1" w:rsidRDefault="00D225D1" w:rsidP="00D225D1"/>
    <w:p w:rsidR="00D225D1" w:rsidRDefault="00D225D1" w:rsidP="00D225D1">
      <w:r>
        <w:t>Rep. FORREST demanded the yeas and nays which were taken, resulting as follows:</w:t>
      </w:r>
    </w:p>
    <w:p w:rsidR="00D225D1" w:rsidRDefault="00D225D1" w:rsidP="00D225D1">
      <w:pPr>
        <w:jc w:val="center"/>
      </w:pPr>
      <w:bookmarkStart w:id="125" w:name="vote_start271"/>
      <w:bookmarkEnd w:id="125"/>
      <w:r>
        <w:t>Yeas 26; Nays 68</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Anderson</w:t>
            </w:r>
          </w:p>
        </w:tc>
        <w:tc>
          <w:tcPr>
            <w:tcW w:w="2179" w:type="dxa"/>
            <w:shd w:val="clear" w:color="auto" w:fill="auto"/>
          </w:tcPr>
          <w:p w:rsidR="00D225D1" w:rsidRPr="00D225D1" w:rsidRDefault="00D225D1" w:rsidP="00D225D1">
            <w:pPr>
              <w:keepNext/>
              <w:ind w:firstLine="0"/>
            </w:pPr>
            <w:r>
              <w:t>Brawley</w:t>
            </w:r>
          </w:p>
        </w:tc>
        <w:tc>
          <w:tcPr>
            <w:tcW w:w="2180" w:type="dxa"/>
            <w:shd w:val="clear" w:color="auto" w:fill="auto"/>
          </w:tcPr>
          <w:p w:rsidR="00D225D1" w:rsidRPr="00D225D1" w:rsidRDefault="00D225D1" w:rsidP="00D225D1">
            <w:pPr>
              <w:keepNext/>
              <w:ind w:firstLine="0"/>
            </w:pPr>
            <w:r>
              <w:t>Cobb-Hunter</w:t>
            </w:r>
          </w:p>
        </w:tc>
      </w:tr>
      <w:tr w:rsidR="00D225D1" w:rsidRPr="00D225D1" w:rsidTr="00D225D1">
        <w:tc>
          <w:tcPr>
            <w:tcW w:w="2179" w:type="dxa"/>
            <w:shd w:val="clear" w:color="auto" w:fill="auto"/>
          </w:tcPr>
          <w:p w:rsidR="00D225D1" w:rsidRPr="00D225D1" w:rsidRDefault="00D225D1" w:rsidP="00D225D1">
            <w:pPr>
              <w:ind w:firstLine="0"/>
            </w:pPr>
            <w:r>
              <w:t>Daning</w:t>
            </w:r>
          </w:p>
        </w:tc>
        <w:tc>
          <w:tcPr>
            <w:tcW w:w="2179" w:type="dxa"/>
            <w:shd w:val="clear" w:color="auto" w:fill="auto"/>
          </w:tcPr>
          <w:p w:rsidR="00D225D1" w:rsidRPr="00D225D1" w:rsidRDefault="00D225D1" w:rsidP="00D225D1">
            <w:pPr>
              <w:ind w:firstLine="0"/>
            </w:pPr>
            <w:r>
              <w:t>Dillard</w:t>
            </w:r>
          </w:p>
        </w:tc>
        <w:tc>
          <w:tcPr>
            <w:tcW w:w="2180" w:type="dxa"/>
            <w:shd w:val="clear" w:color="auto" w:fill="auto"/>
          </w:tcPr>
          <w:p w:rsidR="00D225D1" w:rsidRPr="00D225D1" w:rsidRDefault="00D225D1" w:rsidP="00D225D1">
            <w:pPr>
              <w:ind w:firstLine="0"/>
            </w:pPr>
            <w:r>
              <w:t>Garvin</w:t>
            </w:r>
          </w:p>
        </w:tc>
      </w:tr>
      <w:tr w:rsidR="00D225D1" w:rsidRPr="00D225D1" w:rsidTr="00D225D1">
        <w:tc>
          <w:tcPr>
            <w:tcW w:w="2179" w:type="dxa"/>
            <w:shd w:val="clear" w:color="auto" w:fill="auto"/>
          </w:tcPr>
          <w:p w:rsidR="00D225D1" w:rsidRPr="00D225D1" w:rsidRDefault="00D225D1" w:rsidP="00D225D1">
            <w:pPr>
              <w:ind w:firstLine="0"/>
            </w:pPr>
            <w:r>
              <w:t>Gilliard</w:t>
            </w:r>
          </w:p>
        </w:tc>
        <w:tc>
          <w:tcPr>
            <w:tcW w:w="2179" w:type="dxa"/>
            <w:shd w:val="clear" w:color="auto" w:fill="auto"/>
          </w:tcPr>
          <w:p w:rsidR="00D225D1" w:rsidRPr="00D225D1" w:rsidRDefault="00D225D1" w:rsidP="00D225D1">
            <w:pPr>
              <w:ind w:firstLine="0"/>
            </w:pPr>
            <w:r>
              <w:t>Govan</w:t>
            </w:r>
          </w:p>
        </w:tc>
        <w:tc>
          <w:tcPr>
            <w:tcW w:w="2180" w:type="dxa"/>
            <w:shd w:val="clear" w:color="auto" w:fill="auto"/>
          </w:tcPr>
          <w:p w:rsidR="00D225D1" w:rsidRPr="00D225D1" w:rsidRDefault="00D225D1" w:rsidP="00D225D1">
            <w:pPr>
              <w:ind w:firstLine="0"/>
            </w:pPr>
            <w:r>
              <w:t>Henderson-Myers</w:t>
            </w:r>
          </w:p>
        </w:tc>
      </w:tr>
      <w:tr w:rsidR="00D225D1" w:rsidRPr="00D225D1" w:rsidTr="00D225D1">
        <w:tc>
          <w:tcPr>
            <w:tcW w:w="2179" w:type="dxa"/>
            <w:shd w:val="clear" w:color="auto" w:fill="auto"/>
          </w:tcPr>
          <w:p w:rsidR="00D225D1" w:rsidRPr="00D225D1" w:rsidRDefault="00D225D1" w:rsidP="00D225D1">
            <w:pPr>
              <w:ind w:firstLine="0"/>
            </w:pPr>
            <w:r>
              <w:t>Henegan</w:t>
            </w:r>
          </w:p>
        </w:tc>
        <w:tc>
          <w:tcPr>
            <w:tcW w:w="2179" w:type="dxa"/>
            <w:shd w:val="clear" w:color="auto" w:fill="auto"/>
          </w:tcPr>
          <w:p w:rsidR="00D225D1" w:rsidRPr="00D225D1" w:rsidRDefault="00D225D1" w:rsidP="00D225D1">
            <w:pPr>
              <w:ind w:firstLine="0"/>
            </w:pPr>
            <w:r>
              <w:t>Hill</w:t>
            </w:r>
          </w:p>
        </w:tc>
        <w:tc>
          <w:tcPr>
            <w:tcW w:w="2180" w:type="dxa"/>
            <w:shd w:val="clear" w:color="auto" w:fill="auto"/>
          </w:tcPr>
          <w:p w:rsidR="00D225D1" w:rsidRPr="00D225D1" w:rsidRDefault="00D225D1" w:rsidP="00D225D1">
            <w:pPr>
              <w:ind w:firstLine="0"/>
            </w:pPr>
            <w:r>
              <w:t>Hosey</w:t>
            </w:r>
          </w:p>
        </w:tc>
      </w:tr>
      <w:tr w:rsidR="00D225D1" w:rsidRPr="00D225D1" w:rsidTr="00D225D1">
        <w:tc>
          <w:tcPr>
            <w:tcW w:w="2179" w:type="dxa"/>
            <w:shd w:val="clear" w:color="auto" w:fill="auto"/>
          </w:tcPr>
          <w:p w:rsidR="00D225D1" w:rsidRPr="00D225D1" w:rsidRDefault="00D225D1" w:rsidP="00D225D1">
            <w:pPr>
              <w:ind w:firstLine="0"/>
            </w:pPr>
            <w:r>
              <w:t>Howard</w:t>
            </w:r>
          </w:p>
        </w:tc>
        <w:tc>
          <w:tcPr>
            <w:tcW w:w="2179" w:type="dxa"/>
            <w:shd w:val="clear" w:color="auto" w:fill="auto"/>
          </w:tcPr>
          <w:p w:rsidR="00D225D1" w:rsidRPr="00D225D1" w:rsidRDefault="00D225D1" w:rsidP="00D225D1">
            <w:pPr>
              <w:ind w:firstLine="0"/>
            </w:pPr>
            <w:r>
              <w:t>J. L. Johnson</w:t>
            </w:r>
          </w:p>
        </w:tc>
        <w:tc>
          <w:tcPr>
            <w:tcW w:w="2180" w:type="dxa"/>
            <w:shd w:val="clear" w:color="auto" w:fill="auto"/>
          </w:tcPr>
          <w:p w:rsidR="00D225D1" w:rsidRPr="00D225D1" w:rsidRDefault="00D225D1" w:rsidP="00D225D1">
            <w:pPr>
              <w:ind w:firstLine="0"/>
            </w:pPr>
            <w:r>
              <w:t>K. O. Johnson</w:t>
            </w:r>
          </w:p>
        </w:tc>
      </w:tr>
      <w:tr w:rsidR="00D225D1" w:rsidRPr="00D225D1" w:rsidTr="00D225D1">
        <w:tc>
          <w:tcPr>
            <w:tcW w:w="2179" w:type="dxa"/>
            <w:shd w:val="clear" w:color="auto" w:fill="auto"/>
          </w:tcPr>
          <w:p w:rsidR="00D225D1" w:rsidRPr="00D225D1" w:rsidRDefault="00D225D1" w:rsidP="00D225D1">
            <w:pPr>
              <w:ind w:firstLine="0"/>
            </w:pPr>
            <w:r>
              <w:t>King</w:t>
            </w:r>
          </w:p>
        </w:tc>
        <w:tc>
          <w:tcPr>
            <w:tcW w:w="2179" w:type="dxa"/>
            <w:shd w:val="clear" w:color="auto" w:fill="auto"/>
          </w:tcPr>
          <w:p w:rsidR="00D225D1" w:rsidRPr="00D225D1" w:rsidRDefault="00D225D1" w:rsidP="00D225D1">
            <w:pPr>
              <w:ind w:firstLine="0"/>
            </w:pPr>
            <w:r>
              <w:t>Matthews</w:t>
            </w:r>
          </w:p>
        </w:tc>
        <w:tc>
          <w:tcPr>
            <w:tcW w:w="2180" w:type="dxa"/>
            <w:shd w:val="clear" w:color="auto" w:fill="auto"/>
          </w:tcPr>
          <w:p w:rsidR="00D225D1" w:rsidRPr="00D225D1" w:rsidRDefault="00D225D1" w:rsidP="00D225D1">
            <w:pPr>
              <w:ind w:firstLine="0"/>
            </w:pPr>
            <w:r>
              <w:t>Murray</w:t>
            </w:r>
          </w:p>
        </w:tc>
      </w:tr>
      <w:tr w:rsidR="00D225D1" w:rsidRPr="00D225D1" w:rsidTr="00D225D1">
        <w:tc>
          <w:tcPr>
            <w:tcW w:w="2179" w:type="dxa"/>
            <w:shd w:val="clear" w:color="auto" w:fill="auto"/>
          </w:tcPr>
          <w:p w:rsidR="00D225D1" w:rsidRPr="00D225D1" w:rsidRDefault="00D225D1" w:rsidP="00D225D1">
            <w:pPr>
              <w:ind w:firstLine="0"/>
            </w:pPr>
            <w:r>
              <w:t>Ott</w:t>
            </w:r>
          </w:p>
        </w:tc>
        <w:tc>
          <w:tcPr>
            <w:tcW w:w="2179" w:type="dxa"/>
            <w:shd w:val="clear" w:color="auto" w:fill="auto"/>
          </w:tcPr>
          <w:p w:rsidR="00D225D1" w:rsidRPr="00D225D1" w:rsidRDefault="00D225D1" w:rsidP="00D225D1">
            <w:pPr>
              <w:ind w:firstLine="0"/>
            </w:pPr>
            <w:r>
              <w:t>Pendarvis</w:t>
            </w:r>
          </w:p>
        </w:tc>
        <w:tc>
          <w:tcPr>
            <w:tcW w:w="2180" w:type="dxa"/>
            <w:shd w:val="clear" w:color="auto" w:fill="auto"/>
          </w:tcPr>
          <w:p w:rsidR="00D225D1" w:rsidRPr="00D225D1" w:rsidRDefault="00D225D1" w:rsidP="00D225D1">
            <w:pPr>
              <w:ind w:firstLine="0"/>
            </w:pPr>
            <w:r>
              <w:t>Rivers</w:t>
            </w:r>
          </w:p>
        </w:tc>
      </w:tr>
      <w:tr w:rsidR="00D225D1" w:rsidRPr="00D225D1" w:rsidTr="00D225D1">
        <w:tc>
          <w:tcPr>
            <w:tcW w:w="2179" w:type="dxa"/>
            <w:shd w:val="clear" w:color="auto" w:fill="auto"/>
          </w:tcPr>
          <w:p w:rsidR="00D225D1" w:rsidRPr="00D225D1" w:rsidRDefault="00D225D1" w:rsidP="00D225D1">
            <w:pPr>
              <w:keepNext/>
              <w:ind w:firstLine="0"/>
            </w:pPr>
            <w:r>
              <w:t>Stavrinakis</w:t>
            </w:r>
          </w:p>
        </w:tc>
        <w:tc>
          <w:tcPr>
            <w:tcW w:w="2179" w:type="dxa"/>
            <w:shd w:val="clear" w:color="auto" w:fill="auto"/>
          </w:tcPr>
          <w:p w:rsidR="00D225D1" w:rsidRPr="00D225D1" w:rsidRDefault="00D225D1" w:rsidP="00D225D1">
            <w:pPr>
              <w:keepNext/>
              <w:ind w:firstLine="0"/>
            </w:pPr>
            <w:r>
              <w:t>Tedder</w:t>
            </w:r>
          </w:p>
        </w:tc>
        <w:tc>
          <w:tcPr>
            <w:tcW w:w="2180" w:type="dxa"/>
            <w:shd w:val="clear" w:color="auto" w:fill="auto"/>
          </w:tcPr>
          <w:p w:rsidR="00D225D1" w:rsidRPr="00D225D1" w:rsidRDefault="00D225D1" w:rsidP="00D225D1">
            <w:pPr>
              <w:keepNext/>
              <w:ind w:firstLine="0"/>
            </w:pPr>
            <w:r>
              <w:t>Weeks</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r>
              <w:t>S. Williams</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Total--26</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Brittain</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B. Cox</w:t>
            </w:r>
          </w:p>
        </w:tc>
      </w:tr>
      <w:tr w:rsidR="00D225D1" w:rsidRPr="00D225D1" w:rsidTr="00D225D1">
        <w:tc>
          <w:tcPr>
            <w:tcW w:w="2179" w:type="dxa"/>
            <w:shd w:val="clear" w:color="auto" w:fill="auto"/>
          </w:tcPr>
          <w:p w:rsidR="00D225D1" w:rsidRPr="00D225D1" w:rsidRDefault="00D225D1" w:rsidP="00D225D1">
            <w:pPr>
              <w:ind w:firstLine="0"/>
            </w:pPr>
            <w:r>
              <w:t>Crawford</w:t>
            </w:r>
          </w:p>
        </w:tc>
        <w:tc>
          <w:tcPr>
            <w:tcW w:w="2179" w:type="dxa"/>
            <w:shd w:val="clear" w:color="auto" w:fill="auto"/>
          </w:tcPr>
          <w:p w:rsidR="00D225D1" w:rsidRPr="00D225D1" w:rsidRDefault="00D225D1" w:rsidP="00D225D1">
            <w:pPr>
              <w:ind w:firstLine="0"/>
            </w:pPr>
            <w:r>
              <w:t>Dabney</w:t>
            </w:r>
          </w:p>
        </w:tc>
        <w:tc>
          <w:tcPr>
            <w:tcW w:w="2180" w:type="dxa"/>
            <w:shd w:val="clear" w:color="auto" w:fill="auto"/>
          </w:tcPr>
          <w:p w:rsidR="00D225D1" w:rsidRPr="00D225D1" w:rsidRDefault="00D225D1" w:rsidP="00D225D1">
            <w:pPr>
              <w:ind w:firstLine="0"/>
            </w:pPr>
            <w:r>
              <w:t>Davis</w:t>
            </w:r>
          </w:p>
        </w:tc>
      </w:tr>
      <w:tr w:rsidR="00D225D1" w:rsidRPr="00D225D1" w:rsidTr="00D225D1">
        <w:tc>
          <w:tcPr>
            <w:tcW w:w="2179" w:type="dxa"/>
            <w:shd w:val="clear" w:color="auto" w:fill="auto"/>
          </w:tcPr>
          <w:p w:rsidR="00D225D1" w:rsidRPr="00D225D1" w:rsidRDefault="00D225D1" w:rsidP="00D225D1">
            <w:pPr>
              <w:ind w:firstLine="0"/>
            </w:pPr>
            <w:r>
              <w:t>Erickson</w:t>
            </w:r>
          </w:p>
        </w:tc>
        <w:tc>
          <w:tcPr>
            <w:tcW w:w="2179" w:type="dxa"/>
            <w:shd w:val="clear" w:color="auto" w:fill="auto"/>
          </w:tcPr>
          <w:p w:rsidR="00D225D1" w:rsidRPr="00D225D1" w:rsidRDefault="00D225D1" w:rsidP="00D225D1">
            <w:pPr>
              <w:ind w:firstLine="0"/>
            </w:pPr>
            <w:r>
              <w:t>Felder</w:t>
            </w:r>
          </w:p>
        </w:tc>
        <w:tc>
          <w:tcPr>
            <w:tcW w:w="2180" w:type="dxa"/>
            <w:shd w:val="clear" w:color="auto" w:fill="auto"/>
          </w:tcPr>
          <w:p w:rsidR="00D225D1" w:rsidRPr="00D225D1" w:rsidRDefault="00D225D1" w:rsidP="00D225D1">
            <w:pPr>
              <w:ind w:firstLine="0"/>
            </w:pPr>
            <w:r>
              <w:t>Forrest</w:t>
            </w:r>
          </w:p>
        </w:tc>
      </w:tr>
      <w:tr w:rsidR="00D225D1" w:rsidRPr="00D225D1" w:rsidTr="00D225D1">
        <w:tc>
          <w:tcPr>
            <w:tcW w:w="2179" w:type="dxa"/>
            <w:shd w:val="clear" w:color="auto" w:fill="auto"/>
          </w:tcPr>
          <w:p w:rsidR="00D225D1" w:rsidRPr="00D225D1" w:rsidRDefault="00D225D1" w:rsidP="00D225D1">
            <w:pPr>
              <w:ind w:firstLine="0"/>
            </w:pPr>
            <w:r>
              <w:t>Fry</w:t>
            </w:r>
          </w:p>
        </w:tc>
        <w:tc>
          <w:tcPr>
            <w:tcW w:w="2179" w:type="dxa"/>
            <w:shd w:val="clear" w:color="auto" w:fill="auto"/>
          </w:tcPr>
          <w:p w:rsidR="00D225D1" w:rsidRPr="00D225D1" w:rsidRDefault="00D225D1" w:rsidP="00D225D1">
            <w:pPr>
              <w:ind w:firstLine="0"/>
            </w:pPr>
            <w:r>
              <w:t>Gagnon</w:t>
            </w:r>
          </w:p>
        </w:tc>
        <w:tc>
          <w:tcPr>
            <w:tcW w:w="2180" w:type="dxa"/>
            <w:shd w:val="clear" w:color="auto" w:fill="auto"/>
          </w:tcPr>
          <w:p w:rsidR="00D225D1" w:rsidRPr="00D225D1" w:rsidRDefault="00D225D1" w:rsidP="00D225D1">
            <w:pPr>
              <w:ind w:firstLine="0"/>
            </w:pPr>
            <w:r>
              <w:t>Gatch</w:t>
            </w:r>
          </w:p>
        </w:tc>
      </w:tr>
      <w:tr w:rsidR="00D225D1" w:rsidRPr="00D225D1" w:rsidTr="00D225D1">
        <w:tc>
          <w:tcPr>
            <w:tcW w:w="2179" w:type="dxa"/>
            <w:shd w:val="clear" w:color="auto" w:fill="auto"/>
          </w:tcPr>
          <w:p w:rsidR="00D225D1" w:rsidRPr="00D225D1" w:rsidRDefault="00D225D1" w:rsidP="00D225D1">
            <w:pPr>
              <w:ind w:firstLine="0"/>
            </w:pPr>
            <w:r>
              <w:t>Gilliam</w:t>
            </w:r>
          </w:p>
        </w:tc>
        <w:tc>
          <w:tcPr>
            <w:tcW w:w="2179" w:type="dxa"/>
            <w:shd w:val="clear" w:color="auto" w:fill="auto"/>
          </w:tcPr>
          <w:p w:rsidR="00D225D1" w:rsidRPr="00D225D1" w:rsidRDefault="00D225D1" w:rsidP="00D225D1">
            <w:pPr>
              <w:ind w:firstLine="0"/>
            </w:pPr>
            <w:r>
              <w:t>Haddon</w:t>
            </w:r>
          </w:p>
        </w:tc>
        <w:tc>
          <w:tcPr>
            <w:tcW w:w="2180" w:type="dxa"/>
            <w:shd w:val="clear" w:color="auto" w:fill="auto"/>
          </w:tcPr>
          <w:p w:rsidR="00D225D1" w:rsidRPr="00D225D1" w:rsidRDefault="00D225D1" w:rsidP="00D225D1">
            <w:pPr>
              <w:ind w:firstLine="0"/>
            </w:pPr>
            <w:r>
              <w:t>Hardee</w:t>
            </w:r>
          </w:p>
        </w:tc>
      </w:tr>
      <w:tr w:rsidR="00D225D1" w:rsidRPr="00D225D1" w:rsidTr="00D225D1">
        <w:tc>
          <w:tcPr>
            <w:tcW w:w="2179" w:type="dxa"/>
            <w:shd w:val="clear" w:color="auto" w:fill="auto"/>
          </w:tcPr>
          <w:p w:rsidR="00D225D1" w:rsidRPr="00D225D1" w:rsidRDefault="00D225D1" w:rsidP="00D225D1">
            <w:pPr>
              <w:ind w:firstLine="0"/>
            </w:pPr>
            <w:r>
              <w:t>Herbkersman</w:t>
            </w:r>
          </w:p>
        </w:tc>
        <w:tc>
          <w:tcPr>
            <w:tcW w:w="2179" w:type="dxa"/>
            <w:shd w:val="clear" w:color="auto" w:fill="auto"/>
          </w:tcPr>
          <w:p w:rsidR="00D225D1" w:rsidRPr="00D225D1" w:rsidRDefault="00D225D1" w:rsidP="00D225D1">
            <w:pPr>
              <w:ind w:firstLine="0"/>
            </w:pPr>
            <w:r>
              <w:t>Hewitt</w:t>
            </w:r>
          </w:p>
        </w:tc>
        <w:tc>
          <w:tcPr>
            <w:tcW w:w="2180" w:type="dxa"/>
            <w:shd w:val="clear" w:color="auto" w:fill="auto"/>
          </w:tcPr>
          <w:p w:rsidR="00D225D1" w:rsidRPr="00D225D1" w:rsidRDefault="00D225D1" w:rsidP="00D225D1">
            <w:pPr>
              <w:ind w:firstLine="0"/>
            </w:pPr>
            <w:r>
              <w:t>Hixon</w:t>
            </w:r>
          </w:p>
        </w:tc>
      </w:tr>
      <w:tr w:rsidR="00D225D1" w:rsidRPr="00D225D1" w:rsidTr="00D225D1">
        <w:tc>
          <w:tcPr>
            <w:tcW w:w="2179" w:type="dxa"/>
            <w:shd w:val="clear" w:color="auto" w:fill="auto"/>
          </w:tcPr>
          <w:p w:rsidR="00D225D1" w:rsidRPr="00D225D1" w:rsidRDefault="00D225D1" w:rsidP="00D225D1">
            <w:pPr>
              <w:ind w:firstLine="0"/>
            </w:pPr>
            <w:r>
              <w:t>Huggins</w:t>
            </w:r>
          </w:p>
        </w:tc>
        <w:tc>
          <w:tcPr>
            <w:tcW w:w="2179" w:type="dxa"/>
            <w:shd w:val="clear" w:color="auto" w:fill="auto"/>
          </w:tcPr>
          <w:p w:rsidR="00D225D1" w:rsidRPr="00D225D1" w:rsidRDefault="00D225D1" w:rsidP="00D225D1">
            <w:pPr>
              <w:ind w:firstLine="0"/>
            </w:pPr>
            <w:r>
              <w:t>Hyde</w:t>
            </w:r>
          </w:p>
        </w:tc>
        <w:tc>
          <w:tcPr>
            <w:tcW w:w="2180" w:type="dxa"/>
            <w:shd w:val="clear" w:color="auto" w:fill="auto"/>
          </w:tcPr>
          <w:p w:rsidR="00D225D1" w:rsidRPr="00D225D1" w:rsidRDefault="00D225D1" w:rsidP="00D225D1">
            <w:pPr>
              <w:ind w:firstLine="0"/>
            </w:pPr>
            <w:r>
              <w:t>J. E. Johnson</w:t>
            </w:r>
          </w:p>
        </w:tc>
      </w:tr>
      <w:tr w:rsidR="00D225D1" w:rsidRPr="00D225D1" w:rsidTr="00D225D1">
        <w:tc>
          <w:tcPr>
            <w:tcW w:w="2179" w:type="dxa"/>
            <w:shd w:val="clear" w:color="auto" w:fill="auto"/>
          </w:tcPr>
          <w:p w:rsidR="00D225D1" w:rsidRPr="00D225D1" w:rsidRDefault="00D225D1" w:rsidP="00D225D1">
            <w:pPr>
              <w:ind w:firstLine="0"/>
            </w:pPr>
            <w:r>
              <w:t>Kimmons</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Lucas</w:t>
            </w:r>
          </w:p>
        </w:tc>
        <w:tc>
          <w:tcPr>
            <w:tcW w:w="2180" w:type="dxa"/>
            <w:shd w:val="clear" w:color="auto" w:fill="auto"/>
          </w:tcPr>
          <w:p w:rsidR="00D225D1" w:rsidRPr="00D225D1" w:rsidRDefault="00D225D1" w:rsidP="00D225D1">
            <w:pPr>
              <w:ind w:firstLine="0"/>
            </w:pPr>
            <w:r>
              <w:t>Magnuson</w:t>
            </w:r>
          </w:p>
        </w:tc>
      </w:tr>
      <w:tr w:rsidR="00D225D1" w:rsidRPr="00D225D1" w:rsidTr="00D225D1">
        <w:tc>
          <w:tcPr>
            <w:tcW w:w="2179" w:type="dxa"/>
            <w:shd w:val="clear" w:color="auto" w:fill="auto"/>
          </w:tcPr>
          <w:p w:rsidR="00D225D1" w:rsidRPr="00D225D1" w:rsidRDefault="00D225D1" w:rsidP="00D225D1">
            <w:pPr>
              <w:ind w:firstLine="0"/>
            </w:pPr>
            <w:r>
              <w:t>Martin</w:t>
            </w:r>
          </w:p>
        </w:tc>
        <w:tc>
          <w:tcPr>
            <w:tcW w:w="2179" w:type="dxa"/>
            <w:shd w:val="clear" w:color="auto" w:fill="auto"/>
          </w:tcPr>
          <w:p w:rsidR="00D225D1" w:rsidRPr="00D225D1" w:rsidRDefault="00D225D1" w:rsidP="00D225D1">
            <w:pPr>
              <w:ind w:firstLine="0"/>
            </w:pPr>
            <w:r>
              <w:t>May</w:t>
            </w:r>
          </w:p>
        </w:tc>
        <w:tc>
          <w:tcPr>
            <w:tcW w:w="2180" w:type="dxa"/>
            <w:shd w:val="clear" w:color="auto" w:fill="auto"/>
          </w:tcPr>
          <w:p w:rsidR="00D225D1" w:rsidRPr="00D225D1" w:rsidRDefault="00D225D1" w:rsidP="00D225D1">
            <w:pPr>
              <w:ind w:firstLine="0"/>
            </w:pPr>
            <w:r>
              <w:t>McCabe</w:t>
            </w:r>
          </w:p>
        </w:tc>
      </w:tr>
      <w:tr w:rsidR="00D225D1" w:rsidRPr="00D225D1" w:rsidTr="00D225D1">
        <w:tc>
          <w:tcPr>
            <w:tcW w:w="2179" w:type="dxa"/>
            <w:shd w:val="clear" w:color="auto" w:fill="auto"/>
          </w:tcPr>
          <w:p w:rsidR="00D225D1" w:rsidRPr="00D225D1" w:rsidRDefault="00D225D1" w:rsidP="00D225D1">
            <w:pPr>
              <w:ind w:firstLine="0"/>
            </w:pPr>
            <w:r>
              <w:t>McCravy</w:t>
            </w:r>
          </w:p>
        </w:tc>
        <w:tc>
          <w:tcPr>
            <w:tcW w:w="2179" w:type="dxa"/>
            <w:shd w:val="clear" w:color="auto" w:fill="auto"/>
          </w:tcPr>
          <w:p w:rsidR="00D225D1" w:rsidRPr="00D225D1" w:rsidRDefault="00D225D1" w:rsidP="00D225D1">
            <w:pPr>
              <w:ind w:firstLine="0"/>
            </w:pPr>
            <w:r>
              <w:t>McGarry</w:t>
            </w:r>
          </w:p>
        </w:tc>
        <w:tc>
          <w:tcPr>
            <w:tcW w:w="2180" w:type="dxa"/>
            <w:shd w:val="clear" w:color="auto" w:fill="auto"/>
          </w:tcPr>
          <w:p w:rsidR="00D225D1" w:rsidRPr="00D225D1" w:rsidRDefault="00D225D1" w:rsidP="00D225D1">
            <w:pPr>
              <w:ind w:firstLine="0"/>
            </w:pPr>
            <w:r>
              <w:t>McGinnis</w:t>
            </w:r>
          </w:p>
        </w:tc>
      </w:tr>
      <w:tr w:rsidR="00D225D1" w:rsidRPr="00D225D1" w:rsidTr="00D225D1">
        <w:tc>
          <w:tcPr>
            <w:tcW w:w="2179" w:type="dxa"/>
            <w:shd w:val="clear" w:color="auto" w:fill="auto"/>
          </w:tcPr>
          <w:p w:rsidR="00D225D1" w:rsidRPr="00D225D1" w:rsidRDefault="00D225D1" w:rsidP="00D225D1">
            <w:pPr>
              <w:ind w:firstLine="0"/>
            </w:pPr>
            <w:r>
              <w:t>McKnight</w:t>
            </w:r>
          </w:p>
        </w:tc>
        <w:tc>
          <w:tcPr>
            <w:tcW w:w="2179" w:type="dxa"/>
            <w:shd w:val="clear" w:color="auto" w:fill="auto"/>
          </w:tcPr>
          <w:p w:rsidR="00D225D1" w:rsidRPr="00D225D1" w:rsidRDefault="00D225D1" w:rsidP="00D225D1">
            <w:pPr>
              <w:ind w:firstLine="0"/>
            </w:pPr>
            <w:r>
              <w:t>T. Moore</w:t>
            </w:r>
          </w:p>
        </w:tc>
        <w:tc>
          <w:tcPr>
            <w:tcW w:w="2180" w:type="dxa"/>
            <w:shd w:val="clear" w:color="auto" w:fill="auto"/>
          </w:tcPr>
          <w:p w:rsidR="00D225D1" w:rsidRPr="00D225D1" w:rsidRDefault="00D225D1" w:rsidP="00D225D1">
            <w:pPr>
              <w:ind w:firstLine="0"/>
            </w:pPr>
            <w:r>
              <w:t>Morgan</w:t>
            </w:r>
          </w:p>
        </w:tc>
      </w:tr>
      <w:tr w:rsidR="00D225D1" w:rsidRPr="00D225D1" w:rsidTr="00D225D1">
        <w:tc>
          <w:tcPr>
            <w:tcW w:w="2179" w:type="dxa"/>
            <w:shd w:val="clear" w:color="auto" w:fill="auto"/>
          </w:tcPr>
          <w:p w:rsidR="00D225D1" w:rsidRPr="00D225D1" w:rsidRDefault="00D225D1" w:rsidP="00D225D1">
            <w:pPr>
              <w:ind w:firstLine="0"/>
            </w:pPr>
            <w:r>
              <w:t>D. C. Moss</w:t>
            </w:r>
          </w:p>
        </w:tc>
        <w:tc>
          <w:tcPr>
            <w:tcW w:w="2179" w:type="dxa"/>
            <w:shd w:val="clear" w:color="auto" w:fill="auto"/>
          </w:tcPr>
          <w:p w:rsidR="00D225D1" w:rsidRPr="00D225D1" w:rsidRDefault="00D225D1" w:rsidP="00D225D1">
            <w:pPr>
              <w:ind w:firstLine="0"/>
            </w:pPr>
            <w:r>
              <w:t>Murphy</w:t>
            </w:r>
          </w:p>
        </w:tc>
        <w:tc>
          <w:tcPr>
            <w:tcW w:w="2180" w:type="dxa"/>
            <w:shd w:val="clear" w:color="auto" w:fill="auto"/>
          </w:tcPr>
          <w:p w:rsidR="00D225D1" w:rsidRPr="00D225D1" w:rsidRDefault="00D225D1" w:rsidP="00D225D1">
            <w:pPr>
              <w:ind w:firstLine="0"/>
            </w:pPr>
            <w:r>
              <w:t>B. Newton</w:t>
            </w:r>
          </w:p>
        </w:tc>
      </w:tr>
      <w:tr w:rsidR="00D225D1" w:rsidRPr="00D225D1" w:rsidTr="00D225D1">
        <w:tc>
          <w:tcPr>
            <w:tcW w:w="2179" w:type="dxa"/>
            <w:shd w:val="clear" w:color="auto" w:fill="auto"/>
          </w:tcPr>
          <w:p w:rsidR="00D225D1" w:rsidRPr="00D225D1" w:rsidRDefault="00D225D1" w:rsidP="00D225D1">
            <w:pPr>
              <w:ind w:firstLine="0"/>
            </w:pPr>
            <w:r>
              <w:t>W. Newton</w:t>
            </w:r>
          </w:p>
        </w:tc>
        <w:tc>
          <w:tcPr>
            <w:tcW w:w="2179" w:type="dxa"/>
            <w:shd w:val="clear" w:color="auto" w:fill="auto"/>
          </w:tcPr>
          <w:p w:rsidR="00D225D1" w:rsidRPr="00D225D1" w:rsidRDefault="00D225D1" w:rsidP="00D225D1">
            <w:pPr>
              <w:ind w:firstLine="0"/>
            </w:pPr>
            <w:r>
              <w:t>Nutt</w:t>
            </w:r>
          </w:p>
        </w:tc>
        <w:tc>
          <w:tcPr>
            <w:tcW w:w="2180" w:type="dxa"/>
            <w:shd w:val="clear" w:color="auto" w:fill="auto"/>
          </w:tcPr>
          <w:p w:rsidR="00D225D1" w:rsidRPr="00D225D1" w:rsidRDefault="00D225D1" w:rsidP="00D225D1">
            <w:pPr>
              <w:ind w:firstLine="0"/>
            </w:pPr>
            <w:r>
              <w:t>Oremus</w:t>
            </w:r>
          </w:p>
        </w:tc>
      </w:tr>
      <w:tr w:rsidR="00D225D1" w:rsidRPr="00D225D1" w:rsidTr="00D225D1">
        <w:tc>
          <w:tcPr>
            <w:tcW w:w="2179" w:type="dxa"/>
            <w:shd w:val="clear" w:color="auto" w:fill="auto"/>
          </w:tcPr>
          <w:p w:rsidR="00D225D1" w:rsidRPr="00D225D1" w:rsidRDefault="00D225D1" w:rsidP="00D225D1">
            <w:pPr>
              <w:ind w:firstLine="0"/>
            </w:pPr>
            <w:r>
              <w:t>Pope</w:t>
            </w:r>
          </w:p>
        </w:tc>
        <w:tc>
          <w:tcPr>
            <w:tcW w:w="2179" w:type="dxa"/>
            <w:shd w:val="clear" w:color="auto" w:fill="auto"/>
          </w:tcPr>
          <w:p w:rsidR="00D225D1" w:rsidRPr="00D225D1" w:rsidRDefault="00D225D1" w:rsidP="00D225D1">
            <w:pPr>
              <w:ind w:firstLine="0"/>
            </w:pPr>
            <w:r>
              <w:t>Rose</w:t>
            </w:r>
          </w:p>
        </w:tc>
        <w:tc>
          <w:tcPr>
            <w:tcW w:w="2180" w:type="dxa"/>
            <w:shd w:val="clear" w:color="auto" w:fill="auto"/>
          </w:tcPr>
          <w:p w:rsidR="00D225D1" w:rsidRPr="00D225D1" w:rsidRDefault="00D225D1" w:rsidP="00D225D1">
            <w:pPr>
              <w:ind w:firstLine="0"/>
            </w:pPr>
            <w:r>
              <w:t>Sandifer</w:t>
            </w:r>
          </w:p>
        </w:tc>
      </w:tr>
      <w:tr w:rsidR="00D225D1" w:rsidRPr="00D225D1" w:rsidTr="00D225D1">
        <w:tc>
          <w:tcPr>
            <w:tcW w:w="2179" w:type="dxa"/>
            <w:shd w:val="clear" w:color="auto" w:fill="auto"/>
          </w:tcPr>
          <w:p w:rsidR="00D225D1" w:rsidRPr="00D225D1" w:rsidRDefault="00D225D1" w:rsidP="00D225D1">
            <w:pPr>
              <w:ind w:firstLine="0"/>
            </w:pPr>
            <w:r>
              <w:t>Simrill</w:t>
            </w:r>
          </w:p>
        </w:tc>
        <w:tc>
          <w:tcPr>
            <w:tcW w:w="2179" w:type="dxa"/>
            <w:shd w:val="clear" w:color="auto" w:fill="auto"/>
          </w:tcPr>
          <w:p w:rsidR="00D225D1" w:rsidRPr="00D225D1" w:rsidRDefault="00D225D1" w:rsidP="00D225D1">
            <w:pPr>
              <w:ind w:firstLine="0"/>
            </w:pPr>
            <w:r>
              <w:t>G. R. Smith</w:t>
            </w:r>
          </w:p>
        </w:tc>
        <w:tc>
          <w:tcPr>
            <w:tcW w:w="2180" w:type="dxa"/>
            <w:shd w:val="clear" w:color="auto" w:fill="auto"/>
          </w:tcPr>
          <w:p w:rsidR="00D225D1" w:rsidRPr="00D225D1" w:rsidRDefault="00D225D1" w:rsidP="00D225D1">
            <w:pPr>
              <w:ind w:firstLine="0"/>
            </w:pPr>
            <w:r>
              <w:t>M. M. Smith</w:t>
            </w:r>
          </w:p>
        </w:tc>
      </w:tr>
      <w:tr w:rsidR="00D225D1" w:rsidRPr="00D225D1" w:rsidTr="00D225D1">
        <w:tc>
          <w:tcPr>
            <w:tcW w:w="2179" w:type="dxa"/>
            <w:shd w:val="clear" w:color="auto" w:fill="auto"/>
          </w:tcPr>
          <w:p w:rsidR="00D225D1" w:rsidRPr="00D225D1" w:rsidRDefault="00D225D1" w:rsidP="00D225D1">
            <w:pPr>
              <w:ind w:firstLine="0"/>
            </w:pPr>
            <w:r>
              <w:t>Taylor</w:t>
            </w:r>
          </w:p>
        </w:tc>
        <w:tc>
          <w:tcPr>
            <w:tcW w:w="2179" w:type="dxa"/>
            <w:shd w:val="clear" w:color="auto" w:fill="auto"/>
          </w:tcPr>
          <w:p w:rsidR="00D225D1" w:rsidRPr="00D225D1" w:rsidRDefault="00D225D1" w:rsidP="00D225D1">
            <w:pPr>
              <w:ind w:firstLine="0"/>
            </w:pPr>
            <w:r>
              <w:t>Thayer</w:t>
            </w:r>
          </w:p>
        </w:tc>
        <w:tc>
          <w:tcPr>
            <w:tcW w:w="2180" w:type="dxa"/>
            <w:shd w:val="clear" w:color="auto" w:fill="auto"/>
          </w:tcPr>
          <w:p w:rsidR="00D225D1" w:rsidRPr="00D225D1" w:rsidRDefault="00D225D1" w:rsidP="00D225D1">
            <w:pPr>
              <w:ind w:firstLine="0"/>
            </w:pPr>
            <w:r>
              <w:t>Trantham</w:t>
            </w:r>
          </w:p>
        </w:tc>
      </w:tr>
      <w:tr w:rsidR="00D225D1" w:rsidRPr="00D225D1" w:rsidTr="00D225D1">
        <w:tc>
          <w:tcPr>
            <w:tcW w:w="2179" w:type="dxa"/>
            <w:shd w:val="clear" w:color="auto" w:fill="auto"/>
          </w:tcPr>
          <w:p w:rsidR="00D225D1" w:rsidRPr="00D225D1" w:rsidRDefault="00D225D1" w:rsidP="00D225D1">
            <w:pPr>
              <w:keepNext/>
              <w:ind w:firstLine="0"/>
            </w:pPr>
            <w:r>
              <w:t>West</w:t>
            </w:r>
          </w:p>
        </w:tc>
        <w:tc>
          <w:tcPr>
            <w:tcW w:w="2179" w:type="dxa"/>
            <w:shd w:val="clear" w:color="auto" w:fill="auto"/>
          </w:tcPr>
          <w:p w:rsidR="00D225D1" w:rsidRPr="00D225D1" w:rsidRDefault="00D225D1" w:rsidP="00D225D1">
            <w:pPr>
              <w:keepNext/>
              <w:ind w:firstLine="0"/>
            </w:pPr>
            <w:r>
              <w:t>Wheeler</w:t>
            </w:r>
          </w:p>
        </w:tc>
        <w:tc>
          <w:tcPr>
            <w:tcW w:w="2180" w:type="dxa"/>
            <w:shd w:val="clear" w:color="auto" w:fill="auto"/>
          </w:tcPr>
          <w:p w:rsidR="00D225D1" w:rsidRPr="00D225D1" w:rsidRDefault="00D225D1" w:rsidP="00D225D1">
            <w:pPr>
              <w:keepNext/>
              <w:ind w:firstLine="0"/>
            </w:pPr>
            <w:r>
              <w:t>Willis</w:t>
            </w:r>
          </w:p>
        </w:tc>
      </w:tr>
      <w:tr w:rsidR="00D225D1" w:rsidRPr="00D225D1" w:rsidTr="00D225D1">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Total--68</w:t>
      </w:r>
    </w:p>
    <w:p w:rsidR="00D225D1" w:rsidRDefault="00D225D1" w:rsidP="00D225D1">
      <w:pPr>
        <w:jc w:val="center"/>
        <w:rPr>
          <w:b/>
        </w:rPr>
      </w:pPr>
    </w:p>
    <w:p w:rsidR="00D225D1" w:rsidRDefault="00D225D1" w:rsidP="00D225D1">
      <w:r>
        <w:t>So, the House refused to adjourn.</w:t>
      </w:r>
    </w:p>
    <w:p w:rsidR="00D225D1" w:rsidRDefault="00D225D1" w:rsidP="00D225D1"/>
    <w:p w:rsidR="00D225D1" w:rsidRDefault="00D225D1" w:rsidP="00D225D1">
      <w:r>
        <w:t>Rep. BRAWLEY continued speaking.</w:t>
      </w:r>
    </w:p>
    <w:p w:rsidR="00DF71A9" w:rsidRDefault="00DF71A9" w:rsidP="00D225D1"/>
    <w:p w:rsidR="00D225D1" w:rsidRDefault="00D225D1" w:rsidP="00D225D1">
      <w:r>
        <w:t>Rep. PENDARVIS spoke against the Bill.</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GILLIARD a leave of absence for the remainder of the day. </w:t>
      </w:r>
    </w:p>
    <w:p w:rsidR="00DF71A9" w:rsidRDefault="00DF71A9" w:rsidP="00D225D1"/>
    <w:p w:rsidR="00D225D1" w:rsidRDefault="00D225D1" w:rsidP="00D225D1">
      <w:r>
        <w:t>Rep. PENDARVIS continued speaking.</w:t>
      </w:r>
    </w:p>
    <w:p w:rsidR="00D225D1" w:rsidRDefault="00D225D1" w:rsidP="00D225D1"/>
    <w:p w:rsidR="00D225D1" w:rsidRDefault="00D225D1" w:rsidP="00D225D1">
      <w:r>
        <w:t>Rep. J. L. JOHNSON moved that the House do now adjourn.</w:t>
      </w:r>
    </w:p>
    <w:p w:rsidR="00D225D1" w:rsidRDefault="00D225D1" w:rsidP="00D225D1"/>
    <w:p w:rsidR="00D225D1" w:rsidRDefault="00D225D1" w:rsidP="00D225D1">
      <w:r>
        <w:t>Rep. TAYLOR demanded the yeas and nays which were taken, resulting as follows:</w:t>
      </w:r>
    </w:p>
    <w:p w:rsidR="00D225D1" w:rsidRDefault="00D225D1" w:rsidP="00D225D1">
      <w:pPr>
        <w:jc w:val="center"/>
      </w:pPr>
      <w:bookmarkStart w:id="126" w:name="vote_start279"/>
      <w:bookmarkEnd w:id="126"/>
      <w:r>
        <w:t>Yeas 20; Nays 68</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Anderson</w:t>
            </w:r>
          </w:p>
        </w:tc>
        <w:tc>
          <w:tcPr>
            <w:tcW w:w="2179" w:type="dxa"/>
            <w:shd w:val="clear" w:color="auto" w:fill="auto"/>
          </w:tcPr>
          <w:p w:rsidR="00D225D1" w:rsidRPr="00D225D1" w:rsidRDefault="00D225D1" w:rsidP="00D225D1">
            <w:pPr>
              <w:keepNext/>
              <w:ind w:firstLine="0"/>
            </w:pPr>
            <w:r>
              <w:t>Brawley</w:t>
            </w:r>
          </w:p>
        </w:tc>
        <w:tc>
          <w:tcPr>
            <w:tcW w:w="2180" w:type="dxa"/>
            <w:shd w:val="clear" w:color="auto" w:fill="auto"/>
          </w:tcPr>
          <w:p w:rsidR="00D225D1" w:rsidRPr="00D225D1" w:rsidRDefault="00D225D1" w:rsidP="00D225D1">
            <w:pPr>
              <w:keepNext/>
              <w:ind w:firstLine="0"/>
            </w:pPr>
            <w:r>
              <w:t>Garvin</w:t>
            </w:r>
          </w:p>
        </w:tc>
      </w:tr>
      <w:tr w:rsidR="00D225D1" w:rsidRPr="00D225D1" w:rsidTr="00D225D1">
        <w:tc>
          <w:tcPr>
            <w:tcW w:w="2179" w:type="dxa"/>
            <w:shd w:val="clear" w:color="auto" w:fill="auto"/>
          </w:tcPr>
          <w:p w:rsidR="00D225D1" w:rsidRPr="00D225D1" w:rsidRDefault="00D225D1" w:rsidP="00D225D1">
            <w:pPr>
              <w:ind w:firstLine="0"/>
            </w:pPr>
            <w:r>
              <w:t>Govan</w:t>
            </w:r>
          </w:p>
        </w:tc>
        <w:tc>
          <w:tcPr>
            <w:tcW w:w="2179" w:type="dxa"/>
            <w:shd w:val="clear" w:color="auto" w:fill="auto"/>
          </w:tcPr>
          <w:p w:rsidR="00D225D1" w:rsidRPr="00D225D1" w:rsidRDefault="00D225D1" w:rsidP="00D225D1">
            <w:pPr>
              <w:ind w:firstLine="0"/>
            </w:pPr>
            <w:r>
              <w:t>Henderson-Myers</w:t>
            </w:r>
          </w:p>
        </w:tc>
        <w:tc>
          <w:tcPr>
            <w:tcW w:w="2180" w:type="dxa"/>
            <w:shd w:val="clear" w:color="auto" w:fill="auto"/>
          </w:tcPr>
          <w:p w:rsidR="00D225D1" w:rsidRPr="00D225D1" w:rsidRDefault="00D225D1" w:rsidP="00D225D1">
            <w:pPr>
              <w:ind w:firstLine="0"/>
            </w:pPr>
            <w:r>
              <w:t>Henegan</w:t>
            </w:r>
          </w:p>
        </w:tc>
      </w:tr>
      <w:tr w:rsidR="00D225D1" w:rsidRPr="00D225D1" w:rsidTr="00D225D1">
        <w:tc>
          <w:tcPr>
            <w:tcW w:w="2179" w:type="dxa"/>
            <w:shd w:val="clear" w:color="auto" w:fill="auto"/>
          </w:tcPr>
          <w:p w:rsidR="00D225D1" w:rsidRPr="00D225D1" w:rsidRDefault="00D225D1" w:rsidP="00D225D1">
            <w:pPr>
              <w:ind w:firstLine="0"/>
            </w:pPr>
            <w:r>
              <w:t>Hill</w:t>
            </w:r>
          </w:p>
        </w:tc>
        <w:tc>
          <w:tcPr>
            <w:tcW w:w="2179" w:type="dxa"/>
            <w:shd w:val="clear" w:color="auto" w:fill="auto"/>
          </w:tcPr>
          <w:p w:rsidR="00D225D1" w:rsidRPr="00D225D1" w:rsidRDefault="00D225D1" w:rsidP="00D225D1">
            <w:pPr>
              <w:ind w:firstLine="0"/>
            </w:pPr>
            <w:r>
              <w:t>Hosey</w:t>
            </w:r>
          </w:p>
        </w:tc>
        <w:tc>
          <w:tcPr>
            <w:tcW w:w="2180" w:type="dxa"/>
            <w:shd w:val="clear" w:color="auto" w:fill="auto"/>
          </w:tcPr>
          <w:p w:rsidR="00D225D1" w:rsidRPr="00D225D1" w:rsidRDefault="00D225D1" w:rsidP="00D225D1">
            <w:pPr>
              <w:ind w:firstLine="0"/>
            </w:pPr>
            <w:r>
              <w:t>Howard</w:t>
            </w:r>
          </w:p>
        </w:tc>
      </w:tr>
      <w:tr w:rsidR="00D225D1" w:rsidRPr="00D225D1" w:rsidTr="00D225D1">
        <w:tc>
          <w:tcPr>
            <w:tcW w:w="2179" w:type="dxa"/>
            <w:shd w:val="clear" w:color="auto" w:fill="auto"/>
          </w:tcPr>
          <w:p w:rsidR="00D225D1" w:rsidRPr="00D225D1" w:rsidRDefault="00D225D1" w:rsidP="00D225D1">
            <w:pPr>
              <w:ind w:firstLine="0"/>
            </w:pPr>
            <w:r>
              <w:t>J. L. Johnson</w:t>
            </w:r>
          </w:p>
        </w:tc>
        <w:tc>
          <w:tcPr>
            <w:tcW w:w="2179" w:type="dxa"/>
            <w:shd w:val="clear" w:color="auto" w:fill="auto"/>
          </w:tcPr>
          <w:p w:rsidR="00D225D1" w:rsidRPr="00D225D1" w:rsidRDefault="00D225D1" w:rsidP="00D225D1">
            <w:pPr>
              <w:ind w:firstLine="0"/>
            </w:pPr>
            <w:r>
              <w:t>K. O. Johnson</w:t>
            </w:r>
          </w:p>
        </w:tc>
        <w:tc>
          <w:tcPr>
            <w:tcW w:w="2180" w:type="dxa"/>
            <w:shd w:val="clear" w:color="auto" w:fill="auto"/>
          </w:tcPr>
          <w:p w:rsidR="00D225D1" w:rsidRPr="00D225D1" w:rsidRDefault="00D225D1" w:rsidP="00D225D1">
            <w:pPr>
              <w:ind w:firstLine="0"/>
            </w:pPr>
            <w:r>
              <w:t>King</w:t>
            </w:r>
          </w:p>
        </w:tc>
      </w:tr>
      <w:tr w:rsidR="00D225D1" w:rsidRPr="00D225D1" w:rsidTr="00D225D1">
        <w:tc>
          <w:tcPr>
            <w:tcW w:w="2179" w:type="dxa"/>
            <w:shd w:val="clear" w:color="auto" w:fill="auto"/>
          </w:tcPr>
          <w:p w:rsidR="00D225D1" w:rsidRPr="00D225D1" w:rsidRDefault="00D225D1" w:rsidP="00D225D1">
            <w:pPr>
              <w:ind w:firstLine="0"/>
            </w:pPr>
            <w:r>
              <w:t>Matthews</w:t>
            </w:r>
          </w:p>
        </w:tc>
        <w:tc>
          <w:tcPr>
            <w:tcW w:w="2179" w:type="dxa"/>
            <w:shd w:val="clear" w:color="auto" w:fill="auto"/>
          </w:tcPr>
          <w:p w:rsidR="00D225D1" w:rsidRPr="00D225D1" w:rsidRDefault="00D225D1" w:rsidP="00D225D1">
            <w:pPr>
              <w:ind w:firstLine="0"/>
            </w:pPr>
            <w:r>
              <w:t>Pendarvis</w:t>
            </w:r>
          </w:p>
        </w:tc>
        <w:tc>
          <w:tcPr>
            <w:tcW w:w="2180" w:type="dxa"/>
            <w:shd w:val="clear" w:color="auto" w:fill="auto"/>
          </w:tcPr>
          <w:p w:rsidR="00D225D1" w:rsidRPr="00D225D1" w:rsidRDefault="00D225D1" w:rsidP="00D225D1">
            <w:pPr>
              <w:ind w:firstLine="0"/>
            </w:pPr>
            <w:r>
              <w:t>Rivers</w:t>
            </w:r>
          </w:p>
        </w:tc>
      </w:tr>
      <w:tr w:rsidR="00D225D1" w:rsidRPr="00D225D1" w:rsidTr="00D225D1">
        <w:tc>
          <w:tcPr>
            <w:tcW w:w="2179" w:type="dxa"/>
            <w:shd w:val="clear" w:color="auto" w:fill="auto"/>
          </w:tcPr>
          <w:p w:rsidR="00D225D1" w:rsidRPr="00D225D1" w:rsidRDefault="00D225D1" w:rsidP="00D225D1">
            <w:pPr>
              <w:keepNext/>
              <w:ind w:firstLine="0"/>
            </w:pPr>
            <w:r>
              <w:t>Stavrinakis</w:t>
            </w:r>
          </w:p>
        </w:tc>
        <w:tc>
          <w:tcPr>
            <w:tcW w:w="2179" w:type="dxa"/>
            <w:shd w:val="clear" w:color="auto" w:fill="auto"/>
          </w:tcPr>
          <w:p w:rsidR="00D225D1" w:rsidRPr="00D225D1" w:rsidRDefault="00D225D1" w:rsidP="00D225D1">
            <w:pPr>
              <w:keepNext/>
              <w:ind w:firstLine="0"/>
            </w:pPr>
            <w:r>
              <w:t>Tedder</w:t>
            </w:r>
          </w:p>
        </w:tc>
        <w:tc>
          <w:tcPr>
            <w:tcW w:w="2180" w:type="dxa"/>
            <w:shd w:val="clear" w:color="auto" w:fill="auto"/>
          </w:tcPr>
          <w:p w:rsidR="00D225D1" w:rsidRPr="00D225D1" w:rsidRDefault="00D225D1" w:rsidP="00D225D1">
            <w:pPr>
              <w:keepNext/>
              <w:ind w:firstLine="0"/>
            </w:pPr>
            <w:r>
              <w:t>Weeks</w:t>
            </w:r>
          </w:p>
        </w:tc>
      </w:tr>
      <w:tr w:rsidR="00D225D1" w:rsidRPr="00D225D1" w:rsidTr="00D225D1">
        <w:tc>
          <w:tcPr>
            <w:tcW w:w="2179" w:type="dxa"/>
            <w:shd w:val="clear" w:color="auto" w:fill="auto"/>
          </w:tcPr>
          <w:p w:rsidR="00D225D1" w:rsidRPr="00D225D1" w:rsidRDefault="00D225D1" w:rsidP="00D225D1">
            <w:pPr>
              <w:keepNext/>
              <w:ind w:firstLine="0"/>
            </w:pPr>
            <w:r>
              <w:t>R. Williams</w:t>
            </w:r>
          </w:p>
        </w:tc>
        <w:tc>
          <w:tcPr>
            <w:tcW w:w="2179" w:type="dxa"/>
            <w:shd w:val="clear" w:color="auto" w:fill="auto"/>
          </w:tcPr>
          <w:p w:rsidR="00D225D1" w:rsidRPr="00D225D1" w:rsidRDefault="00D225D1" w:rsidP="00D225D1">
            <w:pPr>
              <w:keepNext/>
              <w:ind w:firstLine="0"/>
            </w:pPr>
            <w:r>
              <w:t>S. Williams</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Total--20</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Brittain</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B. Cox</w:t>
            </w:r>
          </w:p>
        </w:tc>
      </w:tr>
      <w:tr w:rsidR="00D225D1" w:rsidRPr="00D225D1" w:rsidTr="00D225D1">
        <w:tc>
          <w:tcPr>
            <w:tcW w:w="2179" w:type="dxa"/>
            <w:shd w:val="clear" w:color="auto" w:fill="auto"/>
          </w:tcPr>
          <w:p w:rsidR="00D225D1" w:rsidRPr="00D225D1" w:rsidRDefault="00D225D1" w:rsidP="00D225D1">
            <w:pPr>
              <w:ind w:firstLine="0"/>
            </w:pPr>
            <w:r>
              <w:t>Crawford</w:t>
            </w:r>
          </w:p>
        </w:tc>
        <w:tc>
          <w:tcPr>
            <w:tcW w:w="2179" w:type="dxa"/>
            <w:shd w:val="clear" w:color="auto" w:fill="auto"/>
          </w:tcPr>
          <w:p w:rsidR="00D225D1" w:rsidRPr="00D225D1" w:rsidRDefault="00D225D1" w:rsidP="00D225D1">
            <w:pPr>
              <w:ind w:firstLine="0"/>
            </w:pPr>
            <w:r>
              <w:t>Dabney</w:t>
            </w:r>
          </w:p>
        </w:tc>
        <w:tc>
          <w:tcPr>
            <w:tcW w:w="2180" w:type="dxa"/>
            <w:shd w:val="clear" w:color="auto" w:fill="auto"/>
          </w:tcPr>
          <w:p w:rsidR="00D225D1" w:rsidRPr="00D225D1" w:rsidRDefault="00D225D1" w:rsidP="00D225D1">
            <w:pPr>
              <w:ind w:firstLine="0"/>
            </w:pPr>
            <w:r>
              <w:t>Daning</w:t>
            </w:r>
          </w:p>
        </w:tc>
      </w:tr>
      <w:tr w:rsidR="00D225D1" w:rsidRPr="00D225D1" w:rsidTr="00D225D1">
        <w:tc>
          <w:tcPr>
            <w:tcW w:w="2179" w:type="dxa"/>
            <w:shd w:val="clear" w:color="auto" w:fill="auto"/>
          </w:tcPr>
          <w:p w:rsidR="00D225D1" w:rsidRPr="00D225D1" w:rsidRDefault="00D225D1" w:rsidP="00D225D1">
            <w:pPr>
              <w:ind w:firstLine="0"/>
            </w:pPr>
            <w:r>
              <w:t>Davis</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c>
          <w:tcPr>
            <w:tcW w:w="2179" w:type="dxa"/>
            <w:shd w:val="clear" w:color="auto" w:fill="auto"/>
          </w:tcPr>
          <w:p w:rsidR="00D225D1" w:rsidRPr="00D225D1" w:rsidRDefault="00D225D1" w:rsidP="00D225D1">
            <w:pPr>
              <w:ind w:firstLine="0"/>
            </w:pPr>
            <w:r>
              <w:t>Gatch</w:t>
            </w:r>
          </w:p>
        </w:tc>
        <w:tc>
          <w:tcPr>
            <w:tcW w:w="2179" w:type="dxa"/>
            <w:shd w:val="clear" w:color="auto" w:fill="auto"/>
          </w:tcPr>
          <w:p w:rsidR="00D225D1" w:rsidRPr="00D225D1" w:rsidRDefault="00D225D1" w:rsidP="00D225D1">
            <w:pPr>
              <w:ind w:firstLine="0"/>
            </w:pPr>
            <w:r>
              <w:t>Gilliam</w:t>
            </w:r>
          </w:p>
        </w:tc>
        <w:tc>
          <w:tcPr>
            <w:tcW w:w="2180" w:type="dxa"/>
            <w:shd w:val="clear" w:color="auto" w:fill="auto"/>
          </w:tcPr>
          <w:p w:rsidR="00D225D1" w:rsidRPr="00D225D1" w:rsidRDefault="00D225D1" w:rsidP="00D225D1">
            <w:pPr>
              <w:ind w:firstLine="0"/>
            </w:pPr>
            <w:r>
              <w:t>Haddon</w:t>
            </w:r>
          </w:p>
        </w:tc>
      </w:tr>
      <w:tr w:rsidR="00D225D1" w:rsidRPr="00D225D1" w:rsidTr="00D225D1">
        <w:tc>
          <w:tcPr>
            <w:tcW w:w="2179" w:type="dxa"/>
            <w:shd w:val="clear" w:color="auto" w:fill="auto"/>
          </w:tcPr>
          <w:p w:rsidR="00D225D1" w:rsidRPr="00D225D1" w:rsidRDefault="00D225D1" w:rsidP="00D225D1">
            <w:pPr>
              <w:ind w:firstLine="0"/>
            </w:pPr>
            <w:r>
              <w:t>Hardee</w:t>
            </w:r>
          </w:p>
        </w:tc>
        <w:tc>
          <w:tcPr>
            <w:tcW w:w="2179" w:type="dxa"/>
            <w:shd w:val="clear" w:color="auto" w:fill="auto"/>
          </w:tcPr>
          <w:p w:rsidR="00D225D1" w:rsidRPr="00D225D1" w:rsidRDefault="00D225D1" w:rsidP="00D225D1">
            <w:pPr>
              <w:ind w:firstLine="0"/>
            </w:pPr>
            <w:r>
              <w:t>Herbkersman</w:t>
            </w:r>
          </w:p>
        </w:tc>
        <w:tc>
          <w:tcPr>
            <w:tcW w:w="2180" w:type="dxa"/>
            <w:shd w:val="clear" w:color="auto" w:fill="auto"/>
          </w:tcPr>
          <w:p w:rsidR="00D225D1" w:rsidRPr="00D225D1" w:rsidRDefault="00D225D1" w:rsidP="00D225D1">
            <w:pPr>
              <w:ind w:firstLine="0"/>
            </w:pPr>
            <w:r>
              <w:t>Hewitt</w:t>
            </w:r>
          </w:p>
        </w:tc>
      </w:tr>
      <w:tr w:rsidR="00D225D1" w:rsidRPr="00D225D1" w:rsidTr="00D225D1">
        <w:tc>
          <w:tcPr>
            <w:tcW w:w="2179" w:type="dxa"/>
            <w:shd w:val="clear" w:color="auto" w:fill="auto"/>
          </w:tcPr>
          <w:p w:rsidR="00D225D1" w:rsidRPr="00D225D1" w:rsidRDefault="00D225D1" w:rsidP="00D225D1">
            <w:pPr>
              <w:ind w:firstLine="0"/>
            </w:pPr>
            <w:r>
              <w:t>Hixon</w:t>
            </w:r>
          </w:p>
        </w:tc>
        <w:tc>
          <w:tcPr>
            <w:tcW w:w="2179" w:type="dxa"/>
            <w:shd w:val="clear" w:color="auto" w:fill="auto"/>
          </w:tcPr>
          <w:p w:rsidR="00D225D1" w:rsidRPr="00D225D1" w:rsidRDefault="00D225D1" w:rsidP="00D225D1">
            <w:pPr>
              <w:ind w:firstLine="0"/>
            </w:pPr>
            <w:r>
              <w:t>Huggins</w:t>
            </w:r>
          </w:p>
        </w:tc>
        <w:tc>
          <w:tcPr>
            <w:tcW w:w="2180" w:type="dxa"/>
            <w:shd w:val="clear" w:color="auto" w:fill="auto"/>
          </w:tcPr>
          <w:p w:rsidR="00D225D1" w:rsidRPr="00D225D1" w:rsidRDefault="00D225D1" w:rsidP="00D225D1">
            <w:pPr>
              <w:ind w:firstLine="0"/>
            </w:pPr>
            <w:r>
              <w:t>Hyde</w:t>
            </w:r>
          </w:p>
        </w:tc>
      </w:tr>
      <w:tr w:rsidR="00D225D1" w:rsidRPr="00D225D1" w:rsidTr="00D225D1">
        <w:tc>
          <w:tcPr>
            <w:tcW w:w="2179" w:type="dxa"/>
            <w:shd w:val="clear" w:color="auto" w:fill="auto"/>
          </w:tcPr>
          <w:p w:rsidR="00D225D1" w:rsidRPr="00D225D1" w:rsidRDefault="00D225D1" w:rsidP="00D225D1">
            <w:pPr>
              <w:ind w:firstLine="0"/>
            </w:pPr>
            <w:r>
              <w:t>J. E. Johnson</w:t>
            </w:r>
          </w:p>
        </w:tc>
        <w:tc>
          <w:tcPr>
            <w:tcW w:w="2179" w:type="dxa"/>
            <w:shd w:val="clear" w:color="auto" w:fill="auto"/>
          </w:tcPr>
          <w:p w:rsidR="00D225D1" w:rsidRPr="00D225D1" w:rsidRDefault="00D225D1" w:rsidP="00D225D1">
            <w:pPr>
              <w:ind w:firstLine="0"/>
            </w:pPr>
            <w:r>
              <w:t>Jones</w:t>
            </w:r>
          </w:p>
        </w:tc>
        <w:tc>
          <w:tcPr>
            <w:tcW w:w="2180" w:type="dxa"/>
            <w:shd w:val="clear" w:color="auto" w:fill="auto"/>
          </w:tcPr>
          <w:p w:rsidR="00D225D1" w:rsidRPr="00D225D1" w:rsidRDefault="00D225D1" w:rsidP="00D225D1">
            <w:pPr>
              <w:ind w:firstLine="0"/>
            </w:pPr>
            <w:r>
              <w:t>Kimmons</w:t>
            </w:r>
          </w:p>
        </w:tc>
      </w:tr>
      <w:tr w:rsidR="00D225D1" w:rsidRPr="00D225D1" w:rsidTr="00D225D1">
        <w:tc>
          <w:tcPr>
            <w:tcW w:w="2179" w:type="dxa"/>
            <w:shd w:val="clear" w:color="auto" w:fill="auto"/>
          </w:tcPr>
          <w:p w:rsidR="00D225D1" w:rsidRPr="00D225D1" w:rsidRDefault="00D225D1" w:rsidP="00D225D1">
            <w:pPr>
              <w:ind w:firstLine="0"/>
            </w:pPr>
            <w:r>
              <w:t>Kirby</w:t>
            </w:r>
          </w:p>
        </w:tc>
        <w:tc>
          <w:tcPr>
            <w:tcW w:w="2179" w:type="dxa"/>
            <w:shd w:val="clear" w:color="auto" w:fill="auto"/>
          </w:tcPr>
          <w:p w:rsidR="00D225D1" w:rsidRPr="00D225D1" w:rsidRDefault="00D225D1" w:rsidP="00D225D1">
            <w:pPr>
              <w:ind w:firstLine="0"/>
            </w:pPr>
            <w:r>
              <w:t>Long</w:t>
            </w:r>
          </w:p>
        </w:tc>
        <w:tc>
          <w:tcPr>
            <w:tcW w:w="2180" w:type="dxa"/>
            <w:shd w:val="clear" w:color="auto" w:fill="auto"/>
          </w:tcPr>
          <w:p w:rsidR="00D225D1" w:rsidRPr="00D225D1" w:rsidRDefault="00D225D1" w:rsidP="00D225D1">
            <w:pPr>
              <w:ind w:firstLine="0"/>
            </w:pPr>
            <w:r>
              <w:t>Lucas</w:t>
            </w:r>
          </w:p>
        </w:tc>
      </w:tr>
      <w:tr w:rsidR="00D225D1" w:rsidRPr="00D225D1" w:rsidTr="00D225D1">
        <w:tc>
          <w:tcPr>
            <w:tcW w:w="2179" w:type="dxa"/>
            <w:shd w:val="clear" w:color="auto" w:fill="auto"/>
          </w:tcPr>
          <w:p w:rsidR="00D225D1" w:rsidRPr="00D225D1" w:rsidRDefault="00D225D1" w:rsidP="00D225D1">
            <w:pPr>
              <w:ind w:firstLine="0"/>
            </w:pPr>
            <w:r>
              <w:t>Magnuson</w:t>
            </w:r>
          </w:p>
        </w:tc>
        <w:tc>
          <w:tcPr>
            <w:tcW w:w="2179" w:type="dxa"/>
            <w:shd w:val="clear" w:color="auto" w:fill="auto"/>
          </w:tcPr>
          <w:p w:rsidR="00D225D1" w:rsidRPr="00D225D1" w:rsidRDefault="00D225D1" w:rsidP="00D225D1">
            <w:pPr>
              <w:ind w:firstLine="0"/>
            </w:pPr>
            <w:r>
              <w:t>Martin</w:t>
            </w:r>
          </w:p>
        </w:tc>
        <w:tc>
          <w:tcPr>
            <w:tcW w:w="2180" w:type="dxa"/>
            <w:shd w:val="clear" w:color="auto" w:fill="auto"/>
          </w:tcPr>
          <w:p w:rsidR="00D225D1" w:rsidRPr="00D225D1" w:rsidRDefault="00D225D1" w:rsidP="00D225D1">
            <w:pPr>
              <w:ind w:firstLine="0"/>
            </w:pPr>
            <w:r>
              <w:t>May</w:t>
            </w:r>
          </w:p>
        </w:tc>
      </w:tr>
      <w:tr w:rsidR="00D225D1" w:rsidRPr="00D225D1" w:rsidTr="00D225D1">
        <w:tc>
          <w:tcPr>
            <w:tcW w:w="2179" w:type="dxa"/>
            <w:shd w:val="clear" w:color="auto" w:fill="auto"/>
          </w:tcPr>
          <w:p w:rsidR="00D225D1" w:rsidRPr="00D225D1" w:rsidRDefault="00D225D1" w:rsidP="00D225D1">
            <w:pPr>
              <w:ind w:firstLine="0"/>
            </w:pPr>
            <w:r>
              <w:t>McCabe</w:t>
            </w:r>
          </w:p>
        </w:tc>
        <w:tc>
          <w:tcPr>
            <w:tcW w:w="2179" w:type="dxa"/>
            <w:shd w:val="clear" w:color="auto" w:fill="auto"/>
          </w:tcPr>
          <w:p w:rsidR="00D225D1" w:rsidRPr="00D225D1" w:rsidRDefault="00D225D1" w:rsidP="00D225D1">
            <w:pPr>
              <w:ind w:firstLine="0"/>
            </w:pPr>
            <w:r>
              <w:t>McCravy</w:t>
            </w:r>
          </w:p>
        </w:tc>
        <w:tc>
          <w:tcPr>
            <w:tcW w:w="2180" w:type="dxa"/>
            <w:shd w:val="clear" w:color="auto" w:fill="auto"/>
          </w:tcPr>
          <w:p w:rsidR="00D225D1" w:rsidRPr="00D225D1" w:rsidRDefault="00D225D1" w:rsidP="00D225D1">
            <w:pPr>
              <w:ind w:firstLine="0"/>
            </w:pPr>
            <w:r>
              <w:t>McGarry</w:t>
            </w:r>
          </w:p>
        </w:tc>
      </w:tr>
      <w:tr w:rsidR="00D225D1" w:rsidRPr="00D225D1" w:rsidTr="00D225D1">
        <w:tc>
          <w:tcPr>
            <w:tcW w:w="2179" w:type="dxa"/>
            <w:shd w:val="clear" w:color="auto" w:fill="auto"/>
          </w:tcPr>
          <w:p w:rsidR="00D225D1" w:rsidRPr="00D225D1" w:rsidRDefault="00D225D1" w:rsidP="00D225D1">
            <w:pPr>
              <w:ind w:firstLine="0"/>
            </w:pPr>
            <w:r>
              <w:t>McGinnis</w:t>
            </w:r>
          </w:p>
        </w:tc>
        <w:tc>
          <w:tcPr>
            <w:tcW w:w="2179" w:type="dxa"/>
            <w:shd w:val="clear" w:color="auto" w:fill="auto"/>
          </w:tcPr>
          <w:p w:rsidR="00D225D1" w:rsidRPr="00D225D1" w:rsidRDefault="00D225D1" w:rsidP="00D225D1">
            <w:pPr>
              <w:ind w:firstLine="0"/>
            </w:pPr>
            <w:r>
              <w:t>McKnight</w:t>
            </w:r>
          </w:p>
        </w:tc>
        <w:tc>
          <w:tcPr>
            <w:tcW w:w="2180" w:type="dxa"/>
            <w:shd w:val="clear" w:color="auto" w:fill="auto"/>
          </w:tcPr>
          <w:p w:rsidR="00D225D1" w:rsidRPr="00D225D1" w:rsidRDefault="00D225D1" w:rsidP="00D225D1">
            <w:pPr>
              <w:ind w:firstLine="0"/>
            </w:pPr>
            <w:r>
              <w:t>T. Moore</w:t>
            </w:r>
          </w:p>
        </w:tc>
      </w:tr>
      <w:tr w:rsidR="00D225D1" w:rsidRPr="00D225D1" w:rsidTr="00D225D1">
        <w:tc>
          <w:tcPr>
            <w:tcW w:w="2179" w:type="dxa"/>
            <w:shd w:val="clear" w:color="auto" w:fill="auto"/>
          </w:tcPr>
          <w:p w:rsidR="00D225D1" w:rsidRPr="00D225D1" w:rsidRDefault="00D225D1" w:rsidP="00D225D1">
            <w:pPr>
              <w:ind w:firstLine="0"/>
            </w:pPr>
            <w:r>
              <w:t>Morgan</w:t>
            </w:r>
          </w:p>
        </w:tc>
        <w:tc>
          <w:tcPr>
            <w:tcW w:w="2179" w:type="dxa"/>
            <w:shd w:val="clear" w:color="auto" w:fill="auto"/>
          </w:tcPr>
          <w:p w:rsidR="00D225D1" w:rsidRPr="00D225D1" w:rsidRDefault="00D225D1" w:rsidP="00D225D1">
            <w:pPr>
              <w:ind w:firstLine="0"/>
            </w:pPr>
            <w:r>
              <w:t>D. C. Moss</w:t>
            </w:r>
          </w:p>
        </w:tc>
        <w:tc>
          <w:tcPr>
            <w:tcW w:w="2180" w:type="dxa"/>
            <w:shd w:val="clear" w:color="auto" w:fill="auto"/>
          </w:tcPr>
          <w:p w:rsidR="00D225D1" w:rsidRPr="00D225D1" w:rsidRDefault="00D225D1" w:rsidP="00D225D1">
            <w:pPr>
              <w:ind w:firstLine="0"/>
            </w:pPr>
            <w:r>
              <w:t>Murphy</w:t>
            </w:r>
          </w:p>
        </w:tc>
      </w:tr>
      <w:tr w:rsidR="00D225D1" w:rsidRPr="00D225D1" w:rsidTr="00D225D1">
        <w:tc>
          <w:tcPr>
            <w:tcW w:w="2179" w:type="dxa"/>
            <w:shd w:val="clear" w:color="auto" w:fill="auto"/>
          </w:tcPr>
          <w:p w:rsidR="00D225D1" w:rsidRPr="00D225D1" w:rsidRDefault="00D225D1" w:rsidP="00D225D1">
            <w:pPr>
              <w:ind w:firstLine="0"/>
            </w:pPr>
            <w:r>
              <w:t>B. Newton</w:t>
            </w:r>
          </w:p>
        </w:tc>
        <w:tc>
          <w:tcPr>
            <w:tcW w:w="2179" w:type="dxa"/>
            <w:shd w:val="clear" w:color="auto" w:fill="auto"/>
          </w:tcPr>
          <w:p w:rsidR="00D225D1" w:rsidRPr="00D225D1" w:rsidRDefault="00D225D1" w:rsidP="00D225D1">
            <w:pPr>
              <w:ind w:firstLine="0"/>
            </w:pPr>
            <w:r>
              <w:t>W. Newton</w:t>
            </w:r>
          </w:p>
        </w:tc>
        <w:tc>
          <w:tcPr>
            <w:tcW w:w="2180" w:type="dxa"/>
            <w:shd w:val="clear" w:color="auto" w:fill="auto"/>
          </w:tcPr>
          <w:p w:rsidR="00D225D1" w:rsidRPr="00D225D1" w:rsidRDefault="00D225D1" w:rsidP="00D225D1">
            <w:pPr>
              <w:ind w:firstLine="0"/>
            </w:pPr>
            <w:r>
              <w:t>Nutt</w:t>
            </w:r>
          </w:p>
        </w:tc>
      </w:tr>
      <w:tr w:rsidR="00D225D1" w:rsidRPr="00D225D1" w:rsidTr="00D225D1">
        <w:tc>
          <w:tcPr>
            <w:tcW w:w="2179" w:type="dxa"/>
            <w:shd w:val="clear" w:color="auto" w:fill="auto"/>
          </w:tcPr>
          <w:p w:rsidR="00D225D1" w:rsidRPr="00D225D1" w:rsidRDefault="00D225D1" w:rsidP="00D225D1">
            <w:pPr>
              <w:ind w:firstLine="0"/>
            </w:pPr>
            <w:r>
              <w:t>Oremus</w:t>
            </w:r>
          </w:p>
        </w:tc>
        <w:tc>
          <w:tcPr>
            <w:tcW w:w="2179" w:type="dxa"/>
            <w:shd w:val="clear" w:color="auto" w:fill="auto"/>
          </w:tcPr>
          <w:p w:rsidR="00D225D1" w:rsidRPr="00D225D1" w:rsidRDefault="00D225D1" w:rsidP="00D225D1">
            <w:pPr>
              <w:ind w:firstLine="0"/>
            </w:pPr>
            <w:r>
              <w:t>Pope</w:t>
            </w:r>
          </w:p>
        </w:tc>
        <w:tc>
          <w:tcPr>
            <w:tcW w:w="2180" w:type="dxa"/>
            <w:shd w:val="clear" w:color="auto" w:fill="auto"/>
          </w:tcPr>
          <w:p w:rsidR="00D225D1" w:rsidRPr="00D225D1" w:rsidRDefault="00D225D1" w:rsidP="00D225D1">
            <w:pPr>
              <w:ind w:firstLine="0"/>
            </w:pPr>
            <w:r>
              <w:t>Rose</w:t>
            </w:r>
          </w:p>
        </w:tc>
      </w:tr>
      <w:tr w:rsidR="00D225D1" w:rsidRPr="00D225D1" w:rsidTr="00D225D1">
        <w:tc>
          <w:tcPr>
            <w:tcW w:w="2179" w:type="dxa"/>
            <w:shd w:val="clear" w:color="auto" w:fill="auto"/>
          </w:tcPr>
          <w:p w:rsidR="00D225D1" w:rsidRPr="00D225D1" w:rsidRDefault="00D225D1" w:rsidP="00D225D1">
            <w:pPr>
              <w:ind w:firstLine="0"/>
            </w:pPr>
            <w:r>
              <w:t>Sandifer</w:t>
            </w:r>
          </w:p>
        </w:tc>
        <w:tc>
          <w:tcPr>
            <w:tcW w:w="2179" w:type="dxa"/>
            <w:shd w:val="clear" w:color="auto" w:fill="auto"/>
          </w:tcPr>
          <w:p w:rsidR="00D225D1" w:rsidRPr="00D225D1" w:rsidRDefault="00D225D1" w:rsidP="00D225D1">
            <w:pPr>
              <w:ind w:firstLine="0"/>
            </w:pPr>
            <w:r>
              <w:t>G. R. Smith</w:t>
            </w:r>
          </w:p>
        </w:tc>
        <w:tc>
          <w:tcPr>
            <w:tcW w:w="2180" w:type="dxa"/>
            <w:shd w:val="clear" w:color="auto" w:fill="auto"/>
          </w:tcPr>
          <w:p w:rsidR="00D225D1" w:rsidRPr="00D225D1" w:rsidRDefault="00D225D1" w:rsidP="00D225D1">
            <w:pPr>
              <w:ind w:firstLine="0"/>
            </w:pPr>
            <w:r>
              <w:t>M. M. Smith</w:t>
            </w:r>
          </w:p>
        </w:tc>
      </w:tr>
      <w:tr w:rsidR="00D225D1" w:rsidRPr="00D225D1" w:rsidTr="00D225D1">
        <w:tc>
          <w:tcPr>
            <w:tcW w:w="2179" w:type="dxa"/>
            <w:shd w:val="clear" w:color="auto" w:fill="auto"/>
          </w:tcPr>
          <w:p w:rsidR="00D225D1" w:rsidRPr="00D225D1" w:rsidRDefault="00D225D1" w:rsidP="00D225D1">
            <w:pPr>
              <w:ind w:firstLine="0"/>
            </w:pPr>
            <w:r>
              <w:t>Taylor</w:t>
            </w:r>
          </w:p>
        </w:tc>
        <w:tc>
          <w:tcPr>
            <w:tcW w:w="2179" w:type="dxa"/>
            <w:shd w:val="clear" w:color="auto" w:fill="auto"/>
          </w:tcPr>
          <w:p w:rsidR="00D225D1" w:rsidRPr="00D225D1" w:rsidRDefault="00D225D1" w:rsidP="00D225D1">
            <w:pPr>
              <w:ind w:firstLine="0"/>
            </w:pPr>
            <w:r>
              <w:t>Thayer</w:t>
            </w:r>
          </w:p>
        </w:tc>
        <w:tc>
          <w:tcPr>
            <w:tcW w:w="2180" w:type="dxa"/>
            <w:shd w:val="clear" w:color="auto" w:fill="auto"/>
          </w:tcPr>
          <w:p w:rsidR="00D225D1" w:rsidRPr="00D225D1" w:rsidRDefault="00D225D1" w:rsidP="00D225D1">
            <w:pPr>
              <w:ind w:firstLine="0"/>
            </w:pPr>
            <w:r>
              <w:t>Trantham</w:t>
            </w:r>
          </w:p>
        </w:tc>
      </w:tr>
      <w:tr w:rsidR="00D225D1" w:rsidRPr="00D225D1" w:rsidTr="00D225D1">
        <w:tc>
          <w:tcPr>
            <w:tcW w:w="2179" w:type="dxa"/>
            <w:shd w:val="clear" w:color="auto" w:fill="auto"/>
          </w:tcPr>
          <w:p w:rsidR="00D225D1" w:rsidRPr="00D225D1" w:rsidRDefault="00D225D1" w:rsidP="00D225D1">
            <w:pPr>
              <w:keepNext/>
              <w:ind w:firstLine="0"/>
            </w:pPr>
            <w:r>
              <w:t>West</w:t>
            </w:r>
          </w:p>
        </w:tc>
        <w:tc>
          <w:tcPr>
            <w:tcW w:w="2179" w:type="dxa"/>
            <w:shd w:val="clear" w:color="auto" w:fill="auto"/>
          </w:tcPr>
          <w:p w:rsidR="00D225D1" w:rsidRPr="00D225D1" w:rsidRDefault="00D225D1" w:rsidP="00D225D1">
            <w:pPr>
              <w:keepNext/>
              <w:ind w:firstLine="0"/>
            </w:pPr>
            <w:r>
              <w:t>Wheeler</w:t>
            </w:r>
          </w:p>
        </w:tc>
        <w:tc>
          <w:tcPr>
            <w:tcW w:w="2180" w:type="dxa"/>
            <w:shd w:val="clear" w:color="auto" w:fill="auto"/>
          </w:tcPr>
          <w:p w:rsidR="00D225D1" w:rsidRPr="00D225D1" w:rsidRDefault="00D225D1" w:rsidP="00D225D1">
            <w:pPr>
              <w:keepNext/>
              <w:ind w:firstLine="0"/>
            </w:pPr>
            <w:r>
              <w:t>Willis</w:t>
            </w:r>
          </w:p>
        </w:tc>
      </w:tr>
      <w:tr w:rsidR="00D225D1" w:rsidRPr="00D225D1" w:rsidTr="00D225D1">
        <w:tc>
          <w:tcPr>
            <w:tcW w:w="2179" w:type="dxa"/>
            <w:shd w:val="clear" w:color="auto" w:fill="auto"/>
          </w:tcPr>
          <w:p w:rsidR="00D225D1" w:rsidRPr="00D225D1" w:rsidRDefault="00D225D1" w:rsidP="00D225D1">
            <w:pPr>
              <w:keepNext/>
              <w:ind w:firstLine="0"/>
            </w:pPr>
            <w:r>
              <w:t>Wooten</w:t>
            </w:r>
          </w:p>
        </w:tc>
        <w:tc>
          <w:tcPr>
            <w:tcW w:w="2179" w:type="dxa"/>
            <w:shd w:val="clear" w:color="auto" w:fill="auto"/>
          </w:tcPr>
          <w:p w:rsidR="00D225D1" w:rsidRPr="00D225D1" w:rsidRDefault="00D225D1" w:rsidP="00D225D1">
            <w:pPr>
              <w:keepNext/>
              <w:ind w:firstLine="0"/>
            </w:pPr>
            <w:r>
              <w:t>Yow</w:t>
            </w: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Total--68</w:t>
      </w:r>
    </w:p>
    <w:p w:rsidR="00D225D1" w:rsidRDefault="00D225D1" w:rsidP="00D225D1">
      <w:pPr>
        <w:jc w:val="center"/>
        <w:rPr>
          <w:b/>
        </w:rPr>
      </w:pPr>
    </w:p>
    <w:p w:rsidR="00D225D1" w:rsidRDefault="00D225D1" w:rsidP="00D225D1">
      <w:r>
        <w:t>So, the House refused to adjourn.</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ANDERSON a leave of absence for the remainder of the day. </w:t>
      </w:r>
    </w:p>
    <w:p w:rsidR="00D225D1" w:rsidRDefault="00D225D1" w:rsidP="00D225D1"/>
    <w:p w:rsidR="00D225D1" w:rsidRDefault="00D225D1" w:rsidP="00D225D1">
      <w:pPr>
        <w:keepNext/>
        <w:jc w:val="center"/>
        <w:rPr>
          <w:b/>
        </w:rPr>
      </w:pPr>
      <w:r w:rsidRPr="00D225D1">
        <w:rPr>
          <w:b/>
        </w:rPr>
        <w:t>LEAVE OF ABSENCE</w:t>
      </w:r>
    </w:p>
    <w:p w:rsidR="00D225D1" w:rsidRDefault="00D225D1" w:rsidP="00D225D1">
      <w:r>
        <w:t xml:space="preserve">The SPEAKER </w:t>
      </w:r>
      <w:r w:rsidRPr="00D225D1">
        <w:rPr>
          <w:i/>
        </w:rPr>
        <w:t>PRO TEMPORE</w:t>
      </w:r>
      <w:r>
        <w:t xml:space="preserve"> granted Rep. BALLENTINE a leave of absence for the remainder of the day. </w:t>
      </w:r>
    </w:p>
    <w:p w:rsidR="00DF71A9" w:rsidRDefault="00DF71A9" w:rsidP="00D225D1"/>
    <w:p w:rsidR="00D225D1" w:rsidRDefault="00D225D1" w:rsidP="00D225D1">
      <w:r>
        <w:t>Rep. PENDARVIS continued speaking.</w:t>
      </w:r>
    </w:p>
    <w:p w:rsidR="00DF71A9" w:rsidRDefault="00DF71A9" w:rsidP="00D225D1"/>
    <w:p w:rsidR="00D225D1" w:rsidRDefault="00D225D1" w:rsidP="00D225D1">
      <w:r>
        <w:t>Rep. HILL spoke against the Bill.</w:t>
      </w:r>
    </w:p>
    <w:p w:rsidR="00DF71A9" w:rsidRDefault="00DF71A9" w:rsidP="00D225D1"/>
    <w:p w:rsidR="00D225D1" w:rsidRDefault="00D225D1" w:rsidP="00D225D1">
      <w:r>
        <w:t>Rep. HILL requested that the Bill be read in its entirety.</w:t>
      </w:r>
    </w:p>
    <w:p w:rsidR="00DF71A9" w:rsidRDefault="00DF71A9" w:rsidP="00D225D1"/>
    <w:p w:rsidR="00D225D1" w:rsidRDefault="00D225D1" w:rsidP="00D225D1">
      <w:r>
        <w:t>The Reading Clerk read the Bill in its entirety.</w:t>
      </w:r>
    </w:p>
    <w:p w:rsidR="00D225D1" w:rsidRDefault="00D225D1" w:rsidP="00D225D1"/>
    <w:p w:rsidR="00D225D1" w:rsidRDefault="00D225D1" w:rsidP="00D225D1">
      <w:r>
        <w:t>The question recurred to the passage of the Bill.</w:t>
      </w:r>
    </w:p>
    <w:p w:rsidR="00D225D1" w:rsidRDefault="00D225D1" w:rsidP="00D225D1"/>
    <w:p w:rsidR="00D225D1" w:rsidRDefault="00D225D1" w:rsidP="00D225D1">
      <w:r>
        <w:t xml:space="preserve">The yeas and nays were taken resulting as follows: </w:t>
      </w:r>
    </w:p>
    <w:p w:rsidR="00D225D1" w:rsidRDefault="00D225D1" w:rsidP="00D225D1">
      <w:pPr>
        <w:jc w:val="center"/>
      </w:pPr>
      <w:r>
        <w:t xml:space="preserve"> </w:t>
      </w:r>
      <w:bookmarkStart w:id="127" w:name="vote_start290"/>
      <w:bookmarkEnd w:id="127"/>
      <w:r>
        <w:t>Yeas 73; Nays 21</w:t>
      </w:r>
    </w:p>
    <w:p w:rsidR="00D225D1" w:rsidRDefault="00D225D1" w:rsidP="00D225D1">
      <w:pPr>
        <w:jc w:val="center"/>
      </w:pPr>
    </w:p>
    <w:p w:rsidR="00D225D1" w:rsidRDefault="00D225D1" w:rsidP="00D225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Alexander</w:t>
            </w:r>
          </w:p>
        </w:tc>
        <w:tc>
          <w:tcPr>
            <w:tcW w:w="2179" w:type="dxa"/>
            <w:shd w:val="clear" w:color="auto" w:fill="auto"/>
          </w:tcPr>
          <w:p w:rsidR="00D225D1" w:rsidRPr="00D225D1" w:rsidRDefault="00D225D1" w:rsidP="00D225D1">
            <w:pPr>
              <w:keepNext/>
              <w:ind w:firstLine="0"/>
            </w:pPr>
            <w:r>
              <w:t>Allison</w:t>
            </w:r>
          </w:p>
        </w:tc>
        <w:tc>
          <w:tcPr>
            <w:tcW w:w="2180" w:type="dxa"/>
            <w:shd w:val="clear" w:color="auto" w:fill="auto"/>
          </w:tcPr>
          <w:p w:rsidR="00D225D1" w:rsidRPr="00D225D1" w:rsidRDefault="00D225D1" w:rsidP="00D225D1">
            <w:pPr>
              <w:keepNext/>
              <w:ind w:firstLine="0"/>
            </w:pPr>
            <w:r>
              <w:t>Bailey</w:t>
            </w:r>
          </w:p>
        </w:tc>
      </w:tr>
      <w:tr w:rsidR="00D225D1" w:rsidRPr="00D225D1" w:rsidTr="00D225D1">
        <w:tc>
          <w:tcPr>
            <w:tcW w:w="2179" w:type="dxa"/>
            <w:shd w:val="clear" w:color="auto" w:fill="auto"/>
          </w:tcPr>
          <w:p w:rsidR="00D225D1" w:rsidRPr="00D225D1" w:rsidRDefault="00D225D1" w:rsidP="00D225D1">
            <w:pPr>
              <w:ind w:firstLine="0"/>
            </w:pPr>
            <w:r>
              <w:t>Bannister</w:t>
            </w:r>
          </w:p>
        </w:tc>
        <w:tc>
          <w:tcPr>
            <w:tcW w:w="2179" w:type="dxa"/>
            <w:shd w:val="clear" w:color="auto" w:fill="auto"/>
          </w:tcPr>
          <w:p w:rsidR="00D225D1" w:rsidRPr="00D225D1" w:rsidRDefault="00D225D1" w:rsidP="00D225D1">
            <w:pPr>
              <w:ind w:firstLine="0"/>
            </w:pPr>
            <w:r>
              <w:t>Bennett</w:t>
            </w:r>
          </w:p>
        </w:tc>
        <w:tc>
          <w:tcPr>
            <w:tcW w:w="2180" w:type="dxa"/>
            <w:shd w:val="clear" w:color="auto" w:fill="auto"/>
          </w:tcPr>
          <w:p w:rsidR="00D225D1" w:rsidRPr="00D225D1" w:rsidRDefault="00D225D1" w:rsidP="00D225D1">
            <w:pPr>
              <w:ind w:firstLine="0"/>
            </w:pPr>
            <w:r>
              <w:t>Bernstein</w:t>
            </w:r>
          </w:p>
        </w:tc>
      </w:tr>
      <w:tr w:rsidR="00D225D1" w:rsidRPr="00D225D1" w:rsidTr="00D225D1">
        <w:tc>
          <w:tcPr>
            <w:tcW w:w="2179" w:type="dxa"/>
            <w:shd w:val="clear" w:color="auto" w:fill="auto"/>
          </w:tcPr>
          <w:p w:rsidR="00D225D1" w:rsidRPr="00D225D1" w:rsidRDefault="00D225D1" w:rsidP="00D225D1">
            <w:pPr>
              <w:ind w:firstLine="0"/>
            </w:pPr>
            <w:r>
              <w:t>Blackwell</w:t>
            </w:r>
          </w:p>
        </w:tc>
        <w:tc>
          <w:tcPr>
            <w:tcW w:w="2179" w:type="dxa"/>
            <w:shd w:val="clear" w:color="auto" w:fill="auto"/>
          </w:tcPr>
          <w:p w:rsidR="00D225D1" w:rsidRPr="00D225D1" w:rsidRDefault="00D225D1" w:rsidP="00D225D1">
            <w:pPr>
              <w:ind w:firstLine="0"/>
            </w:pPr>
            <w:r>
              <w:t>Brittain</w:t>
            </w:r>
          </w:p>
        </w:tc>
        <w:tc>
          <w:tcPr>
            <w:tcW w:w="2180" w:type="dxa"/>
            <w:shd w:val="clear" w:color="auto" w:fill="auto"/>
          </w:tcPr>
          <w:p w:rsidR="00D225D1" w:rsidRPr="00D225D1" w:rsidRDefault="00D225D1" w:rsidP="00D225D1">
            <w:pPr>
              <w:ind w:firstLine="0"/>
            </w:pPr>
            <w:r>
              <w:t>Bryant</w:t>
            </w:r>
          </w:p>
        </w:tc>
      </w:tr>
      <w:tr w:rsidR="00D225D1" w:rsidRPr="00D225D1" w:rsidTr="00D225D1">
        <w:tc>
          <w:tcPr>
            <w:tcW w:w="2179" w:type="dxa"/>
            <w:shd w:val="clear" w:color="auto" w:fill="auto"/>
          </w:tcPr>
          <w:p w:rsidR="00D225D1" w:rsidRPr="00D225D1" w:rsidRDefault="00D225D1" w:rsidP="00D225D1">
            <w:pPr>
              <w:ind w:firstLine="0"/>
            </w:pPr>
            <w:r>
              <w:t>Burns</w:t>
            </w:r>
          </w:p>
        </w:tc>
        <w:tc>
          <w:tcPr>
            <w:tcW w:w="2179" w:type="dxa"/>
            <w:shd w:val="clear" w:color="auto" w:fill="auto"/>
          </w:tcPr>
          <w:p w:rsidR="00D225D1" w:rsidRPr="00D225D1" w:rsidRDefault="00D225D1" w:rsidP="00D225D1">
            <w:pPr>
              <w:ind w:firstLine="0"/>
            </w:pPr>
            <w:r>
              <w:t>Bustos</w:t>
            </w:r>
          </w:p>
        </w:tc>
        <w:tc>
          <w:tcPr>
            <w:tcW w:w="2180" w:type="dxa"/>
            <w:shd w:val="clear" w:color="auto" w:fill="auto"/>
          </w:tcPr>
          <w:p w:rsidR="00D225D1" w:rsidRPr="00D225D1" w:rsidRDefault="00D225D1" w:rsidP="00D225D1">
            <w:pPr>
              <w:ind w:firstLine="0"/>
            </w:pPr>
            <w:r>
              <w:t>Calhoon</w:t>
            </w:r>
          </w:p>
        </w:tc>
      </w:tr>
      <w:tr w:rsidR="00D225D1" w:rsidRPr="00D225D1" w:rsidTr="00D225D1">
        <w:tc>
          <w:tcPr>
            <w:tcW w:w="2179" w:type="dxa"/>
            <w:shd w:val="clear" w:color="auto" w:fill="auto"/>
          </w:tcPr>
          <w:p w:rsidR="00D225D1" w:rsidRPr="00D225D1" w:rsidRDefault="00D225D1" w:rsidP="00D225D1">
            <w:pPr>
              <w:ind w:firstLine="0"/>
            </w:pPr>
            <w:r>
              <w:t>Chumley</w:t>
            </w:r>
          </w:p>
        </w:tc>
        <w:tc>
          <w:tcPr>
            <w:tcW w:w="2179" w:type="dxa"/>
            <w:shd w:val="clear" w:color="auto" w:fill="auto"/>
          </w:tcPr>
          <w:p w:rsidR="00D225D1" w:rsidRPr="00D225D1" w:rsidRDefault="00D225D1" w:rsidP="00D225D1">
            <w:pPr>
              <w:ind w:firstLine="0"/>
            </w:pPr>
            <w:r>
              <w:t>Collins</w:t>
            </w:r>
          </w:p>
        </w:tc>
        <w:tc>
          <w:tcPr>
            <w:tcW w:w="2180" w:type="dxa"/>
            <w:shd w:val="clear" w:color="auto" w:fill="auto"/>
          </w:tcPr>
          <w:p w:rsidR="00D225D1" w:rsidRPr="00D225D1" w:rsidRDefault="00D225D1" w:rsidP="00D225D1">
            <w:pPr>
              <w:ind w:firstLine="0"/>
            </w:pPr>
            <w:r>
              <w:t>B. Cox</w:t>
            </w:r>
          </w:p>
        </w:tc>
      </w:tr>
      <w:tr w:rsidR="00D225D1" w:rsidRPr="00D225D1" w:rsidTr="00D225D1">
        <w:tc>
          <w:tcPr>
            <w:tcW w:w="2179" w:type="dxa"/>
            <w:shd w:val="clear" w:color="auto" w:fill="auto"/>
          </w:tcPr>
          <w:p w:rsidR="00D225D1" w:rsidRPr="00D225D1" w:rsidRDefault="00D225D1" w:rsidP="00D225D1">
            <w:pPr>
              <w:ind w:firstLine="0"/>
            </w:pPr>
            <w:r>
              <w:t>Crawford</w:t>
            </w:r>
          </w:p>
        </w:tc>
        <w:tc>
          <w:tcPr>
            <w:tcW w:w="2179" w:type="dxa"/>
            <w:shd w:val="clear" w:color="auto" w:fill="auto"/>
          </w:tcPr>
          <w:p w:rsidR="00D225D1" w:rsidRPr="00D225D1" w:rsidRDefault="00D225D1" w:rsidP="00D225D1">
            <w:pPr>
              <w:ind w:firstLine="0"/>
            </w:pPr>
            <w:r>
              <w:t>Dabney</w:t>
            </w:r>
          </w:p>
        </w:tc>
        <w:tc>
          <w:tcPr>
            <w:tcW w:w="2180" w:type="dxa"/>
            <w:shd w:val="clear" w:color="auto" w:fill="auto"/>
          </w:tcPr>
          <w:p w:rsidR="00D225D1" w:rsidRPr="00D225D1" w:rsidRDefault="00D225D1" w:rsidP="00D225D1">
            <w:pPr>
              <w:ind w:firstLine="0"/>
            </w:pPr>
            <w:r>
              <w:t>Daning</w:t>
            </w:r>
          </w:p>
        </w:tc>
      </w:tr>
      <w:tr w:rsidR="00D225D1" w:rsidRPr="00D225D1" w:rsidTr="00D225D1">
        <w:tc>
          <w:tcPr>
            <w:tcW w:w="2179" w:type="dxa"/>
            <w:shd w:val="clear" w:color="auto" w:fill="auto"/>
          </w:tcPr>
          <w:p w:rsidR="00D225D1" w:rsidRPr="00D225D1" w:rsidRDefault="00D225D1" w:rsidP="00D225D1">
            <w:pPr>
              <w:ind w:firstLine="0"/>
            </w:pPr>
            <w:r>
              <w:t>Davis</w:t>
            </w:r>
          </w:p>
        </w:tc>
        <w:tc>
          <w:tcPr>
            <w:tcW w:w="2179" w:type="dxa"/>
            <w:shd w:val="clear" w:color="auto" w:fill="auto"/>
          </w:tcPr>
          <w:p w:rsidR="00D225D1" w:rsidRPr="00D225D1" w:rsidRDefault="00D225D1" w:rsidP="00D225D1">
            <w:pPr>
              <w:ind w:firstLine="0"/>
            </w:pPr>
            <w:r>
              <w:t>Erickson</w:t>
            </w:r>
          </w:p>
        </w:tc>
        <w:tc>
          <w:tcPr>
            <w:tcW w:w="2180" w:type="dxa"/>
            <w:shd w:val="clear" w:color="auto" w:fill="auto"/>
          </w:tcPr>
          <w:p w:rsidR="00D225D1" w:rsidRPr="00D225D1" w:rsidRDefault="00D225D1" w:rsidP="00D225D1">
            <w:pPr>
              <w:ind w:firstLine="0"/>
            </w:pPr>
            <w:r>
              <w:t>Felder</w:t>
            </w:r>
          </w:p>
        </w:tc>
      </w:tr>
      <w:tr w:rsidR="00D225D1" w:rsidRPr="00D225D1" w:rsidTr="00D225D1">
        <w:tc>
          <w:tcPr>
            <w:tcW w:w="2179" w:type="dxa"/>
            <w:shd w:val="clear" w:color="auto" w:fill="auto"/>
          </w:tcPr>
          <w:p w:rsidR="00D225D1" w:rsidRPr="00D225D1" w:rsidRDefault="00D225D1" w:rsidP="00D225D1">
            <w:pPr>
              <w:ind w:firstLine="0"/>
            </w:pPr>
            <w:r>
              <w:t>Forrest</w:t>
            </w:r>
          </w:p>
        </w:tc>
        <w:tc>
          <w:tcPr>
            <w:tcW w:w="2179" w:type="dxa"/>
            <w:shd w:val="clear" w:color="auto" w:fill="auto"/>
          </w:tcPr>
          <w:p w:rsidR="00D225D1" w:rsidRPr="00D225D1" w:rsidRDefault="00D225D1" w:rsidP="00D225D1">
            <w:pPr>
              <w:ind w:firstLine="0"/>
            </w:pPr>
            <w:r>
              <w:t>Fry</w:t>
            </w:r>
          </w:p>
        </w:tc>
        <w:tc>
          <w:tcPr>
            <w:tcW w:w="2180" w:type="dxa"/>
            <w:shd w:val="clear" w:color="auto" w:fill="auto"/>
          </w:tcPr>
          <w:p w:rsidR="00D225D1" w:rsidRPr="00D225D1" w:rsidRDefault="00D225D1" w:rsidP="00D225D1">
            <w:pPr>
              <w:ind w:firstLine="0"/>
            </w:pPr>
            <w:r>
              <w:t>Gagnon</w:t>
            </w:r>
          </w:p>
        </w:tc>
      </w:tr>
      <w:tr w:rsidR="00D225D1" w:rsidRPr="00D225D1" w:rsidTr="00D225D1">
        <w:tc>
          <w:tcPr>
            <w:tcW w:w="2179" w:type="dxa"/>
            <w:shd w:val="clear" w:color="auto" w:fill="auto"/>
          </w:tcPr>
          <w:p w:rsidR="00D225D1" w:rsidRPr="00D225D1" w:rsidRDefault="00D225D1" w:rsidP="00D225D1">
            <w:pPr>
              <w:ind w:firstLine="0"/>
            </w:pPr>
            <w:r>
              <w:t>Gatch</w:t>
            </w:r>
          </w:p>
        </w:tc>
        <w:tc>
          <w:tcPr>
            <w:tcW w:w="2179" w:type="dxa"/>
            <w:shd w:val="clear" w:color="auto" w:fill="auto"/>
          </w:tcPr>
          <w:p w:rsidR="00D225D1" w:rsidRPr="00D225D1" w:rsidRDefault="00D225D1" w:rsidP="00D225D1">
            <w:pPr>
              <w:ind w:firstLine="0"/>
            </w:pPr>
            <w:r>
              <w:t>Gilliam</w:t>
            </w:r>
          </w:p>
        </w:tc>
        <w:tc>
          <w:tcPr>
            <w:tcW w:w="2180" w:type="dxa"/>
            <w:shd w:val="clear" w:color="auto" w:fill="auto"/>
          </w:tcPr>
          <w:p w:rsidR="00D225D1" w:rsidRPr="00D225D1" w:rsidRDefault="00D225D1" w:rsidP="00D225D1">
            <w:pPr>
              <w:ind w:firstLine="0"/>
            </w:pPr>
            <w:r>
              <w:t>Haddon</w:t>
            </w:r>
          </w:p>
        </w:tc>
      </w:tr>
      <w:tr w:rsidR="00D225D1" w:rsidRPr="00D225D1" w:rsidTr="00D225D1">
        <w:tc>
          <w:tcPr>
            <w:tcW w:w="2179" w:type="dxa"/>
            <w:shd w:val="clear" w:color="auto" w:fill="auto"/>
          </w:tcPr>
          <w:p w:rsidR="00D225D1" w:rsidRPr="00D225D1" w:rsidRDefault="00D225D1" w:rsidP="00D225D1">
            <w:pPr>
              <w:ind w:firstLine="0"/>
            </w:pPr>
            <w:r>
              <w:t>Hardee</w:t>
            </w:r>
          </w:p>
        </w:tc>
        <w:tc>
          <w:tcPr>
            <w:tcW w:w="2179" w:type="dxa"/>
            <w:shd w:val="clear" w:color="auto" w:fill="auto"/>
          </w:tcPr>
          <w:p w:rsidR="00D225D1" w:rsidRPr="00D225D1" w:rsidRDefault="00D225D1" w:rsidP="00D225D1">
            <w:pPr>
              <w:ind w:firstLine="0"/>
            </w:pPr>
            <w:r>
              <w:t>Herbkersman</w:t>
            </w:r>
          </w:p>
        </w:tc>
        <w:tc>
          <w:tcPr>
            <w:tcW w:w="2180" w:type="dxa"/>
            <w:shd w:val="clear" w:color="auto" w:fill="auto"/>
          </w:tcPr>
          <w:p w:rsidR="00D225D1" w:rsidRPr="00D225D1" w:rsidRDefault="00D225D1" w:rsidP="00D225D1">
            <w:pPr>
              <w:ind w:firstLine="0"/>
            </w:pPr>
            <w:r>
              <w:t>Hewitt</w:t>
            </w:r>
          </w:p>
        </w:tc>
      </w:tr>
      <w:tr w:rsidR="00D225D1" w:rsidRPr="00D225D1" w:rsidTr="00D225D1">
        <w:tc>
          <w:tcPr>
            <w:tcW w:w="2179" w:type="dxa"/>
            <w:shd w:val="clear" w:color="auto" w:fill="auto"/>
          </w:tcPr>
          <w:p w:rsidR="00D225D1" w:rsidRPr="00D225D1" w:rsidRDefault="00D225D1" w:rsidP="00D225D1">
            <w:pPr>
              <w:ind w:firstLine="0"/>
            </w:pPr>
            <w:r>
              <w:t>Hixon</w:t>
            </w:r>
          </w:p>
        </w:tc>
        <w:tc>
          <w:tcPr>
            <w:tcW w:w="2179" w:type="dxa"/>
            <w:shd w:val="clear" w:color="auto" w:fill="auto"/>
          </w:tcPr>
          <w:p w:rsidR="00D225D1" w:rsidRPr="00D225D1" w:rsidRDefault="00D225D1" w:rsidP="00D225D1">
            <w:pPr>
              <w:ind w:firstLine="0"/>
            </w:pPr>
            <w:r>
              <w:t>Huggins</w:t>
            </w:r>
          </w:p>
        </w:tc>
        <w:tc>
          <w:tcPr>
            <w:tcW w:w="2180" w:type="dxa"/>
            <w:shd w:val="clear" w:color="auto" w:fill="auto"/>
          </w:tcPr>
          <w:p w:rsidR="00D225D1" w:rsidRPr="00D225D1" w:rsidRDefault="00D225D1" w:rsidP="00D225D1">
            <w:pPr>
              <w:ind w:firstLine="0"/>
            </w:pPr>
            <w:r>
              <w:t>Hyde</w:t>
            </w:r>
          </w:p>
        </w:tc>
      </w:tr>
      <w:tr w:rsidR="00D225D1" w:rsidRPr="00D225D1" w:rsidTr="00D225D1">
        <w:tc>
          <w:tcPr>
            <w:tcW w:w="2179" w:type="dxa"/>
            <w:shd w:val="clear" w:color="auto" w:fill="auto"/>
          </w:tcPr>
          <w:p w:rsidR="00D225D1" w:rsidRPr="00D225D1" w:rsidRDefault="00D225D1" w:rsidP="00D225D1">
            <w:pPr>
              <w:ind w:firstLine="0"/>
            </w:pPr>
            <w:r>
              <w:t>J. E. Johnson</w:t>
            </w:r>
          </w:p>
        </w:tc>
        <w:tc>
          <w:tcPr>
            <w:tcW w:w="2179" w:type="dxa"/>
            <w:shd w:val="clear" w:color="auto" w:fill="auto"/>
          </w:tcPr>
          <w:p w:rsidR="00D225D1" w:rsidRPr="00D225D1" w:rsidRDefault="00D225D1" w:rsidP="00D225D1">
            <w:pPr>
              <w:ind w:firstLine="0"/>
            </w:pPr>
            <w:r>
              <w:t>K. O. Johnson</w:t>
            </w:r>
          </w:p>
        </w:tc>
        <w:tc>
          <w:tcPr>
            <w:tcW w:w="2180" w:type="dxa"/>
            <w:shd w:val="clear" w:color="auto" w:fill="auto"/>
          </w:tcPr>
          <w:p w:rsidR="00D225D1" w:rsidRPr="00D225D1" w:rsidRDefault="00D225D1" w:rsidP="00D225D1">
            <w:pPr>
              <w:ind w:firstLine="0"/>
            </w:pPr>
            <w:r>
              <w:t>Jones</w:t>
            </w:r>
          </w:p>
        </w:tc>
      </w:tr>
      <w:tr w:rsidR="00D225D1" w:rsidRPr="00D225D1" w:rsidTr="00D225D1">
        <w:tc>
          <w:tcPr>
            <w:tcW w:w="2179" w:type="dxa"/>
            <w:shd w:val="clear" w:color="auto" w:fill="auto"/>
          </w:tcPr>
          <w:p w:rsidR="00D225D1" w:rsidRPr="00D225D1" w:rsidRDefault="00D225D1" w:rsidP="00D225D1">
            <w:pPr>
              <w:ind w:firstLine="0"/>
            </w:pPr>
            <w:r>
              <w:t>Kimmons</w:t>
            </w:r>
          </w:p>
        </w:tc>
        <w:tc>
          <w:tcPr>
            <w:tcW w:w="2179" w:type="dxa"/>
            <w:shd w:val="clear" w:color="auto" w:fill="auto"/>
          </w:tcPr>
          <w:p w:rsidR="00D225D1" w:rsidRPr="00D225D1" w:rsidRDefault="00D225D1" w:rsidP="00D225D1">
            <w:pPr>
              <w:ind w:firstLine="0"/>
            </w:pPr>
            <w:r>
              <w:t>Kirby</w:t>
            </w:r>
          </w:p>
        </w:tc>
        <w:tc>
          <w:tcPr>
            <w:tcW w:w="2180" w:type="dxa"/>
            <w:shd w:val="clear" w:color="auto" w:fill="auto"/>
          </w:tcPr>
          <w:p w:rsidR="00D225D1" w:rsidRPr="00D225D1" w:rsidRDefault="00D225D1" w:rsidP="00D225D1">
            <w:pPr>
              <w:ind w:firstLine="0"/>
            </w:pPr>
            <w:r>
              <w:t>Ligon</w:t>
            </w:r>
          </w:p>
        </w:tc>
      </w:tr>
      <w:tr w:rsidR="00D225D1" w:rsidRPr="00D225D1" w:rsidTr="00D225D1">
        <w:tc>
          <w:tcPr>
            <w:tcW w:w="2179" w:type="dxa"/>
            <w:shd w:val="clear" w:color="auto" w:fill="auto"/>
          </w:tcPr>
          <w:p w:rsidR="00D225D1" w:rsidRPr="00D225D1" w:rsidRDefault="00D225D1" w:rsidP="00D225D1">
            <w:pPr>
              <w:ind w:firstLine="0"/>
            </w:pPr>
            <w:r>
              <w:t>Long</w:t>
            </w:r>
          </w:p>
        </w:tc>
        <w:tc>
          <w:tcPr>
            <w:tcW w:w="2179" w:type="dxa"/>
            <w:shd w:val="clear" w:color="auto" w:fill="auto"/>
          </w:tcPr>
          <w:p w:rsidR="00D225D1" w:rsidRPr="00D225D1" w:rsidRDefault="00D225D1" w:rsidP="00D225D1">
            <w:pPr>
              <w:ind w:firstLine="0"/>
            </w:pPr>
            <w:r>
              <w:t>Lucas</w:t>
            </w:r>
          </w:p>
        </w:tc>
        <w:tc>
          <w:tcPr>
            <w:tcW w:w="2180" w:type="dxa"/>
            <w:shd w:val="clear" w:color="auto" w:fill="auto"/>
          </w:tcPr>
          <w:p w:rsidR="00D225D1" w:rsidRPr="00D225D1" w:rsidRDefault="00D225D1" w:rsidP="00D225D1">
            <w:pPr>
              <w:ind w:firstLine="0"/>
            </w:pPr>
            <w:r>
              <w:t>Magnuson</w:t>
            </w:r>
          </w:p>
        </w:tc>
      </w:tr>
      <w:tr w:rsidR="00D225D1" w:rsidRPr="00D225D1" w:rsidTr="00D225D1">
        <w:tc>
          <w:tcPr>
            <w:tcW w:w="2179" w:type="dxa"/>
            <w:shd w:val="clear" w:color="auto" w:fill="auto"/>
          </w:tcPr>
          <w:p w:rsidR="00D225D1" w:rsidRPr="00D225D1" w:rsidRDefault="00D225D1" w:rsidP="00D225D1">
            <w:pPr>
              <w:ind w:firstLine="0"/>
            </w:pPr>
            <w:r>
              <w:t>Martin</w:t>
            </w:r>
          </w:p>
        </w:tc>
        <w:tc>
          <w:tcPr>
            <w:tcW w:w="2179" w:type="dxa"/>
            <w:shd w:val="clear" w:color="auto" w:fill="auto"/>
          </w:tcPr>
          <w:p w:rsidR="00D225D1" w:rsidRPr="00D225D1" w:rsidRDefault="00D225D1" w:rsidP="00D225D1">
            <w:pPr>
              <w:ind w:firstLine="0"/>
            </w:pPr>
            <w:r>
              <w:t>Matthews</w:t>
            </w:r>
          </w:p>
        </w:tc>
        <w:tc>
          <w:tcPr>
            <w:tcW w:w="2180" w:type="dxa"/>
            <w:shd w:val="clear" w:color="auto" w:fill="auto"/>
          </w:tcPr>
          <w:p w:rsidR="00D225D1" w:rsidRPr="00D225D1" w:rsidRDefault="00D225D1" w:rsidP="00D225D1">
            <w:pPr>
              <w:ind w:firstLine="0"/>
            </w:pPr>
            <w:r>
              <w:t>May</w:t>
            </w:r>
          </w:p>
        </w:tc>
      </w:tr>
      <w:tr w:rsidR="00D225D1" w:rsidRPr="00D225D1" w:rsidTr="00D225D1">
        <w:tc>
          <w:tcPr>
            <w:tcW w:w="2179" w:type="dxa"/>
            <w:shd w:val="clear" w:color="auto" w:fill="auto"/>
          </w:tcPr>
          <w:p w:rsidR="00D225D1" w:rsidRPr="00D225D1" w:rsidRDefault="00D225D1" w:rsidP="00D225D1">
            <w:pPr>
              <w:ind w:firstLine="0"/>
            </w:pPr>
            <w:r>
              <w:t>McCabe</w:t>
            </w:r>
          </w:p>
        </w:tc>
        <w:tc>
          <w:tcPr>
            <w:tcW w:w="2179" w:type="dxa"/>
            <w:shd w:val="clear" w:color="auto" w:fill="auto"/>
          </w:tcPr>
          <w:p w:rsidR="00D225D1" w:rsidRPr="00D225D1" w:rsidRDefault="00D225D1" w:rsidP="00D225D1">
            <w:pPr>
              <w:ind w:firstLine="0"/>
            </w:pPr>
            <w:r>
              <w:t>McCravy</w:t>
            </w:r>
          </w:p>
        </w:tc>
        <w:tc>
          <w:tcPr>
            <w:tcW w:w="2180" w:type="dxa"/>
            <w:shd w:val="clear" w:color="auto" w:fill="auto"/>
          </w:tcPr>
          <w:p w:rsidR="00D225D1" w:rsidRPr="00D225D1" w:rsidRDefault="00D225D1" w:rsidP="00D225D1">
            <w:pPr>
              <w:ind w:firstLine="0"/>
            </w:pPr>
            <w:r>
              <w:t>McGarry</w:t>
            </w:r>
          </w:p>
        </w:tc>
      </w:tr>
      <w:tr w:rsidR="00D225D1" w:rsidRPr="00D225D1" w:rsidTr="00D225D1">
        <w:tc>
          <w:tcPr>
            <w:tcW w:w="2179" w:type="dxa"/>
            <w:shd w:val="clear" w:color="auto" w:fill="auto"/>
          </w:tcPr>
          <w:p w:rsidR="00D225D1" w:rsidRPr="00D225D1" w:rsidRDefault="00D225D1" w:rsidP="00D225D1">
            <w:pPr>
              <w:ind w:firstLine="0"/>
            </w:pPr>
            <w:r>
              <w:t>McGinnis</w:t>
            </w:r>
          </w:p>
        </w:tc>
        <w:tc>
          <w:tcPr>
            <w:tcW w:w="2179" w:type="dxa"/>
            <w:shd w:val="clear" w:color="auto" w:fill="auto"/>
          </w:tcPr>
          <w:p w:rsidR="00D225D1" w:rsidRPr="00D225D1" w:rsidRDefault="00D225D1" w:rsidP="00D225D1">
            <w:pPr>
              <w:ind w:firstLine="0"/>
            </w:pPr>
            <w:r>
              <w:t>McKnight</w:t>
            </w:r>
          </w:p>
        </w:tc>
        <w:tc>
          <w:tcPr>
            <w:tcW w:w="2180" w:type="dxa"/>
            <w:shd w:val="clear" w:color="auto" w:fill="auto"/>
          </w:tcPr>
          <w:p w:rsidR="00D225D1" w:rsidRPr="00D225D1" w:rsidRDefault="00D225D1" w:rsidP="00D225D1">
            <w:pPr>
              <w:ind w:firstLine="0"/>
            </w:pPr>
            <w:r>
              <w:t>T. Moore</w:t>
            </w:r>
          </w:p>
        </w:tc>
      </w:tr>
      <w:tr w:rsidR="00D225D1" w:rsidRPr="00D225D1" w:rsidTr="00D225D1">
        <w:tc>
          <w:tcPr>
            <w:tcW w:w="2179" w:type="dxa"/>
            <w:shd w:val="clear" w:color="auto" w:fill="auto"/>
          </w:tcPr>
          <w:p w:rsidR="00D225D1" w:rsidRPr="00D225D1" w:rsidRDefault="00D225D1" w:rsidP="00D225D1">
            <w:pPr>
              <w:ind w:firstLine="0"/>
            </w:pPr>
            <w:r>
              <w:t>Morgan</w:t>
            </w:r>
          </w:p>
        </w:tc>
        <w:tc>
          <w:tcPr>
            <w:tcW w:w="2179" w:type="dxa"/>
            <w:shd w:val="clear" w:color="auto" w:fill="auto"/>
          </w:tcPr>
          <w:p w:rsidR="00D225D1" w:rsidRPr="00D225D1" w:rsidRDefault="00D225D1" w:rsidP="00D225D1">
            <w:pPr>
              <w:ind w:firstLine="0"/>
            </w:pPr>
            <w:r>
              <w:t>D. C. Moss</w:t>
            </w:r>
          </w:p>
        </w:tc>
        <w:tc>
          <w:tcPr>
            <w:tcW w:w="2180" w:type="dxa"/>
            <w:shd w:val="clear" w:color="auto" w:fill="auto"/>
          </w:tcPr>
          <w:p w:rsidR="00D225D1" w:rsidRPr="00D225D1" w:rsidRDefault="00D225D1" w:rsidP="00D225D1">
            <w:pPr>
              <w:ind w:firstLine="0"/>
            </w:pPr>
            <w:r>
              <w:t>Murphy</w:t>
            </w:r>
          </w:p>
        </w:tc>
      </w:tr>
      <w:tr w:rsidR="00D225D1" w:rsidRPr="00D225D1" w:rsidTr="00D225D1">
        <w:tc>
          <w:tcPr>
            <w:tcW w:w="2179" w:type="dxa"/>
            <w:shd w:val="clear" w:color="auto" w:fill="auto"/>
          </w:tcPr>
          <w:p w:rsidR="00D225D1" w:rsidRPr="00D225D1" w:rsidRDefault="00D225D1" w:rsidP="00D225D1">
            <w:pPr>
              <w:ind w:firstLine="0"/>
            </w:pPr>
            <w:r>
              <w:t>B. Newton</w:t>
            </w:r>
          </w:p>
        </w:tc>
        <w:tc>
          <w:tcPr>
            <w:tcW w:w="2179" w:type="dxa"/>
            <w:shd w:val="clear" w:color="auto" w:fill="auto"/>
          </w:tcPr>
          <w:p w:rsidR="00D225D1" w:rsidRPr="00D225D1" w:rsidRDefault="00D225D1" w:rsidP="00D225D1">
            <w:pPr>
              <w:ind w:firstLine="0"/>
            </w:pPr>
            <w:r>
              <w:t>W. Newton</w:t>
            </w:r>
          </w:p>
        </w:tc>
        <w:tc>
          <w:tcPr>
            <w:tcW w:w="2180" w:type="dxa"/>
            <w:shd w:val="clear" w:color="auto" w:fill="auto"/>
          </w:tcPr>
          <w:p w:rsidR="00D225D1" w:rsidRPr="00D225D1" w:rsidRDefault="00D225D1" w:rsidP="00D225D1">
            <w:pPr>
              <w:ind w:firstLine="0"/>
            </w:pPr>
            <w:r>
              <w:t>Nutt</w:t>
            </w:r>
          </w:p>
        </w:tc>
      </w:tr>
      <w:tr w:rsidR="00D225D1" w:rsidRPr="00D225D1" w:rsidTr="00D225D1">
        <w:tc>
          <w:tcPr>
            <w:tcW w:w="2179" w:type="dxa"/>
            <w:shd w:val="clear" w:color="auto" w:fill="auto"/>
          </w:tcPr>
          <w:p w:rsidR="00D225D1" w:rsidRPr="00D225D1" w:rsidRDefault="00D225D1" w:rsidP="00D225D1">
            <w:pPr>
              <w:ind w:firstLine="0"/>
            </w:pPr>
            <w:r>
              <w:t>Oremus</w:t>
            </w:r>
          </w:p>
        </w:tc>
        <w:tc>
          <w:tcPr>
            <w:tcW w:w="2179" w:type="dxa"/>
            <w:shd w:val="clear" w:color="auto" w:fill="auto"/>
          </w:tcPr>
          <w:p w:rsidR="00D225D1" w:rsidRPr="00D225D1" w:rsidRDefault="00D225D1" w:rsidP="00D225D1">
            <w:pPr>
              <w:ind w:firstLine="0"/>
            </w:pPr>
            <w:r>
              <w:t>Pope</w:t>
            </w:r>
          </w:p>
        </w:tc>
        <w:tc>
          <w:tcPr>
            <w:tcW w:w="2180" w:type="dxa"/>
            <w:shd w:val="clear" w:color="auto" w:fill="auto"/>
          </w:tcPr>
          <w:p w:rsidR="00D225D1" w:rsidRPr="00D225D1" w:rsidRDefault="00D225D1" w:rsidP="00D225D1">
            <w:pPr>
              <w:ind w:firstLine="0"/>
            </w:pPr>
            <w:r>
              <w:t>Rose</w:t>
            </w:r>
          </w:p>
        </w:tc>
      </w:tr>
      <w:tr w:rsidR="00D225D1" w:rsidRPr="00D225D1" w:rsidTr="00D225D1">
        <w:tc>
          <w:tcPr>
            <w:tcW w:w="2179" w:type="dxa"/>
            <w:shd w:val="clear" w:color="auto" w:fill="auto"/>
          </w:tcPr>
          <w:p w:rsidR="00D225D1" w:rsidRPr="00D225D1" w:rsidRDefault="00D225D1" w:rsidP="00D225D1">
            <w:pPr>
              <w:ind w:firstLine="0"/>
            </w:pPr>
            <w:r>
              <w:t>Sandifer</w:t>
            </w:r>
          </w:p>
        </w:tc>
        <w:tc>
          <w:tcPr>
            <w:tcW w:w="2179" w:type="dxa"/>
            <w:shd w:val="clear" w:color="auto" w:fill="auto"/>
          </w:tcPr>
          <w:p w:rsidR="00D225D1" w:rsidRPr="00D225D1" w:rsidRDefault="00D225D1" w:rsidP="00D225D1">
            <w:pPr>
              <w:ind w:firstLine="0"/>
            </w:pPr>
            <w:r>
              <w:t>Simrill</w:t>
            </w:r>
          </w:p>
        </w:tc>
        <w:tc>
          <w:tcPr>
            <w:tcW w:w="2180" w:type="dxa"/>
            <w:shd w:val="clear" w:color="auto" w:fill="auto"/>
          </w:tcPr>
          <w:p w:rsidR="00D225D1" w:rsidRPr="00D225D1" w:rsidRDefault="00D225D1" w:rsidP="00D225D1">
            <w:pPr>
              <w:ind w:firstLine="0"/>
            </w:pPr>
            <w:r>
              <w:t>G. R. Smith</w:t>
            </w:r>
          </w:p>
        </w:tc>
      </w:tr>
      <w:tr w:rsidR="00D225D1" w:rsidRPr="00D225D1" w:rsidTr="00D225D1">
        <w:tc>
          <w:tcPr>
            <w:tcW w:w="2179" w:type="dxa"/>
            <w:shd w:val="clear" w:color="auto" w:fill="auto"/>
          </w:tcPr>
          <w:p w:rsidR="00D225D1" w:rsidRPr="00D225D1" w:rsidRDefault="00D225D1" w:rsidP="00D225D1">
            <w:pPr>
              <w:ind w:firstLine="0"/>
            </w:pPr>
            <w:r>
              <w:t>M. M. Smith</w:t>
            </w:r>
          </w:p>
        </w:tc>
        <w:tc>
          <w:tcPr>
            <w:tcW w:w="2179" w:type="dxa"/>
            <w:shd w:val="clear" w:color="auto" w:fill="auto"/>
          </w:tcPr>
          <w:p w:rsidR="00D225D1" w:rsidRPr="00D225D1" w:rsidRDefault="00D225D1" w:rsidP="00D225D1">
            <w:pPr>
              <w:ind w:firstLine="0"/>
            </w:pPr>
            <w:r>
              <w:t>Stavrinakis</w:t>
            </w:r>
          </w:p>
        </w:tc>
        <w:tc>
          <w:tcPr>
            <w:tcW w:w="2180" w:type="dxa"/>
            <w:shd w:val="clear" w:color="auto" w:fill="auto"/>
          </w:tcPr>
          <w:p w:rsidR="00D225D1" w:rsidRPr="00D225D1" w:rsidRDefault="00D225D1" w:rsidP="00D225D1">
            <w:pPr>
              <w:ind w:firstLine="0"/>
            </w:pPr>
            <w:r>
              <w:t>Taylor</w:t>
            </w:r>
          </w:p>
        </w:tc>
      </w:tr>
      <w:tr w:rsidR="00D225D1" w:rsidRPr="00D225D1" w:rsidTr="00D225D1">
        <w:tc>
          <w:tcPr>
            <w:tcW w:w="2179" w:type="dxa"/>
            <w:shd w:val="clear" w:color="auto" w:fill="auto"/>
          </w:tcPr>
          <w:p w:rsidR="00D225D1" w:rsidRPr="00D225D1" w:rsidRDefault="00D225D1" w:rsidP="00D225D1">
            <w:pPr>
              <w:ind w:firstLine="0"/>
            </w:pPr>
            <w:r>
              <w:t>Thayer</w:t>
            </w:r>
          </w:p>
        </w:tc>
        <w:tc>
          <w:tcPr>
            <w:tcW w:w="2179" w:type="dxa"/>
            <w:shd w:val="clear" w:color="auto" w:fill="auto"/>
          </w:tcPr>
          <w:p w:rsidR="00D225D1" w:rsidRPr="00D225D1" w:rsidRDefault="00D225D1" w:rsidP="00D225D1">
            <w:pPr>
              <w:ind w:firstLine="0"/>
            </w:pPr>
            <w:r>
              <w:t>Trantham</w:t>
            </w:r>
          </w:p>
        </w:tc>
        <w:tc>
          <w:tcPr>
            <w:tcW w:w="2180" w:type="dxa"/>
            <w:shd w:val="clear" w:color="auto" w:fill="auto"/>
          </w:tcPr>
          <w:p w:rsidR="00D225D1" w:rsidRPr="00D225D1" w:rsidRDefault="00D225D1" w:rsidP="00D225D1">
            <w:pPr>
              <w:ind w:firstLine="0"/>
            </w:pPr>
            <w:r>
              <w:t>West</w:t>
            </w:r>
          </w:p>
        </w:tc>
      </w:tr>
      <w:tr w:rsidR="00D225D1" w:rsidRPr="00D225D1" w:rsidTr="00D225D1">
        <w:tc>
          <w:tcPr>
            <w:tcW w:w="2179" w:type="dxa"/>
            <w:shd w:val="clear" w:color="auto" w:fill="auto"/>
          </w:tcPr>
          <w:p w:rsidR="00D225D1" w:rsidRPr="00D225D1" w:rsidRDefault="00D225D1" w:rsidP="00D225D1">
            <w:pPr>
              <w:keepNext/>
              <w:ind w:firstLine="0"/>
            </w:pPr>
            <w:r>
              <w:t>Wheeler</w:t>
            </w:r>
          </w:p>
        </w:tc>
        <w:tc>
          <w:tcPr>
            <w:tcW w:w="2179" w:type="dxa"/>
            <w:shd w:val="clear" w:color="auto" w:fill="auto"/>
          </w:tcPr>
          <w:p w:rsidR="00D225D1" w:rsidRPr="00D225D1" w:rsidRDefault="00D225D1" w:rsidP="00D225D1">
            <w:pPr>
              <w:keepNext/>
              <w:ind w:firstLine="0"/>
            </w:pPr>
            <w:r>
              <w:t>Willis</w:t>
            </w:r>
          </w:p>
        </w:tc>
        <w:tc>
          <w:tcPr>
            <w:tcW w:w="2180" w:type="dxa"/>
            <w:shd w:val="clear" w:color="auto" w:fill="auto"/>
          </w:tcPr>
          <w:p w:rsidR="00D225D1" w:rsidRPr="00D225D1" w:rsidRDefault="00D225D1" w:rsidP="00D225D1">
            <w:pPr>
              <w:keepNext/>
              <w:ind w:firstLine="0"/>
            </w:pPr>
            <w:r>
              <w:t>Wooten</w:t>
            </w:r>
          </w:p>
        </w:tc>
      </w:tr>
      <w:tr w:rsidR="00D225D1" w:rsidRPr="00D225D1" w:rsidTr="00D225D1">
        <w:tc>
          <w:tcPr>
            <w:tcW w:w="2179" w:type="dxa"/>
            <w:shd w:val="clear" w:color="auto" w:fill="auto"/>
          </w:tcPr>
          <w:p w:rsidR="00D225D1" w:rsidRPr="00D225D1" w:rsidRDefault="00D225D1" w:rsidP="00D225D1">
            <w:pPr>
              <w:keepNext/>
              <w:ind w:firstLine="0"/>
            </w:pPr>
            <w:r>
              <w:t>Yow</w:t>
            </w:r>
          </w:p>
        </w:tc>
        <w:tc>
          <w:tcPr>
            <w:tcW w:w="2179" w:type="dxa"/>
            <w:shd w:val="clear" w:color="auto" w:fill="auto"/>
          </w:tcPr>
          <w:p w:rsidR="00D225D1" w:rsidRPr="00D225D1" w:rsidRDefault="00D225D1" w:rsidP="00D225D1">
            <w:pPr>
              <w:keepNext/>
              <w:ind w:firstLine="0"/>
            </w:pPr>
          </w:p>
        </w:tc>
        <w:tc>
          <w:tcPr>
            <w:tcW w:w="2180" w:type="dxa"/>
            <w:shd w:val="clear" w:color="auto" w:fill="auto"/>
          </w:tcPr>
          <w:p w:rsidR="00D225D1" w:rsidRPr="00D225D1" w:rsidRDefault="00D225D1" w:rsidP="00D225D1">
            <w:pPr>
              <w:keepNext/>
              <w:ind w:firstLine="0"/>
            </w:pPr>
          </w:p>
        </w:tc>
      </w:tr>
    </w:tbl>
    <w:p w:rsidR="00D225D1" w:rsidRDefault="00D225D1" w:rsidP="00D225D1"/>
    <w:p w:rsidR="00D225D1" w:rsidRDefault="00D225D1" w:rsidP="00D225D1">
      <w:pPr>
        <w:jc w:val="center"/>
        <w:rPr>
          <w:b/>
        </w:rPr>
      </w:pPr>
      <w:r w:rsidRPr="00D225D1">
        <w:rPr>
          <w:b/>
        </w:rPr>
        <w:t>Total--73</w:t>
      </w:r>
    </w:p>
    <w:p w:rsidR="00D225D1" w:rsidRDefault="00D225D1" w:rsidP="00D225D1">
      <w:pPr>
        <w:jc w:val="center"/>
        <w:rPr>
          <w:b/>
        </w:rPr>
      </w:pPr>
    </w:p>
    <w:p w:rsidR="00D225D1" w:rsidRDefault="00D225D1" w:rsidP="00D225D1">
      <w:pPr>
        <w:ind w:firstLine="0"/>
      </w:pPr>
      <w:r w:rsidRPr="00D225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25D1" w:rsidRPr="00D225D1" w:rsidTr="00D225D1">
        <w:tc>
          <w:tcPr>
            <w:tcW w:w="2179" w:type="dxa"/>
            <w:shd w:val="clear" w:color="auto" w:fill="auto"/>
          </w:tcPr>
          <w:p w:rsidR="00D225D1" w:rsidRPr="00D225D1" w:rsidRDefault="00D225D1" w:rsidP="00D225D1">
            <w:pPr>
              <w:keepNext/>
              <w:ind w:firstLine="0"/>
            </w:pPr>
            <w:r>
              <w:t>Brawley</w:t>
            </w:r>
          </w:p>
        </w:tc>
        <w:tc>
          <w:tcPr>
            <w:tcW w:w="2179" w:type="dxa"/>
            <w:shd w:val="clear" w:color="auto" w:fill="auto"/>
          </w:tcPr>
          <w:p w:rsidR="00D225D1" w:rsidRPr="00D225D1" w:rsidRDefault="00D225D1" w:rsidP="00D225D1">
            <w:pPr>
              <w:keepNext/>
              <w:ind w:firstLine="0"/>
            </w:pPr>
            <w:r>
              <w:t>Cobb-Hunter</w:t>
            </w:r>
          </w:p>
        </w:tc>
        <w:tc>
          <w:tcPr>
            <w:tcW w:w="2180" w:type="dxa"/>
            <w:shd w:val="clear" w:color="auto" w:fill="auto"/>
          </w:tcPr>
          <w:p w:rsidR="00D225D1" w:rsidRPr="00D225D1" w:rsidRDefault="00D225D1" w:rsidP="00D225D1">
            <w:pPr>
              <w:keepNext/>
              <w:ind w:firstLine="0"/>
            </w:pPr>
            <w:r>
              <w:t>Dillard</w:t>
            </w:r>
          </w:p>
        </w:tc>
      </w:tr>
      <w:tr w:rsidR="00D225D1" w:rsidRPr="00D225D1" w:rsidTr="00D225D1">
        <w:tc>
          <w:tcPr>
            <w:tcW w:w="2179" w:type="dxa"/>
            <w:shd w:val="clear" w:color="auto" w:fill="auto"/>
          </w:tcPr>
          <w:p w:rsidR="00D225D1" w:rsidRPr="00D225D1" w:rsidRDefault="00D225D1" w:rsidP="00D225D1">
            <w:pPr>
              <w:ind w:firstLine="0"/>
            </w:pPr>
            <w:r>
              <w:t>Garvin</w:t>
            </w:r>
          </w:p>
        </w:tc>
        <w:tc>
          <w:tcPr>
            <w:tcW w:w="2179" w:type="dxa"/>
            <w:shd w:val="clear" w:color="auto" w:fill="auto"/>
          </w:tcPr>
          <w:p w:rsidR="00D225D1" w:rsidRPr="00D225D1" w:rsidRDefault="00D225D1" w:rsidP="00D225D1">
            <w:pPr>
              <w:ind w:firstLine="0"/>
            </w:pPr>
            <w:r>
              <w:t>Govan</w:t>
            </w:r>
          </w:p>
        </w:tc>
        <w:tc>
          <w:tcPr>
            <w:tcW w:w="2180" w:type="dxa"/>
            <w:shd w:val="clear" w:color="auto" w:fill="auto"/>
          </w:tcPr>
          <w:p w:rsidR="00D225D1" w:rsidRPr="00D225D1" w:rsidRDefault="00D225D1" w:rsidP="00D225D1">
            <w:pPr>
              <w:ind w:firstLine="0"/>
            </w:pPr>
            <w:r>
              <w:t>Henderson-Myers</w:t>
            </w:r>
          </w:p>
        </w:tc>
      </w:tr>
      <w:tr w:rsidR="00D225D1" w:rsidRPr="00D225D1" w:rsidTr="00D225D1">
        <w:tc>
          <w:tcPr>
            <w:tcW w:w="2179" w:type="dxa"/>
            <w:shd w:val="clear" w:color="auto" w:fill="auto"/>
          </w:tcPr>
          <w:p w:rsidR="00D225D1" w:rsidRPr="00D225D1" w:rsidRDefault="00D225D1" w:rsidP="00D225D1">
            <w:pPr>
              <w:ind w:firstLine="0"/>
            </w:pPr>
            <w:r>
              <w:t>Henegan</w:t>
            </w:r>
          </w:p>
        </w:tc>
        <w:tc>
          <w:tcPr>
            <w:tcW w:w="2179" w:type="dxa"/>
            <w:shd w:val="clear" w:color="auto" w:fill="auto"/>
          </w:tcPr>
          <w:p w:rsidR="00D225D1" w:rsidRPr="00D225D1" w:rsidRDefault="00D225D1" w:rsidP="00D225D1">
            <w:pPr>
              <w:ind w:firstLine="0"/>
            </w:pPr>
            <w:r>
              <w:t>Hill</w:t>
            </w:r>
          </w:p>
        </w:tc>
        <w:tc>
          <w:tcPr>
            <w:tcW w:w="2180" w:type="dxa"/>
            <w:shd w:val="clear" w:color="auto" w:fill="auto"/>
          </w:tcPr>
          <w:p w:rsidR="00D225D1" w:rsidRPr="00D225D1" w:rsidRDefault="00D225D1" w:rsidP="00D225D1">
            <w:pPr>
              <w:ind w:firstLine="0"/>
            </w:pPr>
            <w:r>
              <w:t>Hosey</w:t>
            </w:r>
          </w:p>
        </w:tc>
      </w:tr>
      <w:tr w:rsidR="00D225D1" w:rsidRPr="00D225D1" w:rsidTr="00D225D1">
        <w:tc>
          <w:tcPr>
            <w:tcW w:w="2179" w:type="dxa"/>
            <w:shd w:val="clear" w:color="auto" w:fill="auto"/>
          </w:tcPr>
          <w:p w:rsidR="00D225D1" w:rsidRPr="00D225D1" w:rsidRDefault="00D225D1" w:rsidP="00D225D1">
            <w:pPr>
              <w:ind w:firstLine="0"/>
            </w:pPr>
            <w:r>
              <w:t>Howard</w:t>
            </w:r>
          </w:p>
        </w:tc>
        <w:tc>
          <w:tcPr>
            <w:tcW w:w="2179" w:type="dxa"/>
            <w:shd w:val="clear" w:color="auto" w:fill="auto"/>
          </w:tcPr>
          <w:p w:rsidR="00D225D1" w:rsidRPr="00D225D1" w:rsidRDefault="00D225D1" w:rsidP="00D225D1">
            <w:pPr>
              <w:ind w:firstLine="0"/>
            </w:pPr>
            <w:r>
              <w:t>J. L. Johnson</w:t>
            </w:r>
          </w:p>
        </w:tc>
        <w:tc>
          <w:tcPr>
            <w:tcW w:w="2180" w:type="dxa"/>
            <w:shd w:val="clear" w:color="auto" w:fill="auto"/>
          </w:tcPr>
          <w:p w:rsidR="00D225D1" w:rsidRPr="00D225D1" w:rsidRDefault="00D225D1" w:rsidP="00D225D1">
            <w:pPr>
              <w:ind w:firstLine="0"/>
            </w:pPr>
            <w:r>
              <w:t>King</w:t>
            </w:r>
          </w:p>
        </w:tc>
      </w:tr>
      <w:tr w:rsidR="00D225D1" w:rsidRPr="00D225D1" w:rsidTr="00D225D1">
        <w:tc>
          <w:tcPr>
            <w:tcW w:w="2179" w:type="dxa"/>
            <w:shd w:val="clear" w:color="auto" w:fill="auto"/>
          </w:tcPr>
          <w:p w:rsidR="00D225D1" w:rsidRPr="00D225D1" w:rsidRDefault="00D225D1" w:rsidP="00D225D1">
            <w:pPr>
              <w:ind w:firstLine="0"/>
            </w:pPr>
            <w:r>
              <w:t>McDaniel</w:t>
            </w:r>
          </w:p>
        </w:tc>
        <w:tc>
          <w:tcPr>
            <w:tcW w:w="2179" w:type="dxa"/>
            <w:shd w:val="clear" w:color="auto" w:fill="auto"/>
          </w:tcPr>
          <w:p w:rsidR="00D225D1" w:rsidRPr="00D225D1" w:rsidRDefault="00D225D1" w:rsidP="00D225D1">
            <w:pPr>
              <w:ind w:firstLine="0"/>
            </w:pPr>
            <w:r>
              <w:t>Ott</w:t>
            </w:r>
          </w:p>
        </w:tc>
        <w:tc>
          <w:tcPr>
            <w:tcW w:w="2180" w:type="dxa"/>
            <w:shd w:val="clear" w:color="auto" w:fill="auto"/>
          </w:tcPr>
          <w:p w:rsidR="00D225D1" w:rsidRPr="00D225D1" w:rsidRDefault="00D225D1" w:rsidP="00D225D1">
            <w:pPr>
              <w:ind w:firstLine="0"/>
            </w:pPr>
            <w:r>
              <w:t>Pendarvis</w:t>
            </w:r>
          </w:p>
        </w:tc>
      </w:tr>
      <w:tr w:rsidR="00D225D1" w:rsidRPr="00D225D1" w:rsidTr="00D225D1">
        <w:tc>
          <w:tcPr>
            <w:tcW w:w="2179" w:type="dxa"/>
            <w:shd w:val="clear" w:color="auto" w:fill="auto"/>
          </w:tcPr>
          <w:p w:rsidR="00D225D1" w:rsidRPr="00D225D1" w:rsidRDefault="00D225D1" w:rsidP="00D225D1">
            <w:pPr>
              <w:keepNext/>
              <w:ind w:firstLine="0"/>
            </w:pPr>
            <w:r>
              <w:t>Rivers</w:t>
            </w:r>
          </w:p>
        </w:tc>
        <w:tc>
          <w:tcPr>
            <w:tcW w:w="2179" w:type="dxa"/>
            <w:shd w:val="clear" w:color="auto" w:fill="auto"/>
          </w:tcPr>
          <w:p w:rsidR="00D225D1" w:rsidRPr="00D225D1" w:rsidRDefault="00D225D1" w:rsidP="00D225D1">
            <w:pPr>
              <w:keepNext/>
              <w:ind w:firstLine="0"/>
            </w:pPr>
            <w:r>
              <w:t>Tedder</w:t>
            </w:r>
          </w:p>
        </w:tc>
        <w:tc>
          <w:tcPr>
            <w:tcW w:w="2180" w:type="dxa"/>
            <w:shd w:val="clear" w:color="auto" w:fill="auto"/>
          </w:tcPr>
          <w:p w:rsidR="00D225D1" w:rsidRPr="00D225D1" w:rsidRDefault="00D225D1" w:rsidP="00D225D1">
            <w:pPr>
              <w:keepNext/>
              <w:ind w:firstLine="0"/>
            </w:pPr>
            <w:r>
              <w:t>Thigpen</w:t>
            </w:r>
          </w:p>
        </w:tc>
      </w:tr>
      <w:tr w:rsidR="00D225D1" w:rsidRPr="00D225D1" w:rsidTr="00D225D1">
        <w:tc>
          <w:tcPr>
            <w:tcW w:w="2179" w:type="dxa"/>
            <w:shd w:val="clear" w:color="auto" w:fill="auto"/>
          </w:tcPr>
          <w:p w:rsidR="00D225D1" w:rsidRPr="00D225D1" w:rsidRDefault="00D225D1" w:rsidP="00D225D1">
            <w:pPr>
              <w:keepNext/>
              <w:ind w:firstLine="0"/>
            </w:pPr>
            <w:r>
              <w:t>Weeks</w:t>
            </w:r>
          </w:p>
        </w:tc>
        <w:tc>
          <w:tcPr>
            <w:tcW w:w="2179" w:type="dxa"/>
            <w:shd w:val="clear" w:color="auto" w:fill="auto"/>
          </w:tcPr>
          <w:p w:rsidR="00D225D1" w:rsidRPr="00D225D1" w:rsidRDefault="00D225D1" w:rsidP="00D225D1">
            <w:pPr>
              <w:keepNext/>
              <w:ind w:firstLine="0"/>
            </w:pPr>
            <w:r>
              <w:t>R. Williams</w:t>
            </w:r>
          </w:p>
        </w:tc>
        <w:tc>
          <w:tcPr>
            <w:tcW w:w="2180" w:type="dxa"/>
            <w:shd w:val="clear" w:color="auto" w:fill="auto"/>
          </w:tcPr>
          <w:p w:rsidR="00D225D1" w:rsidRPr="00D225D1" w:rsidRDefault="00D225D1" w:rsidP="00D225D1">
            <w:pPr>
              <w:keepNext/>
              <w:ind w:firstLine="0"/>
            </w:pPr>
            <w:r>
              <w:t>S. Williams</w:t>
            </w:r>
          </w:p>
        </w:tc>
      </w:tr>
    </w:tbl>
    <w:p w:rsidR="00D225D1" w:rsidRDefault="00D225D1" w:rsidP="00D225D1"/>
    <w:p w:rsidR="00D225D1" w:rsidRDefault="00D225D1" w:rsidP="00D225D1">
      <w:pPr>
        <w:jc w:val="center"/>
        <w:rPr>
          <w:b/>
        </w:rPr>
      </w:pPr>
      <w:r w:rsidRPr="00D225D1">
        <w:rPr>
          <w:b/>
        </w:rPr>
        <w:t>Total--21</w:t>
      </w:r>
    </w:p>
    <w:p w:rsidR="00D225D1" w:rsidRDefault="00D225D1" w:rsidP="00D225D1">
      <w:pPr>
        <w:jc w:val="center"/>
        <w:rPr>
          <w:b/>
        </w:rPr>
      </w:pPr>
    </w:p>
    <w:p w:rsidR="00D225D1" w:rsidRDefault="00D225D1" w:rsidP="00D225D1">
      <w:r>
        <w:t>So, the Bill, as amended, was read the second time and ordered to third reading.</w:t>
      </w:r>
    </w:p>
    <w:p w:rsidR="00D225D1" w:rsidRDefault="00D225D1" w:rsidP="00D225D1"/>
    <w:p w:rsidR="00D225D1" w:rsidRPr="00F769F3" w:rsidRDefault="00D225D1" w:rsidP="00D225D1">
      <w:pPr>
        <w:pStyle w:val="Title"/>
        <w:keepNext/>
      </w:pPr>
      <w:bookmarkStart w:id="128" w:name="file_start292"/>
      <w:bookmarkEnd w:id="128"/>
      <w:r w:rsidRPr="00F769F3">
        <w:t>STATEMENT FOR JOURNAL</w:t>
      </w:r>
    </w:p>
    <w:p w:rsidR="00D225D1" w:rsidRPr="00F769F3" w:rsidRDefault="00D225D1" w:rsidP="00D225D1">
      <w:pPr>
        <w:tabs>
          <w:tab w:val="left" w:pos="270"/>
          <w:tab w:val="left" w:pos="630"/>
          <w:tab w:val="left" w:pos="900"/>
          <w:tab w:val="left" w:pos="1260"/>
          <w:tab w:val="left" w:pos="1620"/>
          <w:tab w:val="left" w:pos="1980"/>
          <w:tab w:val="left" w:pos="2340"/>
          <w:tab w:val="left" w:pos="2700"/>
        </w:tabs>
        <w:ind w:firstLine="0"/>
      </w:pPr>
      <w:r w:rsidRPr="00F769F3">
        <w:tab/>
        <w:t xml:space="preserve">I was not in the House Chamber for the vote on second reading on </w:t>
      </w:r>
      <w:r w:rsidR="00DF71A9">
        <w:br/>
      </w:r>
      <w:r w:rsidRPr="00F769F3">
        <w:t xml:space="preserve">H. 3610. I support the Bill and would have voted for it. </w:t>
      </w:r>
    </w:p>
    <w:p w:rsidR="00D225D1" w:rsidRDefault="00D225D1" w:rsidP="00D225D1">
      <w:pPr>
        <w:tabs>
          <w:tab w:val="left" w:pos="270"/>
          <w:tab w:val="left" w:pos="630"/>
          <w:tab w:val="left" w:pos="900"/>
          <w:tab w:val="left" w:pos="1260"/>
          <w:tab w:val="left" w:pos="1620"/>
          <w:tab w:val="left" w:pos="1980"/>
          <w:tab w:val="left" w:pos="2340"/>
          <w:tab w:val="left" w:pos="2700"/>
        </w:tabs>
        <w:ind w:firstLine="0"/>
      </w:pPr>
      <w:r w:rsidRPr="00F769F3">
        <w:tab/>
        <w:t>Rep. Jason Elliott</w:t>
      </w:r>
    </w:p>
    <w:p w:rsidR="00D225D1" w:rsidRDefault="00D225D1" w:rsidP="00D225D1">
      <w:pPr>
        <w:tabs>
          <w:tab w:val="left" w:pos="270"/>
          <w:tab w:val="left" w:pos="630"/>
          <w:tab w:val="left" w:pos="900"/>
          <w:tab w:val="left" w:pos="1260"/>
          <w:tab w:val="left" w:pos="1620"/>
          <w:tab w:val="left" w:pos="1980"/>
          <w:tab w:val="left" w:pos="2340"/>
          <w:tab w:val="left" w:pos="2700"/>
        </w:tabs>
        <w:ind w:firstLine="0"/>
      </w:pPr>
    </w:p>
    <w:p w:rsidR="00D225D1" w:rsidRPr="00754C60" w:rsidRDefault="00D225D1" w:rsidP="00D225D1">
      <w:pPr>
        <w:pStyle w:val="Title"/>
        <w:keepNext/>
      </w:pPr>
      <w:bookmarkStart w:id="129" w:name="file_start293"/>
      <w:bookmarkEnd w:id="129"/>
      <w:r w:rsidRPr="00754C60">
        <w:t>STATEMENT FOR JOURNAL</w:t>
      </w:r>
    </w:p>
    <w:p w:rsidR="00D225D1" w:rsidRPr="00754C60" w:rsidRDefault="00D225D1" w:rsidP="00D225D1">
      <w:pPr>
        <w:tabs>
          <w:tab w:val="left" w:pos="270"/>
          <w:tab w:val="left" w:pos="630"/>
          <w:tab w:val="left" w:pos="900"/>
          <w:tab w:val="left" w:pos="1260"/>
          <w:tab w:val="left" w:pos="1620"/>
          <w:tab w:val="left" w:pos="1980"/>
          <w:tab w:val="left" w:pos="2340"/>
          <w:tab w:val="left" w:pos="2700"/>
        </w:tabs>
        <w:ind w:firstLine="0"/>
      </w:pPr>
      <w:r w:rsidRPr="00754C60">
        <w:tab/>
        <w:t>I was temporarily out of the Chamber on constituent business during the vote on H. 3610. If I had been present, I would have voted against the Bill.</w:t>
      </w:r>
    </w:p>
    <w:p w:rsidR="00D225D1" w:rsidRDefault="00D225D1" w:rsidP="00D225D1">
      <w:pPr>
        <w:tabs>
          <w:tab w:val="left" w:pos="270"/>
          <w:tab w:val="left" w:pos="630"/>
          <w:tab w:val="left" w:pos="900"/>
          <w:tab w:val="left" w:pos="1260"/>
          <w:tab w:val="left" w:pos="1620"/>
          <w:tab w:val="left" w:pos="1980"/>
          <w:tab w:val="left" w:pos="2340"/>
          <w:tab w:val="left" w:pos="2700"/>
        </w:tabs>
        <w:ind w:firstLine="0"/>
      </w:pPr>
      <w:r w:rsidRPr="00754C60">
        <w:tab/>
        <w:t>Rep. JA Moore</w:t>
      </w:r>
    </w:p>
    <w:p w:rsidR="00D225D1" w:rsidRDefault="00D225D1" w:rsidP="00D225D1">
      <w:pPr>
        <w:tabs>
          <w:tab w:val="left" w:pos="270"/>
          <w:tab w:val="left" w:pos="630"/>
          <w:tab w:val="left" w:pos="900"/>
          <w:tab w:val="left" w:pos="1260"/>
          <w:tab w:val="left" w:pos="1620"/>
          <w:tab w:val="left" w:pos="1980"/>
          <w:tab w:val="left" w:pos="2340"/>
          <w:tab w:val="left" w:pos="2700"/>
        </w:tabs>
        <w:ind w:firstLine="0"/>
      </w:pP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61C9">
        <w:rPr>
          <w:b/>
        </w:rPr>
        <w:t>RATIFICATION OF ACTS</w:t>
      </w: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C9">
        <w:t xml:space="preserve">Pursuant to an invitation the Honorable Speaker and House of Representatives appeared in the Senate Chamber on February 18, 2021, at 12:50 </w:t>
      </w:r>
      <w:r>
        <w:t>p.m.</w:t>
      </w:r>
      <w:r w:rsidRPr="009761C9">
        <w:t xml:space="preserve"> and the following Acts and Joint Resolution were ratified:</w:t>
      </w: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1C9">
        <w:tab/>
        <w:t>(R</w:t>
      </w:r>
      <w:r>
        <w:t xml:space="preserve">. </w:t>
      </w:r>
      <w:r w:rsidRPr="009761C9">
        <w:t xml:space="preserve">2, S. 1) -- </w:t>
      </w:r>
      <w:r w:rsidRPr="009761C9">
        <w:rPr>
          <w:rFonts w:eastAsiaTheme="minorHAnsi"/>
          <w:color w:val="000000"/>
        </w:rPr>
        <w:t xml:space="preserve"> Senators Grooms, Verdin, Kimbrell, Garrett, Martin, Shealy, Climer, Corbin, Cromer, Rice, Adams, Hembree, Gambrell, Loftis and Campsen: AN ACT </w:t>
      </w:r>
      <w:r w:rsidRPr="009761C9">
        <w:rPr>
          <w:rFonts w:eastAsiaTheme="minorHAnsi"/>
          <w:color w:val="000000" w:themeColor="text1"/>
          <w:u w:color="000000" w:themeColor="text1"/>
        </w:rPr>
        <w:t>TO AMEND THE CODE OF LAWS OF SOUTH CAROLINA, 1976, TO ENACT THE “SOUTH CAROLINA FETAL HEARTBEAT AND PROTECTION FROM ABORTION ACT” BY ADDING ARTICLE 6 TO CHAPTER 41, TITLE 44 SO AS TO REQUIRE TESTING FOR A DETECTABLE FETAL HEARTBEAT BEFORE AN ABORTION IS PERFORMED ON A PREGNANT WOMAN, TO PROHIBIT THE PERFORMANCE OF AN ABORTION IF A FETAL HEARTBEAT IS DETECTED, TO PROVIDE MEDICAL EMERGENCY  AND OTHER EXCEPTIONS, TO REQUIRE CERTAIN DOCUMENTATION AND RECORDKEEPING BY PHYSICIANS PERFORMING ABORTIONS,  TO REQUIRE PHYSICIANS TO NOTIFY LAW ENFORCEMENT AFTER PERFORMING AN ABORTION IN CERTAIN CIRCUMSTANCES, TO CREATE A CIVIL ACTION FOR A PREGNANT WOMAN UPON WHOM AN ABORTION IS PERFORMED, TO CREATE CRIMINAL PENALTIES, AND FOR OTHER PURPOSES; TO AMEND SECTION 44</w:t>
      </w:r>
      <w:r w:rsidRPr="009761C9">
        <w:rPr>
          <w:rFonts w:eastAsiaTheme="minorHAnsi"/>
          <w:color w:val="000000" w:themeColor="text1"/>
          <w:u w:color="000000" w:themeColor="text1"/>
        </w:rPr>
        <w:noBreakHyphen/>
        <w:t>41</w:t>
      </w:r>
      <w:r w:rsidRPr="009761C9">
        <w:rPr>
          <w:rFonts w:eastAsiaTheme="minorHAnsi"/>
          <w:color w:val="000000" w:themeColor="text1"/>
          <w:u w:color="000000" w:themeColor="text1"/>
        </w:rPr>
        <w:noBreakHyphen/>
        <w:t>460, RELATING TO THE REQUIRED REPORTING OF ABORTION DATA TO THE DEPARTMENT OF HEALTH AND ENVIRONMENTAL CONTROL, SO AS TO ADD REPORTING OF FETAL HEARTBEAT TESTING AND PATIENT MEDICAL CONDITION DATA; TO AMEND SECTION 44</w:t>
      </w:r>
      <w:r w:rsidRPr="009761C9">
        <w:rPr>
          <w:rFonts w:eastAsiaTheme="minorHAnsi"/>
          <w:color w:val="000000" w:themeColor="text1"/>
          <w:u w:color="000000" w:themeColor="text1"/>
        </w:rPr>
        <w:noBreakHyphen/>
        <w:t>41</w:t>
      </w:r>
      <w:r w:rsidRPr="009761C9">
        <w:rPr>
          <w:rFonts w:eastAsiaTheme="minorHAnsi"/>
          <w:color w:val="000000" w:themeColor="text1"/>
          <w:u w:color="000000" w:themeColor="text1"/>
        </w:rPr>
        <w:noBreakHyphen/>
        <w:t>330, RELATING TO A PREGNANT WOMAN’S RIGHT TO KNOW CERTAIN PREGNANCY INFORMATION, SO AS TO REQUIRE NOTIFICATION OF THE DETECTION OF A FETAL HEARTBEAT; AND TO AMEND SECTION 44</w:t>
      </w:r>
      <w:r w:rsidRPr="009761C9">
        <w:rPr>
          <w:rFonts w:eastAsiaTheme="minorHAnsi"/>
          <w:color w:val="000000" w:themeColor="text1"/>
          <w:u w:color="000000" w:themeColor="text1"/>
        </w:rPr>
        <w:noBreakHyphen/>
        <w:t>41</w:t>
      </w:r>
      <w:r w:rsidRPr="009761C9">
        <w:rPr>
          <w:rFonts w:eastAsiaTheme="minorHAnsi"/>
          <w:color w:val="000000" w:themeColor="text1"/>
          <w:u w:color="000000" w:themeColor="text1"/>
        </w:rPr>
        <w:noBreakHyphen/>
        <w:t>60, RELATING TO ABORTION REPORTING REQUIREMENTS, SO AS TO ADD REPORTING REQUIREMENTS.</w:t>
      </w: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1C9">
        <w:tab/>
        <w:t>(R</w:t>
      </w:r>
      <w:r>
        <w:t xml:space="preserve">. </w:t>
      </w:r>
      <w:r w:rsidRPr="009761C9">
        <w:t xml:space="preserve">3, S. 478) -- </w:t>
      </w:r>
      <w:r w:rsidRPr="009761C9">
        <w:rPr>
          <w:rFonts w:eastAsiaTheme="minorHAnsi"/>
          <w:color w:val="000000"/>
        </w:rPr>
        <w:t xml:space="preserve"> Senator K. Johnson: AN ACT </w:t>
      </w:r>
      <w:r w:rsidRPr="009761C9">
        <w:rPr>
          <w:color w:val="000000"/>
        </w:rPr>
        <w:t>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3723A6" w:rsidRPr="009761C9"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3723A6" w:rsidRDefault="003723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rPr>
      </w:pPr>
      <w:r w:rsidRPr="009761C9">
        <w:tab/>
        <w:t>(R</w:t>
      </w:r>
      <w:r>
        <w:t xml:space="preserve">. </w:t>
      </w:r>
      <w:r w:rsidRPr="009761C9">
        <w:t xml:space="preserve">4, H. 3707) -- </w:t>
      </w:r>
      <w:r w:rsidRPr="009761C9">
        <w:rPr>
          <w:rFonts w:eastAsiaTheme="minorHAnsi"/>
          <w:color w:val="000000"/>
        </w:rPr>
        <w:t xml:space="preserve"> Ways and Means Committee: A JOINT RESOLUTION </w:t>
      </w:r>
      <w:r w:rsidRPr="009761C9">
        <w:rPr>
          <w:rFonts w:eastAsiaTheme="minorHAnsi"/>
          <w:color w:val="000000" w:themeColor="text1"/>
        </w:rPr>
        <w:t>TO MAKE APPROPRIATIONS FOR THE STATE’S PUBLIC HEALTH RESPONSE TO THE COVID</w:t>
      </w:r>
      <w:r w:rsidRPr="009761C9">
        <w:rPr>
          <w:rFonts w:eastAsiaTheme="minorHAnsi"/>
          <w:color w:val="000000" w:themeColor="text1"/>
        </w:rPr>
        <w:noBreakHyphen/>
        <w:t>19 VIRUS, INCLUDING VACCINATIONS, AND TO FURTHER PROVIDE FOR THE RESPONSE TO THE COVID</w:t>
      </w:r>
      <w:r w:rsidRPr="009761C9">
        <w:rPr>
          <w:rFonts w:eastAsiaTheme="minorHAnsi"/>
          <w:color w:val="000000" w:themeColor="text1"/>
        </w:rPr>
        <w:noBreakHyphen/>
        <w:t>19 VIRUS.</w:t>
      </w:r>
    </w:p>
    <w:p w:rsidR="006B08A6" w:rsidRPr="009761C9" w:rsidRDefault="006B08A6" w:rsidP="00372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rPr>
      </w:pPr>
    </w:p>
    <w:p w:rsidR="00D225D1" w:rsidRDefault="00D225D1" w:rsidP="00D225D1">
      <w:pPr>
        <w:keepNext/>
        <w:jc w:val="center"/>
        <w:rPr>
          <w:b/>
        </w:rPr>
      </w:pPr>
      <w:r w:rsidRPr="00D225D1">
        <w:rPr>
          <w:b/>
        </w:rPr>
        <w:t>RETURNED WITH CONCURRENCE</w:t>
      </w:r>
    </w:p>
    <w:p w:rsidR="00D225D1" w:rsidRDefault="00D225D1" w:rsidP="00D225D1">
      <w:r>
        <w:t>The Senate returned to the House with concurrence the following:</w:t>
      </w:r>
    </w:p>
    <w:p w:rsidR="00D225D1" w:rsidRDefault="00D225D1" w:rsidP="00D225D1">
      <w:bookmarkStart w:id="130" w:name="include_clip_start_296"/>
      <w:bookmarkEnd w:id="130"/>
    </w:p>
    <w:p w:rsidR="00D225D1" w:rsidRDefault="00D225D1" w:rsidP="00D225D1">
      <w:r>
        <w:t>H. 3905 -- Reps. Allison, Chumley, Henderson-Myers, Hyde, Long, Magnuson, T. Moore and Nutt: A CONCURRENT RESOLUTION TO CONGRATULATE SPARTANBURG REGIONAL HEALTHCARE SYSTEM ON THE OCCASION OF ITS ONE HUNDREDTH ANNIVERSARY AND, ON BEHALF OF THE PEOPLE OF SOUTH CAROLINA, TO EXPRESS THE APPRECIATION OF THE SOUTH CAROLINA GENERAL ASSEMBLY FOR THE SYSTEM'S MANY YEARS OF DEDICATED SERVICE TO THIS GREAT STATE.</w:t>
      </w:r>
    </w:p>
    <w:p w:rsidR="003723A6" w:rsidRDefault="003723A6" w:rsidP="00D225D1">
      <w:bookmarkStart w:id="131" w:name="include_clip_end_296"/>
      <w:bookmarkEnd w:id="131"/>
    </w:p>
    <w:p w:rsidR="00D225D1" w:rsidRDefault="00D225D1" w:rsidP="00D225D1">
      <w:r>
        <w:t>Rep. T. MOORE moved that the House do now adjourn, which was agreed to.</w:t>
      </w:r>
    </w:p>
    <w:p w:rsidR="00D225D1" w:rsidRDefault="00D225D1" w:rsidP="00D225D1"/>
    <w:p w:rsidR="00D225D1" w:rsidRDefault="00D225D1" w:rsidP="00D225D1">
      <w:pPr>
        <w:keepNext/>
        <w:pBdr>
          <w:top w:val="single" w:sz="4" w:space="1" w:color="auto"/>
          <w:left w:val="single" w:sz="4" w:space="4" w:color="auto"/>
          <w:right w:val="single" w:sz="4" w:space="4" w:color="auto"/>
          <w:between w:val="single" w:sz="4" w:space="1" w:color="auto"/>
          <w:bar w:val="single" w:sz="4" w:color="auto"/>
        </w:pBdr>
        <w:jc w:val="center"/>
        <w:rPr>
          <w:b/>
        </w:rPr>
      </w:pPr>
      <w:r w:rsidRPr="00D225D1">
        <w:rPr>
          <w:b/>
        </w:rPr>
        <w:t>ADJOURNMENT</w:t>
      </w:r>
    </w:p>
    <w:p w:rsidR="00D225D1" w:rsidRDefault="00D225D1" w:rsidP="00D225D1">
      <w:pPr>
        <w:keepNext/>
        <w:pBdr>
          <w:left w:val="single" w:sz="4" w:space="4" w:color="auto"/>
          <w:right w:val="single" w:sz="4" w:space="4" w:color="auto"/>
          <w:between w:val="single" w:sz="4" w:space="1" w:color="auto"/>
          <w:bar w:val="single" w:sz="4" w:color="auto"/>
        </w:pBdr>
      </w:pPr>
      <w:r>
        <w:t>At 4:00 p.m. the House, in accordance with the motion of Rep. HERBKERSMAN, adjourned in memory of Cecil "Jay" Odom, to meet at 10:00 a.m. tomorrow.</w:t>
      </w:r>
    </w:p>
    <w:p w:rsidR="00D225D1" w:rsidRDefault="00D225D1" w:rsidP="00D225D1">
      <w:pPr>
        <w:pBdr>
          <w:left w:val="single" w:sz="4" w:space="4" w:color="auto"/>
          <w:bottom w:val="single" w:sz="4" w:space="1" w:color="auto"/>
          <w:right w:val="single" w:sz="4" w:space="4" w:color="auto"/>
          <w:between w:val="single" w:sz="4" w:space="1" w:color="auto"/>
          <w:bar w:val="single" w:sz="4" w:color="auto"/>
        </w:pBdr>
        <w:jc w:val="center"/>
      </w:pPr>
      <w:r>
        <w:t>***</w:t>
      </w:r>
    </w:p>
    <w:p w:rsidR="00AB32C6" w:rsidRDefault="00AB32C6" w:rsidP="00AB32C6">
      <w:pPr>
        <w:jc w:val="center"/>
      </w:pPr>
    </w:p>
    <w:p w:rsidR="00AB32C6" w:rsidRDefault="00AB32C6" w:rsidP="00AB32C6">
      <w:pPr>
        <w:jc w:val="center"/>
        <w:sectPr w:rsidR="00AB32C6">
          <w:headerReference w:type="first" r:id="rId15"/>
          <w:footerReference w:type="first" r:id="rId16"/>
          <w:pgSz w:w="12240" w:h="15840" w:code="1"/>
          <w:pgMar w:top="1008" w:right="4694" w:bottom="3499" w:left="1224" w:header="1008" w:footer="3499" w:gutter="0"/>
          <w:pgNumType w:start="1"/>
          <w:cols w:space="720"/>
          <w:titlePg/>
        </w:sectPr>
      </w:pPr>
    </w:p>
    <w:p w:rsidR="00AB32C6" w:rsidRPr="00AB32C6" w:rsidRDefault="00AB32C6" w:rsidP="00AB32C6">
      <w:pPr>
        <w:tabs>
          <w:tab w:val="right" w:leader="dot" w:pos="2520"/>
        </w:tabs>
        <w:rPr>
          <w:sz w:val="20"/>
        </w:rPr>
      </w:pPr>
      <w:bookmarkStart w:id="132" w:name="index_start"/>
      <w:bookmarkEnd w:id="132"/>
      <w:r w:rsidRPr="00AB32C6">
        <w:rPr>
          <w:sz w:val="20"/>
        </w:rPr>
        <w:t>H. 3012</w:t>
      </w:r>
      <w:r w:rsidRPr="00AB32C6">
        <w:rPr>
          <w:sz w:val="20"/>
        </w:rPr>
        <w:tab/>
        <w:t>66</w:t>
      </w:r>
    </w:p>
    <w:p w:rsidR="00AB32C6" w:rsidRPr="00AB32C6" w:rsidRDefault="00AB32C6" w:rsidP="00AB32C6">
      <w:pPr>
        <w:tabs>
          <w:tab w:val="right" w:leader="dot" w:pos="2520"/>
        </w:tabs>
        <w:rPr>
          <w:sz w:val="20"/>
        </w:rPr>
      </w:pPr>
      <w:r w:rsidRPr="00AB32C6">
        <w:rPr>
          <w:sz w:val="20"/>
        </w:rPr>
        <w:t>H. 3017</w:t>
      </w:r>
      <w:r w:rsidRPr="00AB32C6">
        <w:rPr>
          <w:sz w:val="20"/>
        </w:rPr>
        <w:tab/>
        <w:t>69</w:t>
      </w:r>
    </w:p>
    <w:p w:rsidR="00AB32C6" w:rsidRPr="00AB32C6" w:rsidRDefault="00AB32C6" w:rsidP="00AB32C6">
      <w:pPr>
        <w:tabs>
          <w:tab w:val="right" w:leader="dot" w:pos="2520"/>
        </w:tabs>
        <w:rPr>
          <w:sz w:val="20"/>
        </w:rPr>
      </w:pPr>
      <w:r w:rsidRPr="00AB32C6">
        <w:rPr>
          <w:sz w:val="20"/>
        </w:rPr>
        <w:t>H. 3042</w:t>
      </w:r>
      <w:r w:rsidRPr="00AB32C6">
        <w:rPr>
          <w:sz w:val="20"/>
        </w:rPr>
        <w:tab/>
        <w:t>66</w:t>
      </w:r>
    </w:p>
    <w:p w:rsidR="00AB32C6" w:rsidRPr="00AB32C6" w:rsidRDefault="00AB32C6" w:rsidP="00AB32C6">
      <w:pPr>
        <w:tabs>
          <w:tab w:val="right" w:leader="dot" w:pos="2520"/>
        </w:tabs>
        <w:rPr>
          <w:sz w:val="20"/>
        </w:rPr>
      </w:pPr>
      <w:r w:rsidRPr="00AB32C6">
        <w:rPr>
          <w:sz w:val="20"/>
        </w:rPr>
        <w:t>H. 3094</w:t>
      </w:r>
      <w:r w:rsidRPr="00AB32C6">
        <w:rPr>
          <w:sz w:val="20"/>
        </w:rPr>
        <w:tab/>
        <w:t>68</w:t>
      </w:r>
    </w:p>
    <w:p w:rsidR="00AB32C6" w:rsidRPr="00AB32C6" w:rsidRDefault="00AB32C6" w:rsidP="00AB32C6">
      <w:pPr>
        <w:tabs>
          <w:tab w:val="right" w:leader="dot" w:pos="2520"/>
        </w:tabs>
        <w:rPr>
          <w:sz w:val="20"/>
        </w:rPr>
      </w:pPr>
      <w:r w:rsidRPr="00AB32C6">
        <w:rPr>
          <w:sz w:val="20"/>
        </w:rPr>
        <w:t>H. 3096</w:t>
      </w:r>
      <w:r w:rsidRPr="00AB32C6">
        <w:rPr>
          <w:sz w:val="20"/>
        </w:rPr>
        <w:tab/>
        <w:t>66</w:t>
      </w:r>
    </w:p>
    <w:p w:rsidR="00AB32C6" w:rsidRPr="00AB32C6" w:rsidRDefault="00AB32C6" w:rsidP="00AB32C6">
      <w:pPr>
        <w:tabs>
          <w:tab w:val="right" w:leader="dot" w:pos="2520"/>
        </w:tabs>
        <w:rPr>
          <w:sz w:val="20"/>
        </w:rPr>
      </w:pPr>
      <w:r w:rsidRPr="00AB32C6">
        <w:rPr>
          <w:sz w:val="20"/>
        </w:rPr>
        <w:t>H. 3105</w:t>
      </w:r>
      <w:r w:rsidRPr="00AB32C6">
        <w:rPr>
          <w:sz w:val="20"/>
        </w:rPr>
        <w:tab/>
        <w:t>66</w:t>
      </w:r>
    </w:p>
    <w:p w:rsidR="00AB32C6" w:rsidRPr="00AB32C6" w:rsidRDefault="00AB32C6" w:rsidP="00AB32C6">
      <w:pPr>
        <w:tabs>
          <w:tab w:val="right" w:leader="dot" w:pos="2520"/>
        </w:tabs>
        <w:rPr>
          <w:sz w:val="20"/>
        </w:rPr>
      </w:pPr>
      <w:r w:rsidRPr="00AB32C6">
        <w:rPr>
          <w:sz w:val="20"/>
        </w:rPr>
        <w:t>H. 3161</w:t>
      </w:r>
      <w:r w:rsidRPr="00AB32C6">
        <w:rPr>
          <w:sz w:val="20"/>
        </w:rPr>
        <w:tab/>
        <w:t>66</w:t>
      </w:r>
    </w:p>
    <w:p w:rsidR="00AB32C6" w:rsidRPr="00AB32C6" w:rsidRDefault="00AB32C6" w:rsidP="00AB32C6">
      <w:pPr>
        <w:tabs>
          <w:tab w:val="right" w:leader="dot" w:pos="2520"/>
        </w:tabs>
        <w:rPr>
          <w:sz w:val="20"/>
        </w:rPr>
      </w:pPr>
      <w:r w:rsidRPr="00AB32C6">
        <w:rPr>
          <w:sz w:val="20"/>
        </w:rPr>
        <w:t>H. 3208</w:t>
      </w:r>
      <w:r w:rsidRPr="00AB32C6">
        <w:rPr>
          <w:sz w:val="20"/>
        </w:rPr>
        <w:tab/>
        <w:t>66</w:t>
      </w:r>
    </w:p>
    <w:p w:rsidR="00AB32C6" w:rsidRPr="00AB32C6" w:rsidRDefault="00AB32C6" w:rsidP="00AB32C6">
      <w:pPr>
        <w:tabs>
          <w:tab w:val="right" w:leader="dot" w:pos="2520"/>
        </w:tabs>
        <w:rPr>
          <w:sz w:val="20"/>
        </w:rPr>
      </w:pPr>
      <w:r w:rsidRPr="00AB32C6">
        <w:rPr>
          <w:sz w:val="20"/>
        </w:rPr>
        <w:t>H. 3214</w:t>
      </w:r>
      <w:r w:rsidRPr="00AB32C6">
        <w:rPr>
          <w:sz w:val="20"/>
        </w:rPr>
        <w:tab/>
        <w:t>51</w:t>
      </w:r>
    </w:p>
    <w:p w:rsidR="00AB32C6" w:rsidRPr="00AB32C6" w:rsidRDefault="00AB32C6" w:rsidP="00AB32C6">
      <w:pPr>
        <w:tabs>
          <w:tab w:val="right" w:leader="dot" w:pos="2520"/>
        </w:tabs>
        <w:rPr>
          <w:sz w:val="20"/>
        </w:rPr>
      </w:pPr>
      <w:r w:rsidRPr="00AB32C6">
        <w:rPr>
          <w:sz w:val="20"/>
        </w:rPr>
        <w:t>H. 3223</w:t>
      </w:r>
      <w:r w:rsidRPr="00AB32C6">
        <w:rPr>
          <w:sz w:val="20"/>
        </w:rPr>
        <w:tab/>
        <w:t>66</w:t>
      </w:r>
    </w:p>
    <w:p w:rsidR="00AB32C6" w:rsidRPr="00AB32C6" w:rsidRDefault="00AB32C6" w:rsidP="00AB32C6">
      <w:pPr>
        <w:tabs>
          <w:tab w:val="right" w:leader="dot" w:pos="2520"/>
        </w:tabs>
        <w:rPr>
          <w:sz w:val="20"/>
        </w:rPr>
      </w:pPr>
      <w:r w:rsidRPr="00AB32C6">
        <w:rPr>
          <w:sz w:val="20"/>
        </w:rPr>
        <w:t>H. 3232</w:t>
      </w:r>
      <w:r w:rsidRPr="00AB32C6">
        <w:rPr>
          <w:sz w:val="20"/>
        </w:rPr>
        <w:tab/>
        <w:t>67</w:t>
      </w:r>
    </w:p>
    <w:p w:rsidR="00AB32C6" w:rsidRPr="00AB32C6" w:rsidRDefault="00AB32C6" w:rsidP="00AB32C6">
      <w:pPr>
        <w:tabs>
          <w:tab w:val="right" w:leader="dot" w:pos="2520"/>
        </w:tabs>
        <w:rPr>
          <w:sz w:val="20"/>
        </w:rPr>
      </w:pPr>
      <w:r w:rsidRPr="00AB32C6">
        <w:rPr>
          <w:sz w:val="20"/>
        </w:rPr>
        <w:t>H. 3238</w:t>
      </w:r>
      <w:r w:rsidRPr="00AB32C6">
        <w:rPr>
          <w:sz w:val="20"/>
        </w:rPr>
        <w:tab/>
        <w:t>67</w:t>
      </w:r>
    </w:p>
    <w:p w:rsidR="00AB32C6" w:rsidRPr="00AB32C6" w:rsidRDefault="00AB32C6" w:rsidP="00AB32C6">
      <w:pPr>
        <w:tabs>
          <w:tab w:val="right" w:leader="dot" w:pos="2520"/>
        </w:tabs>
        <w:rPr>
          <w:sz w:val="20"/>
        </w:rPr>
      </w:pPr>
      <w:r w:rsidRPr="00AB32C6">
        <w:rPr>
          <w:sz w:val="20"/>
        </w:rPr>
        <w:t>H. 3244</w:t>
      </w:r>
      <w:r w:rsidRPr="00AB32C6">
        <w:rPr>
          <w:sz w:val="20"/>
        </w:rPr>
        <w:tab/>
        <w:t>67</w:t>
      </w:r>
    </w:p>
    <w:p w:rsidR="00AB32C6" w:rsidRPr="00AB32C6" w:rsidRDefault="00AB32C6" w:rsidP="00AB32C6">
      <w:pPr>
        <w:tabs>
          <w:tab w:val="right" w:leader="dot" w:pos="2520"/>
        </w:tabs>
        <w:rPr>
          <w:sz w:val="20"/>
        </w:rPr>
      </w:pPr>
      <w:r w:rsidRPr="00AB32C6">
        <w:rPr>
          <w:sz w:val="20"/>
        </w:rPr>
        <w:t>H. 3262</w:t>
      </w:r>
      <w:r w:rsidRPr="00AB32C6">
        <w:rPr>
          <w:sz w:val="20"/>
        </w:rPr>
        <w:tab/>
        <w:t>53</w:t>
      </w:r>
    </w:p>
    <w:p w:rsidR="00AB32C6" w:rsidRPr="00AB32C6" w:rsidRDefault="00AB32C6" w:rsidP="00AB32C6">
      <w:pPr>
        <w:tabs>
          <w:tab w:val="right" w:leader="dot" w:pos="2520"/>
        </w:tabs>
        <w:rPr>
          <w:sz w:val="20"/>
        </w:rPr>
      </w:pPr>
      <w:r w:rsidRPr="00AB32C6">
        <w:rPr>
          <w:sz w:val="20"/>
        </w:rPr>
        <w:t>H. 3263</w:t>
      </w:r>
      <w:r w:rsidRPr="00AB32C6">
        <w:rPr>
          <w:sz w:val="20"/>
        </w:rPr>
        <w:tab/>
        <w:t>54</w:t>
      </w:r>
    </w:p>
    <w:p w:rsidR="00AB32C6" w:rsidRPr="00AB32C6" w:rsidRDefault="00AB32C6" w:rsidP="00AB32C6">
      <w:pPr>
        <w:tabs>
          <w:tab w:val="right" w:leader="dot" w:pos="2520"/>
        </w:tabs>
        <w:rPr>
          <w:sz w:val="20"/>
        </w:rPr>
      </w:pPr>
      <w:r w:rsidRPr="00AB32C6">
        <w:rPr>
          <w:sz w:val="20"/>
        </w:rPr>
        <w:t>H. 3264</w:t>
      </w:r>
      <w:r w:rsidRPr="00AB32C6">
        <w:rPr>
          <w:sz w:val="20"/>
        </w:rPr>
        <w:tab/>
        <w:t>55</w:t>
      </w:r>
    </w:p>
    <w:p w:rsidR="00AB32C6" w:rsidRPr="00AB32C6" w:rsidRDefault="00AB32C6" w:rsidP="00AB32C6">
      <w:pPr>
        <w:tabs>
          <w:tab w:val="right" w:leader="dot" w:pos="2520"/>
        </w:tabs>
        <w:rPr>
          <w:sz w:val="20"/>
        </w:rPr>
      </w:pPr>
      <w:r w:rsidRPr="00AB32C6">
        <w:rPr>
          <w:sz w:val="20"/>
        </w:rPr>
        <w:t>H. 3308</w:t>
      </w:r>
      <w:r w:rsidRPr="00AB32C6">
        <w:rPr>
          <w:sz w:val="20"/>
        </w:rPr>
        <w:tab/>
        <w:t>71</w:t>
      </w:r>
    </w:p>
    <w:p w:rsidR="00AB32C6" w:rsidRPr="00AB32C6" w:rsidRDefault="00AB32C6" w:rsidP="00AB32C6">
      <w:pPr>
        <w:tabs>
          <w:tab w:val="right" w:leader="dot" w:pos="2520"/>
        </w:tabs>
        <w:rPr>
          <w:sz w:val="20"/>
        </w:rPr>
      </w:pPr>
      <w:r w:rsidRPr="00AB32C6">
        <w:rPr>
          <w:sz w:val="20"/>
        </w:rPr>
        <w:t>H. 3416</w:t>
      </w:r>
      <w:r w:rsidRPr="00AB32C6">
        <w:rPr>
          <w:sz w:val="20"/>
        </w:rPr>
        <w:tab/>
        <w:t>67</w:t>
      </w:r>
    </w:p>
    <w:p w:rsidR="00AB32C6" w:rsidRPr="00AB32C6" w:rsidRDefault="00AB32C6" w:rsidP="00AB32C6">
      <w:pPr>
        <w:tabs>
          <w:tab w:val="right" w:leader="dot" w:pos="2520"/>
        </w:tabs>
        <w:rPr>
          <w:sz w:val="20"/>
        </w:rPr>
      </w:pPr>
      <w:r w:rsidRPr="00AB32C6">
        <w:rPr>
          <w:sz w:val="20"/>
        </w:rPr>
        <w:t>H. 3443</w:t>
      </w:r>
      <w:r w:rsidRPr="00AB32C6">
        <w:rPr>
          <w:sz w:val="20"/>
        </w:rPr>
        <w:tab/>
        <w:t>67</w:t>
      </w:r>
    </w:p>
    <w:p w:rsidR="00AB32C6" w:rsidRPr="00AB32C6" w:rsidRDefault="00AB32C6" w:rsidP="00AB32C6">
      <w:pPr>
        <w:tabs>
          <w:tab w:val="right" w:leader="dot" w:pos="2520"/>
        </w:tabs>
        <w:rPr>
          <w:sz w:val="20"/>
        </w:rPr>
      </w:pPr>
      <w:r w:rsidRPr="00AB32C6">
        <w:rPr>
          <w:sz w:val="20"/>
        </w:rPr>
        <w:t>H. 3444</w:t>
      </w:r>
      <w:r w:rsidRPr="00AB32C6">
        <w:rPr>
          <w:sz w:val="20"/>
        </w:rPr>
        <w:tab/>
        <w:t>53</w:t>
      </w:r>
    </w:p>
    <w:p w:rsidR="00AB32C6" w:rsidRPr="00AB32C6" w:rsidRDefault="00AB32C6" w:rsidP="00AB32C6">
      <w:pPr>
        <w:tabs>
          <w:tab w:val="right" w:leader="dot" w:pos="2520"/>
        </w:tabs>
        <w:rPr>
          <w:sz w:val="20"/>
        </w:rPr>
      </w:pPr>
      <w:r w:rsidRPr="00AB32C6">
        <w:rPr>
          <w:sz w:val="20"/>
        </w:rPr>
        <w:t>H. 3477</w:t>
      </w:r>
      <w:r w:rsidRPr="00AB32C6">
        <w:rPr>
          <w:sz w:val="20"/>
        </w:rPr>
        <w:tab/>
        <w:t>67</w:t>
      </w:r>
    </w:p>
    <w:p w:rsidR="00AB32C6" w:rsidRPr="00AB32C6" w:rsidRDefault="00AB32C6" w:rsidP="00AB32C6">
      <w:pPr>
        <w:tabs>
          <w:tab w:val="right" w:leader="dot" w:pos="2520"/>
        </w:tabs>
        <w:rPr>
          <w:sz w:val="20"/>
        </w:rPr>
      </w:pPr>
      <w:r w:rsidRPr="00AB32C6">
        <w:rPr>
          <w:sz w:val="20"/>
        </w:rPr>
        <w:t>H. 3501</w:t>
      </w:r>
      <w:r w:rsidRPr="00AB32C6">
        <w:rPr>
          <w:sz w:val="20"/>
        </w:rPr>
        <w:tab/>
        <w:t>69</w:t>
      </w:r>
    </w:p>
    <w:p w:rsidR="00AB32C6" w:rsidRPr="00AB32C6" w:rsidRDefault="00AB32C6" w:rsidP="00AB32C6">
      <w:pPr>
        <w:tabs>
          <w:tab w:val="right" w:leader="dot" w:pos="2520"/>
        </w:tabs>
        <w:rPr>
          <w:sz w:val="20"/>
        </w:rPr>
      </w:pPr>
      <w:r w:rsidRPr="00AB32C6">
        <w:rPr>
          <w:sz w:val="20"/>
        </w:rPr>
        <w:t>H. 3502</w:t>
      </w:r>
      <w:r w:rsidRPr="00AB32C6">
        <w:rPr>
          <w:sz w:val="20"/>
        </w:rPr>
        <w:tab/>
        <w:t>73</w:t>
      </w:r>
    </w:p>
    <w:p w:rsidR="00AB32C6" w:rsidRPr="00AB32C6" w:rsidRDefault="00AB32C6" w:rsidP="00AB32C6">
      <w:pPr>
        <w:tabs>
          <w:tab w:val="right" w:leader="dot" w:pos="2520"/>
        </w:tabs>
        <w:rPr>
          <w:sz w:val="20"/>
        </w:rPr>
      </w:pPr>
      <w:r w:rsidRPr="00AB32C6">
        <w:rPr>
          <w:sz w:val="20"/>
        </w:rPr>
        <w:t>H. 3509</w:t>
      </w:r>
      <w:r w:rsidRPr="00AB32C6">
        <w:rPr>
          <w:sz w:val="20"/>
        </w:rPr>
        <w:tab/>
        <w:t>51</w:t>
      </w:r>
    </w:p>
    <w:p w:rsidR="00AB32C6" w:rsidRPr="00AB32C6" w:rsidRDefault="00AB32C6" w:rsidP="00AB32C6">
      <w:pPr>
        <w:tabs>
          <w:tab w:val="right" w:leader="dot" w:pos="2520"/>
        </w:tabs>
        <w:rPr>
          <w:sz w:val="20"/>
        </w:rPr>
      </w:pPr>
      <w:r w:rsidRPr="00AB32C6">
        <w:rPr>
          <w:sz w:val="20"/>
        </w:rPr>
        <w:t>H. 3510</w:t>
      </w:r>
      <w:r w:rsidRPr="00AB32C6">
        <w:rPr>
          <w:sz w:val="20"/>
        </w:rPr>
        <w:tab/>
        <w:t>67</w:t>
      </w:r>
    </w:p>
    <w:p w:rsidR="00AB32C6" w:rsidRPr="00AB32C6" w:rsidRDefault="00AB32C6" w:rsidP="00AB32C6">
      <w:pPr>
        <w:tabs>
          <w:tab w:val="right" w:leader="dot" w:pos="2520"/>
        </w:tabs>
        <w:rPr>
          <w:sz w:val="20"/>
        </w:rPr>
      </w:pPr>
      <w:r w:rsidRPr="00AB32C6">
        <w:rPr>
          <w:sz w:val="20"/>
        </w:rPr>
        <w:t>H. 3518</w:t>
      </w:r>
      <w:r w:rsidRPr="00AB32C6">
        <w:rPr>
          <w:sz w:val="20"/>
        </w:rPr>
        <w:tab/>
        <w:t>67</w:t>
      </w:r>
    </w:p>
    <w:p w:rsidR="00AB32C6" w:rsidRPr="00AB32C6" w:rsidRDefault="00AB32C6" w:rsidP="00AB32C6">
      <w:pPr>
        <w:tabs>
          <w:tab w:val="right" w:leader="dot" w:pos="2520"/>
        </w:tabs>
        <w:rPr>
          <w:sz w:val="20"/>
        </w:rPr>
      </w:pPr>
      <w:r w:rsidRPr="00AB32C6">
        <w:rPr>
          <w:sz w:val="20"/>
        </w:rPr>
        <w:t>H. 3539</w:t>
      </w:r>
      <w:r w:rsidRPr="00AB32C6">
        <w:rPr>
          <w:sz w:val="20"/>
        </w:rPr>
        <w:tab/>
        <w:t>69</w:t>
      </w:r>
    </w:p>
    <w:p w:rsidR="00AB32C6" w:rsidRPr="00AB32C6" w:rsidRDefault="00AB32C6" w:rsidP="00AB32C6">
      <w:pPr>
        <w:tabs>
          <w:tab w:val="right" w:leader="dot" w:pos="2520"/>
        </w:tabs>
        <w:rPr>
          <w:sz w:val="20"/>
        </w:rPr>
      </w:pPr>
      <w:r w:rsidRPr="00AB32C6">
        <w:rPr>
          <w:sz w:val="20"/>
        </w:rPr>
        <w:t>H. 3548</w:t>
      </w:r>
      <w:r w:rsidRPr="00AB32C6">
        <w:rPr>
          <w:sz w:val="20"/>
        </w:rPr>
        <w:tab/>
        <w:t>72</w:t>
      </w:r>
    </w:p>
    <w:p w:rsidR="00AB32C6" w:rsidRPr="00AB32C6" w:rsidRDefault="00AB32C6" w:rsidP="00AB32C6">
      <w:pPr>
        <w:tabs>
          <w:tab w:val="right" w:leader="dot" w:pos="2520"/>
        </w:tabs>
        <w:rPr>
          <w:sz w:val="20"/>
        </w:rPr>
      </w:pPr>
      <w:r w:rsidRPr="00AB32C6">
        <w:rPr>
          <w:sz w:val="20"/>
        </w:rPr>
        <w:t>H. 3549</w:t>
      </w:r>
      <w:r w:rsidRPr="00AB32C6">
        <w:rPr>
          <w:sz w:val="20"/>
        </w:rPr>
        <w:tab/>
        <w:t>72</w:t>
      </w:r>
    </w:p>
    <w:p w:rsidR="00AB32C6" w:rsidRPr="00AB32C6" w:rsidRDefault="00AB32C6" w:rsidP="00AB32C6">
      <w:pPr>
        <w:tabs>
          <w:tab w:val="right" w:leader="dot" w:pos="2520"/>
        </w:tabs>
        <w:rPr>
          <w:sz w:val="20"/>
        </w:rPr>
      </w:pPr>
      <w:r w:rsidRPr="00AB32C6">
        <w:rPr>
          <w:sz w:val="20"/>
        </w:rPr>
        <w:t>H. 3567</w:t>
      </w:r>
      <w:r w:rsidRPr="00AB32C6">
        <w:rPr>
          <w:sz w:val="20"/>
        </w:rPr>
        <w:tab/>
        <w:t>52</w:t>
      </w:r>
    </w:p>
    <w:p w:rsidR="00AB32C6" w:rsidRPr="00AB32C6" w:rsidRDefault="00AB32C6" w:rsidP="00AB32C6">
      <w:pPr>
        <w:tabs>
          <w:tab w:val="right" w:leader="dot" w:pos="2520"/>
        </w:tabs>
        <w:rPr>
          <w:sz w:val="20"/>
        </w:rPr>
      </w:pPr>
      <w:r w:rsidRPr="00AB32C6">
        <w:rPr>
          <w:sz w:val="20"/>
        </w:rPr>
        <w:t>H. 3575</w:t>
      </w:r>
      <w:r w:rsidRPr="00AB32C6">
        <w:rPr>
          <w:sz w:val="20"/>
        </w:rPr>
        <w:tab/>
        <w:t>53</w:t>
      </w:r>
    </w:p>
    <w:p w:rsidR="00AB32C6" w:rsidRPr="00AB32C6" w:rsidRDefault="00AB32C6" w:rsidP="00AB32C6">
      <w:pPr>
        <w:tabs>
          <w:tab w:val="right" w:leader="dot" w:pos="2520"/>
        </w:tabs>
        <w:rPr>
          <w:sz w:val="20"/>
        </w:rPr>
      </w:pPr>
      <w:r w:rsidRPr="00AB32C6">
        <w:rPr>
          <w:sz w:val="20"/>
        </w:rPr>
        <w:t>H. 3588</w:t>
      </w:r>
      <w:r w:rsidRPr="00AB32C6">
        <w:rPr>
          <w:sz w:val="20"/>
        </w:rPr>
        <w:tab/>
        <w:t>77, 78</w:t>
      </w:r>
    </w:p>
    <w:p w:rsidR="00AB32C6" w:rsidRPr="00AB32C6" w:rsidRDefault="00AB32C6" w:rsidP="00AB32C6">
      <w:pPr>
        <w:tabs>
          <w:tab w:val="right" w:leader="dot" w:pos="2520"/>
        </w:tabs>
        <w:rPr>
          <w:sz w:val="20"/>
        </w:rPr>
      </w:pPr>
      <w:r w:rsidRPr="00AB32C6">
        <w:rPr>
          <w:sz w:val="20"/>
        </w:rPr>
        <w:t>H. 3610</w:t>
      </w:r>
      <w:r w:rsidRPr="00AB32C6">
        <w:rPr>
          <w:sz w:val="20"/>
        </w:rPr>
        <w:tab/>
        <w:t>68, 80, 86, 89</w:t>
      </w:r>
    </w:p>
    <w:p w:rsidR="00AB32C6" w:rsidRPr="00AB32C6" w:rsidRDefault="00AB32C6" w:rsidP="00AB32C6">
      <w:pPr>
        <w:tabs>
          <w:tab w:val="right" w:leader="dot" w:pos="2520"/>
        </w:tabs>
        <w:rPr>
          <w:sz w:val="20"/>
        </w:rPr>
      </w:pPr>
      <w:r w:rsidRPr="00AB32C6">
        <w:rPr>
          <w:sz w:val="20"/>
        </w:rPr>
        <w:t>H. 3610</w:t>
      </w:r>
      <w:r w:rsidRPr="00AB32C6">
        <w:rPr>
          <w:sz w:val="20"/>
        </w:rPr>
        <w:tab/>
        <w:t>92, 99</w:t>
      </w:r>
    </w:p>
    <w:p w:rsidR="00AB32C6" w:rsidRPr="00AB32C6" w:rsidRDefault="00AB32C6" w:rsidP="00AB32C6">
      <w:pPr>
        <w:tabs>
          <w:tab w:val="right" w:leader="dot" w:pos="2520"/>
        </w:tabs>
        <w:rPr>
          <w:sz w:val="20"/>
        </w:rPr>
      </w:pPr>
      <w:r w:rsidRPr="00AB32C6">
        <w:rPr>
          <w:sz w:val="20"/>
        </w:rPr>
        <w:t>H. 3620</w:t>
      </w:r>
      <w:r w:rsidRPr="00AB32C6">
        <w:rPr>
          <w:sz w:val="20"/>
        </w:rPr>
        <w:tab/>
        <w:t>68</w:t>
      </w:r>
    </w:p>
    <w:p w:rsidR="00AB32C6" w:rsidRPr="00AB32C6" w:rsidRDefault="00AB32C6" w:rsidP="00AB32C6">
      <w:pPr>
        <w:tabs>
          <w:tab w:val="right" w:leader="dot" w:pos="2520"/>
        </w:tabs>
        <w:rPr>
          <w:sz w:val="20"/>
        </w:rPr>
      </w:pPr>
      <w:r w:rsidRPr="00AB32C6">
        <w:rPr>
          <w:sz w:val="20"/>
        </w:rPr>
        <w:t>H. 3664</w:t>
      </w:r>
      <w:r w:rsidRPr="00AB32C6">
        <w:rPr>
          <w:sz w:val="20"/>
        </w:rPr>
        <w:tab/>
        <w:t>68</w:t>
      </w:r>
    </w:p>
    <w:p w:rsidR="00AB32C6" w:rsidRPr="00AB32C6" w:rsidRDefault="00AB32C6" w:rsidP="00AB32C6">
      <w:pPr>
        <w:tabs>
          <w:tab w:val="right" w:leader="dot" w:pos="2520"/>
        </w:tabs>
        <w:rPr>
          <w:sz w:val="20"/>
        </w:rPr>
      </w:pPr>
      <w:r w:rsidRPr="00AB32C6">
        <w:rPr>
          <w:sz w:val="20"/>
        </w:rPr>
        <w:t>H. 3679</w:t>
      </w:r>
      <w:r w:rsidRPr="00AB32C6">
        <w:rPr>
          <w:sz w:val="20"/>
        </w:rPr>
        <w:tab/>
        <w:t>55</w:t>
      </w:r>
    </w:p>
    <w:p w:rsidR="00AB32C6" w:rsidRPr="00AB32C6" w:rsidRDefault="00AB32C6" w:rsidP="00AB32C6">
      <w:pPr>
        <w:tabs>
          <w:tab w:val="right" w:leader="dot" w:pos="2520"/>
        </w:tabs>
        <w:rPr>
          <w:sz w:val="20"/>
        </w:rPr>
      </w:pPr>
      <w:r w:rsidRPr="00AB32C6">
        <w:rPr>
          <w:sz w:val="20"/>
        </w:rPr>
        <w:t>H. 3684</w:t>
      </w:r>
      <w:r w:rsidRPr="00AB32C6">
        <w:rPr>
          <w:sz w:val="20"/>
        </w:rPr>
        <w:tab/>
        <w:t>71</w:t>
      </w:r>
    </w:p>
    <w:p w:rsidR="00AB32C6" w:rsidRPr="00AB32C6" w:rsidRDefault="00AB32C6" w:rsidP="00AB32C6">
      <w:pPr>
        <w:tabs>
          <w:tab w:val="right" w:leader="dot" w:pos="2520"/>
        </w:tabs>
        <w:rPr>
          <w:sz w:val="20"/>
        </w:rPr>
      </w:pPr>
      <w:r>
        <w:rPr>
          <w:sz w:val="20"/>
        </w:rPr>
        <w:br w:type="column"/>
      </w:r>
      <w:r w:rsidRPr="00AB32C6">
        <w:rPr>
          <w:sz w:val="20"/>
        </w:rPr>
        <w:t>H. 3696</w:t>
      </w:r>
      <w:r w:rsidRPr="00AB32C6">
        <w:rPr>
          <w:sz w:val="20"/>
        </w:rPr>
        <w:tab/>
        <w:t>50</w:t>
      </w:r>
    </w:p>
    <w:p w:rsidR="00AB32C6" w:rsidRPr="00AB32C6" w:rsidRDefault="00AB32C6" w:rsidP="00AB32C6">
      <w:pPr>
        <w:tabs>
          <w:tab w:val="right" w:leader="dot" w:pos="2520"/>
        </w:tabs>
        <w:rPr>
          <w:sz w:val="20"/>
        </w:rPr>
      </w:pPr>
      <w:r w:rsidRPr="00AB32C6">
        <w:rPr>
          <w:sz w:val="20"/>
        </w:rPr>
        <w:t>H. 3739</w:t>
      </w:r>
      <w:r w:rsidRPr="00AB32C6">
        <w:rPr>
          <w:sz w:val="20"/>
        </w:rPr>
        <w:tab/>
        <w:t>76</w:t>
      </w:r>
    </w:p>
    <w:p w:rsidR="00AB32C6" w:rsidRPr="00AB32C6" w:rsidRDefault="00AB32C6" w:rsidP="00AB32C6">
      <w:pPr>
        <w:tabs>
          <w:tab w:val="right" w:leader="dot" w:pos="2520"/>
        </w:tabs>
        <w:rPr>
          <w:sz w:val="20"/>
        </w:rPr>
      </w:pPr>
      <w:r w:rsidRPr="00AB32C6">
        <w:rPr>
          <w:sz w:val="20"/>
        </w:rPr>
        <w:t>H. 3755</w:t>
      </w:r>
      <w:r w:rsidRPr="00AB32C6">
        <w:rPr>
          <w:sz w:val="20"/>
        </w:rPr>
        <w:tab/>
        <w:t>68</w:t>
      </w:r>
    </w:p>
    <w:p w:rsidR="00AB32C6" w:rsidRPr="00AB32C6" w:rsidRDefault="00AB32C6" w:rsidP="00AB32C6">
      <w:pPr>
        <w:tabs>
          <w:tab w:val="right" w:leader="dot" w:pos="2520"/>
        </w:tabs>
        <w:rPr>
          <w:sz w:val="20"/>
        </w:rPr>
      </w:pPr>
      <w:r w:rsidRPr="00AB32C6">
        <w:rPr>
          <w:sz w:val="20"/>
        </w:rPr>
        <w:t>H. 3765</w:t>
      </w:r>
      <w:r w:rsidRPr="00AB32C6">
        <w:rPr>
          <w:sz w:val="20"/>
        </w:rPr>
        <w:tab/>
        <w:t>70</w:t>
      </w:r>
    </w:p>
    <w:p w:rsidR="00AB32C6" w:rsidRPr="00AB32C6" w:rsidRDefault="00AB32C6" w:rsidP="00AB32C6">
      <w:pPr>
        <w:tabs>
          <w:tab w:val="right" w:leader="dot" w:pos="2520"/>
        </w:tabs>
        <w:rPr>
          <w:sz w:val="20"/>
        </w:rPr>
      </w:pPr>
      <w:r w:rsidRPr="00AB32C6">
        <w:rPr>
          <w:sz w:val="20"/>
        </w:rPr>
        <w:t>H. 3769</w:t>
      </w:r>
      <w:r w:rsidRPr="00AB32C6">
        <w:rPr>
          <w:sz w:val="20"/>
        </w:rPr>
        <w:tab/>
        <w:t>68</w:t>
      </w:r>
    </w:p>
    <w:p w:rsidR="00AB32C6" w:rsidRPr="00AB32C6" w:rsidRDefault="00AB32C6" w:rsidP="00AB32C6">
      <w:pPr>
        <w:tabs>
          <w:tab w:val="right" w:leader="dot" w:pos="2520"/>
        </w:tabs>
        <w:rPr>
          <w:sz w:val="20"/>
        </w:rPr>
      </w:pPr>
      <w:r w:rsidRPr="00AB32C6">
        <w:rPr>
          <w:sz w:val="20"/>
        </w:rPr>
        <w:t>H. 3772</w:t>
      </w:r>
      <w:r w:rsidRPr="00AB32C6">
        <w:rPr>
          <w:sz w:val="20"/>
        </w:rPr>
        <w:tab/>
        <w:t>52, 68</w:t>
      </w:r>
    </w:p>
    <w:p w:rsidR="00AB32C6" w:rsidRPr="00AB32C6" w:rsidRDefault="00AB32C6" w:rsidP="00AB32C6">
      <w:pPr>
        <w:tabs>
          <w:tab w:val="right" w:leader="dot" w:pos="2520"/>
        </w:tabs>
        <w:rPr>
          <w:sz w:val="20"/>
        </w:rPr>
      </w:pPr>
      <w:r w:rsidRPr="00AB32C6">
        <w:rPr>
          <w:sz w:val="20"/>
        </w:rPr>
        <w:t>H. 3785</w:t>
      </w:r>
      <w:r w:rsidRPr="00AB32C6">
        <w:rPr>
          <w:sz w:val="20"/>
        </w:rPr>
        <w:tab/>
        <w:t>76</w:t>
      </w:r>
    </w:p>
    <w:p w:rsidR="00AB32C6" w:rsidRPr="00AB32C6" w:rsidRDefault="00AB32C6" w:rsidP="00AB32C6">
      <w:pPr>
        <w:tabs>
          <w:tab w:val="right" w:leader="dot" w:pos="2520"/>
        </w:tabs>
        <w:rPr>
          <w:sz w:val="20"/>
        </w:rPr>
      </w:pPr>
      <w:r w:rsidRPr="00AB32C6">
        <w:rPr>
          <w:sz w:val="20"/>
        </w:rPr>
        <w:t>H. 3801</w:t>
      </w:r>
      <w:r w:rsidRPr="00AB32C6">
        <w:rPr>
          <w:sz w:val="20"/>
        </w:rPr>
        <w:tab/>
        <w:t>77</w:t>
      </w:r>
    </w:p>
    <w:p w:rsidR="00AB32C6" w:rsidRPr="00AB32C6" w:rsidRDefault="00AB32C6" w:rsidP="00AB32C6">
      <w:pPr>
        <w:tabs>
          <w:tab w:val="right" w:leader="dot" w:pos="2520"/>
        </w:tabs>
        <w:rPr>
          <w:sz w:val="20"/>
        </w:rPr>
      </w:pPr>
      <w:r w:rsidRPr="00AB32C6">
        <w:rPr>
          <w:sz w:val="20"/>
        </w:rPr>
        <w:t>H. 3808</w:t>
      </w:r>
      <w:r w:rsidRPr="00AB32C6">
        <w:rPr>
          <w:sz w:val="20"/>
        </w:rPr>
        <w:tab/>
        <w:t>77</w:t>
      </w:r>
    </w:p>
    <w:p w:rsidR="00AB32C6" w:rsidRPr="00AB32C6" w:rsidRDefault="00AB32C6" w:rsidP="00AB32C6">
      <w:pPr>
        <w:tabs>
          <w:tab w:val="right" w:leader="dot" w:pos="2520"/>
        </w:tabs>
        <w:rPr>
          <w:sz w:val="20"/>
        </w:rPr>
      </w:pPr>
      <w:r w:rsidRPr="00AB32C6">
        <w:rPr>
          <w:sz w:val="20"/>
        </w:rPr>
        <w:t>H. 3863</w:t>
      </w:r>
      <w:r w:rsidRPr="00AB32C6">
        <w:rPr>
          <w:sz w:val="20"/>
        </w:rPr>
        <w:tab/>
        <w:t>68</w:t>
      </w:r>
    </w:p>
    <w:p w:rsidR="00AB32C6" w:rsidRPr="00AB32C6" w:rsidRDefault="00AB32C6" w:rsidP="00AB32C6">
      <w:pPr>
        <w:tabs>
          <w:tab w:val="right" w:leader="dot" w:pos="2520"/>
        </w:tabs>
        <w:rPr>
          <w:sz w:val="20"/>
        </w:rPr>
      </w:pPr>
      <w:r w:rsidRPr="00AB32C6">
        <w:rPr>
          <w:sz w:val="20"/>
        </w:rPr>
        <w:t>H. 3900</w:t>
      </w:r>
      <w:r w:rsidRPr="00AB32C6">
        <w:rPr>
          <w:sz w:val="20"/>
        </w:rPr>
        <w:tab/>
        <w:t>69</w:t>
      </w:r>
    </w:p>
    <w:p w:rsidR="00AB32C6" w:rsidRPr="00AB32C6" w:rsidRDefault="00AB32C6" w:rsidP="00AB32C6">
      <w:pPr>
        <w:tabs>
          <w:tab w:val="right" w:leader="dot" w:pos="2520"/>
        </w:tabs>
        <w:rPr>
          <w:sz w:val="20"/>
        </w:rPr>
      </w:pPr>
      <w:r w:rsidRPr="00AB32C6">
        <w:rPr>
          <w:sz w:val="20"/>
        </w:rPr>
        <w:t>H. 3905</w:t>
      </w:r>
      <w:r w:rsidRPr="00AB32C6">
        <w:rPr>
          <w:sz w:val="20"/>
        </w:rPr>
        <w:tab/>
        <w:t>99</w:t>
      </w:r>
    </w:p>
    <w:p w:rsidR="00AB32C6" w:rsidRPr="00AB32C6" w:rsidRDefault="00AB32C6" w:rsidP="00AB32C6">
      <w:pPr>
        <w:tabs>
          <w:tab w:val="right" w:leader="dot" w:pos="2520"/>
        </w:tabs>
        <w:rPr>
          <w:sz w:val="20"/>
        </w:rPr>
      </w:pPr>
      <w:r w:rsidRPr="00AB32C6">
        <w:rPr>
          <w:sz w:val="20"/>
        </w:rPr>
        <w:t>H. 3912</w:t>
      </w:r>
      <w:r w:rsidRPr="00AB32C6">
        <w:rPr>
          <w:sz w:val="20"/>
        </w:rPr>
        <w:tab/>
        <w:t>55</w:t>
      </w:r>
    </w:p>
    <w:p w:rsidR="00AB32C6" w:rsidRPr="00AB32C6" w:rsidRDefault="00AB32C6" w:rsidP="00AB32C6">
      <w:pPr>
        <w:tabs>
          <w:tab w:val="right" w:leader="dot" w:pos="2520"/>
        </w:tabs>
        <w:rPr>
          <w:sz w:val="20"/>
        </w:rPr>
      </w:pPr>
      <w:r w:rsidRPr="00AB32C6">
        <w:rPr>
          <w:sz w:val="20"/>
        </w:rPr>
        <w:t>H. 3913</w:t>
      </w:r>
      <w:r w:rsidRPr="00AB32C6">
        <w:rPr>
          <w:sz w:val="20"/>
        </w:rPr>
        <w:tab/>
        <w:t>56</w:t>
      </w:r>
    </w:p>
    <w:p w:rsidR="00AB32C6" w:rsidRPr="00AB32C6" w:rsidRDefault="00AB32C6" w:rsidP="00AB32C6">
      <w:pPr>
        <w:tabs>
          <w:tab w:val="right" w:leader="dot" w:pos="2520"/>
        </w:tabs>
        <w:rPr>
          <w:sz w:val="20"/>
        </w:rPr>
      </w:pPr>
      <w:r w:rsidRPr="00AB32C6">
        <w:rPr>
          <w:sz w:val="20"/>
        </w:rPr>
        <w:t>H. 3914</w:t>
      </w:r>
      <w:r w:rsidRPr="00AB32C6">
        <w:rPr>
          <w:sz w:val="20"/>
        </w:rPr>
        <w:tab/>
        <w:t>56</w:t>
      </w:r>
    </w:p>
    <w:p w:rsidR="00AB32C6" w:rsidRPr="00AB32C6" w:rsidRDefault="00AB32C6" w:rsidP="00AB32C6">
      <w:pPr>
        <w:tabs>
          <w:tab w:val="right" w:leader="dot" w:pos="2520"/>
        </w:tabs>
        <w:rPr>
          <w:sz w:val="20"/>
        </w:rPr>
      </w:pPr>
      <w:r w:rsidRPr="00AB32C6">
        <w:rPr>
          <w:sz w:val="20"/>
        </w:rPr>
        <w:t>H. 3915</w:t>
      </w:r>
      <w:r w:rsidRPr="00AB32C6">
        <w:rPr>
          <w:sz w:val="20"/>
        </w:rPr>
        <w:tab/>
        <w:t>56</w:t>
      </w:r>
    </w:p>
    <w:p w:rsidR="00AB32C6" w:rsidRPr="00AB32C6" w:rsidRDefault="00AB32C6" w:rsidP="00AB32C6">
      <w:pPr>
        <w:tabs>
          <w:tab w:val="right" w:leader="dot" w:pos="2520"/>
        </w:tabs>
        <w:rPr>
          <w:sz w:val="20"/>
        </w:rPr>
      </w:pPr>
      <w:r w:rsidRPr="00AB32C6">
        <w:rPr>
          <w:sz w:val="20"/>
        </w:rPr>
        <w:t>H. 3916</w:t>
      </w:r>
      <w:r w:rsidRPr="00AB32C6">
        <w:rPr>
          <w:sz w:val="20"/>
        </w:rPr>
        <w:tab/>
        <w:t>57</w:t>
      </w:r>
    </w:p>
    <w:p w:rsidR="00AB32C6" w:rsidRPr="00AB32C6" w:rsidRDefault="00AB32C6" w:rsidP="00AB32C6">
      <w:pPr>
        <w:tabs>
          <w:tab w:val="right" w:leader="dot" w:pos="2520"/>
        </w:tabs>
        <w:rPr>
          <w:sz w:val="20"/>
        </w:rPr>
      </w:pPr>
      <w:r w:rsidRPr="00AB32C6">
        <w:rPr>
          <w:sz w:val="20"/>
        </w:rPr>
        <w:t>H. 3917</w:t>
      </w:r>
      <w:r w:rsidRPr="00AB32C6">
        <w:rPr>
          <w:sz w:val="20"/>
        </w:rPr>
        <w:tab/>
        <w:t>57</w:t>
      </w:r>
    </w:p>
    <w:p w:rsidR="00AB32C6" w:rsidRPr="00AB32C6" w:rsidRDefault="00AB32C6" w:rsidP="00AB32C6">
      <w:pPr>
        <w:tabs>
          <w:tab w:val="right" w:leader="dot" w:pos="2520"/>
        </w:tabs>
        <w:rPr>
          <w:sz w:val="20"/>
        </w:rPr>
      </w:pPr>
      <w:r w:rsidRPr="00AB32C6">
        <w:rPr>
          <w:sz w:val="20"/>
        </w:rPr>
        <w:t>H. 3918</w:t>
      </w:r>
      <w:r w:rsidRPr="00AB32C6">
        <w:rPr>
          <w:sz w:val="20"/>
        </w:rPr>
        <w:tab/>
        <w:t>58</w:t>
      </w:r>
    </w:p>
    <w:p w:rsidR="00AB32C6" w:rsidRPr="00AB32C6" w:rsidRDefault="00AB32C6" w:rsidP="00AB32C6">
      <w:pPr>
        <w:tabs>
          <w:tab w:val="right" w:leader="dot" w:pos="2520"/>
        </w:tabs>
        <w:rPr>
          <w:sz w:val="20"/>
        </w:rPr>
      </w:pPr>
      <w:r w:rsidRPr="00AB32C6">
        <w:rPr>
          <w:sz w:val="20"/>
        </w:rPr>
        <w:t>H. 3919</w:t>
      </w:r>
      <w:r w:rsidRPr="00AB32C6">
        <w:rPr>
          <w:sz w:val="20"/>
        </w:rPr>
        <w:tab/>
        <w:t>58</w:t>
      </w:r>
    </w:p>
    <w:p w:rsidR="00AB32C6" w:rsidRPr="00AB32C6" w:rsidRDefault="00AB32C6" w:rsidP="00AB32C6">
      <w:pPr>
        <w:tabs>
          <w:tab w:val="right" w:leader="dot" w:pos="2520"/>
        </w:tabs>
        <w:rPr>
          <w:sz w:val="20"/>
        </w:rPr>
      </w:pPr>
      <w:r w:rsidRPr="00AB32C6">
        <w:rPr>
          <w:sz w:val="20"/>
        </w:rPr>
        <w:t>H. 3920</w:t>
      </w:r>
      <w:r w:rsidRPr="00AB32C6">
        <w:rPr>
          <w:sz w:val="20"/>
        </w:rPr>
        <w:tab/>
        <w:t>58</w:t>
      </w:r>
    </w:p>
    <w:p w:rsidR="00AB32C6" w:rsidRPr="00AB32C6" w:rsidRDefault="00AB32C6" w:rsidP="00AB32C6">
      <w:pPr>
        <w:tabs>
          <w:tab w:val="right" w:leader="dot" w:pos="2520"/>
        </w:tabs>
        <w:rPr>
          <w:sz w:val="20"/>
        </w:rPr>
      </w:pPr>
      <w:r w:rsidRPr="00AB32C6">
        <w:rPr>
          <w:sz w:val="20"/>
        </w:rPr>
        <w:t>H. 3921</w:t>
      </w:r>
      <w:r w:rsidRPr="00AB32C6">
        <w:rPr>
          <w:sz w:val="20"/>
        </w:rPr>
        <w:tab/>
        <w:t>59</w:t>
      </w:r>
    </w:p>
    <w:p w:rsidR="00AB32C6" w:rsidRPr="00AB32C6" w:rsidRDefault="00AB32C6" w:rsidP="00AB32C6">
      <w:pPr>
        <w:tabs>
          <w:tab w:val="right" w:leader="dot" w:pos="2520"/>
        </w:tabs>
        <w:rPr>
          <w:sz w:val="20"/>
        </w:rPr>
      </w:pPr>
      <w:r w:rsidRPr="00AB32C6">
        <w:rPr>
          <w:sz w:val="20"/>
        </w:rPr>
        <w:t>H. 3922</w:t>
      </w:r>
      <w:r w:rsidRPr="00AB32C6">
        <w:rPr>
          <w:sz w:val="20"/>
        </w:rPr>
        <w:tab/>
        <w:t>59</w:t>
      </w:r>
    </w:p>
    <w:p w:rsidR="00AB32C6" w:rsidRPr="00AB32C6" w:rsidRDefault="00AB32C6" w:rsidP="00AB32C6">
      <w:pPr>
        <w:tabs>
          <w:tab w:val="right" w:leader="dot" w:pos="2520"/>
        </w:tabs>
        <w:rPr>
          <w:sz w:val="20"/>
        </w:rPr>
      </w:pPr>
      <w:r w:rsidRPr="00AB32C6">
        <w:rPr>
          <w:sz w:val="20"/>
        </w:rPr>
        <w:t>H. 3923</w:t>
      </w:r>
      <w:r w:rsidRPr="00AB32C6">
        <w:rPr>
          <w:sz w:val="20"/>
        </w:rPr>
        <w:tab/>
        <w:t>60</w:t>
      </w:r>
    </w:p>
    <w:p w:rsidR="00AB32C6" w:rsidRPr="00AB32C6" w:rsidRDefault="00AB32C6" w:rsidP="00AB32C6">
      <w:pPr>
        <w:tabs>
          <w:tab w:val="right" w:leader="dot" w:pos="2520"/>
        </w:tabs>
        <w:rPr>
          <w:sz w:val="20"/>
        </w:rPr>
      </w:pPr>
      <w:r w:rsidRPr="00AB32C6">
        <w:rPr>
          <w:sz w:val="20"/>
        </w:rPr>
        <w:t>H. 3924</w:t>
      </w:r>
      <w:r w:rsidRPr="00AB32C6">
        <w:rPr>
          <w:sz w:val="20"/>
        </w:rPr>
        <w:tab/>
        <w:t>60</w:t>
      </w:r>
    </w:p>
    <w:p w:rsidR="00AB32C6" w:rsidRPr="00AB32C6" w:rsidRDefault="00AB32C6" w:rsidP="00AB32C6">
      <w:pPr>
        <w:tabs>
          <w:tab w:val="right" w:leader="dot" w:pos="2520"/>
        </w:tabs>
        <w:rPr>
          <w:sz w:val="20"/>
        </w:rPr>
      </w:pPr>
      <w:r w:rsidRPr="00AB32C6">
        <w:rPr>
          <w:sz w:val="20"/>
        </w:rPr>
        <w:t>H. 3925</w:t>
      </w:r>
      <w:r w:rsidRPr="00AB32C6">
        <w:rPr>
          <w:sz w:val="20"/>
        </w:rPr>
        <w:tab/>
        <w:t>60</w:t>
      </w:r>
    </w:p>
    <w:p w:rsidR="00AB32C6" w:rsidRPr="00AB32C6" w:rsidRDefault="00AB32C6" w:rsidP="00AB32C6">
      <w:pPr>
        <w:tabs>
          <w:tab w:val="right" w:leader="dot" w:pos="2520"/>
        </w:tabs>
        <w:rPr>
          <w:sz w:val="20"/>
        </w:rPr>
      </w:pPr>
      <w:r w:rsidRPr="00AB32C6">
        <w:rPr>
          <w:sz w:val="20"/>
        </w:rPr>
        <w:t>H. 3926</w:t>
      </w:r>
      <w:r w:rsidRPr="00AB32C6">
        <w:rPr>
          <w:sz w:val="20"/>
        </w:rPr>
        <w:tab/>
        <w:t>60</w:t>
      </w:r>
    </w:p>
    <w:p w:rsidR="00AB32C6" w:rsidRPr="00AB32C6" w:rsidRDefault="00AB32C6" w:rsidP="00AB32C6">
      <w:pPr>
        <w:tabs>
          <w:tab w:val="right" w:leader="dot" w:pos="2520"/>
        </w:tabs>
        <w:rPr>
          <w:sz w:val="20"/>
        </w:rPr>
      </w:pPr>
      <w:r w:rsidRPr="00AB32C6">
        <w:rPr>
          <w:sz w:val="20"/>
        </w:rPr>
        <w:t>H. 3927</w:t>
      </w:r>
      <w:r w:rsidRPr="00AB32C6">
        <w:rPr>
          <w:sz w:val="20"/>
        </w:rPr>
        <w:tab/>
        <w:t>61</w:t>
      </w:r>
    </w:p>
    <w:p w:rsidR="00AB32C6" w:rsidRPr="00AB32C6" w:rsidRDefault="00AB32C6" w:rsidP="00AB32C6">
      <w:pPr>
        <w:tabs>
          <w:tab w:val="right" w:leader="dot" w:pos="2520"/>
        </w:tabs>
        <w:rPr>
          <w:sz w:val="20"/>
        </w:rPr>
      </w:pPr>
      <w:r w:rsidRPr="00AB32C6">
        <w:rPr>
          <w:sz w:val="20"/>
        </w:rPr>
        <w:t>H. 3928</w:t>
      </w:r>
      <w:r w:rsidRPr="00AB32C6">
        <w:rPr>
          <w:sz w:val="20"/>
        </w:rPr>
        <w:tab/>
        <w:t>61</w:t>
      </w:r>
    </w:p>
    <w:p w:rsidR="00AB32C6" w:rsidRPr="00AB32C6" w:rsidRDefault="00AB32C6" w:rsidP="00AB32C6">
      <w:pPr>
        <w:tabs>
          <w:tab w:val="right" w:leader="dot" w:pos="2520"/>
        </w:tabs>
        <w:rPr>
          <w:sz w:val="20"/>
        </w:rPr>
      </w:pPr>
    </w:p>
    <w:p w:rsidR="00AB32C6" w:rsidRPr="00AB32C6" w:rsidRDefault="00AB32C6" w:rsidP="00AB32C6">
      <w:pPr>
        <w:tabs>
          <w:tab w:val="right" w:leader="dot" w:pos="2520"/>
        </w:tabs>
        <w:rPr>
          <w:sz w:val="20"/>
        </w:rPr>
      </w:pPr>
      <w:r w:rsidRPr="00AB32C6">
        <w:rPr>
          <w:sz w:val="20"/>
        </w:rPr>
        <w:t>S. 1</w:t>
      </w:r>
      <w:r w:rsidRPr="00AB32C6">
        <w:rPr>
          <w:sz w:val="20"/>
        </w:rPr>
        <w:tab/>
        <w:t>73</w:t>
      </w:r>
    </w:p>
    <w:p w:rsidR="00AB32C6" w:rsidRPr="00AB32C6" w:rsidRDefault="00AB32C6" w:rsidP="00AB32C6">
      <w:pPr>
        <w:tabs>
          <w:tab w:val="right" w:leader="dot" w:pos="2520"/>
        </w:tabs>
        <w:rPr>
          <w:sz w:val="20"/>
        </w:rPr>
      </w:pPr>
      <w:r w:rsidRPr="00AB32C6">
        <w:rPr>
          <w:sz w:val="20"/>
        </w:rPr>
        <w:t xml:space="preserve">S. 1 </w:t>
      </w:r>
      <w:r w:rsidRPr="00AB32C6">
        <w:rPr>
          <w:sz w:val="20"/>
        </w:rPr>
        <w:tab/>
        <w:t>73</w:t>
      </w:r>
    </w:p>
    <w:p w:rsidR="00AB32C6" w:rsidRPr="00AB32C6" w:rsidRDefault="00AB32C6" w:rsidP="00AB32C6">
      <w:pPr>
        <w:tabs>
          <w:tab w:val="right" w:leader="dot" w:pos="2520"/>
        </w:tabs>
        <w:rPr>
          <w:sz w:val="20"/>
        </w:rPr>
      </w:pPr>
      <w:r w:rsidRPr="00AB32C6">
        <w:rPr>
          <w:sz w:val="20"/>
        </w:rPr>
        <w:t>S. 221</w:t>
      </w:r>
      <w:r w:rsidRPr="00AB32C6">
        <w:rPr>
          <w:sz w:val="20"/>
        </w:rPr>
        <w:tab/>
        <w:t>62</w:t>
      </w:r>
    </w:p>
    <w:p w:rsidR="00AB32C6" w:rsidRPr="00AB32C6" w:rsidRDefault="00AB32C6" w:rsidP="00AB32C6">
      <w:pPr>
        <w:tabs>
          <w:tab w:val="right" w:leader="dot" w:pos="2520"/>
        </w:tabs>
        <w:rPr>
          <w:sz w:val="20"/>
        </w:rPr>
      </w:pPr>
      <w:r w:rsidRPr="00AB32C6">
        <w:rPr>
          <w:sz w:val="20"/>
        </w:rPr>
        <w:t>S. 441</w:t>
      </w:r>
      <w:r w:rsidRPr="00AB32C6">
        <w:rPr>
          <w:sz w:val="20"/>
        </w:rPr>
        <w:tab/>
        <w:t>63</w:t>
      </w:r>
    </w:p>
    <w:p w:rsidR="00AB32C6" w:rsidRPr="00AB32C6" w:rsidRDefault="00AB32C6" w:rsidP="00AB32C6">
      <w:pPr>
        <w:tabs>
          <w:tab w:val="right" w:leader="dot" w:pos="2520"/>
        </w:tabs>
        <w:rPr>
          <w:sz w:val="20"/>
        </w:rPr>
      </w:pPr>
      <w:r w:rsidRPr="00AB32C6">
        <w:rPr>
          <w:sz w:val="20"/>
        </w:rPr>
        <w:t>S. 492</w:t>
      </w:r>
      <w:r w:rsidRPr="00AB32C6">
        <w:rPr>
          <w:sz w:val="20"/>
        </w:rPr>
        <w:tab/>
        <w:t>76</w:t>
      </w:r>
    </w:p>
    <w:p w:rsidR="00AB32C6" w:rsidRPr="00AB32C6" w:rsidRDefault="00AB32C6" w:rsidP="00AB32C6">
      <w:pPr>
        <w:tabs>
          <w:tab w:val="right" w:leader="dot" w:pos="2520"/>
        </w:tabs>
        <w:rPr>
          <w:sz w:val="20"/>
        </w:rPr>
      </w:pPr>
      <w:r w:rsidRPr="00AB32C6">
        <w:rPr>
          <w:sz w:val="20"/>
        </w:rPr>
        <w:t>S. 576</w:t>
      </w:r>
      <w:r w:rsidRPr="00AB32C6">
        <w:rPr>
          <w:sz w:val="20"/>
        </w:rPr>
        <w:tab/>
        <w:t>56</w:t>
      </w:r>
    </w:p>
    <w:p w:rsidR="00AB32C6" w:rsidRDefault="00AB32C6" w:rsidP="00AB32C6">
      <w:pPr>
        <w:tabs>
          <w:tab w:val="right" w:leader="dot" w:pos="2520"/>
        </w:tabs>
        <w:rPr>
          <w:sz w:val="20"/>
        </w:rPr>
      </w:pPr>
      <w:r w:rsidRPr="00AB32C6">
        <w:rPr>
          <w:sz w:val="20"/>
        </w:rPr>
        <w:t>S. 580</w:t>
      </w:r>
      <w:r w:rsidRPr="00AB32C6">
        <w:rPr>
          <w:sz w:val="20"/>
        </w:rPr>
        <w:tab/>
        <w:t>57</w:t>
      </w:r>
    </w:p>
    <w:p w:rsidR="00AB32C6" w:rsidRPr="00AB32C6" w:rsidRDefault="00AB32C6" w:rsidP="00AB32C6">
      <w:pPr>
        <w:tabs>
          <w:tab w:val="right" w:leader="dot" w:pos="2520"/>
        </w:tabs>
        <w:rPr>
          <w:sz w:val="20"/>
        </w:rPr>
      </w:pPr>
    </w:p>
    <w:sectPr w:rsidR="00AB32C6" w:rsidRPr="00AB32C6" w:rsidSect="00AB32C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CCD" w:rsidRDefault="00916CCD">
      <w:r>
        <w:separator/>
      </w:r>
    </w:p>
  </w:endnote>
  <w:endnote w:type="continuationSeparator" w:id="0">
    <w:p w:rsidR="00916CCD" w:rsidRDefault="009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CCD" w:rsidRDefault="00916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16CCD" w:rsidRDefault="00916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CCD" w:rsidRDefault="00916CC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B08A6">
      <w:rPr>
        <w:rStyle w:val="PageNumber"/>
        <w:noProof/>
      </w:rPr>
      <w:t>102</w:t>
    </w:r>
    <w:r>
      <w:rPr>
        <w:rStyle w:val="PageNumber"/>
      </w:rPr>
      <w:fldChar w:fldCharType="end"/>
    </w:r>
  </w:p>
  <w:p w:rsidR="00916CCD" w:rsidRDefault="00916CC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CCD" w:rsidRDefault="00916C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CCD" w:rsidRDefault="00916CC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05CB2">
      <w:rPr>
        <w:rStyle w:val="PageNumber"/>
        <w:noProof/>
      </w:rPr>
      <w:t>1</w:t>
    </w:r>
    <w:r>
      <w:rPr>
        <w:rStyle w:val="PageNumber"/>
      </w:rPr>
      <w:fldChar w:fldCharType="end"/>
    </w:r>
  </w:p>
  <w:p w:rsidR="00916CCD" w:rsidRDefault="00916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CCD" w:rsidRDefault="00916CCD">
      <w:r>
        <w:separator/>
      </w:r>
    </w:p>
  </w:footnote>
  <w:footnote w:type="continuationSeparator" w:id="0">
    <w:p w:rsidR="00916CCD" w:rsidRDefault="00916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CCD" w:rsidRDefault="00916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CCD" w:rsidRDefault="00916CCD">
    <w:pPr>
      <w:pStyle w:val="Header"/>
      <w:jc w:val="center"/>
      <w:rPr>
        <w:b/>
      </w:rPr>
    </w:pPr>
    <w:r>
      <w:rPr>
        <w:b/>
      </w:rPr>
      <w:t>THURSDAY, FEBRUARY 18, 2021</w:t>
    </w:r>
  </w:p>
  <w:p w:rsidR="00916CCD" w:rsidRDefault="00916CCD">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CCD" w:rsidRDefault="00916CCD">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CCD" w:rsidRDefault="00916CCD">
    <w:pPr>
      <w:pStyle w:val="Header"/>
      <w:jc w:val="center"/>
      <w:rPr>
        <w:b/>
      </w:rPr>
    </w:pPr>
    <w:r>
      <w:rPr>
        <w:b/>
      </w:rPr>
      <w:t>Thursday, February 18, 2021</w:t>
    </w:r>
  </w:p>
  <w:p w:rsidR="00916CCD" w:rsidRDefault="00916CC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D1"/>
    <w:rsid w:val="003723A6"/>
    <w:rsid w:val="00374459"/>
    <w:rsid w:val="006B08A6"/>
    <w:rsid w:val="00805CB2"/>
    <w:rsid w:val="00916CCD"/>
    <w:rsid w:val="00AB32C6"/>
    <w:rsid w:val="00D225D1"/>
    <w:rsid w:val="00D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D7E289-DB79-44B5-9B5C-9E217D4D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225D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225D1"/>
    <w:rPr>
      <w:b/>
      <w:sz w:val="22"/>
    </w:rPr>
  </w:style>
  <w:style w:type="paragraph" w:customStyle="1" w:styleId="Cover1">
    <w:name w:val="Cover1"/>
    <w:basedOn w:val="Normal"/>
    <w:rsid w:val="00D22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225D1"/>
    <w:pPr>
      <w:ind w:firstLine="0"/>
      <w:jc w:val="left"/>
    </w:pPr>
    <w:rPr>
      <w:sz w:val="20"/>
    </w:rPr>
  </w:style>
  <w:style w:type="paragraph" w:customStyle="1" w:styleId="Cover3">
    <w:name w:val="Cover3"/>
    <w:basedOn w:val="Normal"/>
    <w:rsid w:val="00D225D1"/>
    <w:pPr>
      <w:ind w:firstLine="0"/>
      <w:jc w:val="center"/>
    </w:pPr>
    <w:rPr>
      <w:b/>
    </w:rPr>
  </w:style>
  <w:style w:type="paragraph" w:customStyle="1" w:styleId="Cover4">
    <w:name w:val="Cover4"/>
    <w:basedOn w:val="Cover1"/>
    <w:rsid w:val="00D225D1"/>
    <w:pPr>
      <w:keepNext/>
    </w:pPr>
    <w:rPr>
      <w:b/>
      <w:sz w:val="20"/>
    </w:rPr>
  </w:style>
  <w:style w:type="paragraph" w:styleId="BalloonText">
    <w:name w:val="Balloon Text"/>
    <w:basedOn w:val="Normal"/>
    <w:link w:val="BalloonTextChar"/>
    <w:uiPriority w:val="99"/>
    <w:semiHidden/>
    <w:unhideWhenUsed/>
    <w:rsid w:val="00AB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C6"/>
    <w:rPr>
      <w:rFonts w:ascii="Segoe UI" w:hAnsi="Segoe UI" w:cs="Segoe UI"/>
      <w:sz w:val="18"/>
      <w:szCs w:val="18"/>
    </w:rPr>
  </w:style>
  <w:style w:type="paragraph" w:customStyle="1" w:styleId="xmsonormal">
    <w:name w:val="x_msonormal"/>
    <w:basedOn w:val="Normal"/>
    <w:rsid w:val="00374459"/>
    <w:pPr>
      <w:ind w:firstLine="0"/>
      <w:jc w:val="left"/>
    </w:pPr>
    <w:rPr>
      <w:rFonts w:eastAsiaTheme="minorHAnsi"/>
      <w:sz w:val="24"/>
      <w:szCs w:val="24"/>
    </w:rPr>
  </w:style>
  <w:style w:type="paragraph" w:customStyle="1" w:styleId="xmsolistparagraph">
    <w:name w:val="x_msolistparagraph"/>
    <w:basedOn w:val="Normal"/>
    <w:rsid w:val="00374459"/>
    <w:pPr>
      <w:ind w:firstLine="0"/>
      <w:jc w:val="left"/>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91814">
      <w:bodyDiv w:val="1"/>
      <w:marLeft w:val="0"/>
      <w:marRight w:val="0"/>
      <w:marTop w:val="0"/>
      <w:marBottom w:val="0"/>
      <w:divBdr>
        <w:top w:val="none" w:sz="0" w:space="0" w:color="auto"/>
        <w:left w:val="none" w:sz="0" w:space="0" w:color="auto"/>
        <w:bottom w:val="none" w:sz="0" w:space="0" w:color="auto"/>
        <w:right w:val="none" w:sz="0" w:space="0" w:color="auto"/>
      </w:divBdr>
    </w:div>
    <w:div w:id="18242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79BD-56BA-487C-9872-CFCB14C9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34339</Words>
  <Characters>163020</Characters>
  <Application>Microsoft Office Word</Application>
  <DocSecurity>0</DocSecurity>
  <Lines>4975</Lines>
  <Paragraphs>2269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2/18/2021 - South Carolina Legislature Online</dc:title>
  <dc:subject/>
  <dc:creator>Olivia Faile</dc:creator>
  <cp:keywords/>
  <dc:description/>
  <cp:lastModifiedBy>Olivia Faile</cp:lastModifiedBy>
  <cp:revision>5</cp:revision>
  <cp:lastPrinted>2021-02-19T14:32:00Z</cp:lastPrinted>
  <dcterms:created xsi:type="dcterms:W3CDTF">2021-02-19T02:01:00Z</dcterms:created>
  <dcterms:modified xsi:type="dcterms:W3CDTF">2021-02-19T14:36:00Z</dcterms:modified>
</cp:coreProperties>
</file>