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361" w:rsidRDefault="004F0361">
      <w:pPr>
        <w:pStyle w:val="Title"/>
      </w:pPr>
      <w:bookmarkStart w:id="0" w:name="_GoBack"/>
      <w:bookmarkEnd w:id="0"/>
    </w:p>
    <w:p w:rsidR="004F0361" w:rsidRDefault="004F0361">
      <w:pPr>
        <w:pStyle w:val="Title"/>
        <w:jc w:val="right"/>
      </w:pPr>
      <w:r>
        <w:rPr>
          <w:sz w:val="24"/>
        </w:rPr>
        <w:t xml:space="preserve">NO. 55 </w:t>
      </w:r>
    </w:p>
    <w:p w:rsidR="004F0361" w:rsidRDefault="004F0361">
      <w:pPr>
        <w:pStyle w:val="Title"/>
      </w:pPr>
    </w:p>
    <w:p w:rsidR="004F0361" w:rsidRDefault="004F0361">
      <w:pPr>
        <w:pStyle w:val="Title"/>
      </w:pPr>
    </w:p>
    <w:p w:rsidR="004F0361" w:rsidRPr="00E85F81" w:rsidRDefault="004F0361">
      <w:pPr>
        <w:pStyle w:val="Title"/>
        <w:rPr>
          <w:sz w:val="30"/>
          <w:szCs w:val="30"/>
        </w:rPr>
      </w:pPr>
      <w:r w:rsidRPr="00E85F81">
        <w:rPr>
          <w:sz w:val="30"/>
          <w:szCs w:val="30"/>
        </w:rPr>
        <w:t>JOURNAL</w:t>
      </w:r>
    </w:p>
    <w:p w:rsidR="004F0361" w:rsidRPr="00E85F81" w:rsidRDefault="004F0361">
      <w:pPr>
        <w:pStyle w:val="Title"/>
        <w:jc w:val="left"/>
        <w:rPr>
          <w:sz w:val="30"/>
          <w:szCs w:val="30"/>
        </w:rPr>
      </w:pPr>
    </w:p>
    <w:p w:rsidR="004F0361" w:rsidRPr="00E85F81" w:rsidRDefault="004F0361">
      <w:pPr>
        <w:pStyle w:val="Title"/>
        <w:rPr>
          <w:sz w:val="30"/>
          <w:szCs w:val="30"/>
        </w:rPr>
      </w:pPr>
      <w:r w:rsidRPr="00E85F81">
        <w:rPr>
          <w:sz w:val="30"/>
          <w:szCs w:val="30"/>
        </w:rPr>
        <w:t>of the</w:t>
      </w:r>
    </w:p>
    <w:p w:rsidR="004F0361" w:rsidRPr="00E85F81" w:rsidRDefault="004F0361">
      <w:pPr>
        <w:pStyle w:val="Title"/>
        <w:jc w:val="left"/>
        <w:rPr>
          <w:sz w:val="30"/>
          <w:szCs w:val="30"/>
        </w:rPr>
      </w:pPr>
    </w:p>
    <w:p w:rsidR="004F0361" w:rsidRPr="00E85F81" w:rsidRDefault="004F0361">
      <w:pPr>
        <w:pStyle w:val="Title"/>
        <w:rPr>
          <w:sz w:val="30"/>
          <w:szCs w:val="30"/>
        </w:rPr>
      </w:pPr>
      <w:r w:rsidRPr="00E85F81">
        <w:rPr>
          <w:sz w:val="30"/>
          <w:szCs w:val="30"/>
        </w:rPr>
        <w:t>HOUSE OF REPRESENTATIVES</w:t>
      </w:r>
    </w:p>
    <w:p w:rsidR="004F0361" w:rsidRPr="00E85F81" w:rsidRDefault="004F0361">
      <w:pPr>
        <w:pStyle w:val="Title"/>
        <w:jc w:val="left"/>
        <w:rPr>
          <w:sz w:val="30"/>
          <w:szCs w:val="30"/>
        </w:rPr>
      </w:pPr>
    </w:p>
    <w:p w:rsidR="004F0361" w:rsidRPr="00E85F81" w:rsidRDefault="004F0361">
      <w:pPr>
        <w:pStyle w:val="Title"/>
        <w:rPr>
          <w:sz w:val="30"/>
          <w:szCs w:val="30"/>
        </w:rPr>
      </w:pPr>
      <w:r w:rsidRPr="00E85F81">
        <w:rPr>
          <w:sz w:val="30"/>
          <w:szCs w:val="30"/>
        </w:rPr>
        <w:t>of the</w:t>
      </w:r>
    </w:p>
    <w:p w:rsidR="004F0361" w:rsidRPr="00E85F81" w:rsidRDefault="004F0361">
      <w:pPr>
        <w:pStyle w:val="Title"/>
        <w:jc w:val="left"/>
        <w:rPr>
          <w:sz w:val="30"/>
          <w:szCs w:val="30"/>
        </w:rPr>
      </w:pPr>
    </w:p>
    <w:p w:rsidR="004F0361" w:rsidRPr="00E85F81" w:rsidRDefault="004F0361">
      <w:pPr>
        <w:pStyle w:val="Title"/>
        <w:rPr>
          <w:sz w:val="30"/>
          <w:szCs w:val="30"/>
        </w:rPr>
      </w:pPr>
      <w:r w:rsidRPr="00E85F81">
        <w:rPr>
          <w:sz w:val="30"/>
          <w:szCs w:val="30"/>
        </w:rPr>
        <w:t>STATE OF SOUTH CAROLINA</w:t>
      </w:r>
    </w:p>
    <w:p w:rsidR="004F0361" w:rsidRDefault="004F0361">
      <w:pPr>
        <w:pStyle w:val="Cover1"/>
        <w:ind w:right="0"/>
      </w:pPr>
    </w:p>
    <w:p w:rsidR="004F0361" w:rsidRDefault="004F0361">
      <w:pPr>
        <w:pStyle w:val="Cover1"/>
        <w:ind w:right="0"/>
      </w:pPr>
    </w:p>
    <w:p w:rsidR="004F0361" w:rsidRDefault="004F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4F0361" w:rsidRDefault="004F0361">
      <w:pPr>
        <w:pStyle w:val="Cover1"/>
        <w:ind w:right="0"/>
      </w:pPr>
    </w:p>
    <w:p w:rsidR="004F0361" w:rsidRDefault="004F0361">
      <w:pPr>
        <w:pStyle w:val="Cover1"/>
        <w:ind w:right="0"/>
      </w:pPr>
    </w:p>
    <w:p w:rsidR="004F0361" w:rsidRDefault="004F0361">
      <w:pPr>
        <w:pStyle w:val="Cover4"/>
        <w:ind w:right="0"/>
      </w:pPr>
      <w:r>
        <w:t xml:space="preserve">REGULAR SESSION BEGINNING TUESDAY, JANUARY 12, 2021 </w:t>
      </w:r>
    </w:p>
    <w:p w:rsidR="004F0361" w:rsidRDefault="004F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4F0361" w:rsidRDefault="004F0361">
      <w:pPr>
        <w:pStyle w:val="Cover1"/>
        <w:ind w:right="0"/>
      </w:pPr>
    </w:p>
    <w:p w:rsidR="004F0361" w:rsidRDefault="004F0361">
      <w:pPr>
        <w:pStyle w:val="Cover2"/>
      </w:pPr>
    </w:p>
    <w:p w:rsidR="004F0361" w:rsidRDefault="004F0361">
      <w:pPr>
        <w:pStyle w:val="Cover3"/>
      </w:pPr>
      <w:r>
        <w:t>WEDNESDAY, APRIL 28, 2021</w:t>
      </w:r>
    </w:p>
    <w:p w:rsidR="004F0361" w:rsidRDefault="004F0361">
      <w:pPr>
        <w:pStyle w:val="Cover3"/>
      </w:pPr>
      <w:r>
        <w:t>(STATEWIDE SESSION)</w:t>
      </w:r>
    </w:p>
    <w:p w:rsidR="004F0361" w:rsidRDefault="004F0361">
      <w:pPr>
        <w:pStyle w:val="Cover2"/>
      </w:pPr>
    </w:p>
    <w:p w:rsidR="004F0361" w:rsidRDefault="004F0361" w:rsidP="004F0361">
      <w:pPr>
        <w:ind w:firstLine="0"/>
        <w:rPr>
          <w:strike/>
        </w:rPr>
        <w:sectPr w:rsidR="004F036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4F0361" w:rsidRDefault="004F0361" w:rsidP="004F0361">
      <w:pPr>
        <w:ind w:firstLine="0"/>
        <w:rPr>
          <w:strike/>
        </w:rPr>
      </w:pPr>
    </w:p>
    <w:p w:rsidR="004F0361" w:rsidRDefault="004F0361" w:rsidP="004F0361">
      <w:pPr>
        <w:ind w:firstLine="0"/>
        <w:rPr>
          <w:strike/>
        </w:rPr>
      </w:pPr>
      <w:r>
        <w:rPr>
          <w:strike/>
        </w:rPr>
        <w:t>Indicates Matter Stricken</w:t>
      </w:r>
    </w:p>
    <w:p w:rsidR="004F0361" w:rsidRDefault="004F0361" w:rsidP="004F0361">
      <w:pPr>
        <w:ind w:firstLine="0"/>
        <w:rPr>
          <w:u w:val="single"/>
        </w:rPr>
      </w:pPr>
      <w:r>
        <w:rPr>
          <w:u w:val="single"/>
        </w:rPr>
        <w:t>Indicates New Matter</w:t>
      </w:r>
    </w:p>
    <w:p w:rsidR="004F0361" w:rsidRDefault="004F0361"/>
    <w:p w:rsidR="004F0361" w:rsidRDefault="004F0361">
      <w:r>
        <w:t>The House assembled at 10:00 a.m.</w:t>
      </w:r>
    </w:p>
    <w:p w:rsidR="004F0361" w:rsidRDefault="004F0361">
      <w:r>
        <w:t>Deliberations were opened with prayer by Rev. Charles E. Seastrunk, Jr., as follows:</w:t>
      </w:r>
    </w:p>
    <w:p w:rsidR="004F0361" w:rsidRDefault="004F0361"/>
    <w:p w:rsidR="004F0361" w:rsidRPr="008B4274" w:rsidRDefault="004F0361" w:rsidP="004F0361">
      <w:pPr>
        <w:tabs>
          <w:tab w:val="left" w:pos="216"/>
        </w:tabs>
        <w:ind w:firstLine="0"/>
      </w:pPr>
      <w:bookmarkStart w:id="1" w:name="file_start2"/>
      <w:bookmarkEnd w:id="1"/>
      <w:r w:rsidRPr="008B4274">
        <w:tab/>
        <w:t>Our thought for today is from Psalm 51:1: “Have mercy on me, O God, according to your steadfast love; according to your abundant mercy blot out my transgressions.”</w:t>
      </w:r>
    </w:p>
    <w:p w:rsidR="004F0361" w:rsidRDefault="004F0361" w:rsidP="004F0361">
      <w:pPr>
        <w:tabs>
          <w:tab w:val="left" w:pos="216"/>
        </w:tabs>
        <w:ind w:firstLine="0"/>
      </w:pPr>
      <w:r w:rsidRPr="008B4274">
        <w:tab/>
        <w:t xml:space="preserve">Let us pray. Heavenly Father, You come to us as light that shines in the darkness of this world. Give us Your blessings and keep us steadfast in our duties. Bless and keep our defenders of freedom and first responders in Your care. Be the guiding light on our World, Nation, President, State, Governor, Speaker, staff, and all who labor in these Halls of Government. Heal the wounds, those seen and those hidden, of our brave men and women who suffer and sacrifice for our freedom. Lord, in Your Mercy, hear our prayers. Amen. </w:t>
      </w:r>
    </w:p>
    <w:p w:rsidR="004F0361" w:rsidRDefault="004F0361" w:rsidP="004F0361">
      <w:pPr>
        <w:tabs>
          <w:tab w:val="left" w:pos="216"/>
        </w:tabs>
        <w:ind w:firstLine="0"/>
      </w:pPr>
    </w:p>
    <w:p w:rsidR="004F0361" w:rsidRDefault="004F0361" w:rsidP="004F0361">
      <w:r>
        <w:t>Pursuant to Rule 6.3, the House of Representatives was led in the Pledge of Allegiance to the Flag of the United States of America by the SPEAKER.</w:t>
      </w:r>
    </w:p>
    <w:p w:rsidR="004F0361" w:rsidRDefault="004F0361" w:rsidP="004F0361"/>
    <w:p w:rsidR="004F0361" w:rsidRDefault="004F0361" w:rsidP="004F0361">
      <w:r>
        <w:t>After corrections to the Journal of the proceedings of yesterday, the SPEAKER ordered it confirmed.</w:t>
      </w:r>
    </w:p>
    <w:p w:rsidR="004F0361" w:rsidRDefault="004F0361" w:rsidP="004F0361"/>
    <w:p w:rsidR="004F0361" w:rsidRDefault="004F0361" w:rsidP="004F0361">
      <w:pPr>
        <w:keepNext/>
        <w:jc w:val="center"/>
        <w:rPr>
          <w:b/>
        </w:rPr>
      </w:pPr>
      <w:r w:rsidRPr="004F0361">
        <w:rPr>
          <w:b/>
        </w:rPr>
        <w:t>MOTION ADOPTED</w:t>
      </w:r>
    </w:p>
    <w:p w:rsidR="004F0361" w:rsidRDefault="004F0361" w:rsidP="004F0361">
      <w:r>
        <w:t>Rep. J. L. JOHNSON moved that when the House adjourns, it adjourn in memory of Fran Brown Vincent, which was agreed to.</w:t>
      </w:r>
    </w:p>
    <w:p w:rsidR="004F0361" w:rsidRDefault="004F0361" w:rsidP="004F0361"/>
    <w:p w:rsidR="004F0361" w:rsidRDefault="004F0361" w:rsidP="004F0361">
      <w:pPr>
        <w:keepNext/>
        <w:jc w:val="center"/>
        <w:rPr>
          <w:b/>
        </w:rPr>
      </w:pPr>
      <w:r w:rsidRPr="004F0361">
        <w:rPr>
          <w:b/>
        </w:rPr>
        <w:t>ROLL CALL</w:t>
      </w:r>
    </w:p>
    <w:p w:rsidR="004F0361" w:rsidRDefault="004F0361" w:rsidP="004F036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F0361" w:rsidRPr="004F0361" w:rsidTr="004F0361">
        <w:trPr>
          <w:jc w:val="right"/>
        </w:trPr>
        <w:tc>
          <w:tcPr>
            <w:tcW w:w="2179" w:type="dxa"/>
            <w:shd w:val="clear" w:color="auto" w:fill="auto"/>
          </w:tcPr>
          <w:p w:rsidR="004F0361" w:rsidRPr="004F0361" w:rsidRDefault="004F0361" w:rsidP="004F0361">
            <w:pPr>
              <w:keepNext/>
              <w:ind w:firstLine="0"/>
            </w:pPr>
            <w:bookmarkStart w:id="2" w:name="vote_start8"/>
            <w:bookmarkEnd w:id="2"/>
            <w:r>
              <w:t>Alexander</w:t>
            </w:r>
          </w:p>
        </w:tc>
        <w:tc>
          <w:tcPr>
            <w:tcW w:w="2179" w:type="dxa"/>
            <w:shd w:val="clear" w:color="auto" w:fill="auto"/>
          </w:tcPr>
          <w:p w:rsidR="004F0361" w:rsidRPr="004F0361" w:rsidRDefault="004F0361" w:rsidP="004F0361">
            <w:pPr>
              <w:keepNext/>
              <w:ind w:firstLine="0"/>
            </w:pPr>
            <w:r>
              <w:t>Allison</w:t>
            </w:r>
          </w:p>
        </w:tc>
        <w:tc>
          <w:tcPr>
            <w:tcW w:w="2180" w:type="dxa"/>
            <w:shd w:val="clear" w:color="auto" w:fill="auto"/>
          </w:tcPr>
          <w:p w:rsidR="004F0361" w:rsidRPr="004F0361" w:rsidRDefault="004F0361" w:rsidP="004F0361">
            <w:pPr>
              <w:keepNext/>
              <w:ind w:firstLine="0"/>
            </w:pPr>
            <w:r>
              <w:t>Anderson</w:t>
            </w:r>
          </w:p>
        </w:tc>
      </w:tr>
      <w:tr w:rsidR="004F0361" w:rsidRPr="004F0361" w:rsidTr="004F0361">
        <w:tblPrEx>
          <w:jc w:val="left"/>
        </w:tblPrEx>
        <w:tc>
          <w:tcPr>
            <w:tcW w:w="2179" w:type="dxa"/>
            <w:shd w:val="clear" w:color="auto" w:fill="auto"/>
          </w:tcPr>
          <w:p w:rsidR="004F0361" w:rsidRPr="004F0361" w:rsidRDefault="004F0361" w:rsidP="004F0361">
            <w:pPr>
              <w:ind w:firstLine="0"/>
            </w:pPr>
            <w:r>
              <w:t>Atkinson</w:t>
            </w:r>
          </w:p>
        </w:tc>
        <w:tc>
          <w:tcPr>
            <w:tcW w:w="2179" w:type="dxa"/>
            <w:shd w:val="clear" w:color="auto" w:fill="auto"/>
          </w:tcPr>
          <w:p w:rsidR="004F0361" w:rsidRPr="004F0361" w:rsidRDefault="004F0361" w:rsidP="004F0361">
            <w:pPr>
              <w:ind w:firstLine="0"/>
            </w:pPr>
            <w:r>
              <w:t>Bailey</w:t>
            </w:r>
          </w:p>
        </w:tc>
        <w:tc>
          <w:tcPr>
            <w:tcW w:w="2180" w:type="dxa"/>
            <w:shd w:val="clear" w:color="auto" w:fill="auto"/>
          </w:tcPr>
          <w:p w:rsidR="004F0361" w:rsidRPr="004F0361" w:rsidRDefault="004F0361" w:rsidP="004F0361">
            <w:pPr>
              <w:ind w:firstLine="0"/>
            </w:pPr>
            <w:r>
              <w:t>Ballentine</w:t>
            </w:r>
          </w:p>
        </w:tc>
      </w:tr>
      <w:tr w:rsidR="004F0361" w:rsidRPr="004F0361" w:rsidTr="004F0361">
        <w:tblPrEx>
          <w:jc w:val="left"/>
        </w:tblPrEx>
        <w:tc>
          <w:tcPr>
            <w:tcW w:w="2179" w:type="dxa"/>
            <w:shd w:val="clear" w:color="auto" w:fill="auto"/>
          </w:tcPr>
          <w:p w:rsidR="004F0361" w:rsidRPr="004F0361" w:rsidRDefault="004F0361" w:rsidP="004F0361">
            <w:pPr>
              <w:ind w:firstLine="0"/>
            </w:pPr>
            <w:r>
              <w:t>Bamberg</w:t>
            </w:r>
          </w:p>
        </w:tc>
        <w:tc>
          <w:tcPr>
            <w:tcW w:w="2179" w:type="dxa"/>
            <w:shd w:val="clear" w:color="auto" w:fill="auto"/>
          </w:tcPr>
          <w:p w:rsidR="004F0361" w:rsidRPr="004F0361" w:rsidRDefault="004F0361" w:rsidP="004F0361">
            <w:pPr>
              <w:ind w:firstLine="0"/>
            </w:pPr>
            <w:r>
              <w:t>Bannister</w:t>
            </w:r>
          </w:p>
        </w:tc>
        <w:tc>
          <w:tcPr>
            <w:tcW w:w="2180" w:type="dxa"/>
            <w:shd w:val="clear" w:color="auto" w:fill="auto"/>
          </w:tcPr>
          <w:p w:rsidR="004F0361" w:rsidRPr="004F0361" w:rsidRDefault="004F0361" w:rsidP="004F0361">
            <w:pPr>
              <w:ind w:firstLine="0"/>
            </w:pPr>
            <w:r>
              <w:t>Bennett</w:t>
            </w:r>
          </w:p>
        </w:tc>
      </w:tr>
      <w:tr w:rsidR="004F0361" w:rsidRPr="004F0361" w:rsidTr="004F0361">
        <w:tblPrEx>
          <w:jc w:val="left"/>
        </w:tblPrEx>
        <w:tc>
          <w:tcPr>
            <w:tcW w:w="2179" w:type="dxa"/>
            <w:shd w:val="clear" w:color="auto" w:fill="auto"/>
          </w:tcPr>
          <w:p w:rsidR="004F0361" w:rsidRPr="004F0361" w:rsidRDefault="004F0361" w:rsidP="004F0361">
            <w:pPr>
              <w:ind w:firstLine="0"/>
            </w:pPr>
            <w:r>
              <w:t>Bernstein</w:t>
            </w:r>
          </w:p>
        </w:tc>
        <w:tc>
          <w:tcPr>
            <w:tcW w:w="2179" w:type="dxa"/>
            <w:shd w:val="clear" w:color="auto" w:fill="auto"/>
          </w:tcPr>
          <w:p w:rsidR="004F0361" w:rsidRPr="004F0361" w:rsidRDefault="004F0361" w:rsidP="004F0361">
            <w:pPr>
              <w:ind w:firstLine="0"/>
            </w:pPr>
            <w:r>
              <w:t>Blackwell</w:t>
            </w:r>
          </w:p>
        </w:tc>
        <w:tc>
          <w:tcPr>
            <w:tcW w:w="2180" w:type="dxa"/>
            <w:shd w:val="clear" w:color="auto" w:fill="auto"/>
          </w:tcPr>
          <w:p w:rsidR="004F0361" w:rsidRPr="004F0361" w:rsidRDefault="004F0361" w:rsidP="004F0361">
            <w:pPr>
              <w:ind w:firstLine="0"/>
            </w:pPr>
            <w:r>
              <w:t>Bradley</w:t>
            </w:r>
          </w:p>
        </w:tc>
      </w:tr>
      <w:tr w:rsidR="004F0361" w:rsidRPr="004F0361" w:rsidTr="004F0361">
        <w:tblPrEx>
          <w:jc w:val="left"/>
        </w:tblPrEx>
        <w:tc>
          <w:tcPr>
            <w:tcW w:w="2179" w:type="dxa"/>
            <w:shd w:val="clear" w:color="auto" w:fill="auto"/>
          </w:tcPr>
          <w:p w:rsidR="004F0361" w:rsidRPr="004F0361" w:rsidRDefault="004F0361" w:rsidP="004F0361">
            <w:pPr>
              <w:ind w:firstLine="0"/>
            </w:pPr>
            <w:r>
              <w:t>Brawley</w:t>
            </w:r>
          </w:p>
        </w:tc>
        <w:tc>
          <w:tcPr>
            <w:tcW w:w="2179" w:type="dxa"/>
            <w:shd w:val="clear" w:color="auto" w:fill="auto"/>
          </w:tcPr>
          <w:p w:rsidR="004F0361" w:rsidRPr="004F0361" w:rsidRDefault="004F0361" w:rsidP="004F0361">
            <w:pPr>
              <w:ind w:firstLine="0"/>
            </w:pPr>
            <w:r>
              <w:t>Brittain</w:t>
            </w:r>
          </w:p>
        </w:tc>
        <w:tc>
          <w:tcPr>
            <w:tcW w:w="2180" w:type="dxa"/>
            <w:shd w:val="clear" w:color="auto" w:fill="auto"/>
          </w:tcPr>
          <w:p w:rsidR="004F0361" w:rsidRPr="004F0361" w:rsidRDefault="004F0361" w:rsidP="004F0361">
            <w:pPr>
              <w:ind w:firstLine="0"/>
            </w:pPr>
            <w:r>
              <w:t>Bryant</w:t>
            </w:r>
          </w:p>
        </w:tc>
      </w:tr>
      <w:tr w:rsidR="004F0361" w:rsidRPr="004F0361" w:rsidTr="004F0361">
        <w:tblPrEx>
          <w:jc w:val="left"/>
        </w:tblPrEx>
        <w:tc>
          <w:tcPr>
            <w:tcW w:w="2179" w:type="dxa"/>
            <w:shd w:val="clear" w:color="auto" w:fill="auto"/>
          </w:tcPr>
          <w:p w:rsidR="004F0361" w:rsidRPr="004F0361" w:rsidRDefault="004F0361" w:rsidP="004F0361">
            <w:pPr>
              <w:ind w:firstLine="0"/>
            </w:pPr>
            <w:r>
              <w:t>Burns</w:t>
            </w:r>
          </w:p>
        </w:tc>
        <w:tc>
          <w:tcPr>
            <w:tcW w:w="2179" w:type="dxa"/>
            <w:shd w:val="clear" w:color="auto" w:fill="auto"/>
          </w:tcPr>
          <w:p w:rsidR="004F0361" w:rsidRPr="004F0361" w:rsidRDefault="004F0361" w:rsidP="004F0361">
            <w:pPr>
              <w:ind w:firstLine="0"/>
            </w:pPr>
            <w:r>
              <w:t>Bustos</w:t>
            </w:r>
          </w:p>
        </w:tc>
        <w:tc>
          <w:tcPr>
            <w:tcW w:w="2180" w:type="dxa"/>
            <w:shd w:val="clear" w:color="auto" w:fill="auto"/>
          </w:tcPr>
          <w:p w:rsidR="004F0361" w:rsidRPr="004F0361" w:rsidRDefault="004F0361" w:rsidP="004F0361">
            <w:pPr>
              <w:ind w:firstLine="0"/>
            </w:pPr>
            <w:r>
              <w:t>Calhoon</w:t>
            </w:r>
          </w:p>
        </w:tc>
      </w:tr>
      <w:tr w:rsidR="004F0361" w:rsidRPr="004F0361" w:rsidTr="004F0361">
        <w:tblPrEx>
          <w:jc w:val="left"/>
        </w:tblPrEx>
        <w:tc>
          <w:tcPr>
            <w:tcW w:w="2179" w:type="dxa"/>
            <w:shd w:val="clear" w:color="auto" w:fill="auto"/>
          </w:tcPr>
          <w:p w:rsidR="004F0361" w:rsidRPr="004F0361" w:rsidRDefault="004F0361" w:rsidP="004F0361">
            <w:pPr>
              <w:ind w:firstLine="0"/>
            </w:pPr>
            <w:r>
              <w:t>Carter</w:t>
            </w:r>
          </w:p>
        </w:tc>
        <w:tc>
          <w:tcPr>
            <w:tcW w:w="2179" w:type="dxa"/>
            <w:shd w:val="clear" w:color="auto" w:fill="auto"/>
          </w:tcPr>
          <w:p w:rsidR="004F0361" w:rsidRPr="004F0361" w:rsidRDefault="004F0361" w:rsidP="004F0361">
            <w:pPr>
              <w:ind w:firstLine="0"/>
            </w:pPr>
            <w:r>
              <w:t>Caskey</w:t>
            </w:r>
          </w:p>
        </w:tc>
        <w:tc>
          <w:tcPr>
            <w:tcW w:w="2180" w:type="dxa"/>
            <w:shd w:val="clear" w:color="auto" w:fill="auto"/>
          </w:tcPr>
          <w:p w:rsidR="004F0361" w:rsidRPr="004F0361" w:rsidRDefault="004F0361" w:rsidP="004F0361">
            <w:pPr>
              <w:ind w:firstLine="0"/>
            </w:pPr>
            <w:r>
              <w:t>Chumley</w:t>
            </w:r>
          </w:p>
        </w:tc>
      </w:tr>
      <w:tr w:rsidR="004F0361" w:rsidRPr="004F0361" w:rsidTr="004F0361">
        <w:tblPrEx>
          <w:jc w:val="left"/>
        </w:tblPrEx>
        <w:tc>
          <w:tcPr>
            <w:tcW w:w="2179" w:type="dxa"/>
            <w:shd w:val="clear" w:color="auto" w:fill="auto"/>
          </w:tcPr>
          <w:p w:rsidR="004F0361" w:rsidRPr="004F0361" w:rsidRDefault="004F0361" w:rsidP="004F0361">
            <w:pPr>
              <w:ind w:firstLine="0"/>
            </w:pPr>
            <w:r>
              <w:lastRenderedPageBreak/>
              <w:t>Clyburn</w:t>
            </w:r>
          </w:p>
        </w:tc>
        <w:tc>
          <w:tcPr>
            <w:tcW w:w="2179" w:type="dxa"/>
            <w:shd w:val="clear" w:color="auto" w:fill="auto"/>
          </w:tcPr>
          <w:p w:rsidR="004F0361" w:rsidRPr="004F0361" w:rsidRDefault="004F0361" w:rsidP="004F0361">
            <w:pPr>
              <w:ind w:firstLine="0"/>
            </w:pPr>
            <w:r>
              <w:t>Cobb-Hunter</w:t>
            </w:r>
          </w:p>
        </w:tc>
        <w:tc>
          <w:tcPr>
            <w:tcW w:w="2180" w:type="dxa"/>
            <w:shd w:val="clear" w:color="auto" w:fill="auto"/>
          </w:tcPr>
          <w:p w:rsidR="004F0361" w:rsidRPr="004F0361" w:rsidRDefault="004F0361" w:rsidP="004F0361">
            <w:pPr>
              <w:ind w:firstLine="0"/>
            </w:pPr>
            <w:r>
              <w:t>Cogswell</w:t>
            </w:r>
          </w:p>
        </w:tc>
      </w:tr>
      <w:tr w:rsidR="004F0361" w:rsidRPr="004F0361" w:rsidTr="004F0361">
        <w:tblPrEx>
          <w:jc w:val="left"/>
        </w:tblPrEx>
        <w:tc>
          <w:tcPr>
            <w:tcW w:w="2179" w:type="dxa"/>
            <w:shd w:val="clear" w:color="auto" w:fill="auto"/>
          </w:tcPr>
          <w:p w:rsidR="004F0361" w:rsidRPr="004F0361" w:rsidRDefault="004F0361" w:rsidP="004F0361">
            <w:pPr>
              <w:ind w:firstLine="0"/>
            </w:pPr>
            <w:r>
              <w:t>Collins</w:t>
            </w:r>
          </w:p>
        </w:tc>
        <w:tc>
          <w:tcPr>
            <w:tcW w:w="2179" w:type="dxa"/>
            <w:shd w:val="clear" w:color="auto" w:fill="auto"/>
          </w:tcPr>
          <w:p w:rsidR="004F0361" w:rsidRPr="004F0361" w:rsidRDefault="004F0361" w:rsidP="004F0361">
            <w:pPr>
              <w:ind w:firstLine="0"/>
            </w:pPr>
            <w:r>
              <w:t>B. Cox</w:t>
            </w:r>
          </w:p>
        </w:tc>
        <w:tc>
          <w:tcPr>
            <w:tcW w:w="2180" w:type="dxa"/>
            <w:shd w:val="clear" w:color="auto" w:fill="auto"/>
          </w:tcPr>
          <w:p w:rsidR="004F0361" w:rsidRPr="004F0361" w:rsidRDefault="004F0361" w:rsidP="004F0361">
            <w:pPr>
              <w:ind w:firstLine="0"/>
            </w:pPr>
            <w:r>
              <w:t>W. Cox</w:t>
            </w:r>
          </w:p>
        </w:tc>
      </w:tr>
      <w:tr w:rsidR="004F0361" w:rsidRPr="004F0361" w:rsidTr="004F0361">
        <w:tblPrEx>
          <w:jc w:val="left"/>
        </w:tblPrEx>
        <w:tc>
          <w:tcPr>
            <w:tcW w:w="2179" w:type="dxa"/>
            <w:shd w:val="clear" w:color="auto" w:fill="auto"/>
          </w:tcPr>
          <w:p w:rsidR="004F0361" w:rsidRPr="004F0361" w:rsidRDefault="004F0361" w:rsidP="004F0361">
            <w:pPr>
              <w:ind w:firstLine="0"/>
            </w:pPr>
            <w:r>
              <w:t>Crawford</w:t>
            </w:r>
          </w:p>
        </w:tc>
        <w:tc>
          <w:tcPr>
            <w:tcW w:w="2179" w:type="dxa"/>
            <w:shd w:val="clear" w:color="auto" w:fill="auto"/>
          </w:tcPr>
          <w:p w:rsidR="004F0361" w:rsidRPr="004F0361" w:rsidRDefault="004F0361" w:rsidP="004F0361">
            <w:pPr>
              <w:ind w:firstLine="0"/>
            </w:pPr>
            <w:r>
              <w:t>Dabney</w:t>
            </w:r>
          </w:p>
        </w:tc>
        <w:tc>
          <w:tcPr>
            <w:tcW w:w="2180" w:type="dxa"/>
            <w:shd w:val="clear" w:color="auto" w:fill="auto"/>
          </w:tcPr>
          <w:p w:rsidR="004F0361" w:rsidRPr="004F0361" w:rsidRDefault="004F0361" w:rsidP="004F0361">
            <w:pPr>
              <w:ind w:firstLine="0"/>
            </w:pPr>
            <w:r>
              <w:t>Daning</w:t>
            </w:r>
          </w:p>
        </w:tc>
      </w:tr>
      <w:tr w:rsidR="004F0361" w:rsidRPr="004F0361" w:rsidTr="004F0361">
        <w:tblPrEx>
          <w:jc w:val="left"/>
        </w:tblPrEx>
        <w:tc>
          <w:tcPr>
            <w:tcW w:w="2179" w:type="dxa"/>
            <w:shd w:val="clear" w:color="auto" w:fill="auto"/>
          </w:tcPr>
          <w:p w:rsidR="004F0361" w:rsidRPr="004F0361" w:rsidRDefault="004F0361" w:rsidP="004F0361">
            <w:pPr>
              <w:ind w:firstLine="0"/>
            </w:pPr>
            <w:r>
              <w:t>Davis</w:t>
            </w:r>
          </w:p>
        </w:tc>
        <w:tc>
          <w:tcPr>
            <w:tcW w:w="2179" w:type="dxa"/>
            <w:shd w:val="clear" w:color="auto" w:fill="auto"/>
          </w:tcPr>
          <w:p w:rsidR="004F0361" w:rsidRPr="004F0361" w:rsidRDefault="004F0361" w:rsidP="004F0361">
            <w:pPr>
              <w:ind w:firstLine="0"/>
            </w:pPr>
            <w:r>
              <w:t>Dillard</w:t>
            </w:r>
          </w:p>
        </w:tc>
        <w:tc>
          <w:tcPr>
            <w:tcW w:w="2180" w:type="dxa"/>
            <w:shd w:val="clear" w:color="auto" w:fill="auto"/>
          </w:tcPr>
          <w:p w:rsidR="004F0361" w:rsidRPr="004F0361" w:rsidRDefault="004F0361" w:rsidP="004F0361">
            <w:pPr>
              <w:ind w:firstLine="0"/>
            </w:pPr>
            <w:r>
              <w:t>Elliott</w:t>
            </w:r>
          </w:p>
        </w:tc>
      </w:tr>
      <w:tr w:rsidR="004F0361" w:rsidRPr="004F0361" w:rsidTr="004F0361">
        <w:tblPrEx>
          <w:jc w:val="left"/>
        </w:tblPrEx>
        <w:tc>
          <w:tcPr>
            <w:tcW w:w="2179" w:type="dxa"/>
            <w:shd w:val="clear" w:color="auto" w:fill="auto"/>
          </w:tcPr>
          <w:p w:rsidR="004F0361" w:rsidRPr="004F0361" w:rsidRDefault="004F0361" w:rsidP="004F0361">
            <w:pPr>
              <w:ind w:firstLine="0"/>
            </w:pPr>
            <w:r>
              <w:t>Erickson</w:t>
            </w:r>
          </w:p>
        </w:tc>
        <w:tc>
          <w:tcPr>
            <w:tcW w:w="2179" w:type="dxa"/>
            <w:shd w:val="clear" w:color="auto" w:fill="auto"/>
          </w:tcPr>
          <w:p w:rsidR="004F0361" w:rsidRPr="004F0361" w:rsidRDefault="004F0361" w:rsidP="004F0361">
            <w:pPr>
              <w:ind w:firstLine="0"/>
            </w:pPr>
            <w:r>
              <w:t>Felder</w:t>
            </w:r>
          </w:p>
        </w:tc>
        <w:tc>
          <w:tcPr>
            <w:tcW w:w="2180" w:type="dxa"/>
            <w:shd w:val="clear" w:color="auto" w:fill="auto"/>
          </w:tcPr>
          <w:p w:rsidR="004F0361" w:rsidRPr="004F0361" w:rsidRDefault="004F0361" w:rsidP="004F0361">
            <w:pPr>
              <w:ind w:firstLine="0"/>
            </w:pPr>
            <w:r>
              <w:t>Finlay</w:t>
            </w:r>
          </w:p>
        </w:tc>
      </w:tr>
      <w:tr w:rsidR="004F0361" w:rsidRPr="004F0361" w:rsidTr="004F0361">
        <w:tblPrEx>
          <w:jc w:val="left"/>
        </w:tblPrEx>
        <w:tc>
          <w:tcPr>
            <w:tcW w:w="2179" w:type="dxa"/>
            <w:shd w:val="clear" w:color="auto" w:fill="auto"/>
          </w:tcPr>
          <w:p w:rsidR="004F0361" w:rsidRPr="004F0361" w:rsidRDefault="004F0361" w:rsidP="004F0361">
            <w:pPr>
              <w:ind w:firstLine="0"/>
            </w:pPr>
            <w:r>
              <w:t>Forrest</w:t>
            </w:r>
          </w:p>
        </w:tc>
        <w:tc>
          <w:tcPr>
            <w:tcW w:w="2179" w:type="dxa"/>
            <w:shd w:val="clear" w:color="auto" w:fill="auto"/>
          </w:tcPr>
          <w:p w:rsidR="004F0361" w:rsidRPr="004F0361" w:rsidRDefault="004F0361" w:rsidP="004F0361">
            <w:pPr>
              <w:ind w:firstLine="0"/>
            </w:pPr>
            <w:r>
              <w:t>Fry</w:t>
            </w:r>
          </w:p>
        </w:tc>
        <w:tc>
          <w:tcPr>
            <w:tcW w:w="2180" w:type="dxa"/>
            <w:shd w:val="clear" w:color="auto" w:fill="auto"/>
          </w:tcPr>
          <w:p w:rsidR="004F0361" w:rsidRPr="004F0361" w:rsidRDefault="004F0361" w:rsidP="004F0361">
            <w:pPr>
              <w:ind w:firstLine="0"/>
            </w:pPr>
            <w:r>
              <w:t>Gagnon</w:t>
            </w:r>
          </w:p>
        </w:tc>
      </w:tr>
      <w:tr w:rsidR="004F0361" w:rsidRPr="004F0361" w:rsidTr="004F0361">
        <w:tblPrEx>
          <w:jc w:val="left"/>
        </w:tblPrEx>
        <w:tc>
          <w:tcPr>
            <w:tcW w:w="2179" w:type="dxa"/>
            <w:shd w:val="clear" w:color="auto" w:fill="auto"/>
          </w:tcPr>
          <w:p w:rsidR="004F0361" w:rsidRPr="004F0361" w:rsidRDefault="004F0361" w:rsidP="004F0361">
            <w:pPr>
              <w:ind w:firstLine="0"/>
            </w:pPr>
            <w:r>
              <w:t>Garvin</w:t>
            </w:r>
          </w:p>
        </w:tc>
        <w:tc>
          <w:tcPr>
            <w:tcW w:w="2179" w:type="dxa"/>
            <w:shd w:val="clear" w:color="auto" w:fill="auto"/>
          </w:tcPr>
          <w:p w:rsidR="004F0361" w:rsidRPr="004F0361" w:rsidRDefault="004F0361" w:rsidP="004F0361">
            <w:pPr>
              <w:ind w:firstLine="0"/>
            </w:pPr>
            <w:r>
              <w:t>Gatch</w:t>
            </w:r>
          </w:p>
        </w:tc>
        <w:tc>
          <w:tcPr>
            <w:tcW w:w="2180" w:type="dxa"/>
            <w:shd w:val="clear" w:color="auto" w:fill="auto"/>
          </w:tcPr>
          <w:p w:rsidR="004F0361" w:rsidRPr="004F0361" w:rsidRDefault="004F0361" w:rsidP="004F0361">
            <w:pPr>
              <w:ind w:firstLine="0"/>
            </w:pPr>
            <w:r>
              <w:t>Gilliam</w:t>
            </w:r>
          </w:p>
        </w:tc>
      </w:tr>
      <w:tr w:rsidR="004F0361" w:rsidRPr="004F0361" w:rsidTr="004F0361">
        <w:tblPrEx>
          <w:jc w:val="left"/>
        </w:tblPrEx>
        <w:tc>
          <w:tcPr>
            <w:tcW w:w="2179" w:type="dxa"/>
            <w:shd w:val="clear" w:color="auto" w:fill="auto"/>
          </w:tcPr>
          <w:p w:rsidR="004F0361" w:rsidRPr="004F0361" w:rsidRDefault="004F0361" w:rsidP="004F0361">
            <w:pPr>
              <w:ind w:firstLine="0"/>
            </w:pPr>
            <w:r>
              <w:t>Gilliard</w:t>
            </w:r>
          </w:p>
        </w:tc>
        <w:tc>
          <w:tcPr>
            <w:tcW w:w="2179" w:type="dxa"/>
            <w:shd w:val="clear" w:color="auto" w:fill="auto"/>
          </w:tcPr>
          <w:p w:rsidR="004F0361" w:rsidRPr="004F0361" w:rsidRDefault="004F0361" w:rsidP="004F0361">
            <w:pPr>
              <w:ind w:firstLine="0"/>
            </w:pPr>
            <w:r>
              <w:t>Govan</w:t>
            </w:r>
          </w:p>
        </w:tc>
        <w:tc>
          <w:tcPr>
            <w:tcW w:w="2180" w:type="dxa"/>
            <w:shd w:val="clear" w:color="auto" w:fill="auto"/>
          </w:tcPr>
          <w:p w:rsidR="004F0361" w:rsidRPr="004F0361" w:rsidRDefault="004F0361" w:rsidP="004F0361">
            <w:pPr>
              <w:ind w:firstLine="0"/>
            </w:pPr>
            <w:r>
              <w:t>Haddon</w:t>
            </w:r>
          </w:p>
        </w:tc>
      </w:tr>
      <w:tr w:rsidR="004F0361" w:rsidRPr="004F0361" w:rsidTr="004F0361">
        <w:tblPrEx>
          <w:jc w:val="left"/>
        </w:tblPrEx>
        <w:tc>
          <w:tcPr>
            <w:tcW w:w="2179" w:type="dxa"/>
            <w:shd w:val="clear" w:color="auto" w:fill="auto"/>
          </w:tcPr>
          <w:p w:rsidR="004F0361" w:rsidRPr="004F0361" w:rsidRDefault="004F0361" w:rsidP="004F0361">
            <w:pPr>
              <w:ind w:firstLine="0"/>
            </w:pPr>
            <w:r>
              <w:t>Hardee</w:t>
            </w:r>
          </w:p>
        </w:tc>
        <w:tc>
          <w:tcPr>
            <w:tcW w:w="2179" w:type="dxa"/>
            <w:shd w:val="clear" w:color="auto" w:fill="auto"/>
          </w:tcPr>
          <w:p w:rsidR="004F0361" w:rsidRPr="004F0361" w:rsidRDefault="004F0361" w:rsidP="004F0361">
            <w:pPr>
              <w:ind w:firstLine="0"/>
            </w:pPr>
            <w:r>
              <w:t>Hart</w:t>
            </w:r>
          </w:p>
        </w:tc>
        <w:tc>
          <w:tcPr>
            <w:tcW w:w="2180" w:type="dxa"/>
            <w:shd w:val="clear" w:color="auto" w:fill="auto"/>
          </w:tcPr>
          <w:p w:rsidR="004F0361" w:rsidRPr="004F0361" w:rsidRDefault="004F0361" w:rsidP="004F0361">
            <w:pPr>
              <w:ind w:firstLine="0"/>
            </w:pPr>
            <w:r>
              <w:t>Hayes</w:t>
            </w:r>
          </w:p>
        </w:tc>
      </w:tr>
      <w:tr w:rsidR="004F0361" w:rsidRPr="004F0361" w:rsidTr="004F0361">
        <w:tblPrEx>
          <w:jc w:val="left"/>
        </w:tblPrEx>
        <w:tc>
          <w:tcPr>
            <w:tcW w:w="2179" w:type="dxa"/>
            <w:shd w:val="clear" w:color="auto" w:fill="auto"/>
          </w:tcPr>
          <w:p w:rsidR="004F0361" w:rsidRPr="004F0361" w:rsidRDefault="004F0361" w:rsidP="004F0361">
            <w:pPr>
              <w:ind w:firstLine="0"/>
            </w:pPr>
            <w:r>
              <w:t>Henderson-Myers</w:t>
            </w:r>
          </w:p>
        </w:tc>
        <w:tc>
          <w:tcPr>
            <w:tcW w:w="2179" w:type="dxa"/>
            <w:shd w:val="clear" w:color="auto" w:fill="auto"/>
          </w:tcPr>
          <w:p w:rsidR="004F0361" w:rsidRPr="004F0361" w:rsidRDefault="004F0361" w:rsidP="004F0361">
            <w:pPr>
              <w:ind w:firstLine="0"/>
            </w:pPr>
            <w:r>
              <w:t>Henegan</w:t>
            </w:r>
          </w:p>
        </w:tc>
        <w:tc>
          <w:tcPr>
            <w:tcW w:w="2180" w:type="dxa"/>
            <w:shd w:val="clear" w:color="auto" w:fill="auto"/>
          </w:tcPr>
          <w:p w:rsidR="004F0361" w:rsidRPr="004F0361" w:rsidRDefault="004F0361" w:rsidP="004F0361">
            <w:pPr>
              <w:ind w:firstLine="0"/>
            </w:pPr>
            <w:r>
              <w:t>Herbkersman</w:t>
            </w:r>
          </w:p>
        </w:tc>
      </w:tr>
      <w:tr w:rsidR="004F0361" w:rsidRPr="004F0361" w:rsidTr="004F0361">
        <w:tblPrEx>
          <w:jc w:val="left"/>
        </w:tblPrEx>
        <w:tc>
          <w:tcPr>
            <w:tcW w:w="2179" w:type="dxa"/>
            <w:shd w:val="clear" w:color="auto" w:fill="auto"/>
          </w:tcPr>
          <w:p w:rsidR="004F0361" w:rsidRPr="004F0361" w:rsidRDefault="004F0361" w:rsidP="004F0361">
            <w:pPr>
              <w:ind w:firstLine="0"/>
            </w:pPr>
            <w:r>
              <w:t>Hewitt</w:t>
            </w:r>
          </w:p>
        </w:tc>
        <w:tc>
          <w:tcPr>
            <w:tcW w:w="2179" w:type="dxa"/>
            <w:shd w:val="clear" w:color="auto" w:fill="auto"/>
          </w:tcPr>
          <w:p w:rsidR="004F0361" w:rsidRPr="004F0361" w:rsidRDefault="004F0361" w:rsidP="004F0361">
            <w:pPr>
              <w:ind w:firstLine="0"/>
            </w:pPr>
            <w:r>
              <w:t>Hill</w:t>
            </w:r>
          </w:p>
        </w:tc>
        <w:tc>
          <w:tcPr>
            <w:tcW w:w="2180" w:type="dxa"/>
            <w:shd w:val="clear" w:color="auto" w:fill="auto"/>
          </w:tcPr>
          <w:p w:rsidR="004F0361" w:rsidRPr="004F0361" w:rsidRDefault="004F0361" w:rsidP="004F0361">
            <w:pPr>
              <w:ind w:firstLine="0"/>
            </w:pPr>
            <w:r>
              <w:t>Hiott</w:t>
            </w:r>
          </w:p>
        </w:tc>
      </w:tr>
      <w:tr w:rsidR="004F0361" w:rsidRPr="004F0361" w:rsidTr="004F0361">
        <w:tblPrEx>
          <w:jc w:val="left"/>
        </w:tblPrEx>
        <w:tc>
          <w:tcPr>
            <w:tcW w:w="2179" w:type="dxa"/>
            <w:shd w:val="clear" w:color="auto" w:fill="auto"/>
          </w:tcPr>
          <w:p w:rsidR="004F0361" w:rsidRPr="004F0361" w:rsidRDefault="004F0361" w:rsidP="004F0361">
            <w:pPr>
              <w:ind w:firstLine="0"/>
            </w:pPr>
            <w:r>
              <w:t>Hixon</w:t>
            </w:r>
          </w:p>
        </w:tc>
        <w:tc>
          <w:tcPr>
            <w:tcW w:w="2179" w:type="dxa"/>
            <w:shd w:val="clear" w:color="auto" w:fill="auto"/>
          </w:tcPr>
          <w:p w:rsidR="004F0361" w:rsidRPr="004F0361" w:rsidRDefault="004F0361" w:rsidP="004F0361">
            <w:pPr>
              <w:ind w:firstLine="0"/>
            </w:pPr>
            <w:r>
              <w:t>Hosey</w:t>
            </w:r>
          </w:p>
        </w:tc>
        <w:tc>
          <w:tcPr>
            <w:tcW w:w="2180" w:type="dxa"/>
            <w:shd w:val="clear" w:color="auto" w:fill="auto"/>
          </w:tcPr>
          <w:p w:rsidR="004F0361" w:rsidRPr="004F0361" w:rsidRDefault="004F0361" w:rsidP="004F0361">
            <w:pPr>
              <w:ind w:firstLine="0"/>
            </w:pPr>
            <w:r>
              <w:t>Howard</w:t>
            </w:r>
          </w:p>
        </w:tc>
      </w:tr>
      <w:tr w:rsidR="004F0361" w:rsidRPr="004F0361" w:rsidTr="004F0361">
        <w:tblPrEx>
          <w:jc w:val="left"/>
        </w:tblPrEx>
        <w:tc>
          <w:tcPr>
            <w:tcW w:w="2179" w:type="dxa"/>
            <w:shd w:val="clear" w:color="auto" w:fill="auto"/>
          </w:tcPr>
          <w:p w:rsidR="004F0361" w:rsidRPr="004F0361" w:rsidRDefault="004F0361" w:rsidP="004F0361">
            <w:pPr>
              <w:ind w:firstLine="0"/>
            </w:pPr>
            <w:r>
              <w:t>Huggins</w:t>
            </w:r>
          </w:p>
        </w:tc>
        <w:tc>
          <w:tcPr>
            <w:tcW w:w="2179" w:type="dxa"/>
            <w:shd w:val="clear" w:color="auto" w:fill="auto"/>
          </w:tcPr>
          <w:p w:rsidR="004F0361" w:rsidRPr="004F0361" w:rsidRDefault="004F0361" w:rsidP="004F0361">
            <w:pPr>
              <w:ind w:firstLine="0"/>
            </w:pPr>
            <w:r>
              <w:t>Hyde</w:t>
            </w:r>
          </w:p>
        </w:tc>
        <w:tc>
          <w:tcPr>
            <w:tcW w:w="2180" w:type="dxa"/>
            <w:shd w:val="clear" w:color="auto" w:fill="auto"/>
          </w:tcPr>
          <w:p w:rsidR="004F0361" w:rsidRPr="004F0361" w:rsidRDefault="004F0361" w:rsidP="004F0361">
            <w:pPr>
              <w:ind w:firstLine="0"/>
            </w:pPr>
            <w:r>
              <w:t>Jefferson</w:t>
            </w:r>
          </w:p>
        </w:tc>
      </w:tr>
      <w:tr w:rsidR="004F0361" w:rsidRPr="004F0361" w:rsidTr="004F0361">
        <w:tblPrEx>
          <w:jc w:val="left"/>
        </w:tblPrEx>
        <w:tc>
          <w:tcPr>
            <w:tcW w:w="2179" w:type="dxa"/>
            <w:shd w:val="clear" w:color="auto" w:fill="auto"/>
          </w:tcPr>
          <w:p w:rsidR="004F0361" w:rsidRPr="004F0361" w:rsidRDefault="004F0361" w:rsidP="004F0361">
            <w:pPr>
              <w:ind w:firstLine="0"/>
            </w:pPr>
            <w:r>
              <w:t>J. E. Johnson</w:t>
            </w:r>
          </w:p>
        </w:tc>
        <w:tc>
          <w:tcPr>
            <w:tcW w:w="2179" w:type="dxa"/>
            <w:shd w:val="clear" w:color="auto" w:fill="auto"/>
          </w:tcPr>
          <w:p w:rsidR="004F0361" w:rsidRPr="004F0361" w:rsidRDefault="004F0361" w:rsidP="004F0361">
            <w:pPr>
              <w:ind w:firstLine="0"/>
            </w:pPr>
            <w:r>
              <w:t>J. L. Johnson</w:t>
            </w:r>
          </w:p>
        </w:tc>
        <w:tc>
          <w:tcPr>
            <w:tcW w:w="2180" w:type="dxa"/>
            <w:shd w:val="clear" w:color="auto" w:fill="auto"/>
          </w:tcPr>
          <w:p w:rsidR="004F0361" w:rsidRPr="004F0361" w:rsidRDefault="004F0361" w:rsidP="004F0361">
            <w:pPr>
              <w:ind w:firstLine="0"/>
            </w:pPr>
            <w:r>
              <w:t>K. O. Johnson</w:t>
            </w:r>
          </w:p>
        </w:tc>
      </w:tr>
      <w:tr w:rsidR="004F0361" w:rsidRPr="004F0361" w:rsidTr="004F0361">
        <w:tblPrEx>
          <w:jc w:val="left"/>
        </w:tblPrEx>
        <w:tc>
          <w:tcPr>
            <w:tcW w:w="2179" w:type="dxa"/>
            <w:shd w:val="clear" w:color="auto" w:fill="auto"/>
          </w:tcPr>
          <w:p w:rsidR="004F0361" w:rsidRPr="004F0361" w:rsidRDefault="004F0361" w:rsidP="004F0361">
            <w:pPr>
              <w:ind w:firstLine="0"/>
            </w:pPr>
            <w:r>
              <w:t>Jones</w:t>
            </w:r>
          </w:p>
        </w:tc>
        <w:tc>
          <w:tcPr>
            <w:tcW w:w="2179" w:type="dxa"/>
            <w:shd w:val="clear" w:color="auto" w:fill="auto"/>
          </w:tcPr>
          <w:p w:rsidR="004F0361" w:rsidRPr="004F0361" w:rsidRDefault="004F0361" w:rsidP="004F0361">
            <w:pPr>
              <w:ind w:firstLine="0"/>
            </w:pPr>
            <w:r>
              <w:t>Jordan</w:t>
            </w:r>
          </w:p>
        </w:tc>
        <w:tc>
          <w:tcPr>
            <w:tcW w:w="2180" w:type="dxa"/>
            <w:shd w:val="clear" w:color="auto" w:fill="auto"/>
          </w:tcPr>
          <w:p w:rsidR="004F0361" w:rsidRPr="004F0361" w:rsidRDefault="004F0361" w:rsidP="004F0361">
            <w:pPr>
              <w:ind w:firstLine="0"/>
            </w:pPr>
            <w:r>
              <w:t>Kimmons</w:t>
            </w:r>
          </w:p>
        </w:tc>
      </w:tr>
      <w:tr w:rsidR="004F0361" w:rsidRPr="004F0361" w:rsidTr="004F0361">
        <w:tblPrEx>
          <w:jc w:val="left"/>
        </w:tblPrEx>
        <w:tc>
          <w:tcPr>
            <w:tcW w:w="2179" w:type="dxa"/>
            <w:shd w:val="clear" w:color="auto" w:fill="auto"/>
          </w:tcPr>
          <w:p w:rsidR="004F0361" w:rsidRPr="004F0361" w:rsidRDefault="004F0361" w:rsidP="004F0361">
            <w:pPr>
              <w:ind w:firstLine="0"/>
            </w:pPr>
            <w:r>
              <w:t>King</w:t>
            </w:r>
          </w:p>
        </w:tc>
        <w:tc>
          <w:tcPr>
            <w:tcW w:w="2179" w:type="dxa"/>
            <w:shd w:val="clear" w:color="auto" w:fill="auto"/>
          </w:tcPr>
          <w:p w:rsidR="004F0361" w:rsidRPr="004F0361" w:rsidRDefault="004F0361" w:rsidP="004F0361">
            <w:pPr>
              <w:ind w:firstLine="0"/>
            </w:pPr>
            <w:r>
              <w:t>Kirby</w:t>
            </w:r>
          </w:p>
        </w:tc>
        <w:tc>
          <w:tcPr>
            <w:tcW w:w="2180" w:type="dxa"/>
            <w:shd w:val="clear" w:color="auto" w:fill="auto"/>
          </w:tcPr>
          <w:p w:rsidR="004F0361" w:rsidRPr="004F0361" w:rsidRDefault="004F0361" w:rsidP="004F0361">
            <w:pPr>
              <w:ind w:firstLine="0"/>
            </w:pPr>
            <w:r>
              <w:t>Ligon</w:t>
            </w:r>
          </w:p>
        </w:tc>
      </w:tr>
      <w:tr w:rsidR="004F0361" w:rsidRPr="004F0361" w:rsidTr="004F0361">
        <w:tblPrEx>
          <w:jc w:val="left"/>
        </w:tblPrEx>
        <w:tc>
          <w:tcPr>
            <w:tcW w:w="2179" w:type="dxa"/>
            <w:shd w:val="clear" w:color="auto" w:fill="auto"/>
          </w:tcPr>
          <w:p w:rsidR="004F0361" w:rsidRPr="004F0361" w:rsidRDefault="004F0361" w:rsidP="004F0361">
            <w:pPr>
              <w:ind w:firstLine="0"/>
            </w:pPr>
            <w:r>
              <w:t>Long</w:t>
            </w:r>
          </w:p>
        </w:tc>
        <w:tc>
          <w:tcPr>
            <w:tcW w:w="2179" w:type="dxa"/>
            <w:shd w:val="clear" w:color="auto" w:fill="auto"/>
          </w:tcPr>
          <w:p w:rsidR="004F0361" w:rsidRPr="004F0361" w:rsidRDefault="004F0361" w:rsidP="004F0361">
            <w:pPr>
              <w:ind w:firstLine="0"/>
            </w:pPr>
            <w:r>
              <w:t>Lowe</w:t>
            </w:r>
          </w:p>
        </w:tc>
        <w:tc>
          <w:tcPr>
            <w:tcW w:w="2180" w:type="dxa"/>
            <w:shd w:val="clear" w:color="auto" w:fill="auto"/>
          </w:tcPr>
          <w:p w:rsidR="004F0361" w:rsidRPr="004F0361" w:rsidRDefault="004F0361" w:rsidP="004F0361">
            <w:pPr>
              <w:ind w:firstLine="0"/>
            </w:pPr>
            <w:r>
              <w:t>Lucas</w:t>
            </w:r>
          </w:p>
        </w:tc>
      </w:tr>
      <w:tr w:rsidR="004F0361" w:rsidRPr="004F0361" w:rsidTr="004F0361">
        <w:tblPrEx>
          <w:jc w:val="left"/>
        </w:tblPrEx>
        <w:tc>
          <w:tcPr>
            <w:tcW w:w="2179" w:type="dxa"/>
            <w:shd w:val="clear" w:color="auto" w:fill="auto"/>
          </w:tcPr>
          <w:p w:rsidR="004F0361" w:rsidRPr="004F0361" w:rsidRDefault="004F0361" w:rsidP="004F0361">
            <w:pPr>
              <w:ind w:firstLine="0"/>
            </w:pPr>
            <w:r>
              <w:t>Magnuson</w:t>
            </w:r>
          </w:p>
        </w:tc>
        <w:tc>
          <w:tcPr>
            <w:tcW w:w="2179" w:type="dxa"/>
            <w:shd w:val="clear" w:color="auto" w:fill="auto"/>
          </w:tcPr>
          <w:p w:rsidR="004F0361" w:rsidRPr="004F0361" w:rsidRDefault="004F0361" w:rsidP="004F0361">
            <w:pPr>
              <w:ind w:firstLine="0"/>
            </w:pPr>
            <w:r>
              <w:t>Martin</w:t>
            </w:r>
          </w:p>
        </w:tc>
        <w:tc>
          <w:tcPr>
            <w:tcW w:w="2180" w:type="dxa"/>
            <w:shd w:val="clear" w:color="auto" w:fill="auto"/>
          </w:tcPr>
          <w:p w:rsidR="004F0361" w:rsidRPr="004F0361" w:rsidRDefault="004F0361" w:rsidP="004F0361">
            <w:pPr>
              <w:ind w:firstLine="0"/>
            </w:pPr>
            <w:r>
              <w:t>Matthews</w:t>
            </w:r>
          </w:p>
        </w:tc>
      </w:tr>
      <w:tr w:rsidR="004F0361" w:rsidRPr="004F0361" w:rsidTr="004F0361">
        <w:tblPrEx>
          <w:jc w:val="left"/>
        </w:tblPrEx>
        <w:tc>
          <w:tcPr>
            <w:tcW w:w="2179" w:type="dxa"/>
            <w:shd w:val="clear" w:color="auto" w:fill="auto"/>
          </w:tcPr>
          <w:p w:rsidR="004F0361" w:rsidRPr="004F0361" w:rsidRDefault="004F0361" w:rsidP="004F0361">
            <w:pPr>
              <w:ind w:firstLine="0"/>
            </w:pPr>
            <w:r>
              <w:t>May</w:t>
            </w:r>
          </w:p>
        </w:tc>
        <w:tc>
          <w:tcPr>
            <w:tcW w:w="2179" w:type="dxa"/>
            <w:shd w:val="clear" w:color="auto" w:fill="auto"/>
          </w:tcPr>
          <w:p w:rsidR="004F0361" w:rsidRPr="004F0361" w:rsidRDefault="004F0361" w:rsidP="004F0361">
            <w:pPr>
              <w:ind w:firstLine="0"/>
            </w:pPr>
            <w:r>
              <w:t>McCabe</w:t>
            </w:r>
          </w:p>
        </w:tc>
        <w:tc>
          <w:tcPr>
            <w:tcW w:w="2180" w:type="dxa"/>
            <w:shd w:val="clear" w:color="auto" w:fill="auto"/>
          </w:tcPr>
          <w:p w:rsidR="004F0361" w:rsidRPr="004F0361" w:rsidRDefault="004F0361" w:rsidP="004F0361">
            <w:pPr>
              <w:ind w:firstLine="0"/>
            </w:pPr>
            <w:r>
              <w:t>McCravy</w:t>
            </w:r>
          </w:p>
        </w:tc>
      </w:tr>
      <w:tr w:rsidR="004F0361" w:rsidRPr="004F0361" w:rsidTr="004F0361">
        <w:tblPrEx>
          <w:jc w:val="left"/>
        </w:tblPrEx>
        <w:tc>
          <w:tcPr>
            <w:tcW w:w="2179" w:type="dxa"/>
            <w:shd w:val="clear" w:color="auto" w:fill="auto"/>
          </w:tcPr>
          <w:p w:rsidR="004F0361" w:rsidRPr="004F0361" w:rsidRDefault="004F0361" w:rsidP="004F0361">
            <w:pPr>
              <w:ind w:firstLine="0"/>
            </w:pPr>
            <w:r>
              <w:t>McDaniel</w:t>
            </w:r>
          </w:p>
        </w:tc>
        <w:tc>
          <w:tcPr>
            <w:tcW w:w="2179" w:type="dxa"/>
            <w:shd w:val="clear" w:color="auto" w:fill="auto"/>
          </w:tcPr>
          <w:p w:rsidR="004F0361" w:rsidRPr="004F0361" w:rsidRDefault="004F0361" w:rsidP="004F0361">
            <w:pPr>
              <w:ind w:firstLine="0"/>
            </w:pPr>
            <w:r>
              <w:t>McGarry</w:t>
            </w:r>
          </w:p>
        </w:tc>
        <w:tc>
          <w:tcPr>
            <w:tcW w:w="2180" w:type="dxa"/>
            <w:shd w:val="clear" w:color="auto" w:fill="auto"/>
          </w:tcPr>
          <w:p w:rsidR="004F0361" w:rsidRPr="004F0361" w:rsidRDefault="004F0361" w:rsidP="004F0361">
            <w:pPr>
              <w:ind w:firstLine="0"/>
            </w:pPr>
            <w:r>
              <w:t>McGinnis</w:t>
            </w:r>
          </w:p>
        </w:tc>
      </w:tr>
      <w:tr w:rsidR="004F0361" w:rsidRPr="004F0361" w:rsidTr="004F0361">
        <w:tblPrEx>
          <w:jc w:val="left"/>
        </w:tblPrEx>
        <w:tc>
          <w:tcPr>
            <w:tcW w:w="2179" w:type="dxa"/>
            <w:shd w:val="clear" w:color="auto" w:fill="auto"/>
          </w:tcPr>
          <w:p w:rsidR="004F0361" w:rsidRPr="004F0361" w:rsidRDefault="004F0361" w:rsidP="004F0361">
            <w:pPr>
              <w:ind w:firstLine="0"/>
            </w:pPr>
            <w:r>
              <w:t>McKnight</w:t>
            </w:r>
          </w:p>
        </w:tc>
        <w:tc>
          <w:tcPr>
            <w:tcW w:w="2179" w:type="dxa"/>
            <w:shd w:val="clear" w:color="auto" w:fill="auto"/>
          </w:tcPr>
          <w:p w:rsidR="004F0361" w:rsidRPr="004F0361" w:rsidRDefault="004F0361" w:rsidP="004F0361">
            <w:pPr>
              <w:ind w:firstLine="0"/>
            </w:pPr>
            <w:r>
              <w:t>J. Moore</w:t>
            </w:r>
          </w:p>
        </w:tc>
        <w:tc>
          <w:tcPr>
            <w:tcW w:w="2180" w:type="dxa"/>
            <w:shd w:val="clear" w:color="auto" w:fill="auto"/>
          </w:tcPr>
          <w:p w:rsidR="004F0361" w:rsidRPr="004F0361" w:rsidRDefault="004F0361" w:rsidP="004F0361">
            <w:pPr>
              <w:ind w:firstLine="0"/>
            </w:pPr>
            <w:r>
              <w:t>T. Moore</w:t>
            </w:r>
          </w:p>
        </w:tc>
      </w:tr>
      <w:tr w:rsidR="004F0361" w:rsidRPr="004F0361" w:rsidTr="004F0361">
        <w:tblPrEx>
          <w:jc w:val="left"/>
        </w:tblPrEx>
        <w:tc>
          <w:tcPr>
            <w:tcW w:w="2179" w:type="dxa"/>
            <w:shd w:val="clear" w:color="auto" w:fill="auto"/>
          </w:tcPr>
          <w:p w:rsidR="004F0361" w:rsidRPr="004F0361" w:rsidRDefault="004F0361" w:rsidP="004F0361">
            <w:pPr>
              <w:ind w:firstLine="0"/>
            </w:pPr>
            <w:r>
              <w:t>Morgan</w:t>
            </w:r>
          </w:p>
        </w:tc>
        <w:tc>
          <w:tcPr>
            <w:tcW w:w="2179" w:type="dxa"/>
            <w:shd w:val="clear" w:color="auto" w:fill="auto"/>
          </w:tcPr>
          <w:p w:rsidR="004F0361" w:rsidRPr="004F0361" w:rsidRDefault="004F0361" w:rsidP="004F0361">
            <w:pPr>
              <w:ind w:firstLine="0"/>
            </w:pPr>
            <w:r>
              <w:t>D. C. Moss</w:t>
            </w:r>
          </w:p>
        </w:tc>
        <w:tc>
          <w:tcPr>
            <w:tcW w:w="2180" w:type="dxa"/>
            <w:shd w:val="clear" w:color="auto" w:fill="auto"/>
          </w:tcPr>
          <w:p w:rsidR="004F0361" w:rsidRPr="004F0361" w:rsidRDefault="004F0361" w:rsidP="004F0361">
            <w:pPr>
              <w:ind w:firstLine="0"/>
            </w:pPr>
            <w:r>
              <w:t>Murphy</w:t>
            </w:r>
          </w:p>
        </w:tc>
      </w:tr>
      <w:tr w:rsidR="004F0361" w:rsidRPr="004F0361" w:rsidTr="004F0361">
        <w:tblPrEx>
          <w:jc w:val="left"/>
        </w:tblPrEx>
        <w:tc>
          <w:tcPr>
            <w:tcW w:w="2179" w:type="dxa"/>
            <w:shd w:val="clear" w:color="auto" w:fill="auto"/>
          </w:tcPr>
          <w:p w:rsidR="004F0361" w:rsidRPr="004F0361" w:rsidRDefault="004F0361" w:rsidP="004F0361">
            <w:pPr>
              <w:ind w:firstLine="0"/>
            </w:pPr>
            <w:r>
              <w:t>Murray</w:t>
            </w:r>
          </w:p>
        </w:tc>
        <w:tc>
          <w:tcPr>
            <w:tcW w:w="2179" w:type="dxa"/>
            <w:shd w:val="clear" w:color="auto" w:fill="auto"/>
          </w:tcPr>
          <w:p w:rsidR="004F0361" w:rsidRPr="004F0361" w:rsidRDefault="004F0361" w:rsidP="004F0361">
            <w:pPr>
              <w:ind w:firstLine="0"/>
            </w:pPr>
            <w:r>
              <w:t>B. Newton</w:t>
            </w:r>
          </w:p>
        </w:tc>
        <w:tc>
          <w:tcPr>
            <w:tcW w:w="2180" w:type="dxa"/>
            <w:shd w:val="clear" w:color="auto" w:fill="auto"/>
          </w:tcPr>
          <w:p w:rsidR="004F0361" w:rsidRPr="004F0361" w:rsidRDefault="004F0361" w:rsidP="004F0361">
            <w:pPr>
              <w:ind w:firstLine="0"/>
            </w:pPr>
            <w:r>
              <w:t>W. Newton</w:t>
            </w:r>
          </w:p>
        </w:tc>
      </w:tr>
      <w:tr w:rsidR="004F0361" w:rsidRPr="004F0361" w:rsidTr="004F0361">
        <w:tblPrEx>
          <w:jc w:val="left"/>
        </w:tblPrEx>
        <w:tc>
          <w:tcPr>
            <w:tcW w:w="2179" w:type="dxa"/>
            <w:shd w:val="clear" w:color="auto" w:fill="auto"/>
          </w:tcPr>
          <w:p w:rsidR="004F0361" w:rsidRPr="004F0361" w:rsidRDefault="004F0361" w:rsidP="004F0361">
            <w:pPr>
              <w:ind w:firstLine="0"/>
            </w:pPr>
            <w:r>
              <w:t>Nutt</w:t>
            </w:r>
          </w:p>
        </w:tc>
        <w:tc>
          <w:tcPr>
            <w:tcW w:w="2179" w:type="dxa"/>
            <w:shd w:val="clear" w:color="auto" w:fill="auto"/>
          </w:tcPr>
          <w:p w:rsidR="004F0361" w:rsidRPr="004F0361" w:rsidRDefault="004F0361" w:rsidP="004F0361">
            <w:pPr>
              <w:ind w:firstLine="0"/>
            </w:pPr>
            <w:r>
              <w:t>Oremus</w:t>
            </w:r>
          </w:p>
        </w:tc>
        <w:tc>
          <w:tcPr>
            <w:tcW w:w="2180" w:type="dxa"/>
            <w:shd w:val="clear" w:color="auto" w:fill="auto"/>
          </w:tcPr>
          <w:p w:rsidR="004F0361" w:rsidRPr="004F0361" w:rsidRDefault="004F0361" w:rsidP="004F0361">
            <w:pPr>
              <w:ind w:firstLine="0"/>
            </w:pPr>
            <w:r>
              <w:t>Ott</w:t>
            </w:r>
          </w:p>
        </w:tc>
      </w:tr>
      <w:tr w:rsidR="004F0361" w:rsidRPr="004F0361" w:rsidTr="004F0361">
        <w:tblPrEx>
          <w:jc w:val="left"/>
        </w:tblPrEx>
        <w:tc>
          <w:tcPr>
            <w:tcW w:w="2179" w:type="dxa"/>
            <w:shd w:val="clear" w:color="auto" w:fill="auto"/>
          </w:tcPr>
          <w:p w:rsidR="004F0361" w:rsidRPr="004F0361" w:rsidRDefault="004F0361" w:rsidP="004F0361">
            <w:pPr>
              <w:ind w:firstLine="0"/>
            </w:pPr>
            <w:r>
              <w:t>Parks</w:t>
            </w:r>
          </w:p>
        </w:tc>
        <w:tc>
          <w:tcPr>
            <w:tcW w:w="2179" w:type="dxa"/>
            <w:shd w:val="clear" w:color="auto" w:fill="auto"/>
          </w:tcPr>
          <w:p w:rsidR="004F0361" w:rsidRPr="004F0361" w:rsidRDefault="004F0361" w:rsidP="004F0361">
            <w:pPr>
              <w:ind w:firstLine="0"/>
            </w:pPr>
            <w:r>
              <w:t>Pendarvis</w:t>
            </w:r>
          </w:p>
        </w:tc>
        <w:tc>
          <w:tcPr>
            <w:tcW w:w="2180" w:type="dxa"/>
            <w:shd w:val="clear" w:color="auto" w:fill="auto"/>
          </w:tcPr>
          <w:p w:rsidR="004F0361" w:rsidRPr="004F0361" w:rsidRDefault="004F0361" w:rsidP="004F0361">
            <w:pPr>
              <w:ind w:firstLine="0"/>
            </w:pPr>
            <w:r>
              <w:t>Pope</w:t>
            </w:r>
          </w:p>
        </w:tc>
      </w:tr>
      <w:tr w:rsidR="004F0361" w:rsidRPr="004F0361" w:rsidTr="004F0361">
        <w:tblPrEx>
          <w:jc w:val="left"/>
        </w:tblPrEx>
        <w:tc>
          <w:tcPr>
            <w:tcW w:w="2179" w:type="dxa"/>
            <w:shd w:val="clear" w:color="auto" w:fill="auto"/>
          </w:tcPr>
          <w:p w:rsidR="004F0361" w:rsidRPr="004F0361" w:rsidRDefault="004F0361" w:rsidP="004F0361">
            <w:pPr>
              <w:ind w:firstLine="0"/>
            </w:pPr>
            <w:r>
              <w:t>Rivers</w:t>
            </w:r>
          </w:p>
        </w:tc>
        <w:tc>
          <w:tcPr>
            <w:tcW w:w="2179" w:type="dxa"/>
            <w:shd w:val="clear" w:color="auto" w:fill="auto"/>
          </w:tcPr>
          <w:p w:rsidR="004F0361" w:rsidRPr="004F0361" w:rsidRDefault="004F0361" w:rsidP="004F0361">
            <w:pPr>
              <w:ind w:firstLine="0"/>
            </w:pPr>
            <w:r>
              <w:t>Rutherford</w:t>
            </w:r>
          </w:p>
        </w:tc>
        <w:tc>
          <w:tcPr>
            <w:tcW w:w="2180" w:type="dxa"/>
            <w:shd w:val="clear" w:color="auto" w:fill="auto"/>
          </w:tcPr>
          <w:p w:rsidR="004F0361" w:rsidRPr="004F0361" w:rsidRDefault="004F0361" w:rsidP="004F0361">
            <w:pPr>
              <w:ind w:firstLine="0"/>
            </w:pPr>
            <w:r>
              <w:t>Sandifer</w:t>
            </w:r>
          </w:p>
        </w:tc>
      </w:tr>
      <w:tr w:rsidR="004F0361" w:rsidRPr="004F0361" w:rsidTr="004F0361">
        <w:tblPrEx>
          <w:jc w:val="left"/>
        </w:tblPrEx>
        <w:tc>
          <w:tcPr>
            <w:tcW w:w="2179" w:type="dxa"/>
            <w:shd w:val="clear" w:color="auto" w:fill="auto"/>
          </w:tcPr>
          <w:p w:rsidR="004F0361" w:rsidRPr="004F0361" w:rsidRDefault="004F0361" w:rsidP="004F0361">
            <w:pPr>
              <w:ind w:firstLine="0"/>
            </w:pPr>
            <w:r>
              <w:t>Simrill</w:t>
            </w:r>
          </w:p>
        </w:tc>
        <w:tc>
          <w:tcPr>
            <w:tcW w:w="2179" w:type="dxa"/>
            <w:shd w:val="clear" w:color="auto" w:fill="auto"/>
          </w:tcPr>
          <w:p w:rsidR="004F0361" w:rsidRPr="004F0361" w:rsidRDefault="004F0361" w:rsidP="004F0361">
            <w:pPr>
              <w:ind w:firstLine="0"/>
            </w:pPr>
            <w:r>
              <w:t>G. M. Smith</w:t>
            </w:r>
          </w:p>
        </w:tc>
        <w:tc>
          <w:tcPr>
            <w:tcW w:w="2180" w:type="dxa"/>
            <w:shd w:val="clear" w:color="auto" w:fill="auto"/>
          </w:tcPr>
          <w:p w:rsidR="004F0361" w:rsidRPr="004F0361" w:rsidRDefault="004F0361" w:rsidP="004F0361">
            <w:pPr>
              <w:ind w:firstLine="0"/>
            </w:pPr>
            <w:r>
              <w:t>G. R. Smith</w:t>
            </w:r>
          </w:p>
        </w:tc>
      </w:tr>
      <w:tr w:rsidR="004F0361" w:rsidRPr="004F0361" w:rsidTr="004F0361">
        <w:tblPrEx>
          <w:jc w:val="left"/>
        </w:tblPrEx>
        <w:tc>
          <w:tcPr>
            <w:tcW w:w="2179" w:type="dxa"/>
            <w:shd w:val="clear" w:color="auto" w:fill="auto"/>
          </w:tcPr>
          <w:p w:rsidR="004F0361" w:rsidRPr="004F0361" w:rsidRDefault="004F0361" w:rsidP="004F0361">
            <w:pPr>
              <w:ind w:firstLine="0"/>
            </w:pPr>
            <w:r>
              <w:t>M. M. Smith</w:t>
            </w:r>
          </w:p>
        </w:tc>
        <w:tc>
          <w:tcPr>
            <w:tcW w:w="2179" w:type="dxa"/>
            <w:shd w:val="clear" w:color="auto" w:fill="auto"/>
          </w:tcPr>
          <w:p w:rsidR="004F0361" w:rsidRPr="004F0361" w:rsidRDefault="004F0361" w:rsidP="004F0361">
            <w:pPr>
              <w:ind w:firstLine="0"/>
            </w:pPr>
            <w:r>
              <w:t>Stavrinakis</w:t>
            </w:r>
          </w:p>
        </w:tc>
        <w:tc>
          <w:tcPr>
            <w:tcW w:w="2180" w:type="dxa"/>
            <w:shd w:val="clear" w:color="auto" w:fill="auto"/>
          </w:tcPr>
          <w:p w:rsidR="004F0361" w:rsidRPr="004F0361" w:rsidRDefault="004F0361" w:rsidP="004F0361">
            <w:pPr>
              <w:ind w:firstLine="0"/>
            </w:pPr>
            <w:r>
              <w:t>Stringer</w:t>
            </w:r>
          </w:p>
        </w:tc>
      </w:tr>
      <w:tr w:rsidR="004F0361" w:rsidRPr="004F0361" w:rsidTr="004F0361">
        <w:tblPrEx>
          <w:jc w:val="left"/>
        </w:tblPrEx>
        <w:tc>
          <w:tcPr>
            <w:tcW w:w="2179" w:type="dxa"/>
            <w:shd w:val="clear" w:color="auto" w:fill="auto"/>
          </w:tcPr>
          <w:p w:rsidR="004F0361" w:rsidRPr="004F0361" w:rsidRDefault="004F0361" w:rsidP="004F0361">
            <w:pPr>
              <w:ind w:firstLine="0"/>
            </w:pPr>
            <w:r>
              <w:t>Taylor</w:t>
            </w:r>
          </w:p>
        </w:tc>
        <w:tc>
          <w:tcPr>
            <w:tcW w:w="2179" w:type="dxa"/>
            <w:shd w:val="clear" w:color="auto" w:fill="auto"/>
          </w:tcPr>
          <w:p w:rsidR="004F0361" w:rsidRPr="004F0361" w:rsidRDefault="004F0361" w:rsidP="004F0361">
            <w:pPr>
              <w:ind w:firstLine="0"/>
            </w:pPr>
            <w:r>
              <w:t>Tedder</w:t>
            </w:r>
          </w:p>
        </w:tc>
        <w:tc>
          <w:tcPr>
            <w:tcW w:w="2180" w:type="dxa"/>
            <w:shd w:val="clear" w:color="auto" w:fill="auto"/>
          </w:tcPr>
          <w:p w:rsidR="004F0361" w:rsidRPr="004F0361" w:rsidRDefault="004F0361" w:rsidP="004F0361">
            <w:pPr>
              <w:ind w:firstLine="0"/>
            </w:pPr>
            <w:r>
              <w:t>Thayer</w:t>
            </w:r>
          </w:p>
        </w:tc>
      </w:tr>
      <w:tr w:rsidR="004F0361" w:rsidRPr="004F0361" w:rsidTr="004F0361">
        <w:tblPrEx>
          <w:jc w:val="left"/>
        </w:tblPrEx>
        <w:tc>
          <w:tcPr>
            <w:tcW w:w="2179" w:type="dxa"/>
            <w:shd w:val="clear" w:color="auto" w:fill="auto"/>
          </w:tcPr>
          <w:p w:rsidR="004F0361" w:rsidRPr="004F0361" w:rsidRDefault="004F0361" w:rsidP="004F0361">
            <w:pPr>
              <w:ind w:firstLine="0"/>
            </w:pPr>
            <w:r>
              <w:t>Thigpen</w:t>
            </w:r>
          </w:p>
        </w:tc>
        <w:tc>
          <w:tcPr>
            <w:tcW w:w="2179" w:type="dxa"/>
            <w:shd w:val="clear" w:color="auto" w:fill="auto"/>
          </w:tcPr>
          <w:p w:rsidR="004F0361" w:rsidRPr="004F0361" w:rsidRDefault="004F0361" w:rsidP="004F0361">
            <w:pPr>
              <w:ind w:firstLine="0"/>
            </w:pPr>
            <w:r>
              <w:t>Weeks</w:t>
            </w:r>
          </w:p>
        </w:tc>
        <w:tc>
          <w:tcPr>
            <w:tcW w:w="2180" w:type="dxa"/>
            <w:shd w:val="clear" w:color="auto" w:fill="auto"/>
          </w:tcPr>
          <w:p w:rsidR="004F0361" w:rsidRPr="004F0361" w:rsidRDefault="004F0361" w:rsidP="004F0361">
            <w:pPr>
              <w:ind w:firstLine="0"/>
            </w:pPr>
            <w:r>
              <w:t>West</w:t>
            </w:r>
          </w:p>
        </w:tc>
      </w:tr>
      <w:tr w:rsidR="004F0361" w:rsidRPr="004F0361" w:rsidTr="004F0361">
        <w:tblPrEx>
          <w:jc w:val="left"/>
        </w:tblPrEx>
        <w:tc>
          <w:tcPr>
            <w:tcW w:w="2179" w:type="dxa"/>
            <w:shd w:val="clear" w:color="auto" w:fill="auto"/>
          </w:tcPr>
          <w:p w:rsidR="004F0361" w:rsidRPr="004F0361" w:rsidRDefault="004F0361" w:rsidP="004F0361">
            <w:pPr>
              <w:ind w:firstLine="0"/>
            </w:pPr>
            <w:r>
              <w:t>Wetmore</w:t>
            </w:r>
          </w:p>
        </w:tc>
        <w:tc>
          <w:tcPr>
            <w:tcW w:w="2179" w:type="dxa"/>
            <w:shd w:val="clear" w:color="auto" w:fill="auto"/>
          </w:tcPr>
          <w:p w:rsidR="004F0361" w:rsidRPr="004F0361" w:rsidRDefault="004F0361" w:rsidP="004F0361">
            <w:pPr>
              <w:ind w:firstLine="0"/>
            </w:pPr>
            <w:r>
              <w:t>Wheeler</w:t>
            </w:r>
          </w:p>
        </w:tc>
        <w:tc>
          <w:tcPr>
            <w:tcW w:w="2180" w:type="dxa"/>
            <w:shd w:val="clear" w:color="auto" w:fill="auto"/>
          </w:tcPr>
          <w:p w:rsidR="004F0361" w:rsidRPr="004F0361" w:rsidRDefault="004F0361" w:rsidP="004F0361">
            <w:pPr>
              <w:ind w:firstLine="0"/>
            </w:pPr>
            <w:r>
              <w:t>White</w:t>
            </w:r>
          </w:p>
        </w:tc>
      </w:tr>
      <w:tr w:rsidR="004F0361" w:rsidRPr="004F0361" w:rsidTr="004F0361">
        <w:tblPrEx>
          <w:jc w:val="left"/>
        </w:tblPrEx>
        <w:tc>
          <w:tcPr>
            <w:tcW w:w="2179" w:type="dxa"/>
            <w:shd w:val="clear" w:color="auto" w:fill="auto"/>
          </w:tcPr>
          <w:p w:rsidR="004F0361" w:rsidRPr="004F0361" w:rsidRDefault="004F0361" w:rsidP="004F0361">
            <w:pPr>
              <w:keepNext/>
              <w:ind w:firstLine="0"/>
            </w:pPr>
            <w:r>
              <w:t>Whitmire</w:t>
            </w:r>
          </w:p>
        </w:tc>
        <w:tc>
          <w:tcPr>
            <w:tcW w:w="2179" w:type="dxa"/>
            <w:shd w:val="clear" w:color="auto" w:fill="auto"/>
          </w:tcPr>
          <w:p w:rsidR="004F0361" w:rsidRPr="004F0361" w:rsidRDefault="004F0361" w:rsidP="004F0361">
            <w:pPr>
              <w:keepNext/>
              <w:ind w:firstLine="0"/>
            </w:pPr>
            <w:r>
              <w:t>R. Williams</w:t>
            </w:r>
          </w:p>
        </w:tc>
        <w:tc>
          <w:tcPr>
            <w:tcW w:w="2180" w:type="dxa"/>
            <w:shd w:val="clear" w:color="auto" w:fill="auto"/>
          </w:tcPr>
          <w:p w:rsidR="004F0361" w:rsidRPr="004F0361" w:rsidRDefault="004F0361" w:rsidP="004F0361">
            <w:pPr>
              <w:keepNext/>
              <w:ind w:firstLine="0"/>
            </w:pPr>
            <w:r>
              <w:t>S. Williams</w:t>
            </w:r>
          </w:p>
        </w:tc>
      </w:tr>
      <w:tr w:rsidR="004F0361" w:rsidRPr="004F0361" w:rsidTr="004F0361">
        <w:tblPrEx>
          <w:jc w:val="left"/>
        </w:tblPrEx>
        <w:tc>
          <w:tcPr>
            <w:tcW w:w="2179" w:type="dxa"/>
            <w:shd w:val="clear" w:color="auto" w:fill="auto"/>
          </w:tcPr>
          <w:p w:rsidR="004F0361" w:rsidRPr="004F0361" w:rsidRDefault="004F0361" w:rsidP="004F0361">
            <w:pPr>
              <w:keepNext/>
              <w:ind w:firstLine="0"/>
            </w:pPr>
            <w:r>
              <w:t>Willis</w:t>
            </w:r>
          </w:p>
        </w:tc>
        <w:tc>
          <w:tcPr>
            <w:tcW w:w="2179" w:type="dxa"/>
            <w:shd w:val="clear" w:color="auto" w:fill="auto"/>
          </w:tcPr>
          <w:p w:rsidR="004F0361" w:rsidRPr="004F0361" w:rsidRDefault="004F0361" w:rsidP="004F0361">
            <w:pPr>
              <w:keepNext/>
              <w:ind w:firstLine="0"/>
            </w:pPr>
            <w:r>
              <w:t>Wooten</w:t>
            </w:r>
          </w:p>
        </w:tc>
        <w:tc>
          <w:tcPr>
            <w:tcW w:w="2180" w:type="dxa"/>
            <w:shd w:val="clear" w:color="auto" w:fill="auto"/>
          </w:tcPr>
          <w:p w:rsidR="004F0361" w:rsidRPr="004F0361" w:rsidRDefault="004F0361" w:rsidP="004F0361">
            <w:pPr>
              <w:keepNext/>
              <w:ind w:firstLine="0"/>
            </w:pPr>
            <w:r>
              <w:t>Yow</w:t>
            </w:r>
          </w:p>
        </w:tc>
      </w:tr>
    </w:tbl>
    <w:p w:rsidR="004F0361" w:rsidRDefault="004F0361" w:rsidP="004F0361"/>
    <w:p w:rsidR="004F0361" w:rsidRDefault="004F0361" w:rsidP="004F0361">
      <w:pPr>
        <w:jc w:val="center"/>
        <w:rPr>
          <w:b/>
        </w:rPr>
      </w:pPr>
      <w:r w:rsidRPr="004F0361">
        <w:rPr>
          <w:b/>
        </w:rPr>
        <w:t>Total Present--120</w:t>
      </w:r>
    </w:p>
    <w:p w:rsidR="004F0361" w:rsidRDefault="004F0361" w:rsidP="004F0361"/>
    <w:p w:rsidR="004F0361" w:rsidRDefault="004F0361" w:rsidP="004F0361">
      <w:pPr>
        <w:keepNext/>
        <w:jc w:val="center"/>
        <w:rPr>
          <w:b/>
        </w:rPr>
      </w:pPr>
      <w:r w:rsidRPr="004F0361">
        <w:rPr>
          <w:b/>
        </w:rPr>
        <w:t>STATEMENT OF ATTENDANCE</w:t>
      </w:r>
    </w:p>
    <w:p w:rsidR="004F0361" w:rsidRDefault="004F0361" w:rsidP="004F0361">
      <w:r>
        <w:t>Reps. WHITE, RUTHERFORD and THIGPEN signed a with the Clerk that they came in after the roll call of the House and were present for the Session on Tuesday, April 27.</w:t>
      </w:r>
    </w:p>
    <w:p w:rsidR="004F0361" w:rsidRDefault="004F0361" w:rsidP="004F0361"/>
    <w:p w:rsidR="004F0361" w:rsidRDefault="004F0361" w:rsidP="004F0361">
      <w:pPr>
        <w:keepNext/>
        <w:jc w:val="center"/>
        <w:rPr>
          <w:b/>
        </w:rPr>
      </w:pPr>
      <w:r w:rsidRPr="004F0361">
        <w:rPr>
          <w:b/>
        </w:rPr>
        <w:t>LEAVE OF ABSENCE</w:t>
      </w:r>
    </w:p>
    <w:p w:rsidR="004F0361" w:rsidRDefault="004F0361" w:rsidP="004F0361">
      <w:r>
        <w:t>The SPEAKER granted Rep. ROSE a leave of absence for the day due to a prior commitment.</w:t>
      </w:r>
    </w:p>
    <w:p w:rsidR="004F0361" w:rsidRDefault="004F0361" w:rsidP="004F0361"/>
    <w:p w:rsidR="004F0361" w:rsidRDefault="004F0361" w:rsidP="004F0361">
      <w:pPr>
        <w:keepNext/>
        <w:jc w:val="center"/>
        <w:rPr>
          <w:b/>
        </w:rPr>
      </w:pPr>
      <w:r w:rsidRPr="004F0361">
        <w:rPr>
          <w:b/>
        </w:rPr>
        <w:t>LEAVE OF ABSENCE</w:t>
      </w:r>
    </w:p>
    <w:p w:rsidR="004F0361" w:rsidRDefault="004F0361" w:rsidP="004F0361">
      <w:r>
        <w:t>The SPEAKER granted Rep. TRANTHAM a leave of absence for the day.</w:t>
      </w:r>
    </w:p>
    <w:p w:rsidR="004F0361" w:rsidRDefault="004F0361" w:rsidP="004F0361"/>
    <w:p w:rsidR="004F0361" w:rsidRDefault="004F0361" w:rsidP="004F0361">
      <w:pPr>
        <w:keepNext/>
        <w:jc w:val="center"/>
        <w:rPr>
          <w:b/>
        </w:rPr>
      </w:pPr>
      <w:r w:rsidRPr="004F0361">
        <w:rPr>
          <w:b/>
        </w:rPr>
        <w:t>LEAVE OF ABSENCE</w:t>
      </w:r>
    </w:p>
    <w:p w:rsidR="004F0361" w:rsidRDefault="004F0361" w:rsidP="004F0361">
      <w:r>
        <w:t>The SPEAKER granted Rep. V. S. MOSS a leave of absence for the day.</w:t>
      </w:r>
    </w:p>
    <w:p w:rsidR="004F0361" w:rsidRDefault="004F0361" w:rsidP="004F0361"/>
    <w:p w:rsidR="004F0361" w:rsidRDefault="004F0361" w:rsidP="004F0361">
      <w:pPr>
        <w:keepNext/>
        <w:jc w:val="center"/>
        <w:rPr>
          <w:b/>
        </w:rPr>
      </w:pPr>
      <w:r w:rsidRPr="004F0361">
        <w:rPr>
          <w:b/>
        </w:rPr>
        <w:t>DOCTOR OF THE DAY</w:t>
      </w:r>
    </w:p>
    <w:p w:rsidR="004F0361" w:rsidRDefault="004F0361" w:rsidP="004F0361">
      <w:r>
        <w:t>Announcement was made that Dr. Jimmy Wells was the Doctor of the Day for the General Assembly.</w:t>
      </w:r>
    </w:p>
    <w:p w:rsidR="004F0361" w:rsidRDefault="004F0361" w:rsidP="004F0361"/>
    <w:p w:rsidR="004F0361" w:rsidRDefault="004F0361" w:rsidP="004F0361">
      <w:pPr>
        <w:keepNext/>
        <w:jc w:val="center"/>
        <w:rPr>
          <w:b/>
        </w:rPr>
      </w:pPr>
      <w:r w:rsidRPr="004F0361">
        <w:rPr>
          <w:b/>
        </w:rPr>
        <w:t>CO-SPONSORS ADDED</w:t>
      </w:r>
    </w:p>
    <w:p w:rsidR="004F0361" w:rsidRDefault="004F0361" w:rsidP="004F0361">
      <w:r>
        <w:t>In accordance with House Rule 5.2 below:</w:t>
      </w:r>
    </w:p>
    <w:p w:rsidR="00E85F81" w:rsidRDefault="00E85F81" w:rsidP="004F0361">
      <w:pPr>
        <w:ind w:firstLine="270"/>
        <w:rPr>
          <w:b/>
          <w:bCs/>
          <w:color w:val="000000"/>
          <w:szCs w:val="22"/>
          <w:lang w:val="en"/>
        </w:rPr>
      </w:pPr>
      <w:bookmarkStart w:id="3" w:name="file_start20"/>
      <w:bookmarkEnd w:id="3"/>
    </w:p>
    <w:p w:rsidR="004F0361" w:rsidRPr="00CA29CB" w:rsidRDefault="004F0361" w:rsidP="004F0361">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4F0361" w:rsidRDefault="004F0361" w:rsidP="004F0361">
      <w:bookmarkStart w:id="4" w:name="file_end20"/>
      <w:bookmarkEnd w:id="4"/>
    </w:p>
    <w:p w:rsidR="004F0361" w:rsidRDefault="004F0361" w:rsidP="004F0361">
      <w:pPr>
        <w:keepNext/>
        <w:jc w:val="center"/>
        <w:rPr>
          <w:b/>
        </w:rPr>
      </w:pPr>
      <w:r w:rsidRPr="004F0361">
        <w:rPr>
          <w:b/>
        </w:rPr>
        <w:t>CO-SPONSORS ADDED</w:t>
      </w:r>
    </w:p>
    <w:tbl>
      <w:tblPr>
        <w:tblW w:w="0" w:type="auto"/>
        <w:tblLayout w:type="fixed"/>
        <w:tblLook w:val="0000" w:firstRow="0" w:lastRow="0" w:firstColumn="0" w:lastColumn="0" w:noHBand="0" w:noVBand="0"/>
      </w:tblPr>
      <w:tblGrid>
        <w:gridCol w:w="1551"/>
        <w:gridCol w:w="4987"/>
      </w:tblGrid>
      <w:tr w:rsidR="004F0361" w:rsidRPr="004F0361" w:rsidTr="004F0361">
        <w:tc>
          <w:tcPr>
            <w:tcW w:w="1551" w:type="dxa"/>
            <w:shd w:val="clear" w:color="auto" w:fill="auto"/>
          </w:tcPr>
          <w:p w:rsidR="004F0361" w:rsidRPr="004F0361" w:rsidRDefault="004F0361" w:rsidP="004F0361">
            <w:pPr>
              <w:keepNext/>
              <w:ind w:firstLine="0"/>
            </w:pPr>
            <w:r w:rsidRPr="004F0361">
              <w:t>Bill Number:</w:t>
            </w:r>
          </w:p>
        </w:tc>
        <w:tc>
          <w:tcPr>
            <w:tcW w:w="4987" w:type="dxa"/>
            <w:shd w:val="clear" w:color="auto" w:fill="auto"/>
          </w:tcPr>
          <w:p w:rsidR="004F0361" w:rsidRPr="004F0361" w:rsidRDefault="004F0361" w:rsidP="004F0361">
            <w:pPr>
              <w:keepNext/>
              <w:ind w:firstLine="0"/>
            </w:pPr>
            <w:r w:rsidRPr="004F0361">
              <w:t>H. 3006</w:t>
            </w:r>
          </w:p>
        </w:tc>
      </w:tr>
      <w:tr w:rsidR="004F0361" w:rsidRPr="004F0361" w:rsidTr="004F0361">
        <w:tc>
          <w:tcPr>
            <w:tcW w:w="1551" w:type="dxa"/>
            <w:shd w:val="clear" w:color="auto" w:fill="auto"/>
          </w:tcPr>
          <w:p w:rsidR="004F0361" w:rsidRPr="004F0361" w:rsidRDefault="004F0361" w:rsidP="004F0361">
            <w:pPr>
              <w:keepNext/>
              <w:ind w:firstLine="0"/>
            </w:pPr>
            <w:r w:rsidRPr="004F0361">
              <w:t>Date:</w:t>
            </w:r>
          </w:p>
        </w:tc>
        <w:tc>
          <w:tcPr>
            <w:tcW w:w="4987" w:type="dxa"/>
            <w:shd w:val="clear" w:color="auto" w:fill="auto"/>
          </w:tcPr>
          <w:p w:rsidR="004F0361" w:rsidRPr="004F0361" w:rsidRDefault="004F0361" w:rsidP="004F0361">
            <w:pPr>
              <w:keepNext/>
              <w:ind w:firstLine="0"/>
            </w:pPr>
            <w:r w:rsidRPr="004F0361">
              <w:t>ADD:</w:t>
            </w:r>
          </w:p>
        </w:tc>
      </w:tr>
      <w:tr w:rsidR="004F0361" w:rsidRPr="004F0361" w:rsidTr="004F0361">
        <w:tc>
          <w:tcPr>
            <w:tcW w:w="1551" w:type="dxa"/>
            <w:shd w:val="clear" w:color="auto" w:fill="auto"/>
          </w:tcPr>
          <w:p w:rsidR="004F0361" w:rsidRPr="004F0361" w:rsidRDefault="004F0361" w:rsidP="004F0361">
            <w:pPr>
              <w:keepNext/>
              <w:ind w:firstLine="0"/>
            </w:pPr>
            <w:r w:rsidRPr="004F0361">
              <w:t>04/28/21</w:t>
            </w:r>
          </w:p>
        </w:tc>
        <w:tc>
          <w:tcPr>
            <w:tcW w:w="4987" w:type="dxa"/>
            <w:shd w:val="clear" w:color="auto" w:fill="auto"/>
          </w:tcPr>
          <w:p w:rsidR="004F0361" w:rsidRPr="004F0361" w:rsidRDefault="004F0361" w:rsidP="004F0361">
            <w:pPr>
              <w:keepNext/>
              <w:ind w:firstLine="0"/>
            </w:pPr>
            <w:r w:rsidRPr="004F0361">
              <w:t>GOVAN, KING, GILLIARD, MURRAY and MCDANIEL</w:t>
            </w:r>
          </w:p>
        </w:tc>
      </w:tr>
    </w:tbl>
    <w:p w:rsidR="004F0361" w:rsidRDefault="004F0361" w:rsidP="004F0361"/>
    <w:p w:rsidR="004F0361" w:rsidRDefault="004F0361" w:rsidP="004F0361">
      <w:pPr>
        <w:keepNext/>
        <w:jc w:val="center"/>
        <w:rPr>
          <w:b/>
        </w:rPr>
      </w:pPr>
      <w:r w:rsidRPr="004F0361">
        <w:rPr>
          <w:b/>
        </w:rPr>
        <w:t>CO-SPONSORS ADDED</w:t>
      </w:r>
    </w:p>
    <w:tbl>
      <w:tblPr>
        <w:tblW w:w="0" w:type="auto"/>
        <w:tblLayout w:type="fixed"/>
        <w:tblLook w:val="0000" w:firstRow="0" w:lastRow="0" w:firstColumn="0" w:lastColumn="0" w:noHBand="0" w:noVBand="0"/>
      </w:tblPr>
      <w:tblGrid>
        <w:gridCol w:w="1551"/>
        <w:gridCol w:w="4987"/>
      </w:tblGrid>
      <w:tr w:rsidR="004F0361" w:rsidRPr="004F0361" w:rsidTr="004F0361">
        <w:tc>
          <w:tcPr>
            <w:tcW w:w="1551" w:type="dxa"/>
            <w:shd w:val="clear" w:color="auto" w:fill="auto"/>
          </w:tcPr>
          <w:p w:rsidR="004F0361" w:rsidRPr="004F0361" w:rsidRDefault="004F0361" w:rsidP="004F0361">
            <w:pPr>
              <w:keepNext/>
              <w:ind w:firstLine="0"/>
            </w:pPr>
            <w:r w:rsidRPr="004F0361">
              <w:t>Bill Number:</w:t>
            </w:r>
          </w:p>
        </w:tc>
        <w:tc>
          <w:tcPr>
            <w:tcW w:w="4987" w:type="dxa"/>
            <w:shd w:val="clear" w:color="auto" w:fill="auto"/>
          </w:tcPr>
          <w:p w:rsidR="004F0361" w:rsidRPr="004F0361" w:rsidRDefault="004F0361" w:rsidP="004F0361">
            <w:pPr>
              <w:keepNext/>
              <w:ind w:firstLine="0"/>
            </w:pPr>
            <w:r w:rsidRPr="004F0361">
              <w:t>H. 3120</w:t>
            </w:r>
          </w:p>
        </w:tc>
      </w:tr>
      <w:tr w:rsidR="004F0361" w:rsidRPr="004F0361" w:rsidTr="004F0361">
        <w:tc>
          <w:tcPr>
            <w:tcW w:w="1551" w:type="dxa"/>
            <w:shd w:val="clear" w:color="auto" w:fill="auto"/>
          </w:tcPr>
          <w:p w:rsidR="004F0361" w:rsidRPr="004F0361" w:rsidRDefault="004F0361" w:rsidP="004F0361">
            <w:pPr>
              <w:keepNext/>
              <w:ind w:firstLine="0"/>
            </w:pPr>
            <w:r w:rsidRPr="004F0361">
              <w:t>Date:</w:t>
            </w:r>
          </w:p>
        </w:tc>
        <w:tc>
          <w:tcPr>
            <w:tcW w:w="4987" w:type="dxa"/>
            <w:shd w:val="clear" w:color="auto" w:fill="auto"/>
          </w:tcPr>
          <w:p w:rsidR="004F0361" w:rsidRPr="004F0361" w:rsidRDefault="004F0361" w:rsidP="004F0361">
            <w:pPr>
              <w:keepNext/>
              <w:ind w:firstLine="0"/>
            </w:pPr>
            <w:r w:rsidRPr="004F0361">
              <w:t>ADD:</w:t>
            </w:r>
          </w:p>
        </w:tc>
      </w:tr>
      <w:tr w:rsidR="004F0361" w:rsidRPr="004F0361" w:rsidTr="004F0361">
        <w:tc>
          <w:tcPr>
            <w:tcW w:w="1551" w:type="dxa"/>
            <w:shd w:val="clear" w:color="auto" w:fill="auto"/>
          </w:tcPr>
          <w:p w:rsidR="004F0361" w:rsidRPr="004F0361" w:rsidRDefault="004F0361" w:rsidP="004F0361">
            <w:pPr>
              <w:keepNext/>
              <w:ind w:firstLine="0"/>
            </w:pPr>
            <w:r w:rsidRPr="004F0361">
              <w:t>04/28/21</w:t>
            </w:r>
          </w:p>
        </w:tc>
        <w:tc>
          <w:tcPr>
            <w:tcW w:w="4987" w:type="dxa"/>
            <w:shd w:val="clear" w:color="auto" w:fill="auto"/>
          </w:tcPr>
          <w:p w:rsidR="004F0361" w:rsidRPr="004F0361" w:rsidRDefault="004F0361" w:rsidP="004F0361">
            <w:pPr>
              <w:keepNext/>
              <w:ind w:firstLine="0"/>
            </w:pPr>
            <w:r w:rsidRPr="004F0361">
              <w:t>ERICKSON, BRADLEY, HERBKERSMAN and J. E. JOHNSON</w:t>
            </w:r>
          </w:p>
        </w:tc>
      </w:tr>
    </w:tbl>
    <w:p w:rsidR="004F0361" w:rsidRDefault="004F0361" w:rsidP="004F0361"/>
    <w:p w:rsidR="004F0361" w:rsidRDefault="004F0361" w:rsidP="004F0361">
      <w:pPr>
        <w:keepNext/>
        <w:jc w:val="center"/>
        <w:rPr>
          <w:b/>
        </w:rPr>
      </w:pPr>
      <w:r w:rsidRPr="004F0361">
        <w:rPr>
          <w:b/>
        </w:rPr>
        <w:t>CO-SPONSOR ADDED</w:t>
      </w:r>
    </w:p>
    <w:tbl>
      <w:tblPr>
        <w:tblW w:w="0" w:type="auto"/>
        <w:tblLayout w:type="fixed"/>
        <w:tblLook w:val="0000" w:firstRow="0" w:lastRow="0" w:firstColumn="0" w:lastColumn="0" w:noHBand="0" w:noVBand="0"/>
      </w:tblPr>
      <w:tblGrid>
        <w:gridCol w:w="1551"/>
        <w:gridCol w:w="1161"/>
      </w:tblGrid>
      <w:tr w:rsidR="004F0361" w:rsidRPr="004F0361" w:rsidTr="004F0361">
        <w:tc>
          <w:tcPr>
            <w:tcW w:w="1551" w:type="dxa"/>
            <w:shd w:val="clear" w:color="auto" w:fill="auto"/>
          </w:tcPr>
          <w:p w:rsidR="004F0361" w:rsidRPr="004F0361" w:rsidRDefault="004F0361" w:rsidP="004F0361">
            <w:pPr>
              <w:keepNext/>
              <w:ind w:firstLine="0"/>
            </w:pPr>
            <w:r w:rsidRPr="004F0361">
              <w:t>Bill Number:</w:t>
            </w:r>
          </w:p>
        </w:tc>
        <w:tc>
          <w:tcPr>
            <w:tcW w:w="1161" w:type="dxa"/>
            <w:shd w:val="clear" w:color="auto" w:fill="auto"/>
          </w:tcPr>
          <w:p w:rsidR="004F0361" w:rsidRPr="004F0361" w:rsidRDefault="004F0361" w:rsidP="004F0361">
            <w:pPr>
              <w:keepNext/>
              <w:ind w:firstLine="0"/>
            </w:pPr>
            <w:r w:rsidRPr="004F0361">
              <w:t>H. 3219</w:t>
            </w:r>
          </w:p>
        </w:tc>
      </w:tr>
      <w:tr w:rsidR="004F0361" w:rsidRPr="004F0361" w:rsidTr="004F0361">
        <w:tc>
          <w:tcPr>
            <w:tcW w:w="1551" w:type="dxa"/>
            <w:shd w:val="clear" w:color="auto" w:fill="auto"/>
          </w:tcPr>
          <w:p w:rsidR="004F0361" w:rsidRPr="004F0361" w:rsidRDefault="004F0361" w:rsidP="004F0361">
            <w:pPr>
              <w:keepNext/>
              <w:ind w:firstLine="0"/>
            </w:pPr>
            <w:r w:rsidRPr="004F0361">
              <w:t>Date:</w:t>
            </w:r>
          </w:p>
        </w:tc>
        <w:tc>
          <w:tcPr>
            <w:tcW w:w="1161" w:type="dxa"/>
            <w:shd w:val="clear" w:color="auto" w:fill="auto"/>
          </w:tcPr>
          <w:p w:rsidR="004F0361" w:rsidRPr="004F0361" w:rsidRDefault="004F0361" w:rsidP="004F0361">
            <w:pPr>
              <w:keepNext/>
              <w:ind w:firstLine="0"/>
            </w:pPr>
            <w:r w:rsidRPr="004F0361">
              <w:t>ADD:</w:t>
            </w:r>
          </w:p>
        </w:tc>
      </w:tr>
      <w:tr w:rsidR="004F0361" w:rsidRPr="004F0361" w:rsidTr="004F0361">
        <w:tc>
          <w:tcPr>
            <w:tcW w:w="1551" w:type="dxa"/>
            <w:shd w:val="clear" w:color="auto" w:fill="auto"/>
          </w:tcPr>
          <w:p w:rsidR="004F0361" w:rsidRPr="004F0361" w:rsidRDefault="004F0361" w:rsidP="004F0361">
            <w:pPr>
              <w:keepNext/>
              <w:ind w:firstLine="0"/>
            </w:pPr>
            <w:r w:rsidRPr="004F0361">
              <w:t>04/28/21</w:t>
            </w:r>
          </w:p>
        </w:tc>
        <w:tc>
          <w:tcPr>
            <w:tcW w:w="1161" w:type="dxa"/>
            <w:shd w:val="clear" w:color="auto" w:fill="auto"/>
          </w:tcPr>
          <w:p w:rsidR="004F0361" w:rsidRPr="004F0361" w:rsidRDefault="004F0361" w:rsidP="004F0361">
            <w:pPr>
              <w:keepNext/>
              <w:ind w:firstLine="0"/>
            </w:pPr>
            <w:r w:rsidRPr="004F0361">
              <w:t>GOVAN</w:t>
            </w:r>
          </w:p>
        </w:tc>
      </w:tr>
    </w:tbl>
    <w:p w:rsidR="004F0361" w:rsidRDefault="004F0361" w:rsidP="004F0361"/>
    <w:p w:rsidR="004F0361" w:rsidRDefault="004F0361" w:rsidP="004F0361">
      <w:pPr>
        <w:keepNext/>
        <w:jc w:val="center"/>
        <w:rPr>
          <w:b/>
        </w:rPr>
      </w:pPr>
      <w:r w:rsidRPr="004F0361">
        <w:rPr>
          <w:b/>
        </w:rPr>
        <w:t>CO-SPONSORS ADDED</w:t>
      </w:r>
    </w:p>
    <w:tbl>
      <w:tblPr>
        <w:tblW w:w="0" w:type="auto"/>
        <w:tblLayout w:type="fixed"/>
        <w:tblLook w:val="0000" w:firstRow="0" w:lastRow="0" w:firstColumn="0" w:lastColumn="0" w:noHBand="0" w:noVBand="0"/>
      </w:tblPr>
      <w:tblGrid>
        <w:gridCol w:w="1551"/>
        <w:gridCol w:w="4431"/>
      </w:tblGrid>
      <w:tr w:rsidR="004F0361" w:rsidRPr="004F0361" w:rsidTr="004F0361">
        <w:tc>
          <w:tcPr>
            <w:tcW w:w="1551" w:type="dxa"/>
            <w:shd w:val="clear" w:color="auto" w:fill="auto"/>
          </w:tcPr>
          <w:p w:rsidR="004F0361" w:rsidRPr="004F0361" w:rsidRDefault="004F0361" w:rsidP="004F0361">
            <w:pPr>
              <w:keepNext/>
              <w:ind w:firstLine="0"/>
            </w:pPr>
            <w:r w:rsidRPr="004F0361">
              <w:t>Bill Number:</w:t>
            </w:r>
          </w:p>
        </w:tc>
        <w:tc>
          <w:tcPr>
            <w:tcW w:w="4431" w:type="dxa"/>
            <w:shd w:val="clear" w:color="auto" w:fill="auto"/>
          </w:tcPr>
          <w:p w:rsidR="004F0361" w:rsidRPr="004F0361" w:rsidRDefault="004F0361" w:rsidP="004F0361">
            <w:pPr>
              <w:keepNext/>
              <w:ind w:firstLine="0"/>
            </w:pPr>
            <w:r w:rsidRPr="004F0361">
              <w:t>H. 3348</w:t>
            </w:r>
          </w:p>
        </w:tc>
      </w:tr>
      <w:tr w:rsidR="004F0361" w:rsidRPr="004F0361" w:rsidTr="004F0361">
        <w:tc>
          <w:tcPr>
            <w:tcW w:w="1551" w:type="dxa"/>
            <w:shd w:val="clear" w:color="auto" w:fill="auto"/>
          </w:tcPr>
          <w:p w:rsidR="004F0361" w:rsidRPr="004F0361" w:rsidRDefault="004F0361" w:rsidP="004F0361">
            <w:pPr>
              <w:keepNext/>
              <w:ind w:firstLine="0"/>
            </w:pPr>
            <w:r w:rsidRPr="004F0361">
              <w:t>Date:</w:t>
            </w:r>
          </w:p>
        </w:tc>
        <w:tc>
          <w:tcPr>
            <w:tcW w:w="4431" w:type="dxa"/>
            <w:shd w:val="clear" w:color="auto" w:fill="auto"/>
          </w:tcPr>
          <w:p w:rsidR="004F0361" w:rsidRPr="004F0361" w:rsidRDefault="004F0361" w:rsidP="004F0361">
            <w:pPr>
              <w:keepNext/>
              <w:ind w:firstLine="0"/>
            </w:pPr>
            <w:r w:rsidRPr="004F0361">
              <w:t>ADD:</w:t>
            </w:r>
          </w:p>
        </w:tc>
      </w:tr>
      <w:tr w:rsidR="004F0361" w:rsidRPr="004F0361" w:rsidTr="004F0361">
        <w:tc>
          <w:tcPr>
            <w:tcW w:w="1551" w:type="dxa"/>
            <w:shd w:val="clear" w:color="auto" w:fill="auto"/>
          </w:tcPr>
          <w:p w:rsidR="004F0361" w:rsidRPr="004F0361" w:rsidRDefault="004F0361" w:rsidP="004F0361">
            <w:pPr>
              <w:keepNext/>
              <w:ind w:firstLine="0"/>
            </w:pPr>
            <w:r w:rsidRPr="004F0361">
              <w:t>04/28/21</w:t>
            </w:r>
          </w:p>
        </w:tc>
        <w:tc>
          <w:tcPr>
            <w:tcW w:w="4431" w:type="dxa"/>
            <w:shd w:val="clear" w:color="auto" w:fill="auto"/>
          </w:tcPr>
          <w:p w:rsidR="004F0361" w:rsidRPr="004F0361" w:rsidRDefault="004F0361" w:rsidP="004F0361">
            <w:pPr>
              <w:keepNext/>
              <w:ind w:firstLine="0"/>
            </w:pPr>
            <w:r w:rsidRPr="004F0361">
              <w:t>JEFFERSON, M. M. SMITH and DILLARD</w:t>
            </w:r>
          </w:p>
        </w:tc>
      </w:tr>
    </w:tbl>
    <w:p w:rsidR="004F0361" w:rsidRDefault="004F0361" w:rsidP="004F0361"/>
    <w:p w:rsidR="004F0361" w:rsidRDefault="004F0361" w:rsidP="004F0361">
      <w:pPr>
        <w:keepNext/>
        <w:jc w:val="center"/>
        <w:rPr>
          <w:b/>
        </w:rPr>
      </w:pPr>
      <w:r w:rsidRPr="004F0361">
        <w:rPr>
          <w:b/>
        </w:rPr>
        <w:t>CO-SPONSORS ADDED</w:t>
      </w:r>
    </w:p>
    <w:tbl>
      <w:tblPr>
        <w:tblW w:w="0" w:type="auto"/>
        <w:tblLayout w:type="fixed"/>
        <w:tblLook w:val="0000" w:firstRow="0" w:lastRow="0" w:firstColumn="0" w:lastColumn="0" w:noHBand="0" w:noVBand="0"/>
      </w:tblPr>
      <w:tblGrid>
        <w:gridCol w:w="1551"/>
        <w:gridCol w:w="4987"/>
      </w:tblGrid>
      <w:tr w:rsidR="004F0361" w:rsidRPr="004F0361" w:rsidTr="004F0361">
        <w:tc>
          <w:tcPr>
            <w:tcW w:w="1551" w:type="dxa"/>
            <w:shd w:val="clear" w:color="auto" w:fill="auto"/>
          </w:tcPr>
          <w:p w:rsidR="004F0361" w:rsidRPr="004F0361" w:rsidRDefault="004F0361" w:rsidP="004F0361">
            <w:pPr>
              <w:keepNext/>
              <w:ind w:firstLine="0"/>
            </w:pPr>
            <w:r w:rsidRPr="004F0361">
              <w:t>Bill Number:</w:t>
            </w:r>
          </w:p>
        </w:tc>
        <w:tc>
          <w:tcPr>
            <w:tcW w:w="4987" w:type="dxa"/>
            <w:shd w:val="clear" w:color="auto" w:fill="auto"/>
          </w:tcPr>
          <w:p w:rsidR="004F0361" w:rsidRPr="004F0361" w:rsidRDefault="004F0361" w:rsidP="004F0361">
            <w:pPr>
              <w:keepNext/>
              <w:ind w:firstLine="0"/>
            </w:pPr>
            <w:r w:rsidRPr="004F0361">
              <w:t>H. 3623</w:t>
            </w:r>
          </w:p>
        </w:tc>
      </w:tr>
      <w:tr w:rsidR="004F0361" w:rsidRPr="004F0361" w:rsidTr="004F0361">
        <w:tc>
          <w:tcPr>
            <w:tcW w:w="1551" w:type="dxa"/>
            <w:shd w:val="clear" w:color="auto" w:fill="auto"/>
          </w:tcPr>
          <w:p w:rsidR="004F0361" w:rsidRPr="004F0361" w:rsidRDefault="004F0361" w:rsidP="004F0361">
            <w:pPr>
              <w:keepNext/>
              <w:ind w:firstLine="0"/>
            </w:pPr>
            <w:r w:rsidRPr="004F0361">
              <w:t>Date:</w:t>
            </w:r>
          </w:p>
        </w:tc>
        <w:tc>
          <w:tcPr>
            <w:tcW w:w="4987" w:type="dxa"/>
            <w:shd w:val="clear" w:color="auto" w:fill="auto"/>
          </w:tcPr>
          <w:p w:rsidR="004F0361" w:rsidRPr="004F0361" w:rsidRDefault="004F0361" w:rsidP="004F0361">
            <w:pPr>
              <w:keepNext/>
              <w:ind w:firstLine="0"/>
            </w:pPr>
            <w:r w:rsidRPr="004F0361">
              <w:t>ADD:</w:t>
            </w:r>
          </w:p>
        </w:tc>
      </w:tr>
      <w:tr w:rsidR="004F0361" w:rsidRPr="004F0361" w:rsidTr="004F0361">
        <w:tc>
          <w:tcPr>
            <w:tcW w:w="1551" w:type="dxa"/>
            <w:shd w:val="clear" w:color="auto" w:fill="auto"/>
          </w:tcPr>
          <w:p w:rsidR="004F0361" w:rsidRPr="004F0361" w:rsidRDefault="004F0361" w:rsidP="004F0361">
            <w:pPr>
              <w:keepNext/>
              <w:ind w:firstLine="0"/>
            </w:pPr>
            <w:r w:rsidRPr="004F0361">
              <w:t>04/28/21</w:t>
            </w:r>
          </w:p>
        </w:tc>
        <w:tc>
          <w:tcPr>
            <w:tcW w:w="4987" w:type="dxa"/>
            <w:shd w:val="clear" w:color="auto" w:fill="auto"/>
          </w:tcPr>
          <w:p w:rsidR="004F0361" w:rsidRPr="004F0361" w:rsidRDefault="004F0361" w:rsidP="004F0361">
            <w:pPr>
              <w:keepNext/>
              <w:ind w:firstLine="0"/>
            </w:pPr>
            <w:r w:rsidRPr="004F0361">
              <w:t>ANDERSON, S. WILLIAMS, KING, ALEXANDER, MCDANIEL, HENDERSON-MYERS and GOVAN</w:t>
            </w:r>
          </w:p>
        </w:tc>
      </w:tr>
    </w:tbl>
    <w:p w:rsidR="004F0361" w:rsidRDefault="004F0361" w:rsidP="004F0361"/>
    <w:p w:rsidR="004F0361" w:rsidRDefault="004F0361" w:rsidP="004F0361">
      <w:pPr>
        <w:keepNext/>
        <w:jc w:val="center"/>
        <w:rPr>
          <w:b/>
        </w:rPr>
      </w:pPr>
      <w:r w:rsidRPr="004F0361">
        <w:rPr>
          <w:b/>
        </w:rPr>
        <w:t>CO-SPONSOR ADDED</w:t>
      </w:r>
    </w:p>
    <w:tbl>
      <w:tblPr>
        <w:tblW w:w="0" w:type="auto"/>
        <w:tblLayout w:type="fixed"/>
        <w:tblLook w:val="0000" w:firstRow="0" w:lastRow="0" w:firstColumn="0" w:lastColumn="0" w:noHBand="0" w:noVBand="0"/>
      </w:tblPr>
      <w:tblGrid>
        <w:gridCol w:w="1551"/>
        <w:gridCol w:w="1101"/>
      </w:tblGrid>
      <w:tr w:rsidR="004F0361" w:rsidRPr="004F0361" w:rsidTr="004F0361">
        <w:tc>
          <w:tcPr>
            <w:tcW w:w="1551" w:type="dxa"/>
            <w:shd w:val="clear" w:color="auto" w:fill="auto"/>
          </w:tcPr>
          <w:p w:rsidR="004F0361" w:rsidRPr="004F0361" w:rsidRDefault="004F0361" w:rsidP="004F0361">
            <w:pPr>
              <w:keepNext/>
              <w:ind w:firstLine="0"/>
            </w:pPr>
            <w:r w:rsidRPr="004F0361">
              <w:t>Bill Number:</w:t>
            </w:r>
          </w:p>
        </w:tc>
        <w:tc>
          <w:tcPr>
            <w:tcW w:w="1101" w:type="dxa"/>
            <w:shd w:val="clear" w:color="auto" w:fill="auto"/>
          </w:tcPr>
          <w:p w:rsidR="004F0361" w:rsidRPr="004F0361" w:rsidRDefault="004F0361" w:rsidP="004F0361">
            <w:pPr>
              <w:keepNext/>
              <w:ind w:firstLine="0"/>
            </w:pPr>
            <w:r w:rsidRPr="004F0361">
              <w:t>H. 3669</w:t>
            </w:r>
          </w:p>
        </w:tc>
      </w:tr>
      <w:tr w:rsidR="004F0361" w:rsidRPr="004F0361" w:rsidTr="004F0361">
        <w:tc>
          <w:tcPr>
            <w:tcW w:w="1551" w:type="dxa"/>
            <w:shd w:val="clear" w:color="auto" w:fill="auto"/>
          </w:tcPr>
          <w:p w:rsidR="004F0361" w:rsidRPr="004F0361" w:rsidRDefault="004F0361" w:rsidP="004F0361">
            <w:pPr>
              <w:keepNext/>
              <w:ind w:firstLine="0"/>
            </w:pPr>
            <w:r w:rsidRPr="004F0361">
              <w:t>Date:</w:t>
            </w:r>
          </w:p>
        </w:tc>
        <w:tc>
          <w:tcPr>
            <w:tcW w:w="1101" w:type="dxa"/>
            <w:shd w:val="clear" w:color="auto" w:fill="auto"/>
          </w:tcPr>
          <w:p w:rsidR="004F0361" w:rsidRPr="004F0361" w:rsidRDefault="004F0361" w:rsidP="004F0361">
            <w:pPr>
              <w:keepNext/>
              <w:ind w:firstLine="0"/>
            </w:pPr>
            <w:r w:rsidRPr="004F0361">
              <w:t>ADD:</w:t>
            </w:r>
          </w:p>
        </w:tc>
      </w:tr>
      <w:tr w:rsidR="004F0361" w:rsidRPr="004F0361" w:rsidTr="004F0361">
        <w:tc>
          <w:tcPr>
            <w:tcW w:w="1551" w:type="dxa"/>
            <w:shd w:val="clear" w:color="auto" w:fill="auto"/>
          </w:tcPr>
          <w:p w:rsidR="004F0361" w:rsidRPr="004F0361" w:rsidRDefault="004F0361" w:rsidP="004F0361">
            <w:pPr>
              <w:keepNext/>
              <w:ind w:firstLine="0"/>
            </w:pPr>
            <w:r w:rsidRPr="004F0361">
              <w:t>04/28/21</w:t>
            </w:r>
          </w:p>
        </w:tc>
        <w:tc>
          <w:tcPr>
            <w:tcW w:w="1101" w:type="dxa"/>
            <w:shd w:val="clear" w:color="auto" w:fill="auto"/>
          </w:tcPr>
          <w:p w:rsidR="004F0361" w:rsidRPr="004F0361" w:rsidRDefault="004F0361" w:rsidP="004F0361">
            <w:pPr>
              <w:keepNext/>
              <w:ind w:firstLine="0"/>
            </w:pPr>
            <w:r w:rsidRPr="004F0361">
              <w:t>WEEKS</w:t>
            </w:r>
          </w:p>
        </w:tc>
      </w:tr>
    </w:tbl>
    <w:p w:rsidR="004F0361" w:rsidRDefault="004F0361" w:rsidP="004F0361"/>
    <w:p w:rsidR="004F0361" w:rsidRDefault="004F0361" w:rsidP="004F0361">
      <w:pPr>
        <w:keepNext/>
        <w:jc w:val="center"/>
        <w:rPr>
          <w:b/>
        </w:rPr>
      </w:pPr>
      <w:r w:rsidRPr="004F0361">
        <w:rPr>
          <w:b/>
        </w:rPr>
        <w:t>CO-SPONSORS ADDED</w:t>
      </w:r>
    </w:p>
    <w:tbl>
      <w:tblPr>
        <w:tblW w:w="0" w:type="auto"/>
        <w:tblLayout w:type="fixed"/>
        <w:tblLook w:val="0000" w:firstRow="0" w:lastRow="0" w:firstColumn="0" w:lastColumn="0" w:noHBand="0" w:noVBand="0"/>
      </w:tblPr>
      <w:tblGrid>
        <w:gridCol w:w="1551"/>
        <w:gridCol w:w="2856"/>
      </w:tblGrid>
      <w:tr w:rsidR="004F0361" w:rsidRPr="004F0361" w:rsidTr="004F0361">
        <w:tc>
          <w:tcPr>
            <w:tcW w:w="1551" w:type="dxa"/>
            <w:shd w:val="clear" w:color="auto" w:fill="auto"/>
          </w:tcPr>
          <w:p w:rsidR="004F0361" w:rsidRPr="004F0361" w:rsidRDefault="004F0361" w:rsidP="004F0361">
            <w:pPr>
              <w:keepNext/>
              <w:ind w:firstLine="0"/>
            </w:pPr>
            <w:r w:rsidRPr="004F0361">
              <w:t>Bill Number:</w:t>
            </w:r>
          </w:p>
        </w:tc>
        <w:tc>
          <w:tcPr>
            <w:tcW w:w="2856" w:type="dxa"/>
            <w:shd w:val="clear" w:color="auto" w:fill="auto"/>
          </w:tcPr>
          <w:p w:rsidR="004F0361" w:rsidRPr="004F0361" w:rsidRDefault="004F0361" w:rsidP="004F0361">
            <w:pPr>
              <w:keepNext/>
              <w:ind w:firstLine="0"/>
            </w:pPr>
            <w:r w:rsidRPr="004F0361">
              <w:t>H. 3730</w:t>
            </w:r>
          </w:p>
        </w:tc>
      </w:tr>
      <w:tr w:rsidR="004F0361" w:rsidRPr="004F0361" w:rsidTr="004F0361">
        <w:tc>
          <w:tcPr>
            <w:tcW w:w="1551" w:type="dxa"/>
            <w:shd w:val="clear" w:color="auto" w:fill="auto"/>
          </w:tcPr>
          <w:p w:rsidR="004F0361" w:rsidRPr="004F0361" w:rsidRDefault="004F0361" w:rsidP="004F0361">
            <w:pPr>
              <w:keepNext/>
              <w:ind w:firstLine="0"/>
            </w:pPr>
            <w:r w:rsidRPr="004F0361">
              <w:t>Date:</w:t>
            </w:r>
          </w:p>
        </w:tc>
        <w:tc>
          <w:tcPr>
            <w:tcW w:w="2856" w:type="dxa"/>
            <w:shd w:val="clear" w:color="auto" w:fill="auto"/>
          </w:tcPr>
          <w:p w:rsidR="004F0361" w:rsidRPr="004F0361" w:rsidRDefault="004F0361" w:rsidP="004F0361">
            <w:pPr>
              <w:keepNext/>
              <w:ind w:firstLine="0"/>
            </w:pPr>
            <w:r w:rsidRPr="004F0361">
              <w:t>ADD:</w:t>
            </w:r>
          </w:p>
        </w:tc>
      </w:tr>
      <w:tr w:rsidR="004F0361" w:rsidRPr="004F0361" w:rsidTr="004F0361">
        <w:tc>
          <w:tcPr>
            <w:tcW w:w="1551" w:type="dxa"/>
            <w:shd w:val="clear" w:color="auto" w:fill="auto"/>
          </w:tcPr>
          <w:p w:rsidR="004F0361" w:rsidRPr="004F0361" w:rsidRDefault="004F0361" w:rsidP="004F0361">
            <w:pPr>
              <w:keepNext/>
              <w:ind w:firstLine="0"/>
            </w:pPr>
            <w:r w:rsidRPr="004F0361">
              <w:t>04/28/21</w:t>
            </w:r>
          </w:p>
        </w:tc>
        <w:tc>
          <w:tcPr>
            <w:tcW w:w="2856" w:type="dxa"/>
            <w:shd w:val="clear" w:color="auto" w:fill="auto"/>
          </w:tcPr>
          <w:p w:rsidR="004F0361" w:rsidRPr="004F0361" w:rsidRDefault="004F0361" w:rsidP="004F0361">
            <w:pPr>
              <w:keepNext/>
              <w:ind w:firstLine="0"/>
            </w:pPr>
            <w:r w:rsidRPr="004F0361">
              <w:t>GILLIARD and MURRAY</w:t>
            </w:r>
          </w:p>
        </w:tc>
      </w:tr>
    </w:tbl>
    <w:p w:rsidR="004F0361" w:rsidRDefault="004F0361" w:rsidP="004F0361"/>
    <w:p w:rsidR="004F0361" w:rsidRDefault="004F0361" w:rsidP="004F0361">
      <w:pPr>
        <w:keepNext/>
        <w:jc w:val="center"/>
        <w:rPr>
          <w:b/>
        </w:rPr>
      </w:pPr>
      <w:r w:rsidRPr="004F0361">
        <w:rPr>
          <w:b/>
        </w:rPr>
        <w:t>CO-SPONSORS ADDED</w:t>
      </w:r>
    </w:p>
    <w:tbl>
      <w:tblPr>
        <w:tblW w:w="0" w:type="auto"/>
        <w:tblLayout w:type="fixed"/>
        <w:tblLook w:val="0000" w:firstRow="0" w:lastRow="0" w:firstColumn="0" w:lastColumn="0" w:noHBand="0" w:noVBand="0"/>
      </w:tblPr>
      <w:tblGrid>
        <w:gridCol w:w="1551"/>
        <w:gridCol w:w="2946"/>
      </w:tblGrid>
      <w:tr w:rsidR="004F0361" w:rsidRPr="004F0361" w:rsidTr="004F0361">
        <w:tc>
          <w:tcPr>
            <w:tcW w:w="1551" w:type="dxa"/>
            <w:shd w:val="clear" w:color="auto" w:fill="auto"/>
          </w:tcPr>
          <w:p w:rsidR="004F0361" w:rsidRPr="004F0361" w:rsidRDefault="004F0361" w:rsidP="004F0361">
            <w:pPr>
              <w:keepNext/>
              <w:ind w:firstLine="0"/>
            </w:pPr>
            <w:r w:rsidRPr="004F0361">
              <w:t>Bill Number:</w:t>
            </w:r>
          </w:p>
        </w:tc>
        <w:tc>
          <w:tcPr>
            <w:tcW w:w="2946" w:type="dxa"/>
            <w:shd w:val="clear" w:color="auto" w:fill="auto"/>
          </w:tcPr>
          <w:p w:rsidR="004F0361" w:rsidRPr="004F0361" w:rsidRDefault="004F0361" w:rsidP="004F0361">
            <w:pPr>
              <w:keepNext/>
              <w:ind w:firstLine="0"/>
            </w:pPr>
            <w:r w:rsidRPr="004F0361">
              <w:t>H. 3939</w:t>
            </w:r>
          </w:p>
        </w:tc>
      </w:tr>
      <w:tr w:rsidR="004F0361" w:rsidRPr="004F0361" w:rsidTr="004F0361">
        <w:tc>
          <w:tcPr>
            <w:tcW w:w="1551" w:type="dxa"/>
            <w:shd w:val="clear" w:color="auto" w:fill="auto"/>
          </w:tcPr>
          <w:p w:rsidR="004F0361" w:rsidRPr="004F0361" w:rsidRDefault="004F0361" w:rsidP="004F0361">
            <w:pPr>
              <w:keepNext/>
              <w:ind w:firstLine="0"/>
            </w:pPr>
            <w:r w:rsidRPr="004F0361">
              <w:t>Date:</w:t>
            </w:r>
          </w:p>
        </w:tc>
        <w:tc>
          <w:tcPr>
            <w:tcW w:w="2946" w:type="dxa"/>
            <w:shd w:val="clear" w:color="auto" w:fill="auto"/>
          </w:tcPr>
          <w:p w:rsidR="004F0361" w:rsidRPr="004F0361" w:rsidRDefault="004F0361" w:rsidP="004F0361">
            <w:pPr>
              <w:keepNext/>
              <w:ind w:firstLine="0"/>
            </w:pPr>
            <w:r w:rsidRPr="004F0361">
              <w:t>ADD:</w:t>
            </w:r>
          </w:p>
        </w:tc>
      </w:tr>
      <w:tr w:rsidR="004F0361" w:rsidRPr="004F0361" w:rsidTr="004F0361">
        <w:tc>
          <w:tcPr>
            <w:tcW w:w="1551" w:type="dxa"/>
            <w:shd w:val="clear" w:color="auto" w:fill="auto"/>
          </w:tcPr>
          <w:p w:rsidR="004F0361" w:rsidRPr="004F0361" w:rsidRDefault="004F0361" w:rsidP="004F0361">
            <w:pPr>
              <w:keepNext/>
              <w:ind w:firstLine="0"/>
            </w:pPr>
            <w:r w:rsidRPr="004F0361">
              <w:t>04/28/21</w:t>
            </w:r>
          </w:p>
        </w:tc>
        <w:tc>
          <w:tcPr>
            <w:tcW w:w="2946" w:type="dxa"/>
            <w:shd w:val="clear" w:color="auto" w:fill="auto"/>
          </w:tcPr>
          <w:p w:rsidR="004F0361" w:rsidRPr="004F0361" w:rsidRDefault="004F0361" w:rsidP="004F0361">
            <w:pPr>
              <w:keepNext/>
              <w:ind w:firstLine="0"/>
            </w:pPr>
            <w:r w:rsidRPr="004F0361">
              <w:t>BLACKWELL and WEEKS</w:t>
            </w:r>
          </w:p>
        </w:tc>
      </w:tr>
    </w:tbl>
    <w:p w:rsidR="004F0361" w:rsidRDefault="004F0361" w:rsidP="00E85F81">
      <w:pPr>
        <w:widowControl w:val="0"/>
      </w:pPr>
    </w:p>
    <w:p w:rsidR="004F0361" w:rsidRDefault="004F0361" w:rsidP="00E85F81">
      <w:pPr>
        <w:widowControl w:val="0"/>
        <w:jc w:val="center"/>
        <w:rPr>
          <w:b/>
        </w:rPr>
      </w:pPr>
      <w:r w:rsidRPr="004F0361">
        <w:rPr>
          <w:b/>
        </w:rPr>
        <w:t>CO-SPONSORS ADDED</w:t>
      </w:r>
    </w:p>
    <w:tbl>
      <w:tblPr>
        <w:tblW w:w="0" w:type="auto"/>
        <w:tblLayout w:type="fixed"/>
        <w:tblLook w:val="0000" w:firstRow="0" w:lastRow="0" w:firstColumn="0" w:lastColumn="0" w:noHBand="0" w:noVBand="0"/>
      </w:tblPr>
      <w:tblGrid>
        <w:gridCol w:w="1551"/>
        <w:gridCol w:w="3021"/>
      </w:tblGrid>
      <w:tr w:rsidR="004F0361" w:rsidRPr="004F0361" w:rsidTr="004F0361">
        <w:tc>
          <w:tcPr>
            <w:tcW w:w="1551" w:type="dxa"/>
            <w:shd w:val="clear" w:color="auto" w:fill="auto"/>
          </w:tcPr>
          <w:p w:rsidR="004F0361" w:rsidRPr="004F0361" w:rsidRDefault="004F0361" w:rsidP="00E85F81">
            <w:pPr>
              <w:widowControl w:val="0"/>
              <w:ind w:firstLine="0"/>
            </w:pPr>
            <w:r w:rsidRPr="004F0361">
              <w:t>Bill Number:</w:t>
            </w:r>
          </w:p>
        </w:tc>
        <w:tc>
          <w:tcPr>
            <w:tcW w:w="3021" w:type="dxa"/>
            <w:shd w:val="clear" w:color="auto" w:fill="auto"/>
          </w:tcPr>
          <w:p w:rsidR="004F0361" w:rsidRPr="004F0361" w:rsidRDefault="004F0361" w:rsidP="00E85F81">
            <w:pPr>
              <w:widowControl w:val="0"/>
              <w:ind w:firstLine="0"/>
            </w:pPr>
            <w:r w:rsidRPr="004F0361">
              <w:t>H. 4149</w:t>
            </w:r>
          </w:p>
        </w:tc>
      </w:tr>
      <w:tr w:rsidR="004F0361" w:rsidRPr="004F0361" w:rsidTr="004F0361">
        <w:tc>
          <w:tcPr>
            <w:tcW w:w="1551" w:type="dxa"/>
            <w:shd w:val="clear" w:color="auto" w:fill="auto"/>
          </w:tcPr>
          <w:p w:rsidR="004F0361" w:rsidRPr="004F0361" w:rsidRDefault="004F0361" w:rsidP="00E85F81">
            <w:pPr>
              <w:widowControl w:val="0"/>
              <w:ind w:firstLine="0"/>
            </w:pPr>
            <w:r w:rsidRPr="004F0361">
              <w:t>Date:</w:t>
            </w:r>
          </w:p>
        </w:tc>
        <w:tc>
          <w:tcPr>
            <w:tcW w:w="3021" w:type="dxa"/>
            <w:shd w:val="clear" w:color="auto" w:fill="auto"/>
          </w:tcPr>
          <w:p w:rsidR="004F0361" w:rsidRPr="004F0361" w:rsidRDefault="004F0361" w:rsidP="00E85F81">
            <w:pPr>
              <w:widowControl w:val="0"/>
              <w:ind w:firstLine="0"/>
            </w:pPr>
            <w:r w:rsidRPr="004F0361">
              <w:t>ADD:</w:t>
            </w:r>
          </w:p>
        </w:tc>
      </w:tr>
      <w:tr w:rsidR="004F0361" w:rsidRPr="004F0361" w:rsidTr="004F0361">
        <w:tc>
          <w:tcPr>
            <w:tcW w:w="1551" w:type="dxa"/>
            <w:shd w:val="clear" w:color="auto" w:fill="auto"/>
          </w:tcPr>
          <w:p w:rsidR="004F0361" w:rsidRPr="004F0361" w:rsidRDefault="004F0361" w:rsidP="00E85F81">
            <w:pPr>
              <w:widowControl w:val="0"/>
              <w:ind w:firstLine="0"/>
            </w:pPr>
            <w:r w:rsidRPr="004F0361">
              <w:t>04/28/21</w:t>
            </w:r>
          </w:p>
        </w:tc>
        <w:tc>
          <w:tcPr>
            <w:tcW w:w="3021" w:type="dxa"/>
            <w:shd w:val="clear" w:color="auto" w:fill="auto"/>
          </w:tcPr>
          <w:p w:rsidR="004F0361" w:rsidRPr="004F0361" w:rsidRDefault="004F0361" w:rsidP="00E85F81">
            <w:pPr>
              <w:widowControl w:val="0"/>
              <w:ind w:firstLine="0"/>
            </w:pPr>
            <w:r w:rsidRPr="004F0361">
              <w:t>BALLENTINE and GOVAN</w:t>
            </w:r>
          </w:p>
        </w:tc>
      </w:tr>
    </w:tbl>
    <w:p w:rsidR="004F0361" w:rsidRDefault="004F0361" w:rsidP="004F0361">
      <w:pPr>
        <w:keepNext/>
        <w:jc w:val="center"/>
        <w:rPr>
          <w:b/>
        </w:rPr>
      </w:pPr>
      <w:r w:rsidRPr="004F0361">
        <w:rPr>
          <w:b/>
        </w:rPr>
        <w:t>CO-SPONSOR ADDED</w:t>
      </w:r>
    </w:p>
    <w:tbl>
      <w:tblPr>
        <w:tblW w:w="0" w:type="auto"/>
        <w:tblLayout w:type="fixed"/>
        <w:tblLook w:val="0000" w:firstRow="0" w:lastRow="0" w:firstColumn="0" w:lastColumn="0" w:noHBand="0" w:noVBand="0"/>
      </w:tblPr>
      <w:tblGrid>
        <w:gridCol w:w="1551"/>
        <w:gridCol w:w="1101"/>
      </w:tblGrid>
      <w:tr w:rsidR="004F0361" w:rsidRPr="004F0361" w:rsidTr="004F0361">
        <w:tc>
          <w:tcPr>
            <w:tcW w:w="1551" w:type="dxa"/>
            <w:shd w:val="clear" w:color="auto" w:fill="auto"/>
          </w:tcPr>
          <w:p w:rsidR="004F0361" w:rsidRPr="004F0361" w:rsidRDefault="004F0361" w:rsidP="004F0361">
            <w:pPr>
              <w:keepNext/>
              <w:ind w:firstLine="0"/>
            </w:pPr>
            <w:r w:rsidRPr="004F0361">
              <w:t>Bill Number:</w:t>
            </w:r>
          </w:p>
        </w:tc>
        <w:tc>
          <w:tcPr>
            <w:tcW w:w="1101" w:type="dxa"/>
            <w:shd w:val="clear" w:color="auto" w:fill="auto"/>
          </w:tcPr>
          <w:p w:rsidR="004F0361" w:rsidRPr="004F0361" w:rsidRDefault="004F0361" w:rsidP="004F0361">
            <w:pPr>
              <w:keepNext/>
              <w:ind w:firstLine="0"/>
            </w:pPr>
            <w:r w:rsidRPr="004F0361">
              <w:t>H. 4243</w:t>
            </w:r>
          </w:p>
        </w:tc>
      </w:tr>
      <w:tr w:rsidR="004F0361" w:rsidRPr="004F0361" w:rsidTr="004F0361">
        <w:tc>
          <w:tcPr>
            <w:tcW w:w="1551" w:type="dxa"/>
            <w:shd w:val="clear" w:color="auto" w:fill="auto"/>
          </w:tcPr>
          <w:p w:rsidR="004F0361" w:rsidRPr="004F0361" w:rsidRDefault="004F0361" w:rsidP="004F0361">
            <w:pPr>
              <w:keepNext/>
              <w:ind w:firstLine="0"/>
            </w:pPr>
            <w:r w:rsidRPr="004F0361">
              <w:t>Date:</w:t>
            </w:r>
          </w:p>
        </w:tc>
        <w:tc>
          <w:tcPr>
            <w:tcW w:w="1101" w:type="dxa"/>
            <w:shd w:val="clear" w:color="auto" w:fill="auto"/>
          </w:tcPr>
          <w:p w:rsidR="004F0361" w:rsidRPr="004F0361" w:rsidRDefault="004F0361" w:rsidP="004F0361">
            <w:pPr>
              <w:keepNext/>
              <w:ind w:firstLine="0"/>
            </w:pPr>
            <w:r w:rsidRPr="004F0361">
              <w:t>ADD:</w:t>
            </w:r>
          </w:p>
        </w:tc>
      </w:tr>
      <w:tr w:rsidR="004F0361" w:rsidRPr="004F0361" w:rsidTr="004F0361">
        <w:tc>
          <w:tcPr>
            <w:tcW w:w="1551" w:type="dxa"/>
            <w:shd w:val="clear" w:color="auto" w:fill="auto"/>
          </w:tcPr>
          <w:p w:rsidR="004F0361" w:rsidRPr="004F0361" w:rsidRDefault="004F0361" w:rsidP="004F0361">
            <w:pPr>
              <w:keepNext/>
              <w:ind w:firstLine="0"/>
            </w:pPr>
            <w:r w:rsidRPr="004F0361">
              <w:t>04/28/21</w:t>
            </w:r>
          </w:p>
        </w:tc>
        <w:tc>
          <w:tcPr>
            <w:tcW w:w="1101" w:type="dxa"/>
            <w:shd w:val="clear" w:color="auto" w:fill="auto"/>
          </w:tcPr>
          <w:p w:rsidR="004F0361" w:rsidRPr="004F0361" w:rsidRDefault="004F0361" w:rsidP="004F0361">
            <w:pPr>
              <w:keepNext/>
              <w:ind w:firstLine="0"/>
            </w:pPr>
            <w:r w:rsidRPr="004F0361">
              <w:t>WEEKS</w:t>
            </w:r>
          </w:p>
        </w:tc>
      </w:tr>
    </w:tbl>
    <w:p w:rsidR="004F0361" w:rsidRDefault="004F0361" w:rsidP="004F0361"/>
    <w:p w:rsidR="004F0361" w:rsidRDefault="004F0361" w:rsidP="004F0361">
      <w:pPr>
        <w:keepNext/>
        <w:jc w:val="center"/>
        <w:rPr>
          <w:b/>
        </w:rPr>
      </w:pPr>
      <w:r w:rsidRPr="004F0361">
        <w:rPr>
          <w:b/>
        </w:rPr>
        <w:t>CO-SPONSORS ADDED</w:t>
      </w:r>
    </w:p>
    <w:tbl>
      <w:tblPr>
        <w:tblW w:w="0" w:type="auto"/>
        <w:tblLayout w:type="fixed"/>
        <w:tblLook w:val="0000" w:firstRow="0" w:lastRow="0" w:firstColumn="0" w:lastColumn="0" w:noHBand="0" w:noVBand="0"/>
      </w:tblPr>
      <w:tblGrid>
        <w:gridCol w:w="1551"/>
        <w:gridCol w:w="4566"/>
      </w:tblGrid>
      <w:tr w:rsidR="004F0361" w:rsidRPr="004F0361" w:rsidTr="004F0361">
        <w:tc>
          <w:tcPr>
            <w:tcW w:w="1551" w:type="dxa"/>
            <w:shd w:val="clear" w:color="auto" w:fill="auto"/>
          </w:tcPr>
          <w:p w:rsidR="004F0361" w:rsidRPr="004F0361" w:rsidRDefault="004F0361" w:rsidP="004F0361">
            <w:pPr>
              <w:keepNext/>
              <w:ind w:firstLine="0"/>
            </w:pPr>
            <w:r w:rsidRPr="004F0361">
              <w:t>Bill Number:</w:t>
            </w:r>
          </w:p>
        </w:tc>
        <w:tc>
          <w:tcPr>
            <w:tcW w:w="4566" w:type="dxa"/>
            <w:shd w:val="clear" w:color="auto" w:fill="auto"/>
          </w:tcPr>
          <w:p w:rsidR="004F0361" w:rsidRPr="004F0361" w:rsidRDefault="004F0361" w:rsidP="004F0361">
            <w:pPr>
              <w:keepNext/>
              <w:ind w:firstLine="0"/>
            </w:pPr>
            <w:r w:rsidRPr="004F0361">
              <w:t>H. 4249</w:t>
            </w:r>
          </w:p>
        </w:tc>
      </w:tr>
      <w:tr w:rsidR="004F0361" w:rsidRPr="004F0361" w:rsidTr="004F0361">
        <w:tc>
          <w:tcPr>
            <w:tcW w:w="1551" w:type="dxa"/>
            <w:shd w:val="clear" w:color="auto" w:fill="auto"/>
          </w:tcPr>
          <w:p w:rsidR="004F0361" w:rsidRPr="004F0361" w:rsidRDefault="004F0361" w:rsidP="004F0361">
            <w:pPr>
              <w:keepNext/>
              <w:ind w:firstLine="0"/>
            </w:pPr>
            <w:r w:rsidRPr="004F0361">
              <w:t>Date:</w:t>
            </w:r>
          </w:p>
        </w:tc>
        <w:tc>
          <w:tcPr>
            <w:tcW w:w="4566" w:type="dxa"/>
            <w:shd w:val="clear" w:color="auto" w:fill="auto"/>
          </w:tcPr>
          <w:p w:rsidR="004F0361" w:rsidRPr="004F0361" w:rsidRDefault="004F0361" w:rsidP="004F0361">
            <w:pPr>
              <w:keepNext/>
              <w:ind w:firstLine="0"/>
            </w:pPr>
            <w:r w:rsidRPr="004F0361">
              <w:t>ADD:</w:t>
            </w:r>
          </w:p>
        </w:tc>
      </w:tr>
      <w:tr w:rsidR="004F0361" w:rsidRPr="004F0361" w:rsidTr="004F0361">
        <w:tc>
          <w:tcPr>
            <w:tcW w:w="1551" w:type="dxa"/>
            <w:shd w:val="clear" w:color="auto" w:fill="auto"/>
          </w:tcPr>
          <w:p w:rsidR="004F0361" w:rsidRPr="004F0361" w:rsidRDefault="004F0361" w:rsidP="004F0361">
            <w:pPr>
              <w:keepNext/>
              <w:ind w:firstLine="0"/>
            </w:pPr>
            <w:r w:rsidRPr="004F0361">
              <w:t>04/28/21</w:t>
            </w:r>
          </w:p>
        </w:tc>
        <w:tc>
          <w:tcPr>
            <w:tcW w:w="4566" w:type="dxa"/>
            <w:shd w:val="clear" w:color="auto" w:fill="auto"/>
          </w:tcPr>
          <w:p w:rsidR="004F0361" w:rsidRPr="004F0361" w:rsidRDefault="004F0361" w:rsidP="004F0361">
            <w:pPr>
              <w:keepNext/>
              <w:ind w:firstLine="0"/>
            </w:pPr>
            <w:r w:rsidRPr="004F0361">
              <w:t>KIRBY, HIXON and HENDERSON-MYERS</w:t>
            </w:r>
          </w:p>
        </w:tc>
      </w:tr>
    </w:tbl>
    <w:p w:rsidR="004F0361" w:rsidRDefault="004F0361" w:rsidP="004F0361"/>
    <w:p w:rsidR="004F0361" w:rsidRDefault="004F0361" w:rsidP="004F0361"/>
    <w:p w:rsidR="004F0361" w:rsidRDefault="004F0361" w:rsidP="004F0361">
      <w:pPr>
        <w:keepNext/>
        <w:jc w:val="center"/>
        <w:rPr>
          <w:b/>
        </w:rPr>
      </w:pPr>
      <w:r w:rsidRPr="004F0361">
        <w:rPr>
          <w:b/>
        </w:rPr>
        <w:t>LEAVE OF ABSENCE</w:t>
      </w:r>
    </w:p>
    <w:p w:rsidR="004F0361" w:rsidRDefault="004F0361" w:rsidP="004F0361">
      <w:r>
        <w:t>The SPEAKER granted Rep. WILLIS a temporary leave of absence.</w:t>
      </w:r>
    </w:p>
    <w:p w:rsidR="004F0361" w:rsidRDefault="004F0361" w:rsidP="004F0361"/>
    <w:p w:rsidR="004F0361" w:rsidRDefault="004F0361" w:rsidP="004F0361">
      <w:pPr>
        <w:keepNext/>
        <w:jc w:val="center"/>
        <w:rPr>
          <w:b/>
        </w:rPr>
      </w:pPr>
      <w:r w:rsidRPr="004F0361">
        <w:rPr>
          <w:b/>
        </w:rPr>
        <w:t>H. 4241--SENT TO THE SENATE</w:t>
      </w:r>
    </w:p>
    <w:p w:rsidR="004F0361" w:rsidRDefault="004F0361" w:rsidP="004F0361">
      <w:pPr>
        <w:keepNext/>
      </w:pPr>
      <w:r>
        <w:t>The following Bill was taken up:</w:t>
      </w:r>
    </w:p>
    <w:p w:rsidR="004F0361" w:rsidRDefault="004F0361" w:rsidP="004F0361">
      <w:pPr>
        <w:keepNext/>
      </w:pPr>
      <w:bookmarkStart w:id="5" w:name="include_clip_start_46"/>
      <w:bookmarkEnd w:id="5"/>
    </w:p>
    <w:p w:rsidR="004F0361" w:rsidRDefault="004F0361" w:rsidP="004F0361">
      <w:r>
        <w:t>H. 4241 -- Reps. Anderson and Hewitt: A BILL TO AMEND ACT 907 OF 1962, AS AMENDED, RELATING TO THE GEORGETOWN COUNTY SCHOOL DISTRICT AND THE GEORGETOWN COUNTY BOARD OF EDUCATION, SO AS TO, AMONG OTHER THINGS, CONFORM LOCAL ELECTION PROCEDURES FOR MEMBERS OF THE BOARD OF EDUCATION TO THE CONTROLLING 2008 CONSENT JUDGMENT AND DECREE; TO DEFINE RELEVANT TERMS; TO PROVIDE THAT THE GEORGETOWN COUNTY SCHOOL DISTRICT MUST BE GOVERNED BY A BOARD OF EDUCATION CONSISTING OF NINE MEMBERS WHO MUST BE ELECTED IN NONPARTISAN ELECTIONS CONDUCTED AT THE SAME TIME AS THE GENERAL ELECTION AND EVERY FOUR YEARS THEREAFTER, EXCEPT AS PROVIDED IN THIS ACT TO STAGGER THE MEMBERS' TERMS; TO PROVIDE THAT WHEN A VACANCY OCCURS IN OFFICE, BY REASON OF DEATH, RESIGNATION, OR REMOVAL, THE VACANCY IN OFFICE SHALL BE FILLED BY A SPECIAL ELECTION FOR THE REMAINDER OF THE UNEXPIRED TERM; TO PROVIDE THAT PERSONS DESIRING TO QUALIFY AS A CANDIDATE FOR THE GEORGETOWN COUNTY BOARD OF EDUCATION SHALL FILE WRITTEN NOTICE OF CANDIDACY WITH THE GEORGETOWN COUNTY BOARD OF VOTER REGISTRATION AND ELECTIONS; TO ESTABLISH THE APPLICABLE CANDIDATE FILING PERIOD; TO PROVIDE THAT THE GEORGETOWN COUNTY BOARD OF VOTER REGISTRATION AND ELECTIONS SHALL CONDUCT AND SUPERVISE THE ELECTIONS FOR MEMBERS OF THE GEORGETOWN COUNTY BOARD OF EDUCATION IN THE MANNER GOVERNED BY THE ELECTION LAWS OF THIS STATE, MUTATIS MUTANDIS; AND TO REPEAL ACT 237 OF 1983.</w:t>
      </w:r>
    </w:p>
    <w:p w:rsidR="004F0361" w:rsidRDefault="004F0361" w:rsidP="004F0361">
      <w:bookmarkStart w:id="6" w:name="include_clip_end_46"/>
      <w:bookmarkEnd w:id="6"/>
    </w:p>
    <w:p w:rsidR="004F0361" w:rsidRDefault="004F0361" w:rsidP="004F0361">
      <w:r>
        <w:t>Rep. ANDERSON demanded the yeas and nays which were taken, resulting as follows:</w:t>
      </w:r>
    </w:p>
    <w:p w:rsidR="004F0361" w:rsidRDefault="004F0361" w:rsidP="004F0361">
      <w:pPr>
        <w:jc w:val="center"/>
      </w:pPr>
      <w:bookmarkStart w:id="7" w:name="vote_start47"/>
      <w:bookmarkEnd w:id="7"/>
      <w:r>
        <w:t>Yeas 78; Nays 0</w:t>
      </w:r>
    </w:p>
    <w:p w:rsidR="004F0361" w:rsidRDefault="004F0361" w:rsidP="004F0361">
      <w:pPr>
        <w:jc w:val="center"/>
      </w:pPr>
    </w:p>
    <w:p w:rsidR="004F0361" w:rsidRDefault="004F0361" w:rsidP="004F03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0361" w:rsidRPr="004F0361" w:rsidTr="004F0361">
        <w:tc>
          <w:tcPr>
            <w:tcW w:w="2179" w:type="dxa"/>
            <w:shd w:val="clear" w:color="auto" w:fill="auto"/>
          </w:tcPr>
          <w:p w:rsidR="004F0361" w:rsidRPr="004F0361" w:rsidRDefault="004F0361" w:rsidP="004F0361">
            <w:pPr>
              <w:keepNext/>
              <w:ind w:firstLine="0"/>
            </w:pPr>
            <w:r>
              <w:t>Allison</w:t>
            </w:r>
          </w:p>
        </w:tc>
        <w:tc>
          <w:tcPr>
            <w:tcW w:w="2179" w:type="dxa"/>
            <w:shd w:val="clear" w:color="auto" w:fill="auto"/>
          </w:tcPr>
          <w:p w:rsidR="004F0361" w:rsidRPr="004F0361" w:rsidRDefault="004F0361" w:rsidP="004F0361">
            <w:pPr>
              <w:keepNext/>
              <w:ind w:firstLine="0"/>
            </w:pPr>
            <w:r>
              <w:t>Anderson</w:t>
            </w:r>
          </w:p>
        </w:tc>
        <w:tc>
          <w:tcPr>
            <w:tcW w:w="2180" w:type="dxa"/>
            <w:shd w:val="clear" w:color="auto" w:fill="auto"/>
          </w:tcPr>
          <w:p w:rsidR="004F0361" w:rsidRPr="004F0361" w:rsidRDefault="004F0361" w:rsidP="004F0361">
            <w:pPr>
              <w:keepNext/>
              <w:ind w:firstLine="0"/>
            </w:pPr>
            <w:r>
              <w:t>Bailey</w:t>
            </w:r>
          </w:p>
        </w:tc>
      </w:tr>
      <w:tr w:rsidR="004F0361" w:rsidRPr="004F0361" w:rsidTr="004F0361">
        <w:tc>
          <w:tcPr>
            <w:tcW w:w="2179" w:type="dxa"/>
            <w:shd w:val="clear" w:color="auto" w:fill="auto"/>
          </w:tcPr>
          <w:p w:rsidR="004F0361" w:rsidRPr="004F0361" w:rsidRDefault="004F0361" w:rsidP="004F0361">
            <w:pPr>
              <w:ind w:firstLine="0"/>
            </w:pPr>
            <w:r>
              <w:t>Bannister</w:t>
            </w:r>
          </w:p>
        </w:tc>
        <w:tc>
          <w:tcPr>
            <w:tcW w:w="2179" w:type="dxa"/>
            <w:shd w:val="clear" w:color="auto" w:fill="auto"/>
          </w:tcPr>
          <w:p w:rsidR="004F0361" w:rsidRPr="004F0361" w:rsidRDefault="004F0361" w:rsidP="004F0361">
            <w:pPr>
              <w:ind w:firstLine="0"/>
            </w:pPr>
            <w:r>
              <w:t>Bennett</w:t>
            </w:r>
          </w:p>
        </w:tc>
        <w:tc>
          <w:tcPr>
            <w:tcW w:w="2180" w:type="dxa"/>
            <w:shd w:val="clear" w:color="auto" w:fill="auto"/>
          </w:tcPr>
          <w:p w:rsidR="004F0361" w:rsidRPr="004F0361" w:rsidRDefault="004F0361" w:rsidP="004F0361">
            <w:pPr>
              <w:ind w:firstLine="0"/>
            </w:pPr>
            <w:r>
              <w:t>Bernstein</w:t>
            </w:r>
          </w:p>
        </w:tc>
      </w:tr>
      <w:tr w:rsidR="004F0361" w:rsidRPr="004F0361" w:rsidTr="004F0361">
        <w:tc>
          <w:tcPr>
            <w:tcW w:w="2179" w:type="dxa"/>
            <w:shd w:val="clear" w:color="auto" w:fill="auto"/>
          </w:tcPr>
          <w:p w:rsidR="004F0361" w:rsidRPr="004F0361" w:rsidRDefault="004F0361" w:rsidP="004F0361">
            <w:pPr>
              <w:ind w:firstLine="0"/>
            </w:pPr>
            <w:r>
              <w:t>Blackwell</w:t>
            </w:r>
          </w:p>
        </w:tc>
        <w:tc>
          <w:tcPr>
            <w:tcW w:w="2179" w:type="dxa"/>
            <w:shd w:val="clear" w:color="auto" w:fill="auto"/>
          </w:tcPr>
          <w:p w:rsidR="004F0361" w:rsidRPr="004F0361" w:rsidRDefault="004F0361" w:rsidP="004F0361">
            <w:pPr>
              <w:ind w:firstLine="0"/>
            </w:pPr>
            <w:r>
              <w:t>Bradley</w:t>
            </w:r>
          </w:p>
        </w:tc>
        <w:tc>
          <w:tcPr>
            <w:tcW w:w="2180" w:type="dxa"/>
            <w:shd w:val="clear" w:color="auto" w:fill="auto"/>
          </w:tcPr>
          <w:p w:rsidR="004F0361" w:rsidRPr="004F0361" w:rsidRDefault="004F0361" w:rsidP="004F0361">
            <w:pPr>
              <w:ind w:firstLine="0"/>
            </w:pPr>
            <w:r>
              <w:t>Bryant</w:t>
            </w:r>
          </w:p>
        </w:tc>
      </w:tr>
      <w:tr w:rsidR="004F0361" w:rsidRPr="004F0361" w:rsidTr="004F0361">
        <w:tc>
          <w:tcPr>
            <w:tcW w:w="2179" w:type="dxa"/>
            <w:shd w:val="clear" w:color="auto" w:fill="auto"/>
          </w:tcPr>
          <w:p w:rsidR="004F0361" w:rsidRPr="004F0361" w:rsidRDefault="004F0361" w:rsidP="004F0361">
            <w:pPr>
              <w:ind w:firstLine="0"/>
            </w:pPr>
            <w:r>
              <w:t>Bustos</w:t>
            </w:r>
          </w:p>
        </w:tc>
        <w:tc>
          <w:tcPr>
            <w:tcW w:w="2179" w:type="dxa"/>
            <w:shd w:val="clear" w:color="auto" w:fill="auto"/>
          </w:tcPr>
          <w:p w:rsidR="004F0361" w:rsidRPr="004F0361" w:rsidRDefault="004F0361" w:rsidP="004F0361">
            <w:pPr>
              <w:ind w:firstLine="0"/>
            </w:pPr>
            <w:r>
              <w:t>Carter</w:t>
            </w:r>
          </w:p>
        </w:tc>
        <w:tc>
          <w:tcPr>
            <w:tcW w:w="2180" w:type="dxa"/>
            <w:shd w:val="clear" w:color="auto" w:fill="auto"/>
          </w:tcPr>
          <w:p w:rsidR="004F0361" w:rsidRPr="004F0361" w:rsidRDefault="004F0361" w:rsidP="004F0361">
            <w:pPr>
              <w:ind w:firstLine="0"/>
            </w:pPr>
            <w:r>
              <w:t>Chumley</w:t>
            </w:r>
          </w:p>
        </w:tc>
      </w:tr>
      <w:tr w:rsidR="004F0361" w:rsidRPr="004F0361" w:rsidTr="004F0361">
        <w:tc>
          <w:tcPr>
            <w:tcW w:w="2179" w:type="dxa"/>
            <w:shd w:val="clear" w:color="auto" w:fill="auto"/>
          </w:tcPr>
          <w:p w:rsidR="004F0361" w:rsidRPr="004F0361" w:rsidRDefault="004F0361" w:rsidP="004F0361">
            <w:pPr>
              <w:ind w:firstLine="0"/>
            </w:pPr>
            <w:r>
              <w:t>Collins</w:t>
            </w:r>
          </w:p>
        </w:tc>
        <w:tc>
          <w:tcPr>
            <w:tcW w:w="2179" w:type="dxa"/>
            <w:shd w:val="clear" w:color="auto" w:fill="auto"/>
          </w:tcPr>
          <w:p w:rsidR="004F0361" w:rsidRPr="004F0361" w:rsidRDefault="004F0361" w:rsidP="004F0361">
            <w:pPr>
              <w:ind w:firstLine="0"/>
            </w:pPr>
            <w:r>
              <w:t>B. Cox</w:t>
            </w:r>
          </w:p>
        </w:tc>
        <w:tc>
          <w:tcPr>
            <w:tcW w:w="2180" w:type="dxa"/>
            <w:shd w:val="clear" w:color="auto" w:fill="auto"/>
          </w:tcPr>
          <w:p w:rsidR="004F0361" w:rsidRPr="004F0361" w:rsidRDefault="004F0361" w:rsidP="004F0361">
            <w:pPr>
              <w:ind w:firstLine="0"/>
            </w:pPr>
            <w:r>
              <w:t>Crawford</w:t>
            </w:r>
          </w:p>
        </w:tc>
      </w:tr>
      <w:tr w:rsidR="004F0361" w:rsidRPr="004F0361" w:rsidTr="004F0361">
        <w:tc>
          <w:tcPr>
            <w:tcW w:w="2179" w:type="dxa"/>
            <w:shd w:val="clear" w:color="auto" w:fill="auto"/>
          </w:tcPr>
          <w:p w:rsidR="004F0361" w:rsidRPr="004F0361" w:rsidRDefault="004F0361" w:rsidP="004F0361">
            <w:pPr>
              <w:ind w:firstLine="0"/>
            </w:pPr>
            <w:r>
              <w:t>Dabney</w:t>
            </w:r>
          </w:p>
        </w:tc>
        <w:tc>
          <w:tcPr>
            <w:tcW w:w="2179" w:type="dxa"/>
            <w:shd w:val="clear" w:color="auto" w:fill="auto"/>
          </w:tcPr>
          <w:p w:rsidR="004F0361" w:rsidRPr="004F0361" w:rsidRDefault="004F0361" w:rsidP="004F0361">
            <w:pPr>
              <w:ind w:firstLine="0"/>
            </w:pPr>
            <w:r>
              <w:t>Daning</w:t>
            </w:r>
          </w:p>
        </w:tc>
        <w:tc>
          <w:tcPr>
            <w:tcW w:w="2180" w:type="dxa"/>
            <w:shd w:val="clear" w:color="auto" w:fill="auto"/>
          </w:tcPr>
          <w:p w:rsidR="004F0361" w:rsidRPr="004F0361" w:rsidRDefault="004F0361" w:rsidP="004F0361">
            <w:pPr>
              <w:ind w:firstLine="0"/>
            </w:pPr>
            <w:r>
              <w:t>Davis</w:t>
            </w:r>
          </w:p>
        </w:tc>
      </w:tr>
      <w:tr w:rsidR="004F0361" w:rsidRPr="004F0361" w:rsidTr="004F0361">
        <w:tc>
          <w:tcPr>
            <w:tcW w:w="2179" w:type="dxa"/>
            <w:shd w:val="clear" w:color="auto" w:fill="auto"/>
          </w:tcPr>
          <w:p w:rsidR="004F0361" w:rsidRPr="004F0361" w:rsidRDefault="004F0361" w:rsidP="004F0361">
            <w:pPr>
              <w:ind w:firstLine="0"/>
            </w:pPr>
            <w:r>
              <w:t>Elliott</w:t>
            </w:r>
          </w:p>
        </w:tc>
        <w:tc>
          <w:tcPr>
            <w:tcW w:w="2179" w:type="dxa"/>
            <w:shd w:val="clear" w:color="auto" w:fill="auto"/>
          </w:tcPr>
          <w:p w:rsidR="004F0361" w:rsidRPr="004F0361" w:rsidRDefault="004F0361" w:rsidP="004F0361">
            <w:pPr>
              <w:ind w:firstLine="0"/>
            </w:pPr>
            <w:r>
              <w:t>Erickson</w:t>
            </w:r>
          </w:p>
        </w:tc>
        <w:tc>
          <w:tcPr>
            <w:tcW w:w="2180" w:type="dxa"/>
            <w:shd w:val="clear" w:color="auto" w:fill="auto"/>
          </w:tcPr>
          <w:p w:rsidR="004F0361" w:rsidRPr="004F0361" w:rsidRDefault="004F0361" w:rsidP="004F0361">
            <w:pPr>
              <w:ind w:firstLine="0"/>
            </w:pPr>
            <w:r>
              <w:t>Felder</w:t>
            </w:r>
          </w:p>
        </w:tc>
      </w:tr>
      <w:tr w:rsidR="004F0361" w:rsidRPr="004F0361" w:rsidTr="004F0361">
        <w:tc>
          <w:tcPr>
            <w:tcW w:w="2179" w:type="dxa"/>
            <w:shd w:val="clear" w:color="auto" w:fill="auto"/>
          </w:tcPr>
          <w:p w:rsidR="004F0361" w:rsidRPr="004F0361" w:rsidRDefault="004F0361" w:rsidP="004F0361">
            <w:pPr>
              <w:ind w:firstLine="0"/>
            </w:pPr>
            <w:r>
              <w:t>Finlay</w:t>
            </w:r>
          </w:p>
        </w:tc>
        <w:tc>
          <w:tcPr>
            <w:tcW w:w="2179" w:type="dxa"/>
            <w:shd w:val="clear" w:color="auto" w:fill="auto"/>
          </w:tcPr>
          <w:p w:rsidR="004F0361" w:rsidRPr="004F0361" w:rsidRDefault="004F0361" w:rsidP="004F0361">
            <w:pPr>
              <w:ind w:firstLine="0"/>
            </w:pPr>
            <w:r>
              <w:t>Forrest</w:t>
            </w:r>
          </w:p>
        </w:tc>
        <w:tc>
          <w:tcPr>
            <w:tcW w:w="2180" w:type="dxa"/>
            <w:shd w:val="clear" w:color="auto" w:fill="auto"/>
          </w:tcPr>
          <w:p w:rsidR="004F0361" w:rsidRPr="004F0361" w:rsidRDefault="004F0361" w:rsidP="004F0361">
            <w:pPr>
              <w:ind w:firstLine="0"/>
            </w:pPr>
            <w:r>
              <w:t>Fry</w:t>
            </w:r>
          </w:p>
        </w:tc>
      </w:tr>
      <w:tr w:rsidR="004F0361" w:rsidRPr="004F0361" w:rsidTr="004F0361">
        <w:tc>
          <w:tcPr>
            <w:tcW w:w="2179" w:type="dxa"/>
            <w:shd w:val="clear" w:color="auto" w:fill="auto"/>
          </w:tcPr>
          <w:p w:rsidR="004F0361" w:rsidRPr="004F0361" w:rsidRDefault="004F0361" w:rsidP="004F0361">
            <w:pPr>
              <w:ind w:firstLine="0"/>
            </w:pPr>
            <w:r>
              <w:t>Gagnon</w:t>
            </w:r>
          </w:p>
        </w:tc>
        <w:tc>
          <w:tcPr>
            <w:tcW w:w="2179" w:type="dxa"/>
            <w:shd w:val="clear" w:color="auto" w:fill="auto"/>
          </w:tcPr>
          <w:p w:rsidR="004F0361" w:rsidRPr="004F0361" w:rsidRDefault="004F0361" w:rsidP="004F0361">
            <w:pPr>
              <w:ind w:firstLine="0"/>
            </w:pPr>
            <w:r>
              <w:t>Gatch</w:t>
            </w:r>
          </w:p>
        </w:tc>
        <w:tc>
          <w:tcPr>
            <w:tcW w:w="2180" w:type="dxa"/>
            <w:shd w:val="clear" w:color="auto" w:fill="auto"/>
          </w:tcPr>
          <w:p w:rsidR="004F0361" w:rsidRPr="004F0361" w:rsidRDefault="004F0361" w:rsidP="004F0361">
            <w:pPr>
              <w:ind w:firstLine="0"/>
            </w:pPr>
            <w:r>
              <w:t>Gilliam</w:t>
            </w:r>
          </w:p>
        </w:tc>
      </w:tr>
      <w:tr w:rsidR="004F0361" w:rsidRPr="004F0361" w:rsidTr="004F0361">
        <w:tc>
          <w:tcPr>
            <w:tcW w:w="2179" w:type="dxa"/>
            <w:shd w:val="clear" w:color="auto" w:fill="auto"/>
          </w:tcPr>
          <w:p w:rsidR="004F0361" w:rsidRPr="004F0361" w:rsidRDefault="004F0361" w:rsidP="004F0361">
            <w:pPr>
              <w:ind w:firstLine="0"/>
            </w:pPr>
            <w:r>
              <w:t>Haddon</w:t>
            </w:r>
          </w:p>
        </w:tc>
        <w:tc>
          <w:tcPr>
            <w:tcW w:w="2179" w:type="dxa"/>
            <w:shd w:val="clear" w:color="auto" w:fill="auto"/>
          </w:tcPr>
          <w:p w:rsidR="004F0361" w:rsidRPr="004F0361" w:rsidRDefault="004F0361" w:rsidP="004F0361">
            <w:pPr>
              <w:ind w:firstLine="0"/>
            </w:pPr>
            <w:r>
              <w:t>Hardee</w:t>
            </w:r>
          </w:p>
        </w:tc>
        <w:tc>
          <w:tcPr>
            <w:tcW w:w="2180" w:type="dxa"/>
            <w:shd w:val="clear" w:color="auto" w:fill="auto"/>
          </w:tcPr>
          <w:p w:rsidR="004F0361" w:rsidRPr="004F0361" w:rsidRDefault="004F0361" w:rsidP="004F0361">
            <w:pPr>
              <w:ind w:firstLine="0"/>
            </w:pPr>
            <w:r>
              <w:t>Hayes</w:t>
            </w:r>
          </w:p>
        </w:tc>
      </w:tr>
      <w:tr w:rsidR="004F0361" w:rsidRPr="004F0361" w:rsidTr="004F0361">
        <w:tc>
          <w:tcPr>
            <w:tcW w:w="2179" w:type="dxa"/>
            <w:shd w:val="clear" w:color="auto" w:fill="auto"/>
          </w:tcPr>
          <w:p w:rsidR="004F0361" w:rsidRPr="004F0361" w:rsidRDefault="004F0361" w:rsidP="004F0361">
            <w:pPr>
              <w:ind w:firstLine="0"/>
            </w:pPr>
            <w:r>
              <w:t>Henderson-Myers</w:t>
            </w:r>
          </w:p>
        </w:tc>
        <w:tc>
          <w:tcPr>
            <w:tcW w:w="2179" w:type="dxa"/>
            <w:shd w:val="clear" w:color="auto" w:fill="auto"/>
          </w:tcPr>
          <w:p w:rsidR="004F0361" w:rsidRPr="004F0361" w:rsidRDefault="004F0361" w:rsidP="004F0361">
            <w:pPr>
              <w:ind w:firstLine="0"/>
            </w:pPr>
            <w:r>
              <w:t>Henegan</w:t>
            </w:r>
          </w:p>
        </w:tc>
        <w:tc>
          <w:tcPr>
            <w:tcW w:w="2180" w:type="dxa"/>
            <w:shd w:val="clear" w:color="auto" w:fill="auto"/>
          </w:tcPr>
          <w:p w:rsidR="004F0361" w:rsidRPr="004F0361" w:rsidRDefault="004F0361" w:rsidP="004F0361">
            <w:pPr>
              <w:ind w:firstLine="0"/>
            </w:pPr>
            <w:r>
              <w:t>Herbkersman</w:t>
            </w:r>
          </w:p>
        </w:tc>
      </w:tr>
      <w:tr w:rsidR="004F0361" w:rsidRPr="004F0361" w:rsidTr="004F0361">
        <w:tc>
          <w:tcPr>
            <w:tcW w:w="2179" w:type="dxa"/>
            <w:shd w:val="clear" w:color="auto" w:fill="auto"/>
          </w:tcPr>
          <w:p w:rsidR="004F0361" w:rsidRPr="004F0361" w:rsidRDefault="004F0361" w:rsidP="004F0361">
            <w:pPr>
              <w:ind w:firstLine="0"/>
            </w:pPr>
            <w:r>
              <w:t>Hewitt</w:t>
            </w:r>
          </w:p>
        </w:tc>
        <w:tc>
          <w:tcPr>
            <w:tcW w:w="2179" w:type="dxa"/>
            <w:shd w:val="clear" w:color="auto" w:fill="auto"/>
          </w:tcPr>
          <w:p w:rsidR="004F0361" w:rsidRPr="004F0361" w:rsidRDefault="004F0361" w:rsidP="004F0361">
            <w:pPr>
              <w:ind w:firstLine="0"/>
            </w:pPr>
            <w:r>
              <w:t>Hiott</w:t>
            </w:r>
          </w:p>
        </w:tc>
        <w:tc>
          <w:tcPr>
            <w:tcW w:w="2180" w:type="dxa"/>
            <w:shd w:val="clear" w:color="auto" w:fill="auto"/>
          </w:tcPr>
          <w:p w:rsidR="004F0361" w:rsidRPr="004F0361" w:rsidRDefault="004F0361" w:rsidP="004F0361">
            <w:pPr>
              <w:ind w:firstLine="0"/>
            </w:pPr>
            <w:r>
              <w:t>Hixon</w:t>
            </w:r>
          </w:p>
        </w:tc>
      </w:tr>
      <w:tr w:rsidR="004F0361" w:rsidRPr="004F0361" w:rsidTr="004F0361">
        <w:tc>
          <w:tcPr>
            <w:tcW w:w="2179" w:type="dxa"/>
            <w:shd w:val="clear" w:color="auto" w:fill="auto"/>
          </w:tcPr>
          <w:p w:rsidR="004F0361" w:rsidRPr="004F0361" w:rsidRDefault="004F0361" w:rsidP="004F0361">
            <w:pPr>
              <w:ind w:firstLine="0"/>
            </w:pPr>
            <w:r>
              <w:t>Huggins</w:t>
            </w:r>
          </w:p>
        </w:tc>
        <w:tc>
          <w:tcPr>
            <w:tcW w:w="2179" w:type="dxa"/>
            <w:shd w:val="clear" w:color="auto" w:fill="auto"/>
          </w:tcPr>
          <w:p w:rsidR="004F0361" w:rsidRPr="004F0361" w:rsidRDefault="004F0361" w:rsidP="004F0361">
            <w:pPr>
              <w:ind w:firstLine="0"/>
            </w:pPr>
            <w:r>
              <w:t>Hyde</w:t>
            </w:r>
          </w:p>
        </w:tc>
        <w:tc>
          <w:tcPr>
            <w:tcW w:w="2180" w:type="dxa"/>
            <w:shd w:val="clear" w:color="auto" w:fill="auto"/>
          </w:tcPr>
          <w:p w:rsidR="004F0361" w:rsidRPr="004F0361" w:rsidRDefault="004F0361" w:rsidP="004F0361">
            <w:pPr>
              <w:ind w:firstLine="0"/>
            </w:pPr>
            <w:r>
              <w:t>Jefferson</w:t>
            </w:r>
          </w:p>
        </w:tc>
      </w:tr>
      <w:tr w:rsidR="004F0361" w:rsidRPr="004F0361" w:rsidTr="004F0361">
        <w:tc>
          <w:tcPr>
            <w:tcW w:w="2179" w:type="dxa"/>
            <w:shd w:val="clear" w:color="auto" w:fill="auto"/>
          </w:tcPr>
          <w:p w:rsidR="004F0361" w:rsidRPr="004F0361" w:rsidRDefault="004F0361" w:rsidP="004F0361">
            <w:pPr>
              <w:ind w:firstLine="0"/>
            </w:pPr>
            <w:r>
              <w:t>J. E. Johnson</w:t>
            </w:r>
          </w:p>
        </w:tc>
        <w:tc>
          <w:tcPr>
            <w:tcW w:w="2179" w:type="dxa"/>
            <w:shd w:val="clear" w:color="auto" w:fill="auto"/>
          </w:tcPr>
          <w:p w:rsidR="004F0361" w:rsidRPr="004F0361" w:rsidRDefault="004F0361" w:rsidP="004F0361">
            <w:pPr>
              <w:ind w:firstLine="0"/>
            </w:pPr>
            <w:r>
              <w:t>J. L. Johnson</w:t>
            </w:r>
          </w:p>
        </w:tc>
        <w:tc>
          <w:tcPr>
            <w:tcW w:w="2180" w:type="dxa"/>
            <w:shd w:val="clear" w:color="auto" w:fill="auto"/>
          </w:tcPr>
          <w:p w:rsidR="004F0361" w:rsidRPr="004F0361" w:rsidRDefault="004F0361" w:rsidP="004F0361">
            <w:pPr>
              <w:ind w:firstLine="0"/>
            </w:pPr>
            <w:r>
              <w:t>K. O. Johnson</w:t>
            </w:r>
          </w:p>
        </w:tc>
      </w:tr>
      <w:tr w:rsidR="004F0361" w:rsidRPr="004F0361" w:rsidTr="004F0361">
        <w:tc>
          <w:tcPr>
            <w:tcW w:w="2179" w:type="dxa"/>
            <w:shd w:val="clear" w:color="auto" w:fill="auto"/>
          </w:tcPr>
          <w:p w:rsidR="004F0361" w:rsidRPr="004F0361" w:rsidRDefault="004F0361" w:rsidP="004F0361">
            <w:pPr>
              <w:ind w:firstLine="0"/>
            </w:pPr>
            <w:r>
              <w:t>Jones</w:t>
            </w:r>
          </w:p>
        </w:tc>
        <w:tc>
          <w:tcPr>
            <w:tcW w:w="2179" w:type="dxa"/>
            <w:shd w:val="clear" w:color="auto" w:fill="auto"/>
          </w:tcPr>
          <w:p w:rsidR="004F0361" w:rsidRPr="004F0361" w:rsidRDefault="004F0361" w:rsidP="004F0361">
            <w:pPr>
              <w:ind w:firstLine="0"/>
            </w:pPr>
            <w:r>
              <w:t>Jordan</w:t>
            </w:r>
          </w:p>
        </w:tc>
        <w:tc>
          <w:tcPr>
            <w:tcW w:w="2180" w:type="dxa"/>
            <w:shd w:val="clear" w:color="auto" w:fill="auto"/>
          </w:tcPr>
          <w:p w:rsidR="004F0361" w:rsidRPr="004F0361" w:rsidRDefault="004F0361" w:rsidP="004F0361">
            <w:pPr>
              <w:ind w:firstLine="0"/>
            </w:pPr>
            <w:r>
              <w:t>Kimmons</w:t>
            </w:r>
          </w:p>
        </w:tc>
      </w:tr>
      <w:tr w:rsidR="004F0361" w:rsidRPr="004F0361" w:rsidTr="004F0361">
        <w:tc>
          <w:tcPr>
            <w:tcW w:w="2179" w:type="dxa"/>
            <w:shd w:val="clear" w:color="auto" w:fill="auto"/>
          </w:tcPr>
          <w:p w:rsidR="004F0361" w:rsidRPr="004F0361" w:rsidRDefault="004F0361" w:rsidP="004F0361">
            <w:pPr>
              <w:ind w:firstLine="0"/>
            </w:pPr>
            <w:r>
              <w:t>King</w:t>
            </w:r>
          </w:p>
        </w:tc>
        <w:tc>
          <w:tcPr>
            <w:tcW w:w="2179" w:type="dxa"/>
            <w:shd w:val="clear" w:color="auto" w:fill="auto"/>
          </w:tcPr>
          <w:p w:rsidR="004F0361" w:rsidRPr="004F0361" w:rsidRDefault="004F0361" w:rsidP="004F0361">
            <w:pPr>
              <w:ind w:firstLine="0"/>
            </w:pPr>
            <w:r>
              <w:t>Ligon</w:t>
            </w:r>
          </w:p>
        </w:tc>
        <w:tc>
          <w:tcPr>
            <w:tcW w:w="2180" w:type="dxa"/>
            <w:shd w:val="clear" w:color="auto" w:fill="auto"/>
          </w:tcPr>
          <w:p w:rsidR="004F0361" w:rsidRPr="004F0361" w:rsidRDefault="004F0361" w:rsidP="004F0361">
            <w:pPr>
              <w:ind w:firstLine="0"/>
            </w:pPr>
            <w:r>
              <w:t>Long</w:t>
            </w:r>
          </w:p>
        </w:tc>
      </w:tr>
      <w:tr w:rsidR="004F0361" w:rsidRPr="004F0361" w:rsidTr="004F0361">
        <w:tc>
          <w:tcPr>
            <w:tcW w:w="2179" w:type="dxa"/>
            <w:shd w:val="clear" w:color="auto" w:fill="auto"/>
          </w:tcPr>
          <w:p w:rsidR="004F0361" w:rsidRPr="004F0361" w:rsidRDefault="004F0361" w:rsidP="004F0361">
            <w:pPr>
              <w:ind w:firstLine="0"/>
            </w:pPr>
            <w:r>
              <w:t>Lowe</w:t>
            </w:r>
          </w:p>
        </w:tc>
        <w:tc>
          <w:tcPr>
            <w:tcW w:w="2179" w:type="dxa"/>
            <w:shd w:val="clear" w:color="auto" w:fill="auto"/>
          </w:tcPr>
          <w:p w:rsidR="004F0361" w:rsidRPr="004F0361" w:rsidRDefault="004F0361" w:rsidP="004F0361">
            <w:pPr>
              <w:ind w:firstLine="0"/>
            </w:pPr>
            <w:r>
              <w:t>Lucas</w:t>
            </w:r>
          </w:p>
        </w:tc>
        <w:tc>
          <w:tcPr>
            <w:tcW w:w="2180" w:type="dxa"/>
            <w:shd w:val="clear" w:color="auto" w:fill="auto"/>
          </w:tcPr>
          <w:p w:rsidR="004F0361" w:rsidRPr="004F0361" w:rsidRDefault="004F0361" w:rsidP="004F0361">
            <w:pPr>
              <w:ind w:firstLine="0"/>
            </w:pPr>
            <w:r>
              <w:t>Matthews</w:t>
            </w:r>
          </w:p>
        </w:tc>
      </w:tr>
      <w:tr w:rsidR="004F0361" w:rsidRPr="004F0361" w:rsidTr="004F0361">
        <w:tc>
          <w:tcPr>
            <w:tcW w:w="2179" w:type="dxa"/>
            <w:shd w:val="clear" w:color="auto" w:fill="auto"/>
          </w:tcPr>
          <w:p w:rsidR="004F0361" w:rsidRPr="004F0361" w:rsidRDefault="004F0361" w:rsidP="004F0361">
            <w:pPr>
              <w:ind w:firstLine="0"/>
            </w:pPr>
            <w:r>
              <w:t>McCabe</w:t>
            </w:r>
          </w:p>
        </w:tc>
        <w:tc>
          <w:tcPr>
            <w:tcW w:w="2179" w:type="dxa"/>
            <w:shd w:val="clear" w:color="auto" w:fill="auto"/>
          </w:tcPr>
          <w:p w:rsidR="004F0361" w:rsidRPr="004F0361" w:rsidRDefault="004F0361" w:rsidP="004F0361">
            <w:pPr>
              <w:ind w:firstLine="0"/>
            </w:pPr>
            <w:r>
              <w:t>McCravy</w:t>
            </w:r>
          </w:p>
        </w:tc>
        <w:tc>
          <w:tcPr>
            <w:tcW w:w="2180" w:type="dxa"/>
            <w:shd w:val="clear" w:color="auto" w:fill="auto"/>
          </w:tcPr>
          <w:p w:rsidR="004F0361" w:rsidRPr="004F0361" w:rsidRDefault="004F0361" w:rsidP="004F0361">
            <w:pPr>
              <w:ind w:firstLine="0"/>
            </w:pPr>
            <w:r>
              <w:t>McDaniel</w:t>
            </w:r>
          </w:p>
        </w:tc>
      </w:tr>
      <w:tr w:rsidR="004F0361" w:rsidRPr="004F0361" w:rsidTr="004F0361">
        <w:tc>
          <w:tcPr>
            <w:tcW w:w="2179" w:type="dxa"/>
            <w:shd w:val="clear" w:color="auto" w:fill="auto"/>
          </w:tcPr>
          <w:p w:rsidR="004F0361" w:rsidRPr="004F0361" w:rsidRDefault="004F0361" w:rsidP="004F0361">
            <w:pPr>
              <w:ind w:firstLine="0"/>
            </w:pPr>
            <w:r>
              <w:t>McGarry</w:t>
            </w:r>
          </w:p>
        </w:tc>
        <w:tc>
          <w:tcPr>
            <w:tcW w:w="2179" w:type="dxa"/>
            <w:shd w:val="clear" w:color="auto" w:fill="auto"/>
          </w:tcPr>
          <w:p w:rsidR="004F0361" w:rsidRPr="004F0361" w:rsidRDefault="004F0361" w:rsidP="004F0361">
            <w:pPr>
              <w:ind w:firstLine="0"/>
            </w:pPr>
            <w:r>
              <w:t>McGinnis</w:t>
            </w:r>
          </w:p>
        </w:tc>
        <w:tc>
          <w:tcPr>
            <w:tcW w:w="2180" w:type="dxa"/>
            <w:shd w:val="clear" w:color="auto" w:fill="auto"/>
          </w:tcPr>
          <w:p w:rsidR="004F0361" w:rsidRPr="004F0361" w:rsidRDefault="004F0361" w:rsidP="004F0361">
            <w:pPr>
              <w:ind w:firstLine="0"/>
            </w:pPr>
            <w:r>
              <w:t>J. Moore</w:t>
            </w:r>
          </w:p>
        </w:tc>
      </w:tr>
      <w:tr w:rsidR="004F0361" w:rsidRPr="004F0361" w:rsidTr="004F0361">
        <w:tc>
          <w:tcPr>
            <w:tcW w:w="2179" w:type="dxa"/>
            <w:shd w:val="clear" w:color="auto" w:fill="auto"/>
          </w:tcPr>
          <w:p w:rsidR="004F0361" w:rsidRPr="004F0361" w:rsidRDefault="004F0361" w:rsidP="004F0361">
            <w:pPr>
              <w:ind w:firstLine="0"/>
            </w:pPr>
            <w:r>
              <w:t>T. Moore</w:t>
            </w:r>
          </w:p>
        </w:tc>
        <w:tc>
          <w:tcPr>
            <w:tcW w:w="2179" w:type="dxa"/>
            <w:shd w:val="clear" w:color="auto" w:fill="auto"/>
          </w:tcPr>
          <w:p w:rsidR="004F0361" w:rsidRPr="004F0361" w:rsidRDefault="004F0361" w:rsidP="004F0361">
            <w:pPr>
              <w:ind w:firstLine="0"/>
            </w:pPr>
            <w:r>
              <w:t>D. C. Moss</w:t>
            </w:r>
          </w:p>
        </w:tc>
        <w:tc>
          <w:tcPr>
            <w:tcW w:w="2180" w:type="dxa"/>
            <w:shd w:val="clear" w:color="auto" w:fill="auto"/>
          </w:tcPr>
          <w:p w:rsidR="004F0361" w:rsidRPr="004F0361" w:rsidRDefault="004F0361" w:rsidP="004F0361">
            <w:pPr>
              <w:ind w:firstLine="0"/>
            </w:pPr>
            <w:r>
              <w:t>Murphy</w:t>
            </w:r>
          </w:p>
        </w:tc>
      </w:tr>
      <w:tr w:rsidR="004F0361" w:rsidRPr="004F0361" w:rsidTr="004F0361">
        <w:tc>
          <w:tcPr>
            <w:tcW w:w="2179" w:type="dxa"/>
            <w:shd w:val="clear" w:color="auto" w:fill="auto"/>
          </w:tcPr>
          <w:p w:rsidR="004F0361" w:rsidRPr="004F0361" w:rsidRDefault="004F0361" w:rsidP="004F0361">
            <w:pPr>
              <w:ind w:firstLine="0"/>
            </w:pPr>
            <w:r>
              <w:t>Murray</w:t>
            </w:r>
          </w:p>
        </w:tc>
        <w:tc>
          <w:tcPr>
            <w:tcW w:w="2179" w:type="dxa"/>
            <w:shd w:val="clear" w:color="auto" w:fill="auto"/>
          </w:tcPr>
          <w:p w:rsidR="004F0361" w:rsidRPr="004F0361" w:rsidRDefault="004F0361" w:rsidP="004F0361">
            <w:pPr>
              <w:ind w:firstLine="0"/>
            </w:pPr>
            <w:r>
              <w:t>B. Newton</w:t>
            </w:r>
          </w:p>
        </w:tc>
        <w:tc>
          <w:tcPr>
            <w:tcW w:w="2180" w:type="dxa"/>
            <w:shd w:val="clear" w:color="auto" w:fill="auto"/>
          </w:tcPr>
          <w:p w:rsidR="004F0361" w:rsidRPr="004F0361" w:rsidRDefault="004F0361" w:rsidP="004F0361">
            <w:pPr>
              <w:ind w:firstLine="0"/>
            </w:pPr>
            <w:r>
              <w:t>W. Newton</w:t>
            </w:r>
          </w:p>
        </w:tc>
      </w:tr>
      <w:tr w:rsidR="004F0361" w:rsidRPr="004F0361" w:rsidTr="004F0361">
        <w:tc>
          <w:tcPr>
            <w:tcW w:w="2179" w:type="dxa"/>
            <w:shd w:val="clear" w:color="auto" w:fill="auto"/>
          </w:tcPr>
          <w:p w:rsidR="004F0361" w:rsidRPr="004F0361" w:rsidRDefault="004F0361" w:rsidP="004F0361">
            <w:pPr>
              <w:ind w:firstLine="0"/>
            </w:pPr>
            <w:r>
              <w:t>Nutt</w:t>
            </w:r>
          </w:p>
        </w:tc>
        <w:tc>
          <w:tcPr>
            <w:tcW w:w="2179" w:type="dxa"/>
            <w:shd w:val="clear" w:color="auto" w:fill="auto"/>
          </w:tcPr>
          <w:p w:rsidR="004F0361" w:rsidRPr="004F0361" w:rsidRDefault="004F0361" w:rsidP="004F0361">
            <w:pPr>
              <w:ind w:firstLine="0"/>
            </w:pPr>
            <w:r>
              <w:t>Ott</w:t>
            </w:r>
          </w:p>
        </w:tc>
        <w:tc>
          <w:tcPr>
            <w:tcW w:w="2180" w:type="dxa"/>
            <w:shd w:val="clear" w:color="auto" w:fill="auto"/>
          </w:tcPr>
          <w:p w:rsidR="004F0361" w:rsidRPr="004F0361" w:rsidRDefault="004F0361" w:rsidP="004F0361">
            <w:pPr>
              <w:ind w:firstLine="0"/>
            </w:pPr>
            <w:r>
              <w:t>Rivers</w:t>
            </w:r>
          </w:p>
        </w:tc>
      </w:tr>
      <w:tr w:rsidR="004F0361" w:rsidRPr="004F0361" w:rsidTr="004F0361">
        <w:tc>
          <w:tcPr>
            <w:tcW w:w="2179" w:type="dxa"/>
            <w:shd w:val="clear" w:color="auto" w:fill="auto"/>
          </w:tcPr>
          <w:p w:rsidR="004F0361" w:rsidRPr="004F0361" w:rsidRDefault="004F0361" w:rsidP="004F0361">
            <w:pPr>
              <w:ind w:firstLine="0"/>
            </w:pPr>
            <w:r>
              <w:t>Sandifer</w:t>
            </w:r>
          </w:p>
        </w:tc>
        <w:tc>
          <w:tcPr>
            <w:tcW w:w="2179" w:type="dxa"/>
            <w:shd w:val="clear" w:color="auto" w:fill="auto"/>
          </w:tcPr>
          <w:p w:rsidR="004F0361" w:rsidRPr="004F0361" w:rsidRDefault="004F0361" w:rsidP="004F0361">
            <w:pPr>
              <w:ind w:firstLine="0"/>
            </w:pPr>
            <w:r>
              <w:t>M. M. Smith</w:t>
            </w:r>
          </w:p>
        </w:tc>
        <w:tc>
          <w:tcPr>
            <w:tcW w:w="2180" w:type="dxa"/>
            <w:shd w:val="clear" w:color="auto" w:fill="auto"/>
          </w:tcPr>
          <w:p w:rsidR="004F0361" w:rsidRPr="004F0361" w:rsidRDefault="004F0361" w:rsidP="004F0361">
            <w:pPr>
              <w:ind w:firstLine="0"/>
            </w:pPr>
            <w:r>
              <w:t>Stavrinakis</w:t>
            </w:r>
          </w:p>
        </w:tc>
      </w:tr>
      <w:tr w:rsidR="004F0361" w:rsidRPr="004F0361" w:rsidTr="004F0361">
        <w:tc>
          <w:tcPr>
            <w:tcW w:w="2179" w:type="dxa"/>
            <w:shd w:val="clear" w:color="auto" w:fill="auto"/>
          </w:tcPr>
          <w:p w:rsidR="004F0361" w:rsidRPr="004F0361" w:rsidRDefault="004F0361" w:rsidP="004F0361">
            <w:pPr>
              <w:ind w:firstLine="0"/>
            </w:pPr>
            <w:r>
              <w:t>Stringer</w:t>
            </w:r>
          </w:p>
        </w:tc>
        <w:tc>
          <w:tcPr>
            <w:tcW w:w="2179" w:type="dxa"/>
            <w:shd w:val="clear" w:color="auto" w:fill="auto"/>
          </w:tcPr>
          <w:p w:rsidR="004F0361" w:rsidRPr="004F0361" w:rsidRDefault="004F0361" w:rsidP="004F0361">
            <w:pPr>
              <w:ind w:firstLine="0"/>
            </w:pPr>
            <w:r>
              <w:t>Taylor</w:t>
            </w:r>
          </w:p>
        </w:tc>
        <w:tc>
          <w:tcPr>
            <w:tcW w:w="2180" w:type="dxa"/>
            <w:shd w:val="clear" w:color="auto" w:fill="auto"/>
          </w:tcPr>
          <w:p w:rsidR="004F0361" w:rsidRPr="004F0361" w:rsidRDefault="004F0361" w:rsidP="004F0361">
            <w:pPr>
              <w:ind w:firstLine="0"/>
            </w:pPr>
            <w:r>
              <w:t>Tedder</w:t>
            </w:r>
          </w:p>
        </w:tc>
      </w:tr>
      <w:tr w:rsidR="004F0361" w:rsidRPr="004F0361" w:rsidTr="004F0361">
        <w:tc>
          <w:tcPr>
            <w:tcW w:w="2179" w:type="dxa"/>
            <w:shd w:val="clear" w:color="auto" w:fill="auto"/>
          </w:tcPr>
          <w:p w:rsidR="004F0361" w:rsidRPr="004F0361" w:rsidRDefault="004F0361" w:rsidP="004F0361">
            <w:pPr>
              <w:keepNext/>
              <w:ind w:firstLine="0"/>
            </w:pPr>
            <w:r>
              <w:t>Weeks</w:t>
            </w:r>
          </w:p>
        </w:tc>
        <w:tc>
          <w:tcPr>
            <w:tcW w:w="2179" w:type="dxa"/>
            <w:shd w:val="clear" w:color="auto" w:fill="auto"/>
          </w:tcPr>
          <w:p w:rsidR="004F0361" w:rsidRPr="004F0361" w:rsidRDefault="004F0361" w:rsidP="004F0361">
            <w:pPr>
              <w:keepNext/>
              <w:ind w:firstLine="0"/>
            </w:pPr>
            <w:r>
              <w:t>Wetmore</w:t>
            </w:r>
          </w:p>
        </w:tc>
        <w:tc>
          <w:tcPr>
            <w:tcW w:w="2180" w:type="dxa"/>
            <w:shd w:val="clear" w:color="auto" w:fill="auto"/>
          </w:tcPr>
          <w:p w:rsidR="004F0361" w:rsidRPr="004F0361" w:rsidRDefault="004F0361" w:rsidP="004F0361">
            <w:pPr>
              <w:keepNext/>
              <w:ind w:firstLine="0"/>
            </w:pPr>
            <w:r>
              <w:t>White</w:t>
            </w:r>
          </w:p>
        </w:tc>
      </w:tr>
      <w:tr w:rsidR="004F0361" w:rsidRPr="004F0361" w:rsidTr="004F0361">
        <w:tc>
          <w:tcPr>
            <w:tcW w:w="2179" w:type="dxa"/>
            <w:shd w:val="clear" w:color="auto" w:fill="auto"/>
          </w:tcPr>
          <w:p w:rsidR="004F0361" w:rsidRPr="004F0361" w:rsidRDefault="004F0361" w:rsidP="004F0361">
            <w:pPr>
              <w:keepNext/>
              <w:ind w:firstLine="0"/>
            </w:pPr>
            <w:r>
              <w:t>R. Williams</w:t>
            </w:r>
          </w:p>
        </w:tc>
        <w:tc>
          <w:tcPr>
            <w:tcW w:w="2179" w:type="dxa"/>
            <w:shd w:val="clear" w:color="auto" w:fill="auto"/>
          </w:tcPr>
          <w:p w:rsidR="004F0361" w:rsidRPr="004F0361" w:rsidRDefault="004F0361" w:rsidP="004F0361">
            <w:pPr>
              <w:keepNext/>
              <w:ind w:firstLine="0"/>
            </w:pPr>
            <w:r>
              <w:t>Wooten</w:t>
            </w:r>
          </w:p>
        </w:tc>
        <w:tc>
          <w:tcPr>
            <w:tcW w:w="2180" w:type="dxa"/>
            <w:shd w:val="clear" w:color="auto" w:fill="auto"/>
          </w:tcPr>
          <w:p w:rsidR="004F0361" w:rsidRPr="004F0361" w:rsidRDefault="004F0361" w:rsidP="004F0361">
            <w:pPr>
              <w:keepNext/>
              <w:ind w:firstLine="0"/>
            </w:pPr>
            <w:r>
              <w:t>Yow</w:t>
            </w:r>
          </w:p>
        </w:tc>
      </w:tr>
    </w:tbl>
    <w:p w:rsidR="004F0361" w:rsidRDefault="004F0361" w:rsidP="004F0361"/>
    <w:p w:rsidR="004F0361" w:rsidRDefault="004F0361" w:rsidP="004F0361">
      <w:pPr>
        <w:jc w:val="center"/>
        <w:rPr>
          <w:b/>
        </w:rPr>
      </w:pPr>
      <w:r w:rsidRPr="004F0361">
        <w:rPr>
          <w:b/>
        </w:rPr>
        <w:t>Total--78</w:t>
      </w:r>
    </w:p>
    <w:p w:rsidR="004F0361" w:rsidRDefault="004F0361" w:rsidP="004F0361">
      <w:pPr>
        <w:jc w:val="center"/>
        <w:rPr>
          <w:b/>
        </w:rPr>
      </w:pPr>
    </w:p>
    <w:p w:rsidR="004F0361" w:rsidRDefault="004F0361" w:rsidP="004F0361">
      <w:pPr>
        <w:ind w:firstLine="0"/>
      </w:pPr>
      <w:r w:rsidRPr="004F0361">
        <w:t xml:space="preserve"> </w:t>
      </w:r>
      <w:r>
        <w:t>Those who voted in the negative are:</w:t>
      </w:r>
    </w:p>
    <w:p w:rsidR="004F0361" w:rsidRDefault="004F0361" w:rsidP="004F0361"/>
    <w:p w:rsidR="004F0361" w:rsidRDefault="004F0361" w:rsidP="004F0361">
      <w:pPr>
        <w:jc w:val="center"/>
        <w:rPr>
          <w:b/>
        </w:rPr>
      </w:pPr>
      <w:r w:rsidRPr="004F0361">
        <w:rPr>
          <w:b/>
        </w:rPr>
        <w:t>Total--0</w:t>
      </w:r>
    </w:p>
    <w:p w:rsidR="004F0361" w:rsidRDefault="004F0361" w:rsidP="004F0361">
      <w:pPr>
        <w:jc w:val="center"/>
        <w:rPr>
          <w:b/>
        </w:rPr>
      </w:pPr>
    </w:p>
    <w:p w:rsidR="004F0361" w:rsidRDefault="004F0361" w:rsidP="004F0361">
      <w:r>
        <w:t xml:space="preserve">The Bill was read the third time and ordered sent to the Senate.  </w:t>
      </w:r>
    </w:p>
    <w:p w:rsidR="004F0361" w:rsidRDefault="004F0361" w:rsidP="004F0361"/>
    <w:p w:rsidR="004F0361" w:rsidRDefault="004F0361" w:rsidP="004F0361">
      <w:pPr>
        <w:keepNext/>
        <w:jc w:val="center"/>
        <w:rPr>
          <w:b/>
        </w:rPr>
      </w:pPr>
      <w:r w:rsidRPr="004F0361">
        <w:rPr>
          <w:b/>
        </w:rPr>
        <w:t>SENT TO THE SENATE</w:t>
      </w:r>
    </w:p>
    <w:p w:rsidR="004F0361" w:rsidRDefault="004F0361" w:rsidP="004F0361">
      <w:r>
        <w:t xml:space="preserve">The following Bills were taken up, read the third time, and ordered sent to the </w:t>
      </w:r>
      <w:r w:rsidR="00E85F81">
        <w:t>S</w:t>
      </w:r>
      <w:r>
        <w:t>enate:</w:t>
      </w:r>
    </w:p>
    <w:p w:rsidR="004F0361" w:rsidRDefault="004F0361" w:rsidP="004F0361">
      <w:bookmarkStart w:id="8" w:name="include_clip_start_51"/>
      <w:bookmarkEnd w:id="8"/>
    </w:p>
    <w:p w:rsidR="004F0361" w:rsidRDefault="004F0361" w:rsidP="004F0361">
      <w:r>
        <w:t>H. 4075 -- Reps. Wetmore, Stavrinakis and Weeks: A BILL TO AMEND SECTION 23-3-430, CODE OF LAWS OF SOUTH CAROLINA, 1976, RELATING TO THE SEX OFFENDER REGISTRY, SO AS TO CONFORM THE REGISTRATION PROVISIONS FOR SECOND DEGREE CRIMINAL SEXUAL CONDUCT WITH A MINOR TO THIRD DEGREE CRIMINAL SEXUAL CONDUCT WITH A MINOR.</w:t>
      </w:r>
    </w:p>
    <w:p w:rsidR="004F0361" w:rsidRDefault="004F0361" w:rsidP="004F0361">
      <w:bookmarkStart w:id="9" w:name="include_clip_end_51"/>
      <w:bookmarkStart w:id="10" w:name="include_clip_start_52"/>
      <w:bookmarkEnd w:id="9"/>
      <w:bookmarkEnd w:id="10"/>
    </w:p>
    <w:p w:rsidR="004F0361" w:rsidRDefault="004F0361" w:rsidP="004F0361">
      <w:r>
        <w:t>H. 3927 -- Reps. Stavrinakis, Murphy and Weeks: A BILL TO AMEND SECTION 22-3-545, CODE OF LAWS OF SOUTH CAROLINA, 1976, RELATING TO TRANSFER OF CERTAIN CRIMINAL CASES FROM GENERAL SESSIONS COURT, SO AS TO PROVIDE THAT CRIMINAL CASES IN WHICH THE PENALTY DOES NOT EXCEED THREE YEARS, RATHER THAN ONE YEAR, MAY BE TRANSFERRED FROM GENERAL SESSIONS COURT.</w:t>
      </w:r>
    </w:p>
    <w:p w:rsidR="004F0361" w:rsidRDefault="004F0361" w:rsidP="004F0361">
      <w:bookmarkStart w:id="11" w:name="include_clip_end_52"/>
      <w:bookmarkEnd w:id="11"/>
    </w:p>
    <w:p w:rsidR="004F0361" w:rsidRDefault="004F0361" w:rsidP="004F0361">
      <w:pPr>
        <w:keepNext/>
        <w:jc w:val="center"/>
        <w:rPr>
          <w:b/>
        </w:rPr>
      </w:pPr>
      <w:r w:rsidRPr="004F0361">
        <w:rPr>
          <w:b/>
        </w:rPr>
        <w:t>ORDERED ENROLLED FOR RATIFICATION</w:t>
      </w:r>
    </w:p>
    <w:p w:rsidR="004F0361" w:rsidRDefault="004F0361" w:rsidP="004F0361">
      <w:r>
        <w:t>The following Bill was read the third time, passed and, having received three readings in both Houses, it was ordered that the title of be changed to that of an Act, and that it be enrolled for ratification:</w:t>
      </w:r>
    </w:p>
    <w:p w:rsidR="004F0361" w:rsidRDefault="004F0361" w:rsidP="004F0361">
      <w:bookmarkStart w:id="12" w:name="include_clip_start_55"/>
      <w:bookmarkEnd w:id="12"/>
    </w:p>
    <w:p w:rsidR="004F0361" w:rsidRDefault="004F0361" w:rsidP="004F0361">
      <w:r>
        <w:t>S. 467 -- Senators Cromer, Kimbrell and Bennett: A BILL TO AMEND THE CODE OF LAWS OF SOUTH CAROLINA, 1976, BY ADDING SECTION 34-1-150 SO AS TO PROVIDE REQUIREMENTS FOR AN APPLICANT SEEKING PERMISSION TO ORGANIZE A BANK; BY ADDING SECTION 34-1-160 SO AS TO PROVIDE CONDITIONS THAT MUST BE MET IN ORDER TO AUTHORIZE THE ORGANIZATION OF A PROPOSED BANK; BY ADDING SECTION 34-1-170 SO AS TO PROVIDE FOR THE REQUIREMENTS OF THE ARTICLES OF INCORPORATION OF A PROPOSED BANK; BY ADDING SECTION 34-1-180 SO AS TO PROVIDE THE REQUIREMENTS FOR THE BOARD OF FINANCIAL INSTITUTIONS TO APPROVE A CHARTER FOR A PROPOSED BANK; BY ADDING SECTION 34-1-190 SO AS TO PROVIDE THAT THE BOARD SHALL DECIDE WHETHER  TO UPHOLD OR OVERTURN ITS APPROVAL OR DENIAL OF AN APPLICATION; BY ADDING SECTION 34-1-200 SO AS TO PROVIDE THE REQUIREMENTS FOR ISSUING A BANK CHARTER; BY ADDING SECTION 34-1-210 SO AS TO PROVIDE THAT A REMOTE SERVICE UNIT IS NOT CONSIDERED A BRANCH OF A BANK; BY ADDING SECTION 34-1-220 SO AS TO ALLOW CERTAIN DELEGATIONS TO THE COMMISSIONER OF BANKING, TO AMEND SECTION 34-3-350, RELATING TO THE REVIEW OF REPORTS OF EXAMINATIONS, SO AS TO PROVIDE THAT THE COMMISSIONER OF BANKING SHALL FORWARD A COPY OF THE REPORT TO THE CHIEF EXECUTIVE; TO AMEND SECTION 34-3-360, RELATING TO THE FORM OF NOTICE TO A CASHIER, SO AS TO REPLACE "STATE BOARD OF BANK CONTROL" WITH "COMMISSIONER OF BANKING" AND TO REPLACE "CASHIER" WITH "CHIEF EXECUTIVE"; TO AMEND SECTION 34-3-370, RELATING TO THE FORM OF REPORT TO THE STATE BOARD, SO AS TO REPLACE "STATE BOARD OF BANK CONTROL" WITH "COMMISSIONER OF BANKING" AND TO REPLACE "PRESIDENT OR CASHIER" WITH "CHIEF EXECUTIVE"; TO AMEND SECTION 34-3-380, RELATING TO REPORTS OF CONDITION, SO AS TO REPLACE "PRESIDENT OR CASHIER" WITH "CHIEF EXECUTIVE OR CHIEF FINANCIAL OFFICER" AND TO PROVIDE THAT TWO DIRECTORS SHALL VERIFY THE REPORT; TO AMEND SECTION 34-3-810, RELATING TO THE CONVERSION OF A NATIONAL BANK OR NON-SOUTH CAROLINA STATE BANK INTO A SOUTH CAROLINA STATE BANK, SO AS TO PERMIT ANOTHER STATE'S BANK TO CONVERT INTO A SOUTH CAROLINA STATE BANK AND TO REQUIRE BOARD APPROVAL AND TO REQUIRE A NATIONAL OR OTHER STATE BANKING CORPORATION TO FILE AN APPLICATION OF CONVERSION; TO AMEND SECTION 34-3-820, RELATING TO THE TIMING OF THE CORPORATE EXISTENCE OF THE STATE BANK, SO AS TO INCLUDE REFERENCES TO A NON-SOUTH CAROLINA STATE BANK CONVERTING TO A SOUTH CAROLINA STATE BANK; TO AMEND SECTION 34-3-830, RELATING TO THE TRANSFER OF ASSETS TO THE SOUTH CAROLINA STATE BANK, SO AS TO INCLUDE REFERENCES TO A NON-SOUTH CAROLINA STATE BANK CONVERTING TO A SOUTH CAROLINA STATE BANK; TO AMEND SECTION 34-3-840, RELATING TO THE DIRECTORS AND ORGANIZATION OF A NATIONAL BANKING CORPORATION OR STATE BANKING CORPORATION, SO AS TO PROVIDE THAT UNLESS OTHERWISE ELECTED BY THE SHAREHOLDERS OF THE NATIONAL BANKING CORPORATION OR STATE BANKING CORPORATION, THE DIRECTORS AND OFFICERS IN OFFICE AT THE TIME OF ITS DISSOLUTION ARE THE DIRECTORS AND OFFICERS OF THE BANK CREATED; TO AMEND SECTION 34-9-10, RELATING TO THE AMOUNT OF CAPITAL STOCK TO BE PAID IN CASH, SO AS TO PROVIDE PAYMENT OF UNITED STATES CURRENCY AND TO DELETE A PROVISION THAT REQUIRES NO AUTHORIZED BUT UNISSUED CAPITAL STOCK MAY BE ISSUED WITHOUT APPROVAL BY THE BOARD; TO AMEND SECTION 34-9-40, RELATING TO MINIMUM CAPITAL STOCK REQUIREMENTS, SO AS TO PROVIDE THAT A BANKING COMPANY OR CORPORATION MUST HAVE MINIMUM CAPITAL IN THE AMOUNT REQUIRED BY THE STATE BOARD OF FINANCIAL INSTITUTIONS; TO AMEND SECTION 34-11-60, RELATING TO FRAUDULENT CHECKS, SO AS TO REMOVE THE REQUIREMENT THAT A HOME TELEPHONE NUMBER IS NECESSARY TO ESTABLISH PRIMA FACIE EVIDENCE AGAINST A DEFENDANT; TO AMEND SECTION 34-13-140, RELATING TO THE RESTRICTIONS ON LOAN OR DISCOUNT ON OR PURCHASE OF A BANK'S OWN STOCK, SO AS TO PROVIDE AN EXCEPTION TO THE RESTRICTION IF THE PURCHASE IS APPROVED BY THE BOARD OF FINANCIAL INSTITUTIONS OR IF THE BANKING ASSOCIATION HOLDS THE OUTSTANDING SHARES AS TREASURY STOCK; TO AMEND SECTION 34-26-350, RELATING TO THE PRINCIPAL PLACE OF BUSINESS OF A CREDIT UNION, SO AS TO PROVIDE THAT THE MAINTENANCE OF THE FACILITY MUST BE REASONABLY NECESSARY TO FURNISH SERVICE TO ITS MEMBERS OR POTENTIAL MEMBERS; TO AMEND SECTION 34-26-530, RELATING TO AN APPLICATION FOR MEMBERSHIP TO A CREDIT UNION, SO AS TO REMOVE A REQUIREMENT FOR MEMBERSHIP OFFICERS TO APPROVE APPLICATIONS; TO AMEND SECTION 34-26-640, RELATING TO BOARD MEETINGS, SO AS TO PROVIDE THAT THE BOARD MUST MEET AT LEAST QUARTERLY; TO AMEND SECTION 34-26-645, RELATING TO THE DUTIES OF THE BOARD, SO AS TO REMOVE THE DUTY TO ESTABLISH TITLES FOR SENIOR MANAGEMENT POSITIONS; TO AMEND SECTION 34-26-1220, RELATING TO THE CONVERSION OF A CREDIT UNION, SO AS TO PROVIDE THAT THE ASSETS AND LIABILITIES OF THE CREDIT UNION WILL VEST IN AND BECOME THE PROPERTY OF THE SUCCESSOR CREDIT UNION; TO REPEAL CHAPTERS 12 AND 27 OF TITLE 34 RELATING TO COUNTY AND MULTICOUNTY CHECK CLEARING HOUSES; TO REPEAL SECTION 34-1-70 RELATING TO THE APPROVAL OF CHARTERS OF BANKS, BUILDING AND LOAN ASSOCIATIONS, SAVINGS AND LOAN ASSOCIATIONS, AND SAVINGS BANKS; TO REPEAL SECTION 34-3-60 RELATING TO BRANCH BANK IDENTIFICATION; TO REPEAL SECTION 34-9-70 RELATING TO CERTAIN PAID-IN CAPITAL REQUIREMENTS AND EXCEPTIONS; TO REPEAL SECTION 34-9-80 RELATING TO THE ISSUANCE OF PREFERRED STOCK; TO REPEAL SECTION 34-11-40 RELATING TO THE DUPLICATE FOR LOST OR DESTROYED TIME CERTIFICATE OF DEPOSITS; AND TO REPEAL SECTION 34-11-50 RELATING TO THE DUPLICATE FOR ANY LOST OR DESTROYED CERTIFICATE OF DEPOSIT OR SAVINGS ACCOUNT BOOK.</w:t>
      </w:r>
    </w:p>
    <w:p w:rsidR="004F0361" w:rsidRDefault="004F0361" w:rsidP="004F0361">
      <w:bookmarkStart w:id="13" w:name="include_clip_end_55"/>
      <w:bookmarkEnd w:id="13"/>
    </w:p>
    <w:p w:rsidR="004F0361" w:rsidRDefault="004F0361" w:rsidP="004F0361">
      <w:pPr>
        <w:keepNext/>
        <w:jc w:val="center"/>
        <w:rPr>
          <w:b/>
        </w:rPr>
      </w:pPr>
      <w:r w:rsidRPr="004F0361">
        <w:rPr>
          <w:b/>
        </w:rPr>
        <w:t>RETURNED TO THE SENATE WITH AMENDMENTS</w:t>
      </w:r>
    </w:p>
    <w:p w:rsidR="004F0361" w:rsidRDefault="004F0361" w:rsidP="004F0361">
      <w:r>
        <w:t>The following Bill was taken up, read the third time, and ordered returned to the Senate with amendments:</w:t>
      </w:r>
    </w:p>
    <w:p w:rsidR="004F0361" w:rsidRDefault="004F0361" w:rsidP="004F0361">
      <w:bookmarkStart w:id="14" w:name="include_clip_start_58"/>
      <w:bookmarkEnd w:id="14"/>
    </w:p>
    <w:p w:rsidR="004F0361" w:rsidRDefault="004F0361" w:rsidP="004F0361">
      <w:r>
        <w:t>S. 510 -- Senators Grooms, Verdin, Davis, Adams, Bennett, Campsen, Climer, Corbin, Cromer, Gambrell, Hembree, Hutto, K. Johnson, Kimbrell, Loftis, Massey, McElveen, Peeler, Senn, Shealy, Talley, Turner, Williams, Young, Alexander, Goldfinch, Harpootlian, Jackson, M. Johnson, Kimpson, Matthews, Rice, Sabb, Setzler, Stephens, Rankin, Scott, Garrett, Fanning, Leatherman, Gustafson, Cash, Allen and Malloy: A BILL TO AMEND SECTION 56-15-10 OF THE 1976 CODE, RELATING TO DEFINITIONS FOR THE REGULATION OF MOTOR VEHICLE MANUFACTURERS, DISTRIBUTORS, AND DEALERS, TO AMEND AND ADD DEFINITIONS, TO AMEND ARTICLE 1, CHAPTER 15, TITLE 56 OF THE 1976 CODE BY ADDING SECTION 56-15-35, TO PROVIDE FOR HOW A FRANCHISOR, MANUFACTURER, DISTRIBUTOR, OR A THIRD PARTY AFFILIATE MUST HANDLE CONSUMER DATA; TO AMEND SECTION 56-15-40 OF THE 1976 CODE, RELATING TO SPECIFIC ACTS DEEMED UNFAIR METHODS OF COMPETITION AND UNFAIR OR DECEPTIVE ACTS OR PRACTICES, TO AMEND A VIOLATION FOR TAKING ANY ADVERSE ACTION AGAINST A DEALER FOR OFFERING OR DECLINING TO OFFER PROMOTIONS, SERVICE CONTRACTS, DEBT CANCELLATION AGREEMENTS, MAINTENANCE AGREEMENTS, OR OTHER SIMILAR PRODUCTS; AND TO ADD AND PROVIDE FOR ADDITIONAL VIOLATIONS; TO AMEND SECTION 56-15-45(A)(3) AND (D) OF THE 1976 CODE, RELATING TO OWNERSHIP, OPERATION OR CONTROL OF COMPETING DEALERSHIPS BY MANUFACTURER OR FRANCHISOR, TO PROVIDE FOR A DATE CHANGE, TO DELETE QUALIFICATIONS FOR AN EXEMPTION, AND TO ADD THAT A MANUFACTURER MAY NOT LEASE OF ENTER INTO A SUBSCRIPTION AGREEMENT EXCEPT TO A NEW DEALER HOLDING A FRANCHISE IN THE LINE MAKE THAT INCLUDES THE VEHICLE; TO AMEND SECTION 56-15-46 OF THE 1976 CODE, RELATING TO THE NOTICE OF INTENT TO ESTABLISH OR RELOCATE COMPETING DEALERSHIP, TO AMEND THE RADIUS AND ADD A TIME REQUIREMENT FOR NOTICE; TO AMEND SECTION 56-15-50 OF THE 1976 CODE, RELATING TO THE REQUIREMENT THAT MANUFACTURERS MUST SPECIFY DELIVERY AND PREPARATION OBLIGATIONS OF DEALERS, FILING OF COPY OF OBLIGATIONS, AND SCHEDULE OF COMPENSATION, TO ADD A PROVISION FOR INDEMNIFICATION; TO AMEND SECTION 56-15-60 OF THE 1976 CODE, RELATING TO THE FULFILLMENT OF WARRANTY AGREEMENTS AND A DEALERS' CLAIMS FOR COMPENSATION, TO PROVIDE THAT IT IS UNLAWFUL FOR A NEW MOTOR VEHICLE MANUFACTURER TO RECOVER ANY PORTION OF ITS COSTS FOR COMPENSATING DEALERS FOR RECALLS OR WARRANTY PARTS AND SERVICE, EITHER BY REDUCTION IN THE AMOUNT DUE TO THE DEALER, OR BY SEPARATE CHARGE, SURCHARGE, OR OTHER IMPOSITION, TO PROVIDE FOR COMPENSATION AND A COMPENSATION SCHEDULE, TO PROVIDE EXCLUSIONS, TO PROHIBIT A MANUFACTURER FROM TAKING CERTAIN ADVERSE ACTION AGAINST A DEALER TO SEEKING TO OBTAIN COMPENSATION, TO PROVIDE FOR A PROTEST PROCEDURE, TO PROVIDE FOR CLAIMS AND VIOLATIONS, TO PROVIDE FOR AUDITS, AND TO PROVIDE FOR USED MOTOR VEHICLES; TO AMEND SECTION 56-15-65 OF THE 1976 CODE, RELATING TO REQUIREMENTS FOR A CHANGE OF LOCATION OR ALTERATION OF A DEALERSHIP, TO PROVIDE ADDITIONAL VIOLATIONS; TO AMEND SECTION 56-15-70 OF THE 1976 CODE, RELATING TO CERTAIN UNREASONABLE RESTRICTIONS ON DEALERS OR FRANCHISEES THAT ARE UNLAWFUL, TO ADD RELOCATION; TO AMEND SECTION 56-15-75 OF THE 1976 CODE, RELATING TO REQUIREMENTS THAT THE DEALER REFRAIN FROM ACQUIRING ANOTHER LINE OF NEW MOTOR VEHICLES, TO DELETE THE EVIDENTIARY STANDARD; TO AMEND SECTION 56-15-90 OF THE 1976 CODE, RELATING TO THE FAILURE TO RENEW, TERMINATION OR RESTRICTION OF TRANSFER OF FRANCHISE AND DETERMINING REASONABLE COMPENSATION FOR THE VALUE OF A DEALERSHIP FRANCHISE, TO EXPAND FAIR MARKET VALUE CONSIDERATIONS; TO AMEND SECTION 56-15-140 OF THE 1976 CODE, RELATING TO VENUE, AND TO DECLARE THAT VENUE IS IN STATE COURTS IN SOUTH CAROLINA RATHER THAN THE STATE OF SOUTH CAROLINA.</w:t>
      </w:r>
    </w:p>
    <w:p w:rsidR="004F0361" w:rsidRDefault="004F0361" w:rsidP="004F0361">
      <w:bookmarkStart w:id="15" w:name="include_clip_end_58"/>
      <w:bookmarkEnd w:id="15"/>
    </w:p>
    <w:p w:rsidR="004F0361" w:rsidRDefault="004F0361" w:rsidP="004F0361">
      <w:pPr>
        <w:keepNext/>
        <w:jc w:val="center"/>
        <w:rPr>
          <w:b/>
        </w:rPr>
      </w:pPr>
      <w:r w:rsidRPr="004F0361">
        <w:rPr>
          <w:b/>
        </w:rPr>
        <w:t>H. 3050--AMENDED AND INTERRUPTED DEBATE</w:t>
      </w:r>
    </w:p>
    <w:p w:rsidR="004F0361" w:rsidRDefault="004F0361" w:rsidP="004F0361">
      <w:pPr>
        <w:keepNext/>
      </w:pPr>
      <w:r>
        <w:t>The following Bill was taken up:</w:t>
      </w:r>
    </w:p>
    <w:p w:rsidR="004F0361" w:rsidRDefault="004F0361" w:rsidP="004F0361">
      <w:pPr>
        <w:keepNext/>
      </w:pPr>
      <w:bookmarkStart w:id="16" w:name="include_clip_start_60"/>
      <w:bookmarkEnd w:id="16"/>
    </w:p>
    <w:p w:rsidR="004F0361" w:rsidRDefault="004F0361" w:rsidP="004F0361">
      <w:r>
        <w:t>H. 3050 -- Reps. D. C. Moss, McGarry, Wooten, Hixon, Erickson and Bradley: A BILL TO AMEND SECTION 23-23-40,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4F0361" w:rsidRDefault="004F0361" w:rsidP="004F0361"/>
    <w:p w:rsidR="004F0361" w:rsidRPr="009E26C9" w:rsidRDefault="004F0361" w:rsidP="004F0361">
      <w:r w:rsidRPr="009E26C9">
        <w:t>The Committee on Judiciary proposed the following Amendment No.  1</w:t>
      </w:r>
      <w:r w:rsidR="00E85F81">
        <w:t xml:space="preserve"> to </w:t>
      </w:r>
      <w:r w:rsidRPr="009E26C9">
        <w:t>H. 3050 (COUNCIL\CM\3050C001.GT.CM21), which was adopted:</w:t>
      </w:r>
    </w:p>
    <w:p w:rsidR="004F0361" w:rsidRPr="009E26C9" w:rsidRDefault="004F0361" w:rsidP="004F0361">
      <w:r w:rsidRPr="009E26C9">
        <w:t>Amend the bill, as and if amended, by striking all after the enacting words and inserting:</w:t>
      </w:r>
    </w:p>
    <w:p w:rsidR="004F0361" w:rsidRPr="004F0361" w:rsidRDefault="004F0361" w:rsidP="004F0361">
      <w:pPr>
        <w:rPr>
          <w:color w:val="000000"/>
          <w:u w:color="000000"/>
        </w:rPr>
      </w:pPr>
      <w:r w:rsidRPr="009E26C9">
        <w:t>/</w:t>
      </w:r>
      <w:r w:rsidR="00E85F81">
        <w:t xml:space="preserve">   </w:t>
      </w:r>
      <w:r w:rsidRPr="004F0361">
        <w:rPr>
          <w:color w:val="000000"/>
          <w:u w:color="000000"/>
        </w:rPr>
        <w:t>SECTION</w:t>
      </w:r>
      <w:r w:rsidRPr="004F0361">
        <w:rPr>
          <w:color w:val="000000"/>
          <w:u w:color="000000"/>
        </w:rPr>
        <w:tab/>
        <w:t>1.</w:t>
      </w:r>
      <w:r w:rsidRPr="004F0361">
        <w:rPr>
          <w:color w:val="000000"/>
          <w:u w:color="000000"/>
        </w:rPr>
        <w:tab/>
        <w:t>The first paragraph of Section 23</w:t>
      </w:r>
      <w:r w:rsidRPr="004F0361">
        <w:rPr>
          <w:color w:val="000000"/>
          <w:u w:color="000000"/>
        </w:rPr>
        <w:noBreakHyphen/>
        <w:t>23</w:t>
      </w:r>
      <w:r w:rsidRPr="004F0361">
        <w:rPr>
          <w:color w:val="000000"/>
          <w:u w:color="000000"/>
        </w:rPr>
        <w:noBreakHyphen/>
        <w:t>40 of the 1976 Code is amended to read:</w:t>
      </w:r>
    </w:p>
    <w:p w:rsidR="004F0361" w:rsidRPr="004F0361" w:rsidRDefault="004F0361" w:rsidP="004F0361">
      <w:pPr>
        <w:rPr>
          <w:color w:val="000000"/>
          <w:u w:color="000000"/>
        </w:rPr>
      </w:pPr>
      <w:r w:rsidRPr="004F0361">
        <w:rPr>
          <w:color w:val="000000"/>
          <w:u w:color="000000"/>
        </w:rPr>
        <w:tab/>
        <w:t xml:space="preserve">“No law enforcement officer employed or appointed on or after July 1, </w:t>
      </w:r>
      <w:r w:rsidRPr="004F0361">
        <w:rPr>
          <w:strike/>
          <w:color w:val="000000"/>
          <w:u w:color="000000"/>
        </w:rPr>
        <w:t>1989</w:t>
      </w:r>
      <w:r w:rsidRPr="004F0361">
        <w:rPr>
          <w:color w:val="000000"/>
          <w:u w:color="000000"/>
        </w:rPr>
        <w:t xml:space="preserve"> </w:t>
      </w:r>
      <w:r w:rsidRPr="004F0361">
        <w:rPr>
          <w:color w:val="000000"/>
          <w:u w:val="single" w:color="000000"/>
        </w:rPr>
        <w:t>2021</w:t>
      </w:r>
      <w:r w:rsidRPr="004F0361">
        <w:rPr>
          <w:color w:val="000000"/>
          <w:u w:color="000000"/>
        </w:rPr>
        <w:t>, by any public law enforcement agency in this State is authorized to enforce the laws or ordinances of this State or any political subdivision thereof unless he has been certified as qualified by the council, except that any public law enforcement agency in this State may appoint or employ as a law enforcement officer, a person who is not certified if, within one year after the date of employment or appointment, the person secures certification from the council; provided, that if any public law enforcement agency employs or appoints as a law enforcement officer a person who is not certified, the person shall not perform any of the duties of a law enforcement officer involving the control or direction of members of the public or exercising the power of arrest until he has successfully completed a firearms qualification program approved by the council; and provided, further, that within three working days of employment, the academy must be notified by a public law enforcement agency that a person has been employed by that agency as a law enforcement officer, and within three working days of the notice the firearms qualification program as approved by the director must be provided to the newly hired personnel</w:t>
      </w:r>
      <w:r w:rsidRPr="004F0361">
        <w:rPr>
          <w:color w:val="000000"/>
          <w:u w:val="single" w:color="000000"/>
        </w:rPr>
        <w:t>; and shall only perform his duties as a law enforcement officer while accompanied by a certified law enforcement officer</w:t>
      </w:r>
      <w:r w:rsidRPr="004F0361">
        <w:rPr>
          <w:color w:val="000000"/>
          <w:u w:color="000000"/>
        </w:rPr>
        <w:t>. If the firearms qualification program approved by the director is not available within three working days after receipt of the notice, then the public law enforcement agency making the request for the firearms qualification program may employ the person to perform any of the duties of a law enforcement officer, including those involving the control and direction of members of the public and exercising the powers of arrest. Should any such person fail to secure certification within one year from his date of employment, he may not perform any of the duties of a law enforcement officer involving control or direction of members of the public or exercising the power of arrest until he has been certified. He is not eligible for employment or appointment by any other agency in South Carolina as a law enforcement officer, nor is he eligible for any compensation by any law enforcement agency for services performed as an officer. Exceptions to the one</w:t>
      </w:r>
      <w:r w:rsidRPr="004F0361">
        <w:rPr>
          <w:color w:val="000000"/>
          <w:u w:color="000000"/>
        </w:rPr>
        <w:noBreakHyphen/>
        <w:t>year rule may be granted by the director in these cases:</w:t>
      </w:r>
    </w:p>
    <w:p w:rsidR="004F0361" w:rsidRPr="004F0361" w:rsidRDefault="004F0361" w:rsidP="004F0361">
      <w:pPr>
        <w:rPr>
          <w:color w:val="000000"/>
          <w:u w:color="000000"/>
        </w:rPr>
      </w:pPr>
      <w:r w:rsidRPr="004F0361">
        <w:rPr>
          <w:color w:val="000000"/>
          <w:u w:color="000000"/>
        </w:rPr>
        <w:tab/>
        <w:t>(</w:t>
      </w:r>
      <w:bookmarkStart w:id="17" w:name="temp"/>
      <w:bookmarkEnd w:id="17"/>
      <w:r w:rsidRPr="004F0361">
        <w:rPr>
          <w:color w:val="000000"/>
          <w:u w:color="000000"/>
        </w:rPr>
        <w:t>1)</w:t>
      </w:r>
      <w:r w:rsidRPr="004F0361">
        <w:rPr>
          <w:color w:val="000000"/>
          <w:u w:color="000000"/>
        </w:rPr>
        <w:tab/>
        <w:t>military leave or injury occurring during that first year which would preclude the receiving of training within the usual period of time; or</w:t>
      </w:r>
    </w:p>
    <w:p w:rsidR="004F0361" w:rsidRPr="004F0361" w:rsidRDefault="004F0361" w:rsidP="004F0361">
      <w:pPr>
        <w:rPr>
          <w:color w:val="000000"/>
          <w:u w:color="000000"/>
        </w:rPr>
      </w:pPr>
      <w:r w:rsidRPr="004F0361">
        <w:rPr>
          <w:color w:val="000000"/>
          <w:u w:color="000000"/>
        </w:rPr>
        <w:tab/>
        <w:t>(2)</w:t>
      </w:r>
      <w:r w:rsidRPr="004F0361">
        <w:rPr>
          <w:color w:val="000000"/>
          <w:u w:color="000000"/>
        </w:rPr>
        <w:tab/>
        <w:t>in the event of the timely filing of application for training, which application, under circumstances of time and physical limitations, cannot be honored by the training academy within the prescribed period; or</w:t>
      </w:r>
    </w:p>
    <w:p w:rsidR="004F0361" w:rsidRPr="004F0361" w:rsidRDefault="004F0361" w:rsidP="004F0361">
      <w:pPr>
        <w:rPr>
          <w:color w:val="000000"/>
          <w:u w:color="000000"/>
        </w:rPr>
      </w:pPr>
      <w:r w:rsidRPr="004F0361">
        <w:rPr>
          <w:color w:val="000000"/>
          <w:u w:color="000000"/>
        </w:rPr>
        <w:tab/>
        <w:t>(3)</w:t>
      </w:r>
      <w:r w:rsidRPr="004F0361">
        <w:rPr>
          <w:color w:val="000000"/>
          <w:u w:color="000000"/>
        </w:rPr>
        <w:tab/>
        <w:t>upon presentation of documentary evidence that the officer</w:t>
      </w:r>
      <w:r w:rsidRPr="004F0361">
        <w:rPr>
          <w:color w:val="000000"/>
          <w:u w:color="000000"/>
        </w:rPr>
        <w:noBreakHyphen/>
        <w:t>candidate has successfully completed equivalent training in one of the other states which by law regulate and supervise the quality of police training and which require a minimum basic or recruit course of duration and content at least equivalent to that provided in this chapter or by standards set by the council; or</w:t>
      </w:r>
    </w:p>
    <w:p w:rsidR="004F0361" w:rsidRPr="004F0361" w:rsidRDefault="004F0361" w:rsidP="004F0361">
      <w:pPr>
        <w:rPr>
          <w:color w:val="000000"/>
          <w:u w:color="000000"/>
        </w:rPr>
      </w:pPr>
      <w:r w:rsidRPr="004F0361">
        <w:rPr>
          <w:color w:val="000000"/>
          <w:u w:color="000000"/>
        </w:rPr>
        <w:tab/>
        <w:t>(4)</w:t>
      </w:r>
      <w:r w:rsidRPr="004F0361">
        <w:rPr>
          <w:color w:val="000000"/>
          <w:u w:color="000000"/>
        </w:rPr>
        <w:tab/>
        <w:t>f it is determined by documentary evidence that the training will result in undue hardship to the requesting agency, the requesting agency must propose an alternate training schedule for approval.”</w:t>
      </w:r>
    </w:p>
    <w:p w:rsidR="004F0361" w:rsidRPr="004F0361" w:rsidRDefault="004F0361" w:rsidP="004F0361">
      <w:pPr>
        <w:rPr>
          <w:color w:val="000000"/>
          <w:u w:color="000000"/>
        </w:rPr>
      </w:pPr>
      <w:r w:rsidRPr="004F0361">
        <w:rPr>
          <w:color w:val="000000"/>
          <w:u w:color="000000"/>
        </w:rPr>
        <w:t>SECTION</w:t>
      </w:r>
      <w:r w:rsidRPr="004F0361">
        <w:rPr>
          <w:color w:val="000000"/>
          <w:u w:color="000000"/>
        </w:rPr>
        <w:tab/>
        <w:t>2.</w:t>
      </w:r>
      <w:r w:rsidRPr="004F0361">
        <w:rPr>
          <w:color w:val="000000"/>
          <w:u w:color="000000"/>
        </w:rPr>
        <w:tab/>
        <w:t>Section 23</w:t>
      </w:r>
      <w:r w:rsidRPr="004F0361">
        <w:rPr>
          <w:color w:val="000000"/>
          <w:u w:color="000000"/>
        </w:rPr>
        <w:noBreakHyphen/>
        <w:t>23</w:t>
      </w:r>
      <w:r w:rsidRPr="004F0361">
        <w:rPr>
          <w:color w:val="000000"/>
          <w:u w:color="000000"/>
        </w:rPr>
        <w:noBreakHyphen/>
        <w:t>150(A) and (B) of the 1976 Code, as added by Act 215 of 2018, is amended to read:</w:t>
      </w:r>
    </w:p>
    <w:p w:rsidR="004F0361" w:rsidRPr="004F0361" w:rsidRDefault="004F0361" w:rsidP="004F0361">
      <w:pPr>
        <w:rPr>
          <w:color w:val="000000"/>
          <w:u w:color="000000"/>
        </w:rPr>
      </w:pPr>
      <w:r w:rsidRPr="004F0361">
        <w:rPr>
          <w:color w:val="000000"/>
          <w:u w:color="000000"/>
        </w:rPr>
        <w:tab/>
        <w:t>“(A)</w:t>
      </w:r>
      <w:r w:rsidRPr="004F0361">
        <w:rPr>
          <w:color w:val="000000"/>
          <w:u w:color="000000"/>
        </w:rPr>
        <w:tab/>
        <w:t>For purposes of this section:</w:t>
      </w:r>
    </w:p>
    <w:p w:rsidR="004F0361" w:rsidRPr="004F0361" w:rsidRDefault="004F0361" w:rsidP="004F0361">
      <w:pPr>
        <w:rPr>
          <w:color w:val="000000"/>
          <w:u w:color="000000"/>
        </w:rPr>
      </w:pPr>
      <w:r w:rsidRPr="004F0361">
        <w:rPr>
          <w:color w:val="000000"/>
          <w:u w:color="000000"/>
        </w:rPr>
        <w:tab/>
      </w:r>
      <w:r w:rsidRPr="004F0361">
        <w:rPr>
          <w:color w:val="000000"/>
          <w:u w:color="000000"/>
        </w:rPr>
        <w:tab/>
        <w:t>(1)</w:t>
      </w:r>
      <w:r w:rsidRPr="004F0361">
        <w:rPr>
          <w:color w:val="000000"/>
          <w:u w:color="000000"/>
        </w:rPr>
        <w:tab/>
        <w:t>‘Academy’ means the South Carolina Criminal Justice Academy.</w:t>
      </w:r>
    </w:p>
    <w:p w:rsidR="004F0361" w:rsidRPr="004F0361" w:rsidRDefault="004F0361" w:rsidP="004F0361">
      <w:pPr>
        <w:rPr>
          <w:color w:val="000000"/>
          <w:u w:color="000000"/>
        </w:rPr>
      </w:pPr>
      <w:r w:rsidRPr="004F0361">
        <w:rPr>
          <w:color w:val="000000"/>
          <w:u w:color="000000"/>
        </w:rPr>
        <w:tab/>
      </w:r>
      <w:r w:rsidRPr="004F0361">
        <w:rPr>
          <w:color w:val="000000"/>
          <w:u w:color="000000"/>
        </w:rPr>
        <w:tab/>
        <w:t>(2)</w:t>
      </w:r>
      <w:r w:rsidRPr="004F0361">
        <w:rPr>
          <w:color w:val="000000"/>
          <w:u w:color="000000"/>
        </w:rPr>
        <w:tab/>
        <w:t>‘Council’ means the Law Enforcement Training Council.</w:t>
      </w:r>
    </w:p>
    <w:p w:rsidR="004F0361" w:rsidRPr="004F0361" w:rsidRDefault="004F0361" w:rsidP="004F0361">
      <w:pPr>
        <w:rPr>
          <w:color w:val="000000"/>
          <w:u w:color="000000"/>
        </w:rPr>
      </w:pPr>
      <w:r w:rsidRPr="004F0361">
        <w:rPr>
          <w:color w:val="000000"/>
          <w:u w:color="000000"/>
        </w:rPr>
        <w:tab/>
      </w:r>
      <w:r w:rsidRPr="004F0361">
        <w:rPr>
          <w:color w:val="000000"/>
          <w:u w:color="000000"/>
        </w:rPr>
        <w:tab/>
        <w:t>(3)</w:t>
      </w:r>
      <w:r w:rsidRPr="004F0361">
        <w:rPr>
          <w:color w:val="000000"/>
          <w:u w:color="000000"/>
        </w:rPr>
        <w:tab/>
        <w:t>‘Misconduct’ means:</w:t>
      </w:r>
    </w:p>
    <w:p w:rsidR="004F0361" w:rsidRPr="004F0361" w:rsidRDefault="004F0361" w:rsidP="004F0361">
      <w:pPr>
        <w:rPr>
          <w:color w:val="000000"/>
          <w:u w:color="000000"/>
        </w:rPr>
      </w:pPr>
      <w:r w:rsidRPr="004F0361">
        <w:rPr>
          <w:color w:val="000000"/>
          <w:u w:color="000000"/>
        </w:rPr>
        <w:tab/>
      </w:r>
      <w:r w:rsidRPr="004F0361">
        <w:rPr>
          <w:color w:val="000000"/>
          <w:u w:color="000000"/>
        </w:rPr>
        <w:tab/>
      </w:r>
      <w:r w:rsidRPr="004F0361">
        <w:rPr>
          <w:color w:val="000000"/>
          <w:u w:color="000000"/>
        </w:rPr>
        <w:tab/>
        <w:t>(a)</w:t>
      </w:r>
      <w:r w:rsidRPr="004F0361">
        <w:rPr>
          <w:color w:val="000000"/>
          <w:u w:color="000000"/>
        </w:rPr>
        <w:tab/>
        <w:t>a conviction, plea of guilty, plea of no contest or admission of guilt to a felony, a crime punishable by a sentence of more than one year, regardless of the sentence actually imposed, or a crime of moral turpitude, any of which were committed in this State or any other jurisdiction;</w:t>
      </w:r>
    </w:p>
    <w:p w:rsidR="004F0361" w:rsidRPr="004F0361" w:rsidRDefault="004F0361" w:rsidP="004F0361">
      <w:pPr>
        <w:rPr>
          <w:color w:val="000000"/>
          <w:u w:color="000000"/>
        </w:rPr>
      </w:pPr>
      <w:r w:rsidRPr="004F0361">
        <w:rPr>
          <w:color w:val="000000"/>
          <w:u w:color="000000"/>
        </w:rPr>
        <w:tab/>
      </w:r>
      <w:r w:rsidRPr="004F0361">
        <w:rPr>
          <w:color w:val="000000"/>
          <w:u w:color="000000"/>
        </w:rPr>
        <w:tab/>
      </w:r>
      <w:r w:rsidRPr="004F0361">
        <w:rPr>
          <w:color w:val="000000"/>
          <w:u w:color="000000"/>
        </w:rPr>
        <w:tab/>
        <w:t>(b)</w:t>
      </w:r>
      <w:r w:rsidRPr="004F0361">
        <w:rPr>
          <w:color w:val="000000"/>
          <w:u w:color="000000"/>
        </w:rPr>
        <w:tab/>
        <w:t>the unlawful use of a controlled substance;</w:t>
      </w:r>
    </w:p>
    <w:p w:rsidR="004F0361" w:rsidRPr="004F0361" w:rsidRDefault="004F0361" w:rsidP="004F0361">
      <w:pPr>
        <w:rPr>
          <w:color w:val="000000"/>
          <w:u w:color="000000"/>
        </w:rPr>
      </w:pPr>
      <w:r w:rsidRPr="004F0361">
        <w:rPr>
          <w:color w:val="000000"/>
          <w:u w:color="000000"/>
        </w:rPr>
        <w:tab/>
      </w:r>
      <w:r w:rsidRPr="004F0361">
        <w:rPr>
          <w:color w:val="000000"/>
          <w:u w:color="000000"/>
        </w:rPr>
        <w:tab/>
      </w:r>
      <w:r w:rsidRPr="004F0361">
        <w:rPr>
          <w:color w:val="000000"/>
          <w:u w:color="000000"/>
        </w:rPr>
        <w:tab/>
        <w:t>(c)</w:t>
      </w:r>
      <w:r w:rsidRPr="004F0361">
        <w:rPr>
          <w:color w:val="000000"/>
          <w:u w:color="000000"/>
        </w:rPr>
        <w:tab/>
        <w:t>the repeated use of excessive force in dealing with the public or prisoners;</w:t>
      </w:r>
    </w:p>
    <w:p w:rsidR="004F0361" w:rsidRPr="004F0361" w:rsidRDefault="004F0361" w:rsidP="004F0361">
      <w:pPr>
        <w:rPr>
          <w:color w:val="000000"/>
          <w:u w:color="000000"/>
        </w:rPr>
      </w:pPr>
      <w:r w:rsidRPr="004F0361">
        <w:rPr>
          <w:color w:val="000000"/>
          <w:u w:color="000000"/>
        </w:rPr>
        <w:tab/>
      </w:r>
      <w:r w:rsidRPr="004F0361">
        <w:rPr>
          <w:color w:val="000000"/>
          <w:u w:color="000000"/>
        </w:rPr>
        <w:tab/>
      </w:r>
      <w:r w:rsidRPr="004F0361">
        <w:rPr>
          <w:color w:val="000000"/>
          <w:u w:color="000000"/>
        </w:rPr>
        <w:tab/>
        <w:t>(d)</w:t>
      </w:r>
      <w:r w:rsidRPr="004F0361">
        <w:rPr>
          <w:color w:val="000000"/>
          <w:u w:color="000000"/>
        </w:rPr>
        <w:tab/>
        <w:t>dangerous or unsafe practices involving firearms, weapons, or vehicles which indicate either a wilful or wanton disregard for the safety of persons or property;</w:t>
      </w:r>
    </w:p>
    <w:p w:rsidR="004F0361" w:rsidRPr="004F0361" w:rsidRDefault="004F0361" w:rsidP="004F0361">
      <w:pPr>
        <w:rPr>
          <w:color w:val="000000"/>
          <w:u w:color="000000"/>
        </w:rPr>
      </w:pPr>
      <w:r w:rsidRPr="004F0361">
        <w:rPr>
          <w:color w:val="000000"/>
          <w:u w:color="000000"/>
        </w:rPr>
        <w:tab/>
      </w:r>
      <w:r w:rsidRPr="004F0361">
        <w:rPr>
          <w:color w:val="000000"/>
          <w:u w:color="000000"/>
        </w:rPr>
        <w:tab/>
      </w:r>
      <w:r w:rsidRPr="004F0361">
        <w:rPr>
          <w:color w:val="000000"/>
          <w:u w:color="000000"/>
        </w:rPr>
        <w:tab/>
        <w:t>(e)</w:t>
      </w:r>
      <w:r w:rsidRPr="004F0361">
        <w:rPr>
          <w:color w:val="000000"/>
          <w:u w:color="000000"/>
        </w:rPr>
        <w:tab/>
        <w:t>the physical or psychological abuse of members of the public or prisoners;</w:t>
      </w:r>
    </w:p>
    <w:p w:rsidR="004F0361" w:rsidRPr="004F0361" w:rsidRDefault="004F0361" w:rsidP="004F0361">
      <w:pPr>
        <w:rPr>
          <w:color w:val="000000"/>
          <w:u w:val="single" w:color="000000"/>
        </w:rPr>
      </w:pPr>
      <w:r w:rsidRPr="004F0361">
        <w:rPr>
          <w:color w:val="000000"/>
          <w:u w:color="000000"/>
        </w:rPr>
        <w:tab/>
      </w:r>
      <w:r w:rsidRPr="004F0361">
        <w:rPr>
          <w:color w:val="000000"/>
          <w:u w:color="000000"/>
        </w:rPr>
        <w:tab/>
      </w:r>
      <w:r w:rsidRPr="004F0361">
        <w:rPr>
          <w:color w:val="000000"/>
          <w:u w:color="000000"/>
        </w:rPr>
        <w:tab/>
        <w:t>(f)</w:t>
      </w:r>
      <w:r w:rsidRPr="004F0361">
        <w:rPr>
          <w:color w:val="000000"/>
          <w:u w:color="000000"/>
        </w:rPr>
        <w:tab/>
      </w:r>
      <w:r w:rsidRPr="004F0361">
        <w:rPr>
          <w:color w:val="000000"/>
          <w:u w:val="single" w:color="000000"/>
        </w:rPr>
        <w:t>the failure to intervene when observing another officer physically or psychologically abusing members of the public or prisoners;</w:t>
      </w:r>
    </w:p>
    <w:p w:rsidR="004F0361" w:rsidRPr="004F0361" w:rsidRDefault="004F0361" w:rsidP="004F0361">
      <w:pPr>
        <w:rPr>
          <w:color w:val="000000"/>
          <w:u w:color="000000"/>
        </w:rPr>
      </w:pPr>
      <w:r w:rsidRPr="004F0361">
        <w:rPr>
          <w:color w:val="000000"/>
          <w:u w:color="000000"/>
        </w:rPr>
        <w:tab/>
      </w:r>
      <w:r w:rsidRPr="004F0361">
        <w:rPr>
          <w:color w:val="000000"/>
          <w:u w:color="000000"/>
        </w:rPr>
        <w:tab/>
      </w:r>
      <w:r w:rsidRPr="004F0361">
        <w:rPr>
          <w:color w:val="000000"/>
          <w:u w:color="000000"/>
        </w:rPr>
        <w:tab/>
        <w:t>(g)</w:t>
      </w:r>
      <w:r w:rsidRPr="004F0361">
        <w:rPr>
          <w:color w:val="000000"/>
          <w:u w:color="000000"/>
        </w:rPr>
        <w:tab/>
        <w:t>the misrepresentation of employment</w:t>
      </w:r>
      <w:r w:rsidRPr="004F0361">
        <w:rPr>
          <w:color w:val="000000"/>
          <w:u w:color="000000"/>
        </w:rPr>
        <w:noBreakHyphen/>
        <w:t>related information;</w:t>
      </w:r>
    </w:p>
    <w:p w:rsidR="004F0361" w:rsidRPr="004F0361" w:rsidRDefault="004F0361" w:rsidP="004F0361">
      <w:pPr>
        <w:rPr>
          <w:color w:val="000000"/>
          <w:u w:color="000000"/>
        </w:rPr>
      </w:pPr>
      <w:r w:rsidRPr="004F0361">
        <w:rPr>
          <w:color w:val="000000"/>
          <w:u w:color="000000"/>
        </w:rPr>
        <w:tab/>
      </w:r>
      <w:r w:rsidRPr="004F0361">
        <w:rPr>
          <w:color w:val="000000"/>
          <w:u w:color="000000"/>
        </w:rPr>
        <w:tab/>
      </w:r>
      <w:r w:rsidRPr="004F0361">
        <w:rPr>
          <w:color w:val="000000"/>
          <w:u w:color="000000"/>
        </w:rPr>
        <w:tab/>
      </w:r>
      <w:r w:rsidRPr="004F0361">
        <w:rPr>
          <w:strike/>
          <w:color w:val="000000"/>
          <w:u w:color="000000"/>
        </w:rPr>
        <w:t>(g)</w:t>
      </w:r>
      <w:r w:rsidRPr="004F0361">
        <w:rPr>
          <w:color w:val="000000"/>
          <w:u w:val="single" w:color="000000"/>
        </w:rPr>
        <w:t>(h)</w:t>
      </w:r>
      <w:r w:rsidRPr="004F0361">
        <w:rPr>
          <w:color w:val="000000"/>
          <w:u w:color="000000"/>
        </w:rPr>
        <w:tab/>
        <w:t>wilfully making false, misleading, incomplete, deceitful, or incorrect statements to a law enforcement officer, a law enforcement agency, or a representative of the agency, except when required by departmental policy or by the laws of this State;</w:t>
      </w:r>
    </w:p>
    <w:p w:rsidR="004F0361" w:rsidRPr="004F0361" w:rsidRDefault="004F0361" w:rsidP="004F0361">
      <w:pPr>
        <w:rPr>
          <w:color w:val="000000"/>
          <w:u w:color="000000"/>
        </w:rPr>
      </w:pPr>
      <w:r w:rsidRPr="004F0361">
        <w:rPr>
          <w:color w:val="000000"/>
          <w:u w:color="000000"/>
        </w:rPr>
        <w:tab/>
      </w:r>
      <w:r w:rsidRPr="004F0361">
        <w:rPr>
          <w:color w:val="000000"/>
          <w:u w:color="000000"/>
        </w:rPr>
        <w:tab/>
      </w:r>
      <w:r w:rsidRPr="004F0361">
        <w:rPr>
          <w:color w:val="000000"/>
          <w:u w:color="000000"/>
        </w:rPr>
        <w:tab/>
      </w:r>
      <w:r w:rsidRPr="004F0361">
        <w:rPr>
          <w:strike/>
          <w:color w:val="000000"/>
          <w:u w:color="000000"/>
        </w:rPr>
        <w:t>(h)</w:t>
      </w:r>
      <w:r w:rsidRPr="004F0361">
        <w:rPr>
          <w:color w:val="000000"/>
          <w:u w:val="single" w:color="000000"/>
        </w:rPr>
        <w:t>(i)</w:t>
      </w:r>
      <w:r w:rsidRPr="004F0361">
        <w:rPr>
          <w:color w:val="000000"/>
          <w:u w:color="000000"/>
        </w:rPr>
        <w:tab/>
        <w:t>wilfully making false, misleading, incomplete, deceitful, or incorrect statements to any court of competent jurisdiction, or their staff members, whether under oath or not;</w:t>
      </w:r>
    </w:p>
    <w:p w:rsidR="004F0361" w:rsidRPr="004F0361" w:rsidRDefault="004F0361" w:rsidP="004F0361">
      <w:pPr>
        <w:rPr>
          <w:color w:val="000000"/>
          <w:u w:color="000000"/>
        </w:rPr>
      </w:pPr>
      <w:r w:rsidRPr="004F0361">
        <w:rPr>
          <w:color w:val="000000"/>
          <w:u w:color="000000"/>
        </w:rPr>
        <w:tab/>
      </w:r>
      <w:r w:rsidRPr="004F0361">
        <w:rPr>
          <w:color w:val="000000"/>
          <w:u w:color="000000"/>
        </w:rPr>
        <w:tab/>
      </w:r>
      <w:r w:rsidRPr="004F0361">
        <w:rPr>
          <w:color w:val="000000"/>
          <w:u w:color="000000"/>
        </w:rPr>
        <w:tab/>
      </w:r>
      <w:r w:rsidRPr="004F0361">
        <w:rPr>
          <w:strike/>
          <w:color w:val="000000"/>
          <w:u w:color="000000"/>
        </w:rPr>
        <w:t>(i)</w:t>
      </w:r>
      <w:r w:rsidRPr="004F0361">
        <w:rPr>
          <w:color w:val="000000"/>
          <w:u w:val="single" w:color="000000"/>
        </w:rPr>
        <w:t>(j)</w:t>
      </w:r>
      <w:r w:rsidRPr="004F0361">
        <w:rPr>
          <w:color w:val="000000"/>
          <w:u w:color="000000"/>
        </w:rPr>
        <w:tab/>
      </w:r>
      <w:r w:rsidRPr="004F0361">
        <w:rPr>
          <w:color w:val="000000"/>
          <w:u w:color="000000"/>
        </w:rPr>
        <w:tab/>
        <w:t>wilfully providing false, misleading, incomplete, deceitful, or incorrect information on a document, record, report, or form, except when required by departmental policy or by the laws of this State;</w:t>
      </w:r>
    </w:p>
    <w:p w:rsidR="004F0361" w:rsidRPr="004F0361" w:rsidRDefault="004F0361" w:rsidP="004F0361">
      <w:pPr>
        <w:rPr>
          <w:color w:val="000000"/>
          <w:u w:color="000000"/>
        </w:rPr>
      </w:pPr>
      <w:r w:rsidRPr="004F0361">
        <w:rPr>
          <w:color w:val="000000"/>
          <w:u w:color="000000"/>
        </w:rPr>
        <w:tab/>
      </w:r>
      <w:r w:rsidRPr="004F0361">
        <w:rPr>
          <w:color w:val="000000"/>
          <w:u w:color="000000"/>
        </w:rPr>
        <w:tab/>
      </w:r>
      <w:r w:rsidRPr="004F0361">
        <w:rPr>
          <w:color w:val="000000"/>
          <w:u w:color="000000"/>
        </w:rPr>
        <w:tab/>
      </w:r>
      <w:r w:rsidRPr="004F0361">
        <w:rPr>
          <w:strike/>
          <w:color w:val="000000"/>
          <w:u w:color="000000"/>
        </w:rPr>
        <w:t>(j)</w:t>
      </w:r>
      <w:r w:rsidRPr="004F0361">
        <w:rPr>
          <w:color w:val="000000"/>
          <w:u w:color="000000"/>
        </w:rPr>
        <w:tab/>
      </w:r>
      <w:r w:rsidRPr="004F0361">
        <w:rPr>
          <w:color w:val="000000"/>
          <w:u w:val="single" w:color="000000"/>
        </w:rPr>
        <w:t>(k)</w:t>
      </w:r>
      <w:r w:rsidRPr="004F0361">
        <w:rPr>
          <w:color w:val="000000"/>
          <w:u w:color="000000"/>
        </w:rPr>
        <w:tab/>
        <w:t>the falsification of any application for certification and training based upon which the officer was admitted for training; or</w:t>
      </w:r>
    </w:p>
    <w:p w:rsidR="004F0361" w:rsidRPr="004F0361" w:rsidRDefault="004F0361" w:rsidP="004F0361">
      <w:pPr>
        <w:rPr>
          <w:color w:val="000000"/>
          <w:u w:color="000000"/>
        </w:rPr>
      </w:pPr>
      <w:r w:rsidRPr="004F0361">
        <w:rPr>
          <w:color w:val="000000"/>
          <w:u w:color="000000"/>
        </w:rPr>
        <w:tab/>
      </w:r>
      <w:r w:rsidRPr="004F0361">
        <w:rPr>
          <w:color w:val="000000"/>
          <w:u w:color="000000"/>
        </w:rPr>
        <w:tab/>
      </w:r>
      <w:r w:rsidRPr="004F0361">
        <w:rPr>
          <w:color w:val="000000"/>
          <w:u w:color="000000"/>
        </w:rPr>
        <w:tab/>
      </w:r>
      <w:r w:rsidRPr="004F0361">
        <w:rPr>
          <w:strike/>
          <w:color w:val="000000"/>
          <w:u w:color="000000"/>
        </w:rPr>
        <w:t>(k)</w:t>
      </w:r>
      <w:r w:rsidRPr="004F0361">
        <w:rPr>
          <w:color w:val="000000"/>
          <w:u w:val="single" w:color="000000"/>
        </w:rPr>
        <w:t>(l)</w:t>
      </w:r>
      <w:r w:rsidRPr="004F0361">
        <w:rPr>
          <w:color w:val="000000"/>
          <w:u w:color="000000"/>
        </w:rPr>
        <w:tab/>
      </w:r>
      <w:r w:rsidRPr="004F0361">
        <w:rPr>
          <w:color w:val="000000"/>
          <w:u w:val="single" w:color="000000"/>
        </w:rPr>
        <w:t>wilfully</w:t>
      </w:r>
      <w:r w:rsidRPr="004F0361">
        <w:rPr>
          <w:color w:val="000000"/>
          <w:u w:color="000000"/>
        </w:rPr>
        <w:t xml:space="preserve"> providing false information to the Criminal Justice Academy.</w:t>
      </w:r>
    </w:p>
    <w:p w:rsidR="004F0361" w:rsidRPr="004F0361" w:rsidRDefault="004F0361" w:rsidP="004F0361">
      <w:pPr>
        <w:rPr>
          <w:color w:val="000000"/>
          <w:u w:color="000000"/>
        </w:rPr>
      </w:pPr>
      <w:r w:rsidRPr="004F0361">
        <w:rPr>
          <w:color w:val="000000"/>
          <w:u w:color="000000"/>
        </w:rPr>
        <w:tab/>
        <w:t>(B)</w:t>
      </w:r>
      <w:r w:rsidRPr="004F0361">
        <w:rPr>
          <w:color w:val="000000"/>
          <w:u w:color="000000"/>
        </w:rPr>
        <w:tab/>
        <w:t xml:space="preserve">The sheriff or the chief executive officer of a law enforcement agency or department within the State must report to the academy the occurrence of any act or multiple acts of misconduct by a law enforcement officer which could result in the withdrawal of the certification of the law enforcement officer who is currently or was last employed by his agency. The report shall be made within fifteen days of the final agency or department action resulting from the internal investigation conducted by the agency or department, and shall be on a form prescribed by the council. </w:t>
      </w:r>
      <w:r w:rsidRPr="004F0361">
        <w:rPr>
          <w:color w:val="000000"/>
          <w:u w:val="single" w:color="000000"/>
        </w:rPr>
        <w:t>A law enforcement agency that has made a report under this section shall cooperate fully with any action by the council, to include mandatory attendance by a representative of the agency knowledgeable of the circumstances surrounding the allegation at any scheduled hearing.</w:t>
      </w:r>
      <w:r w:rsidRPr="004F0361">
        <w:rPr>
          <w:color w:val="000000"/>
          <w:u w:color="000000"/>
        </w:rPr>
        <w:t xml:space="preserve"> A wilful failure to report information related to acts of misconduct shall subject the violator to a civil penalty as provided by the council. </w:t>
      </w:r>
      <w:r w:rsidRPr="004F0361">
        <w:rPr>
          <w:color w:val="000000"/>
          <w:u w:val="single" w:color="000000"/>
        </w:rPr>
        <w:t>The council may impose civil fines in its discretion not to exceed one thousand dollars per day for each day an agency is out of compliance with this section.</w:t>
      </w:r>
      <w:r w:rsidR="006D07ED">
        <w:rPr>
          <w:color w:val="000000"/>
          <w:u w:color="000000"/>
        </w:rPr>
        <w:t>”</w:t>
      </w:r>
    </w:p>
    <w:p w:rsidR="004F0361" w:rsidRPr="004F0361" w:rsidRDefault="004F0361" w:rsidP="004F0361">
      <w:pPr>
        <w:rPr>
          <w:color w:val="000000"/>
          <w:u w:color="000000"/>
        </w:rPr>
      </w:pPr>
      <w:r w:rsidRPr="004F0361">
        <w:rPr>
          <w:color w:val="000000"/>
          <w:u w:color="000000"/>
        </w:rPr>
        <w:t>SECTION</w:t>
      </w:r>
      <w:r w:rsidRPr="004F0361">
        <w:rPr>
          <w:color w:val="000000"/>
          <w:u w:color="000000"/>
        </w:rPr>
        <w:tab/>
        <w:t>3.</w:t>
      </w:r>
      <w:r w:rsidRPr="004F0361">
        <w:rPr>
          <w:color w:val="000000"/>
          <w:u w:color="000000"/>
        </w:rPr>
        <w:tab/>
        <w:t>Chapter 1, Title 23 of the 1976 Code is amended by adding:</w:t>
      </w:r>
    </w:p>
    <w:p w:rsidR="004F0361" w:rsidRPr="004F0361" w:rsidRDefault="004F0361" w:rsidP="004F0361">
      <w:pPr>
        <w:rPr>
          <w:color w:val="000000"/>
          <w:u w:color="000000"/>
        </w:rPr>
      </w:pPr>
      <w:r w:rsidRPr="004F0361">
        <w:rPr>
          <w:color w:val="000000"/>
          <w:u w:color="000000"/>
        </w:rPr>
        <w:tab/>
        <w:t>“Section 23</w:t>
      </w:r>
      <w:r w:rsidRPr="004F0361">
        <w:rPr>
          <w:color w:val="000000"/>
          <w:u w:color="000000"/>
        </w:rPr>
        <w:noBreakHyphen/>
        <w:t>1</w:t>
      </w:r>
      <w:r w:rsidRPr="004F0361">
        <w:rPr>
          <w:color w:val="000000"/>
          <w:u w:color="000000"/>
        </w:rPr>
        <w:noBreakHyphen/>
        <w:t>250.</w:t>
      </w:r>
      <w:r w:rsidRPr="004F0361">
        <w:rPr>
          <w:color w:val="000000"/>
          <w:u w:color="000000"/>
        </w:rPr>
        <w:tab/>
        <w:t>(A)</w:t>
      </w:r>
      <w:r w:rsidRPr="004F0361">
        <w:rPr>
          <w:color w:val="000000"/>
          <w:u w:color="000000"/>
        </w:rPr>
        <w:tab/>
        <w:t>For the purposes of this section, the term ‘chokehold or carotid hold’ means the application of deadly force in a manner that applies extended or continued pressure to the throat or windpipe, a maneuver that restricts blood or oxygen flow to the brain, or a carotid artery restraint that prevents or hinders breathing or reduces the intake of air by an individual.</w:t>
      </w:r>
    </w:p>
    <w:p w:rsidR="004F0361" w:rsidRPr="004F0361" w:rsidRDefault="004F0361" w:rsidP="004F0361">
      <w:pPr>
        <w:rPr>
          <w:color w:val="000000"/>
          <w:u w:color="000000"/>
        </w:rPr>
      </w:pPr>
      <w:r w:rsidRPr="004F0361">
        <w:rPr>
          <w:color w:val="000000"/>
          <w:u w:color="000000"/>
        </w:rPr>
        <w:tab/>
        <w:t>(B)</w:t>
      </w:r>
      <w:r w:rsidRPr="004F0361">
        <w:rPr>
          <w:color w:val="000000"/>
          <w:u w:color="000000"/>
        </w:rPr>
        <w:tab/>
        <w:t>The use of a chokehold or carotid hold is justifiable only if a law enforcement officer reasonably believes that the use of deadly force is necessary to protect the life of a civilian or a law enforcement officer. The substantiated use of an unjustified chokehold or carotid hold shall be deemed excessive force and may result in criminal prosecution.</w:t>
      </w:r>
    </w:p>
    <w:p w:rsidR="004F0361" w:rsidRPr="004F0361" w:rsidRDefault="004F0361" w:rsidP="004F0361">
      <w:pPr>
        <w:rPr>
          <w:color w:val="000000"/>
          <w:u w:color="000000"/>
        </w:rPr>
      </w:pPr>
      <w:r w:rsidRPr="004F0361">
        <w:rPr>
          <w:color w:val="000000"/>
          <w:u w:color="000000"/>
        </w:rPr>
        <w:tab/>
        <w:t>(C)</w:t>
      </w:r>
      <w:r w:rsidRPr="004F0361">
        <w:rPr>
          <w:color w:val="000000"/>
          <w:u w:color="000000"/>
        </w:rPr>
        <w:tab/>
        <w:t>In addition to any other penalty provided by law, the use of excessive force may serve as grounds for disciplinary action against the law enforcement officer, including dismissal, demotion, suspension, or transfer.</w:t>
      </w:r>
    </w:p>
    <w:p w:rsidR="004F0361" w:rsidRPr="004F0361" w:rsidRDefault="004F0361" w:rsidP="004F0361">
      <w:pPr>
        <w:rPr>
          <w:color w:val="000000"/>
          <w:u w:color="000000"/>
        </w:rPr>
      </w:pPr>
      <w:r w:rsidRPr="004F0361">
        <w:rPr>
          <w:color w:val="000000"/>
          <w:u w:color="000000"/>
        </w:rPr>
        <w:tab/>
        <w:t>(D)</w:t>
      </w:r>
      <w:r w:rsidRPr="004F0361">
        <w:rPr>
          <w:color w:val="000000"/>
          <w:u w:color="000000"/>
        </w:rPr>
        <w:tab/>
        <w:t>The Law Enforcement Training Council shall develop and implement curriculum to address the lawful justifiable use of chokeholds and carotid holds in accordance with this section.”</w:t>
      </w:r>
    </w:p>
    <w:p w:rsidR="004F0361" w:rsidRPr="004F0361" w:rsidRDefault="004F0361" w:rsidP="004F0361">
      <w:pPr>
        <w:rPr>
          <w:color w:val="000000"/>
          <w:u w:color="000000"/>
        </w:rPr>
      </w:pPr>
      <w:r w:rsidRPr="004F0361">
        <w:rPr>
          <w:color w:val="000000"/>
          <w:u w:color="000000"/>
        </w:rPr>
        <w:t>SECTION</w:t>
      </w:r>
      <w:r w:rsidRPr="004F0361">
        <w:rPr>
          <w:color w:val="000000"/>
          <w:u w:color="000000"/>
        </w:rPr>
        <w:tab/>
        <w:t>4.</w:t>
      </w:r>
      <w:r w:rsidRPr="004F0361">
        <w:rPr>
          <w:color w:val="000000"/>
          <w:u w:color="000000"/>
        </w:rPr>
        <w:tab/>
        <w:t>Chapter 23, Title 23 of the 1976 Code is amended by adding:</w:t>
      </w:r>
    </w:p>
    <w:p w:rsidR="004F0361" w:rsidRPr="004F0361" w:rsidRDefault="004F0361" w:rsidP="004F0361">
      <w:pPr>
        <w:rPr>
          <w:color w:val="000000"/>
          <w:u w:color="000000"/>
        </w:rPr>
      </w:pPr>
      <w:r w:rsidRPr="004F0361">
        <w:rPr>
          <w:color w:val="000000"/>
          <w:u w:color="000000"/>
        </w:rPr>
        <w:tab/>
        <w:t>“Section 23</w:t>
      </w:r>
      <w:r w:rsidRPr="004F0361">
        <w:rPr>
          <w:color w:val="000000"/>
          <w:u w:color="000000"/>
        </w:rPr>
        <w:noBreakHyphen/>
        <w:t>23</w:t>
      </w:r>
      <w:r w:rsidRPr="004F0361">
        <w:rPr>
          <w:color w:val="000000"/>
          <w:u w:color="000000"/>
        </w:rPr>
        <w:noBreakHyphen/>
        <w:t>85.</w:t>
      </w:r>
      <w:r w:rsidRPr="004F0361">
        <w:rPr>
          <w:color w:val="000000"/>
          <w:u w:color="000000"/>
        </w:rPr>
        <w:tab/>
        <w:t>(A)</w:t>
      </w:r>
      <w:r w:rsidRPr="004F0361">
        <w:rPr>
          <w:color w:val="000000"/>
          <w:u w:color="000000"/>
        </w:rPr>
        <w:tab/>
        <w:t>The council shall establish required minimum standards for all law enforcement agencies. The standards must include, but are not limited to, policies regarding:</w:t>
      </w:r>
    </w:p>
    <w:p w:rsidR="004F0361" w:rsidRPr="004F0361" w:rsidRDefault="004F0361" w:rsidP="004F0361">
      <w:pPr>
        <w:rPr>
          <w:color w:val="000000"/>
          <w:u w:color="000000"/>
        </w:rPr>
      </w:pPr>
      <w:r w:rsidRPr="004F0361">
        <w:rPr>
          <w:color w:val="000000"/>
          <w:u w:color="000000"/>
        </w:rPr>
        <w:tab/>
      </w:r>
      <w:r w:rsidRPr="004F0361">
        <w:rPr>
          <w:color w:val="000000"/>
          <w:u w:color="000000"/>
        </w:rPr>
        <w:tab/>
        <w:t>(1)</w:t>
      </w:r>
      <w:r w:rsidRPr="004F0361">
        <w:rPr>
          <w:color w:val="000000"/>
          <w:u w:color="000000"/>
        </w:rPr>
        <w:tab/>
        <w:t>the use</w:t>
      </w:r>
      <w:r w:rsidRPr="004F0361">
        <w:rPr>
          <w:color w:val="000000"/>
          <w:u w:color="000000"/>
        </w:rPr>
        <w:noBreakHyphen/>
        <w:t>of</w:t>
      </w:r>
      <w:r w:rsidRPr="004F0361">
        <w:rPr>
          <w:color w:val="000000"/>
          <w:u w:color="000000"/>
        </w:rPr>
        <w:noBreakHyphen/>
        <w:t>force continuum and the elimination or restricted use of lethal and less than lethal options with regard to when and how to respond to active resistance. The use</w:t>
      </w:r>
      <w:r w:rsidRPr="004F0361">
        <w:rPr>
          <w:color w:val="000000"/>
          <w:u w:color="000000"/>
        </w:rPr>
        <w:noBreakHyphen/>
        <w:t>of</w:t>
      </w:r>
      <w:r w:rsidRPr="004F0361">
        <w:rPr>
          <w:color w:val="000000"/>
          <w:u w:color="000000"/>
        </w:rPr>
        <w:noBreakHyphen/>
        <w:t>force continuum must eliminate the use of chokeholds and carotid holds as less lethal options;</w:t>
      </w:r>
    </w:p>
    <w:p w:rsidR="004F0361" w:rsidRPr="004F0361" w:rsidRDefault="004F0361" w:rsidP="004F0361">
      <w:pPr>
        <w:rPr>
          <w:color w:val="000000"/>
          <w:u w:color="000000"/>
        </w:rPr>
      </w:pPr>
      <w:r w:rsidRPr="004F0361">
        <w:rPr>
          <w:color w:val="000000"/>
          <w:u w:color="000000"/>
        </w:rPr>
        <w:tab/>
      </w:r>
      <w:r w:rsidRPr="004F0361">
        <w:rPr>
          <w:color w:val="000000"/>
          <w:u w:color="000000"/>
        </w:rPr>
        <w:tab/>
        <w:t>(2)</w:t>
      </w:r>
      <w:r w:rsidRPr="004F0361">
        <w:rPr>
          <w:color w:val="000000"/>
          <w:u w:color="000000"/>
        </w:rPr>
        <w:tab/>
        <w:t>uniform vehicle pursuit standards and the use of lethal options during pursuit;</w:t>
      </w:r>
    </w:p>
    <w:p w:rsidR="004F0361" w:rsidRPr="004F0361" w:rsidRDefault="004F0361" w:rsidP="004F0361">
      <w:pPr>
        <w:rPr>
          <w:color w:val="000000"/>
          <w:u w:color="000000"/>
        </w:rPr>
      </w:pPr>
      <w:r w:rsidRPr="004F0361">
        <w:rPr>
          <w:color w:val="000000"/>
          <w:u w:color="000000"/>
        </w:rPr>
        <w:tab/>
      </w:r>
      <w:r w:rsidRPr="004F0361">
        <w:rPr>
          <w:color w:val="000000"/>
          <w:u w:color="000000"/>
        </w:rPr>
        <w:tab/>
        <w:t>(3)</w:t>
      </w:r>
      <w:r w:rsidRPr="004F0361">
        <w:rPr>
          <w:color w:val="000000"/>
          <w:u w:color="000000"/>
        </w:rPr>
        <w:tab/>
        <w:t>an officer’s duty to intervene in the actions of other observed officers;</w:t>
      </w:r>
    </w:p>
    <w:p w:rsidR="004F0361" w:rsidRPr="004F0361" w:rsidRDefault="004F0361" w:rsidP="004F0361">
      <w:pPr>
        <w:rPr>
          <w:color w:val="000000"/>
          <w:u w:color="000000"/>
        </w:rPr>
      </w:pPr>
      <w:r w:rsidRPr="004F0361">
        <w:rPr>
          <w:color w:val="000000"/>
          <w:u w:color="000000"/>
        </w:rPr>
        <w:tab/>
      </w:r>
      <w:r w:rsidRPr="004F0361">
        <w:rPr>
          <w:color w:val="000000"/>
          <w:u w:color="000000"/>
        </w:rPr>
        <w:tab/>
        <w:t>(4)</w:t>
      </w:r>
      <w:r w:rsidRPr="004F0361">
        <w:rPr>
          <w:color w:val="000000"/>
          <w:u w:color="000000"/>
        </w:rPr>
        <w:tab/>
        <w:t>hiring and terminating practices;</w:t>
      </w:r>
    </w:p>
    <w:p w:rsidR="004F0361" w:rsidRPr="004F0361" w:rsidRDefault="004F0361" w:rsidP="004F0361">
      <w:pPr>
        <w:rPr>
          <w:color w:val="000000"/>
          <w:u w:color="000000"/>
        </w:rPr>
      </w:pPr>
      <w:r w:rsidRPr="004F0361">
        <w:rPr>
          <w:color w:val="000000"/>
          <w:u w:color="000000"/>
        </w:rPr>
        <w:tab/>
      </w:r>
      <w:r w:rsidRPr="004F0361">
        <w:rPr>
          <w:color w:val="000000"/>
          <w:u w:color="000000"/>
        </w:rPr>
        <w:tab/>
        <w:t>(5)</w:t>
      </w:r>
      <w:r w:rsidRPr="004F0361">
        <w:rPr>
          <w:color w:val="000000"/>
          <w:u w:color="000000"/>
        </w:rPr>
        <w:tab/>
        <w:t>mandatory and uniform post</w:t>
      </w:r>
      <w:r w:rsidRPr="004F0361">
        <w:rPr>
          <w:color w:val="000000"/>
          <w:u w:color="000000"/>
        </w:rPr>
        <w:noBreakHyphen/>
        <w:t>basic academy field training;</w:t>
      </w:r>
    </w:p>
    <w:p w:rsidR="004F0361" w:rsidRPr="004F0361" w:rsidRDefault="004F0361" w:rsidP="004F0361">
      <w:pPr>
        <w:rPr>
          <w:color w:val="000000"/>
          <w:u w:color="000000"/>
        </w:rPr>
      </w:pPr>
      <w:r w:rsidRPr="004F0361">
        <w:rPr>
          <w:color w:val="000000"/>
          <w:u w:color="000000"/>
        </w:rPr>
        <w:tab/>
      </w:r>
      <w:r w:rsidRPr="004F0361">
        <w:rPr>
          <w:color w:val="000000"/>
          <w:u w:color="000000"/>
        </w:rPr>
        <w:tab/>
        <w:t>(6)</w:t>
      </w:r>
      <w:r w:rsidRPr="004F0361">
        <w:rPr>
          <w:color w:val="000000"/>
          <w:u w:color="000000"/>
        </w:rPr>
        <w:tab/>
        <w:t>uniform implementation and the use of body</w:t>
      </w:r>
      <w:r w:rsidRPr="004F0361">
        <w:rPr>
          <w:color w:val="000000"/>
          <w:u w:color="000000"/>
        </w:rPr>
        <w:noBreakHyphen/>
        <w:t>worn cameras; and</w:t>
      </w:r>
    </w:p>
    <w:p w:rsidR="004F0361" w:rsidRPr="004F0361" w:rsidRDefault="004F0361" w:rsidP="004F0361">
      <w:pPr>
        <w:rPr>
          <w:color w:val="000000"/>
          <w:u w:color="000000"/>
        </w:rPr>
      </w:pPr>
      <w:r w:rsidRPr="004F0361">
        <w:rPr>
          <w:color w:val="000000"/>
          <w:u w:color="000000"/>
        </w:rPr>
        <w:tab/>
      </w:r>
      <w:r w:rsidRPr="004F0361">
        <w:rPr>
          <w:color w:val="000000"/>
          <w:u w:color="000000"/>
        </w:rPr>
        <w:tab/>
        <w:t>(7)</w:t>
      </w:r>
      <w:r w:rsidRPr="004F0361">
        <w:rPr>
          <w:color w:val="000000"/>
          <w:u w:color="000000"/>
        </w:rPr>
        <w:tab/>
        <w:t>the use of ‘no knock’ warrants.</w:t>
      </w:r>
    </w:p>
    <w:p w:rsidR="004F0361" w:rsidRPr="004F0361" w:rsidRDefault="004F0361" w:rsidP="004F0361">
      <w:pPr>
        <w:rPr>
          <w:color w:val="000000"/>
          <w:u w:color="000000"/>
        </w:rPr>
      </w:pPr>
      <w:r w:rsidRPr="004F0361">
        <w:rPr>
          <w:color w:val="000000"/>
          <w:u w:color="000000"/>
        </w:rPr>
        <w:tab/>
        <w:t>(B)</w:t>
      </w:r>
      <w:r w:rsidRPr="004F0361">
        <w:rPr>
          <w:color w:val="000000"/>
          <w:u w:color="000000"/>
        </w:rPr>
        <w:tab/>
        <w:t>The council shall have the authority to take punitive action against any law enforcement agency that refuses to comply with standards issued pursuant to this section, including civil fines, as described in Section 23</w:t>
      </w:r>
      <w:r w:rsidRPr="004F0361">
        <w:rPr>
          <w:color w:val="000000"/>
          <w:u w:color="000000"/>
        </w:rPr>
        <w:noBreakHyphen/>
        <w:t>23</w:t>
      </w:r>
      <w:r w:rsidRPr="004F0361">
        <w:rPr>
          <w:color w:val="000000"/>
          <w:u w:color="000000"/>
        </w:rPr>
        <w:noBreakHyphen/>
        <w:t>100.</w:t>
      </w:r>
    </w:p>
    <w:p w:rsidR="004F0361" w:rsidRPr="004F0361" w:rsidRDefault="004F0361" w:rsidP="004F0361">
      <w:pPr>
        <w:rPr>
          <w:color w:val="000000"/>
          <w:u w:color="000000"/>
        </w:rPr>
      </w:pPr>
      <w:r w:rsidRPr="004F0361">
        <w:rPr>
          <w:color w:val="000000"/>
          <w:u w:color="000000"/>
        </w:rPr>
        <w:tab/>
        <w:t>(C)</w:t>
      </w:r>
      <w:r w:rsidRPr="004F0361">
        <w:rPr>
          <w:color w:val="000000"/>
          <w:u w:color="000000"/>
        </w:rPr>
        <w:tab/>
        <w:t>Nothing in this section shall be construed to prevent or prohibit law enforcement agencies from adopting policies that exceed the minimum standards adopted by the council.”</w:t>
      </w:r>
    </w:p>
    <w:p w:rsidR="004F0361" w:rsidRPr="004F0361" w:rsidRDefault="004F0361" w:rsidP="004F0361">
      <w:pPr>
        <w:rPr>
          <w:color w:val="000000"/>
          <w:u w:color="000000"/>
        </w:rPr>
      </w:pPr>
      <w:r w:rsidRPr="004F0361">
        <w:rPr>
          <w:color w:val="000000"/>
          <w:u w:color="000000"/>
        </w:rPr>
        <w:t>SECTION</w:t>
      </w:r>
      <w:r w:rsidRPr="004F0361">
        <w:rPr>
          <w:color w:val="000000"/>
          <w:u w:color="000000"/>
        </w:rPr>
        <w:tab/>
        <w:t>5.</w:t>
      </w:r>
      <w:r w:rsidRPr="004F0361">
        <w:rPr>
          <w:color w:val="000000"/>
          <w:u w:color="000000"/>
        </w:rPr>
        <w:tab/>
      </w:r>
      <w:r w:rsidRPr="004F0361">
        <w:rPr>
          <w:color w:val="000000"/>
          <w:u w:color="000000"/>
        </w:rPr>
        <w:tab/>
        <w:t>Chapter 23, Title 23 of the 1976 Code is amended by adding:</w:t>
      </w:r>
    </w:p>
    <w:p w:rsidR="004F0361" w:rsidRPr="004F0361" w:rsidRDefault="004F0361" w:rsidP="004F0361">
      <w:pPr>
        <w:rPr>
          <w:color w:val="000000"/>
          <w:u w:color="000000"/>
        </w:rPr>
      </w:pPr>
      <w:r w:rsidRPr="004F0361">
        <w:rPr>
          <w:color w:val="000000"/>
          <w:u w:color="000000"/>
        </w:rPr>
        <w:tab/>
        <w:t>“Section 23</w:t>
      </w:r>
      <w:r w:rsidRPr="004F0361">
        <w:rPr>
          <w:color w:val="000000"/>
          <w:u w:color="000000"/>
        </w:rPr>
        <w:noBreakHyphen/>
        <w:t>23</w:t>
      </w:r>
      <w:r w:rsidRPr="004F0361">
        <w:rPr>
          <w:color w:val="000000"/>
          <w:u w:color="000000"/>
        </w:rPr>
        <w:noBreakHyphen/>
        <w:t>160.</w:t>
      </w:r>
      <w:r w:rsidRPr="004F0361">
        <w:rPr>
          <w:color w:val="000000"/>
          <w:u w:color="000000"/>
        </w:rPr>
        <w:tab/>
        <w:t>(A)</w:t>
      </w:r>
      <w:r w:rsidRPr="004F0361">
        <w:rPr>
          <w:color w:val="000000"/>
          <w:u w:color="000000"/>
        </w:rPr>
        <w:tab/>
        <w:t>There is hereby established a Compliance Division under the jurisdiction of the council. The inspectors and such other personnel as may be provided for the division shall be selected by the director.</w:t>
      </w:r>
    </w:p>
    <w:p w:rsidR="004F0361" w:rsidRPr="004F0361" w:rsidRDefault="004F0361" w:rsidP="004F0361">
      <w:pPr>
        <w:rPr>
          <w:color w:val="000000"/>
          <w:u w:color="000000"/>
        </w:rPr>
      </w:pPr>
      <w:r w:rsidRPr="004F0361">
        <w:rPr>
          <w:color w:val="000000"/>
          <w:u w:color="000000"/>
        </w:rPr>
        <w:tab/>
        <w:t>(B)</w:t>
      </w:r>
      <w:r w:rsidRPr="004F0361">
        <w:rPr>
          <w:color w:val="000000"/>
          <w:u w:color="000000"/>
        </w:rPr>
        <w:tab/>
        <w:t>The division shall be responsible for inspecting, at least once every three years, the relevant policies and procedures for every law enforcement agency in this State to ensure compliance with minimum standards established in Section 23</w:t>
      </w:r>
      <w:r w:rsidRPr="004F0361">
        <w:rPr>
          <w:color w:val="000000"/>
          <w:u w:color="000000"/>
        </w:rPr>
        <w:noBreakHyphen/>
        <w:t>23</w:t>
      </w:r>
      <w:r w:rsidRPr="004F0361">
        <w:rPr>
          <w:color w:val="000000"/>
          <w:u w:color="000000"/>
        </w:rPr>
        <w:noBreakHyphen/>
        <w:t>85. For the purposes of this section, ‘law enforcement agency’ means any agency or entity of the State or any of its political subdivisions that employs or appoints law enforcement officers.</w:t>
      </w:r>
    </w:p>
    <w:p w:rsidR="004F0361" w:rsidRPr="004F0361" w:rsidRDefault="004F0361" w:rsidP="004F0361">
      <w:pPr>
        <w:rPr>
          <w:color w:val="000000"/>
          <w:u w:color="000000"/>
        </w:rPr>
      </w:pPr>
      <w:r w:rsidRPr="004F0361">
        <w:rPr>
          <w:color w:val="000000"/>
          <w:u w:color="000000"/>
        </w:rPr>
        <w:tab/>
        <w:t>(C)</w:t>
      </w:r>
      <w:r w:rsidRPr="004F0361">
        <w:rPr>
          <w:color w:val="000000"/>
          <w:u w:color="000000"/>
        </w:rPr>
        <w:tab/>
        <w:t>If an inspection under this chapter discloses that a law enforcement agency does not meet the minimum standards established in Section 23</w:t>
      </w:r>
      <w:r w:rsidRPr="004F0361">
        <w:rPr>
          <w:color w:val="000000"/>
          <w:u w:color="000000"/>
        </w:rPr>
        <w:noBreakHyphen/>
        <w:t>23</w:t>
      </w:r>
      <w:r w:rsidRPr="004F0361">
        <w:rPr>
          <w:color w:val="000000"/>
          <w:u w:color="000000"/>
        </w:rPr>
        <w:noBreakHyphen/>
        <w:t>85, the council shall notify the law enforcement agency director and hold a meeting of the council to consider the inspection reports. If requested, the inspection personnel shall appear to advise and consult concerning appropriate corrective action. The law enforcement agency shall initiate appropriate corrective action within ninety days or may be subject to additional penalties, as described in Section 23</w:t>
      </w:r>
      <w:r w:rsidRPr="004F0361">
        <w:rPr>
          <w:color w:val="000000"/>
          <w:u w:color="000000"/>
        </w:rPr>
        <w:noBreakHyphen/>
        <w:t>23</w:t>
      </w:r>
      <w:r w:rsidRPr="004F0361">
        <w:rPr>
          <w:color w:val="000000"/>
          <w:u w:color="000000"/>
        </w:rPr>
        <w:noBreakHyphen/>
        <w:t xml:space="preserve">100. </w:t>
      </w:r>
    </w:p>
    <w:p w:rsidR="004F0361" w:rsidRPr="004F0361" w:rsidRDefault="004F0361" w:rsidP="004F0361">
      <w:pPr>
        <w:rPr>
          <w:color w:val="000000"/>
          <w:u w:color="000000"/>
        </w:rPr>
      </w:pPr>
      <w:r w:rsidRPr="004F0361">
        <w:rPr>
          <w:color w:val="000000"/>
          <w:u w:color="000000"/>
        </w:rPr>
        <w:tab/>
        <w:t>(D)</w:t>
      </w:r>
      <w:r w:rsidRPr="004F0361">
        <w:rPr>
          <w:color w:val="000000"/>
          <w:u w:color="000000"/>
        </w:rPr>
        <w:tab/>
        <w:t>If a law enforcement agency produces evidence satisfactory to the director to prove the agency is currently accredited by either the South Carolina Law Enforcement Accreditation Council or the Commission on Accreditation for Law Enforcement Agencies, the agency shall be exempt from inspections pursuant to this section and shall be deemed to be in compliance with the minimum standards established in Section 23</w:t>
      </w:r>
      <w:r w:rsidRPr="004F0361">
        <w:rPr>
          <w:color w:val="000000"/>
          <w:u w:color="000000"/>
        </w:rPr>
        <w:noBreakHyphen/>
        <w:t>23</w:t>
      </w:r>
      <w:r w:rsidRPr="004F0361">
        <w:rPr>
          <w:color w:val="000000"/>
          <w:u w:color="000000"/>
        </w:rPr>
        <w:noBreakHyphen/>
        <w:t>85.”</w:t>
      </w:r>
    </w:p>
    <w:p w:rsidR="004F0361" w:rsidRPr="004F0361" w:rsidRDefault="004F0361" w:rsidP="004F0361">
      <w:pPr>
        <w:rPr>
          <w:color w:val="000000"/>
          <w:u w:color="000000"/>
        </w:rPr>
      </w:pPr>
      <w:r w:rsidRPr="004F0361">
        <w:rPr>
          <w:color w:val="000000"/>
          <w:u w:color="000000"/>
        </w:rPr>
        <w:t>SECTION</w:t>
      </w:r>
      <w:r w:rsidRPr="004F0361">
        <w:rPr>
          <w:color w:val="000000"/>
          <w:u w:color="000000"/>
        </w:rPr>
        <w:tab/>
        <w:t>6.</w:t>
      </w:r>
      <w:r w:rsidRPr="004F0361">
        <w:rPr>
          <w:color w:val="000000"/>
          <w:u w:color="000000"/>
        </w:rPr>
        <w:tab/>
        <w:t>Section 23</w:t>
      </w:r>
      <w:r w:rsidRPr="004F0361">
        <w:rPr>
          <w:color w:val="000000"/>
          <w:u w:color="000000"/>
        </w:rPr>
        <w:noBreakHyphen/>
        <w:t>23</w:t>
      </w:r>
      <w:r w:rsidRPr="004F0361">
        <w:rPr>
          <w:color w:val="000000"/>
          <w:u w:color="000000"/>
        </w:rPr>
        <w:noBreakHyphen/>
        <w:t>100 of the 1976 Code is amended to read:</w:t>
      </w:r>
    </w:p>
    <w:p w:rsidR="004F0361" w:rsidRPr="004F0361" w:rsidRDefault="004F0361" w:rsidP="004F0361">
      <w:pPr>
        <w:rPr>
          <w:color w:val="000000"/>
          <w:u w:color="000000"/>
        </w:rPr>
      </w:pPr>
      <w:r w:rsidRPr="004F0361">
        <w:rPr>
          <w:color w:val="000000"/>
          <w:u w:color="000000"/>
        </w:rPr>
        <w:tab/>
        <w:t>“Section 23</w:t>
      </w:r>
      <w:r w:rsidRPr="004F0361">
        <w:rPr>
          <w:color w:val="000000"/>
          <w:u w:color="000000"/>
        </w:rPr>
        <w:noBreakHyphen/>
        <w:t>23</w:t>
      </w:r>
      <w:r w:rsidRPr="004F0361">
        <w:rPr>
          <w:color w:val="000000"/>
          <w:u w:color="000000"/>
        </w:rPr>
        <w:noBreakHyphen/>
        <w:t>100.</w:t>
      </w:r>
      <w:r w:rsidRPr="004F0361">
        <w:rPr>
          <w:color w:val="000000"/>
          <w:u w:color="000000"/>
        </w:rPr>
        <w:tab/>
        <w:t>(A)</w:t>
      </w:r>
      <w:r w:rsidRPr="004F0361">
        <w:rPr>
          <w:color w:val="000000"/>
          <w:u w:color="000000"/>
        </w:rPr>
        <w:tab/>
        <w:t>Whenever the director finds that any public law enforcement agency is in violation of any provisions of this chapter, the director may issue an order requiring the public law enforcement agency to comply with the provision. The director may bring a civil action for injunctive relief in the appropriate court or may bring a civil enforcement action. Violation of any court order issued pursuant to this section must be considered contempt of the issuing court and punishable as provided by law. The director also may invoke the civil penalties as provided in subsection (B) for violation of the provisions of this chapter, including any order or regulation hereunder. Any public law enforcement agency against which a civil penalty is invoked by the director may appeal the decision to the court of common pleas of the county where the public law enforcement agency is located.</w:t>
      </w:r>
    </w:p>
    <w:p w:rsidR="004F0361" w:rsidRPr="004F0361" w:rsidRDefault="004F0361" w:rsidP="004F0361">
      <w:pPr>
        <w:rPr>
          <w:strike/>
          <w:color w:val="000000"/>
          <w:u w:color="000000"/>
        </w:rPr>
      </w:pPr>
      <w:r w:rsidRPr="004F0361">
        <w:rPr>
          <w:color w:val="000000"/>
          <w:u w:color="000000"/>
        </w:rPr>
        <w:tab/>
        <w:t>(B)</w:t>
      </w:r>
      <w:r w:rsidRPr="004F0361">
        <w:rPr>
          <w:color w:val="000000"/>
          <w:u w:color="000000"/>
        </w:rPr>
        <w:tab/>
        <w:t xml:space="preserve">Any public law enforcement agency which fails to comply with this chapter and regulations promulgated pursuant to this chapter or fails to comply with any order issued by the director is liable for a civil penalty not to exceed one thousand </w:t>
      </w:r>
      <w:r w:rsidRPr="004F0361">
        <w:rPr>
          <w:strike/>
          <w:color w:val="000000"/>
          <w:u w:color="000000"/>
        </w:rPr>
        <w:t>five hundred</w:t>
      </w:r>
      <w:r w:rsidRPr="004F0361">
        <w:rPr>
          <w:color w:val="000000"/>
          <w:u w:color="000000"/>
        </w:rPr>
        <w:t xml:space="preserve"> </w:t>
      </w:r>
      <w:r w:rsidRPr="004F0361">
        <w:rPr>
          <w:strike/>
          <w:color w:val="000000"/>
          <w:u w:color="000000"/>
        </w:rPr>
        <w:t>dollars a violation</w:t>
      </w:r>
      <w:r w:rsidRPr="004F0361">
        <w:rPr>
          <w:color w:val="000000"/>
          <w:u w:color="000000"/>
        </w:rPr>
        <w:t xml:space="preserve"> </w:t>
      </w:r>
      <w:r w:rsidRPr="004F0361">
        <w:rPr>
          <w:color w:val="000000"/>
          <w:u w:val="single" w:color="000000"/>
        </w:rPr>
        <w:t>dollars per day the agency is not in compliance or is found to be in violation</w:t>
      </w:r>
      <w:r w:rsidRPr="004F0361">
        <w:rPr>
          <w:color w:val="000000"/>
          <w:u w:color="000000"/>
        </w:rPr>
        <w:t xml:space="preserve">. </w:t>
      </w:r>
      <w:r w:rsidRPr="004F0361">
        <w:rPr>
          <w:strike/>
          <w:color w:val="000000"/>
          <w:u w:color="000000"/>
        </w:rPr>
        <w:t>When the civil penalty authorized by this subsection is imposed upon a sheriff, the sheriff is responsible for payment of this civil penalty.</w:t>
      </w:r>
    </w:p>
    <w:p w:rsidR="004F0361" w:rsidRPr="004F0361" w:rsidRDefault="004F0361" w:rsidP="004F0361">
      <w:pPr>
        <w:rPr>
          <w:color w:val="000000"/>
          <w:u w:color="000000"/>
        </w:rPr>
      </w:pPr>
      <w:r w:rsidRPr="004F0361">
        <w:rPr>
          <w:color w:val="000000"/>
          <w:u w:color="000000"/>
        </w:rPr>
        <w:tab/>
      </w:r>
      <w:r w:rsidRPr="004F0361">
        <w:rPr>
          <w:color w:val="000000"/>
          <w:u w:val="single" w:color="000000"/>
        </w:rPr>
        <w:t>(C)</w:t>
      </w:r>
      <w:r w:rsidRPr="004F0361">
        <w:rPr>
          <w:color w:val="000000"/>
          <w:u w:color="000000"/>
        </w:rPr>
        <w:tab/>
      </w:r>
      <w:r w:rsidRPr="004F0361">
        <w:rPr>
          <w:color w:val="000000"/>
          <w:u w:val="single" w:color="000000"/>
        </w:rPr>
        <w:t>If the imposition of civil fines fails to bring a law enforcement agency into compliance with the standards established in Section 23</w:t>
      </w:r>
      <w:r w:rsidRPr="004F0361">
        <w:rPr>
          <w:color w:val="000000"/>
          <w:u w:val="single" w:color="000000"/>
        </w:rPr>
        <w:noBreakHyphen/>
        <w:t>23</w:t>
      </w:r>
      <w:r w:rsidRPr="004F0361">
        <w:rPr>
          <w:color w:val="000000"/>
          <w:u w:val="single" w:color="000000"/>
        </w:rPr>
        <w:noBreakHyphen/>
        <w:t>85, the council is authorized to temporarily suspend the law enforcement certification of every law enforcement officer employed or appointed by the noncompliant law enforcement agency until such time as the council deems the agency to be in compliance with the minimum standards or a motion for injunctive relief is settled. An individual who has had his law enforcement certification suspended as a result of a noncompliant law enforcement agency shall not be prohibited from regaining law enforcement certification if he is subsequently employed or appointed by a compliant law enforcement agency, provided he is otherwise qualified to be certified.</w:t>
      </w:r>
      <w:r w:rsidRPr="004F0361">
        <w:rPr>
          <w:color w:val="000000"/>
          <w:u w:color="000000"/>
        </w:rPr>
        <w:t>”</w:t>
      </w:r>
    </w:p>
    <w:p w:rsidR="004F0361" w:rsidRPr="009E26C9" w:rsidRDefault="004F0361" w:rsidP="004F0361">
      <w:pPr>
        <w:suppressAutoHyphens/>
      </w:pPr>
      <w:r w:rsidRPr="004F0361">
        <w:rPr>
          <w:color w:val="000000"/>
          <w:u w:color="000000"/>
        </w:rPr>
        <w:t>SECTION</w:t>
      </w:r>
      <w:r w:rsidRPr="004F0361">
        <w:rPr>
          <w:color w:val="000000"/>
          <w:u w:color="000000"/>
        </w:rPr>
        <w:tab/>
        <w:t>7.</w:t>
      </w:r>
      <w:r w:rsidRPr="004F0361">
        <w:rPr>
          <w:color w:val="000000"/>
          <w:u w:color="000000"/>
        </w:rPr>
        <w:tab/>
        <w:t>This act takes effect</w:t>
      </w:r>
      <w:r w:rsidR="006D07ED">
        <w:rPr>
          <w:color w:val="000000"/>
          <w:u w:color="000000"/>
        </w:rPr>
        <w:t xml:space="preserve"> upon approval by the Governor.    </w:t>
      </w:r>
      <w:r w:rsidRPr="004F0361">
        <w:rPr>
          <w:color w:val="000000"/>
          <w:u w:color="000000"/>
        </w:rPr>
        <w:t>/</w:t>
      </w:r>
    </w:p>
    <w:p w:rsidR="004F0361" w:rsidRPr="009E26C9" w:rsidRDefault="004F0361" w:rsidP="004F0361">
      <w:r w:rsidRPr="009E26C9">
        <w:t>Renumber sections to conform.</w:t>
      </w:r>
    </w:p>
    <w:p w:rsidR="004F0361" w:rsidRDefault="004F0361" w:rsidP="004F0361">
      <w:r w:rsidRPr="009E26C9">
        <w:t>Amend title to conform.</w:t>
      </w:r>
    </w:p>
    <w:p w:rsidR="004F0361" w:rsidRDefault="004F0361" w:rsidP="004F0361"/>
    <w:p w:rsidR="004F0361" w:rsidRDefault="004F0361" w:rsidP="004F0361">
      <w:r>
        <w:t>Rep. J. E. JOHNSON explained the amendment.</w:t>
      </w:r>
    </w:p>
    <w:p w:rsidR="004F0361" w:rsidRDefault="004F0361" w:rsidP="004F0361">
      <w:r>
        <w:t>The amendment was then adopted.</w:t>
      </w:r>
    </w:p>
    <w:p w:rsidR="006D07ED" w:rsidRDefault="006D07ED" w:rsidP="004F0361"/>
    <w:p w:rsidR="004F0361" w:rsidRDefault="004F0361" w:rsidP="004F0361">
      <w:r>
        <w:t>Rep. WOOTEN explained the Bill.</w:t>
      </w:r>
    </w:p>
    <w:p w:rsidR="004F0361" w:rsidRDefault="004F0361" w:rsidP="004F0361"/>
    <w:p w:rsidR="004F0361" w:rsidRDefault="004F0361" w:rsidP="004F0361">
      <w:r>
        <w:t xml:space="preserve">Further proceedings were interrupted by the time expiring on the uncontested calendar, the pending question being consideration of the Bill. </w:t>
      </w:r>
    </w:p>
    <w:p w:rsidR="004F0361" w:rsidRDefault="004F0361" w:rsidP="004F0361"/>
    <w:p w:rsidR="004F0361" w:rsidRDefault="004F0361" w:rsidP="004F0361">
      <w:pPr>
        <w:keepNext/>
        <w:jc w:val="center"/>
        <w:rPr>
          <w:b/>
        </w:rPr>
      </w:pPr>
      <w:r w:rsidRPr="004F0361">
        <w:rPr>
          <w:b/>
        </w:rPr>
        <w:t>RECURRENCE TO THE MORNING HOUR</w:t>
      </w:r>
    </w:p>
    <w:p w:rsidR="004F0361" w:rsidRDefault="004F0361" w:rsidP="004F0361">
      <w:r>
        <w:t>Rep. WOOTEN moved that the House recur to the morning hour, which was agreed to.</w:t>
      </w:r>
    </w:p>
    <w:p w:rsidR="004F0361" w:rsidRDefault="004F0361" w:rsidP="004F0361"/>
    <w:p w:rsidR="004F0361" w:rsidRDefault="004F0361" w:rsidP="004F0361">
      <w:pPr>
        <w:keepNext/>
        <w:jc w:val="center"/>
        <w:rPr>
          <w:b/>
        </w:rPr>
      </w:pPr>
      <w:r w:rsidRPr="004F0361">
        <w:rPr>
          <w:b/>
        </w:rPr>
        <w:t>H. 3050--REQUESTS FOR DEBATE</w:t>
      </w:r>
    </w:p>
    <w:p w:rsidR="004F0361" w:rsidRDefault="004F0361" w:rsidP="004F0361">
      <w:pPr>
        <w:keepNext/>
      </w:pPr>
      <w:r>
        <w:t>Debate was resumed on the following Bill, the pending question bein</w:t>
      </w:r>
      <w:r w:rsidR="006D07ED">
        <w:t>g the consideration of the Bill:</w:t>
      </w:r>
    </w:p>
    <w:p w:rsidR="004F0361" w:rsidRDefault="004F0361" w:rsidP="004F0361">
      <w:pPr>
        <w:keepNext/>
      </w:pPr>
      <w:bookmarkStart w:id="18" w:name="include_clip_start_69"/>
      <w:bookmarkEnd w:id="18"/>
    </w:p>
    <w:p w:rsidR="004F0361" w:rsidRDefault="004F0361" w:rsidP="004F0361">
      <w:pPr>
        <w:keepNext/>
      </w:pPr>
      <w:r>
        <w:t>H. 3050 -- Reps. D. C. Moss, McGarry, Wooten, Hixon, Erickson and Bradley: A BILL TO AMEND SECTION 23-23-40,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6D07ED" w:rsidRDefault="006D07ED" w:rsidP="004F0361">
      <w:pPr>
        <w:keepNext/>
      </w:pPr>
    </w:p>
    <w:p w:rsidR="004F0361" w:rsidRDefault="004F0361" w:rsidP="004F0361">
      <w:bookmarkStart w:id="19" w:name="include_clip_end_69"/>
      <w:bookmarkEnd w:id="19"/>
      <w:r>
        <w:t>Rep. WOOTEN spoke in favor of the Bill.</w:t>
      </w:r>
    </w:p>
    <w:p w:rsidR="004F0361" w:rsidRDefault="004F0361" w:rsidP="004F0361"/>
    <w:p w:rsidR="004F0361" w:rsidRDefault="004F0361" w:rsidP="004F0361">
      <w:r>
        <w:t>Reps. POPE, COBB-HUNTER, SIMRILL, OTT, BLACKWELL, TAYLOR, CASKEY, MCGARRY, BUSTOS, COGSWELL, BENNETT, WILLIS, B. COX, NUTT, ALLISON, MAGNUSON, KING, HENDERSON-MYERS, J. MOORE, BRAWLEY, J. L. JOHNSON, HOSEY, CLYBURN, GOVAN, HENEGAN, KIRBY, ALEXANDER, HERBKERSMAN, BAILEY, HEWITT, GARVIN, OREMUS, R. WILLIAMS, JEFFERSON, BAMBERG, MCCRAVY, M. M. SMITH, WHEELER, MCGINNIS, HARDEE, WEST, WEEKS, HYDE, BRYANT, MCDANIEL, GILLIAM and DILLARD requested debate on the Bill.</w:t>
      </w:r>
    </w:p>
    <w:p w:rsidR="004F0361" w:rsidRDefault="004F0361" w:rsidP="004F0361"/>
    <w:p w:rsidR="004F0361" w:rsidRDefault="004F0361" w:rsidP="004F0361">
      <w:pPr>
        <w:keepNext/>
        <w:jc w:val="center"/>
        <w:rPr>
          <w:b/>
        </w:rPr>
      </w:pPr>
      <w:r w:rsidRPr="004F0361">
        <w:rPr>
          <w:b/>
        </w:rPr>
        <w:t>S. 623--ORDERED TO THIRD READING</w:t>
      </w:r>
    </w:p>
    <w:p w:rsidR="004F0361" w:rsidRDefault="004F0361" w:rsidP="004F0361">
      <w:pPr>
        <w:keepNext/>
      </w:pPr>
      <w:r>
        <w:t>The following Bill was taken up:</w:t>
      </w:r>
    </w:p>
    <w:p w:rsidR="004F0361" w:rsidRDefault="004F0361" w:rsidP="004F0361">
      <w:pPr>
        <w:keepNext/>
      </w:pPr>
      <w:bookmarkStart w:id="20" w:name="include_clip_start_73"/>
      <w:bookmarkEnd w:id="20"/>
    </w:p>
    <w:p w:rsidR="004F0361" w:rsidRDefault="004F0361" w:rsidP="004F0361">
      <w:r>
        <w:t>S. 623 -- Senator Gambrell: A BILL TO AMEND SECTION 38-73-910, CODE OF LAWS OF SOUTH CAROLINA, 1976, RELATING TO PREMIUM RATE INCREASE REQUIREMENTS FOR AUTOMOBILE INSURANCE POLICIES, SO AS TO PROVIDE THAT A RATE INCREASE MAY NOT BE IMPLEMENTED UNTIL THE ONSET OF A NEW POLICY PERIOD, TO REQUIRE APPROVAL BY THE DIRECTOR OF THE DEPARTMENT OF INSURANCE FOR CERTAIN RATE INCREASES, AND TO REMOVE LANGUAGE REQUIRING THE SUBMISSION OF A REPORT BY THE DIRECTOR OF THE DEPARTMENT OF INSURANCE.</w:t>
      </w:r>
    </w:p>
    <w:p w:rsidR="004F0361" w:rsidRDefault="004F0361" w:rsidP="004F0361">
      <w:bookmarkStart w:id="21" w:name="include_clip_end_73"/>
      <w:bookmarkEnd w:id="21"/>
    </w:p>
    <w:p w:rsidR="004F0361" w:rsidRDefault="004F0361" w:rsidP="004F0361">
      <w:r>
        <w:t>Rep. HARDEE explained the Bill.</w:t>
      </w:r>
    </w:p>
    <w:p w:rsidR="004F0361" w:rsidRDefault="004F0361" w:rsidP="004F0361"/>
    <w:p w:rsidR="004F0361" w:rsidRDefault="004F0361" w:rsidP="004F0361">
      <w:r>
        <w:t xml:space="preserve">The yeas and nays were taken resulting as follows: </w:t>
      </w:r>
    </w:p>
    <w:p w:rsidR="004F0361" w:rsidRDefault="004F0361" w:rsidP="004F0361">
      <w:pPr>
        <w:jc w:val="center"/>
      </w:pPr>
      <w:r>
        <w:t xml:space="preserve"> </w:t>
      </w:r>
      <w:bookmarkStart w:id="22" w:name="vote_start75"/>
      <w:bookmarkEnd w:id="22"/>
      <w:r>
        <w:t>Yeas 112; Nays 0</w:t>
      </w:r>
    </w:p>
    <w:p w:rsidR="004F0361" w:rsidRDefault="004F0361" w:rsidP="004F0361">
      <w:pPr>
        <w:jc w:val="center"/>
      </w:pPr>
    </w:p>
    <w:p w:rsidR="004F0361" w:rsidRDefault="004F0361" w:rsidP="004F03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0361" w:rsidRPr="004F0361" w:rsidTr="004F0361">
        <w:tc>
          <w:tcPr>
            <w:tcW w:w="2179" w:type="dxa"/>
            <w:shd w:val="clear" w:color="auto" w:fill="auto"/>
          </w:tcPr>
          <w:p w:rsidR="004F0361" w:rsidRPr="004F0361" w:rsidRDefault="004F0361" w:rsidP="004F0361">
            <w:pPr>
              <w:keepNext/>
              <w:ind w:firstLine="0"/>
            </w:pPr>
            <w:r>
              <w:t>Allison</w:t>
            </w:r>
          </w:p>
        </w:tc>
        <w:tc>
          <w:tcPr>
            <w:tcW w:w="2179" w:type="dxa"/>
            <w:shd w:val="clear" w:color="auto" w:fill="auto"/>
          </w:tcPr>
          <w:p w:rsidR="004F0361" w:rsidRPr="004F0361" w:rsidRDefault="004F0361" w:rsidP="004F0361">
            <w:pPr>
              <w:keepNext/>
              <w:ind w:firstLine="0"/>
            </w:pPr>
            <w:r>
              <w:t>Anderson</w:t>
            </w:r>
          </w:p>
        </w:tc>
        <w:tc>
          <w:tcPr>
            <w:tcW w:w="2180" w:type="dxa"/>
            <w:shd w:val="clear" w:color="auto" w:fill="auto"/>
          </w:tcPr>
          <w:p w:rsidR="004F0361" w:rsidRPr="004F0361" w:rsidRDefault="004F0361" w:rsidP="004F0361">
            <w:pPr>
              <w:keepNext/>
              <w:ind w:firstLine="0"/>
            </w:pPr>
            <w:r>
              <w:t>Atkinson</w:t>
            </w:r>
          </w:p>
        </w:tc>
      </w:tr>
      <w:tr w:rsidR="004F0361" w:rsidRPr="004F0361" w:rsidTr="004F0361">
        <w:tc>
          <w:tcPr>
            <w:tcW w:w="2179" w:type="dxa"/>
            <w:shd w:val="clear" w:color="auto" w:fill="auto"/>
          </w:tcPr>
          <w:p w:rsidR="004F0361" w:rsidRPr="004F0361" w:rsidRDefault="004F0361" w:rsidP="004F0361">
            <w:pPr>
              <w:ind w:firstLine="0"/>
            </w:pPr>
            <w:r>
              <w:t>Bailey</w:t>
            </w:r>
          </w:p>
        </w:tc>
        <w:tc>
          <w:tcPr>
            <w:tcW w:w="2179" w:type="dxa"/>
            <w:shd w:val="clear" w:color="auto" w:fill="auto"/>
          </w:tcPr>
          <w:p w:rsidR="004F0361" w:rsidRPr="004F0361" w:rsidRDefault="004F0361" w:rsidP="004F0361">
            <w:pPr>
              <w:ind w:firstLine="0"/>
            </w:pPr>
            <w:r>
              <w:t>Ballentine</w:t>
            </w:r>
          </w:p>
        </w:tc>
        <w:tc>
          <w:tcPr>
            <w:tcW w:w="2180" w:type="dxa"/>
            <w:shd w:val="clear" w:color="auto" w:fill="auto"/>
          </w:tcPr>
          <w:p w:rsidR="004F0361" w:rsidRPr="004F0361" w:rsidRDefault="004F0361" w:rsidP="004F0361">
            <w:pPr>
              <w:ind w:firstLine="0"/>
            </w:pPr>
            <w:r>
              <w:t>Bannister</w:t>
            </w:r>
          </w:p>
        </w:tc>
      </w:tr>
      <w:tr w:rsidR="004F0361" w:rsidRPr="004F0361" w:rsidTr="004F0361">
        <w:tc>
          <w:tcPr>
            <w:tcW w:w="2179" w:type="dxa"/>
            <w:shd w:val="clear" w:color="auto" w:fill="auto"/>
          </w:tcPr>
          <w:p w:rsidR="004F0361" w:rsidRPr="004F0361" w:rsidRDefault="004F0361" w:rsidP="004F0361">
            <w:pPr>
              <w:ind w:firstLine="0"/>
            </w:pPr>
            <w:r>
              <w:t>Bennett</w:t>
            </w:r>
          </w:p>
        </w:tc>
        <w:tc>
          <w:tcPr>
            <w:tcW w:w="2179" w:type="dxa"/>
            <w:shd w:val="clear" w:color="auto" w:fill="auto"/>
          </w:tcPr>
          <w:p w:rsidR="004F0361" w:rsidRPr="004F0361" w:rsidRDefault="004F0361" w:rsidP="004F0361">
            <w:pPr>
              <w:ind w:firstLine="0"/>
            </w:pPr>
            <w:r>
              <w:t>Bernstein</w:t>
            </w:r>
          </w:p>
        </w:tc>
        <w:tc>
          <w:tcPr>
            <w:tcW w:w="2180" w:type="dxa"/>
            <w:shd w:val="clear" w:color="auto" w:fill="auto"/>
          </w:tcPr>
          <w:p w:rsidR="004F0361" w:rsidRPr="004F0361" w:rsidRDefault="004F0361" w:rsidP="004F0361">
            <w:pPr>
              <w:ind w:firstLine="0"/>
            </w:pPr>
            <w:r>
              <w:t>Blackwell</w:t>
            </w:r>
          </w:p>
        </w:tc>
      </w:tr>
      <w:tr w:rsidR="004F0361" w:rsidRPr="004F0361" w:rsidTr="004F0361">
        <w:tc>
          <w:tcPr>
            <w:tcW w:w="2179" w:type="dxa"/>
            <w:shd w:val="clear" w:color="auto" w:fill="auto"/>
          </w:tcPr>
          <w:p w:rsidR="004F0361" w:rsidRPr="004F0361" w:rsidRDefault="004F0361" w:rsidP="004F0361">
            <w:pPr>
              <w:ind w:firstLine="0"/>
            </w:pPr>
            <w:r>
              <w:t>Bradley</w:t>
            </w:r>
          </w:p>
        </w:tc>
        <w:tc>
          <w:tcPr>
            <w:tcW w:w="2179" w:type="dxa"/>
            <w:shd w:val="clear" w:color="auto" w:fill="auto"/>
          </w:tcPr>
          <w:p w:rsidR="004F0361" w:rsidRPr="004F0361" w:rsidRDefault="004F0361" w:rsidP="004F0361">
            <w:pPr>
              <w:ind w:firstLine="0"/>
            </w:pPr>
            <w:r>
              <w:t>Brawley</w:t>
            </w:r>
          </w:p>
        </w:tc>
        <w:tc>
          <w:tcPr>
            <w:tcW w:w="2180" w:type="dxa"/>
            <w:shd w:val="clear" w:color="auto" w:fill="auto"/>
          </w:tcPr>
          <w:p w:rsidR="004F0361" w:rsidRPr="004F0361" w:rsidRDefault="004F0361" w:rsidP="004F0361">
            <w:pPr>
              <w:ind w:firstLine="0"/>
            </w:pPr>
            <w:r>
              <w:t>Brittain</w:t>
            </w:r>
          </w:p>
        </w:tc>
      </w:tr>
      <w:tr w:rsidR="004F0361" w:rsidRPr="004F0361" w:rsidTr="004F0361">
        <w:tc>
          <w:tcPr>
            <w:tcW w:w="2179" w:type="dxa"/>
            <w:shd w:val="clear" w:color="auto" w:fill="auto"/>
          </w:tcPr>
          <w:p w:rsidR="004F0361" w:rsidRPr="004F0361" w:rsidRDefault="004F0361" w:rsidP="004F0361">
            <w:pPr>
              <w:ind w:firstLine="0"/>
            </w:pPr>
            <w:r>
              <w:t>Bryant</w:t>
            </w:r>
          </w:p>
        </w:tc>
        <w:tc>
          <w:tcPr>
            <w:tcW w:w="2179" w:type="dxa"/>
            <w:shd w:val="clear" w:color="auto" w:fill="auto"/>
          </w:tcPr>
          <w:p w:rsidR="004F0361" w:rsidRPr="004F0361" w:rsidRDefault="004F0361" w:rsidP="004F0361">
            <w:pPr>
              <w:ind w:firstLine="0"/>
            </w:pPr>
            <w:r>
              <w:t>Burns</w:t>
            </w:r>
          </w:p>
        </w:tc>
        <w:tc>
          <w:tcPr>
            <w:tcW w:w="2180" w:type="dxa"/>
            <w:shd w:val="clear" w:color="auto" w:fill="auto"/>
          </w:tcPr>
          <w:p w:rsidR="004F0361" w:rsidRPr="004F0361" w:rsidRDefault="004F0361" w:rsidP="004F0361">
            <w:pPr>
              <w:ind w:firstLine="0"/>
            </w:pPr>
            <w:r>
              <w:t>Bustos</w:t>
            </w:r>
          </w:p>
        </w:tc>
      </w:tr>
      <w:tr w:rsidR="004F0361" w:rsidRPr="004F0361" w:rsidTr="004F0361">
        <w:tc>
          <w:tcPr>
            <w:tcW w:w="2179" w:type="dxa"/>
            <w:shd w:val="clear" w:color="auto" w:fill="auto"/>
          </w:tcPr>
          <w:p w:rsidR="004F0361" w:rsidRPr="004F0361" w:rsidRDefault="004F0361" w:rsidP="004F0361">
            <w:pPr>
              <w:ind w:firstLine="0"/>
            </w:pPr>
            <w:r>
              <w:t>Calhoon</w:t>
            </w:r>
          </w:p>
        </w:tc>
        <w:tc>
          <w:tcPr>
            <w:tcW w:w="2179" w:type="dxa"/>
            <w:shd w:val="clear" w:color="auto" w:fill="auto"/>
          </w:tcPr>
          <w:p w:rsidR="004F0361" w:rsidRPr="004F0361" w:rsidRDefault="004F0361" w:rsidP="004F0361">
            <w:pPr>
              <w:ind w:firstLine="0"/>
            </w:pPr>
            <w:r>
              <w:t>Carter</w:t>
            </w:r>
          </w:p>
        </w:tc>
        <w:tc>
          <w:tcPr>
            <w:tcW w:w="2180" w:type="dxa"/>
            <w:shd w:val="clear" w:color="auto" w:fill="auto"/>
          </w:tcPr>
          <w:p w:rsidR="004F0361" w:rsidRPr="004F0361" w:rsidRDefault="004F0361" w:rsidP="004F0361">
            <w:pPr>
              <w:ind w:firstLine="0"/>
            </w:pPr>
            <w:r>
              <w:t>Caskey</w:t>
            </w:r>
          </w:p>
        </w:tc>
      </w:tr>
      <w:tr w:rsidR="004F0361" w:rsidRPr="004F0361" w:rsidTr="004F0361">
        <w:tc>
          <w:tcPr>
            <w:tcW w:w="2179" w:type="dxa"/>
            <w:shd w:val="clear" w:color="auto" w:fill="auto"/>
          </w:tcPr>
          <w:p w:rsidR="004F0361" w:rsidRPr="004F0361" w:rsidRDefault="004F0361" w:rsidP="004F0361">
            <w:pPr>
              <w:ind w:firstLine="0"/>
            </w:pPr>
            <w:r>
              <w:t>Chumley</w:t>
            </w:r>
          </w:p>
        </w:tc>
        <w:tc>
          <w:tcPr>
            <w:tcW w:w="2179" w:type="dxa"/>
            <w:shd w:val="clear" w:color="auto" w:fill="auto"/>
          </w:tcPr>
          <w:p w:rsidR="004F0361" w:rsidRPr="004F0361" w:rsidRDefault="004F0361" w:rsidP="004F0361">
            <w:pPr>
              <w:ind w:firstLine="0"/>
            </w:pPr>
            <w:r>
              <w:t>Clyburn</w:t>
            </w:r>
          </w:p>
        </w:tc>
        <w:tc>
          <w:tcPr>
            <w:tcW w:w="2180" w:type="dxa"/>
            <w:shd w:val="clear" w:color="auto" w:fill="auto"/>
          </w:tcPr>
          <w:p w:rsidR="004F0361" w:rsidRPr="004F0361" w:rsidRDefault="004F0361" w:rsidP="004F0361">
            <w:pPr>
              <w:ind w:firstLine="0"/>
            </w:pPr>
            <w:r>
              <w:t>Cogswell</w:t>
            </w:r>
          </w:p>
        </w:tc>
      </w:tr>
      <w:tr w:rsidR="004F0361" w:rsidRPr="004F0361" w:rsidTr="004F0361">
        <w:tc>
          <w:tcPr>
            <w:tcW w:w="2179" w:type="dxa"/>
            <w:shd w:val="clear" w:color="auto" w:fill="auto"/>
          </w:tcPr>
          <w:p w:rsidR="004F0361" w:rsidRPr="004F0361" w:rsidRDefault="004F0361" w:rsidP="004F0361">
            <w:pPr>
              <w:ind w:firstLine="0"/>
            </w:pPr>
            <w:r>
              <w:t>Collins</w:t>
            </w:r>
          </w:p>
        </w:tc>
        <w:tc>
          <w:tcPr>
            <w:tcW w:w="2179" w:type="dxa"/>
            <w:shd w:val="clear" w:color="auto" w:fill="auto"/>
          </w:tcPr>
          <w:p w:rsidR="004F0361" w:rsidRPr="004F0361" w:rsidRDefault="004F0361" w:rsidP="004F0361">
            <w:pPr>
              <w:ind w:firstLine="0"/>
            </w:pPr>
            <w:r>
              <w:t>B. Cox</w:t>
            </w:r>
          </w:p>
        </w:tc>
        <w:tc>
          <w:tcPr>
            <w:tcW w:w="2180" w:type="dxa"/>
            <w:shd w:val="clear" w:color="auto" w:fill="auto"/>
          </w:tcPr>
          <w:p w:rsidR="004F0361" w:rsidRPr="004F0361" w:rsidRDefault="004F0361" w:rsidP="004F0361">
            <w:pPr>
              <w:ind w:firstLine="0"/>
            </w:pPr>
            <w:r>
              <w:t>W. Cox</w:t>
            </w:r>
          </w:p>
        </w:tc>
      </w:tr>
      <w:tr w:rsidR="004F0361" w:rsidRPr="004F0361" w:rsidTr="004F0361">
        <w:tc>
          <w:tcPr>
            <w:tcW w:w="2179" w:type="dxa"/>
            <w:shd w:val="clear" w:color="auto" w:fill="auto"/>
          </w:tcPr>
          <w:p w:rsidR="004F0361" w:rsidRPr="004F0361" w:rsidRDefault="004F0361" w:rsidP="004F0361">
            <w:pPr>
              <w:ind w:firstLine="0"/>
            </w:pPr>
            <w:r>
              <w:t>Crawford</w:t>
            </w:r>
          </w:p>
        </w:tc>
        <w:tc>
          <w:tcPr>
            <w:tcW w:w="2179" w:type="dxa"/>
            <w:shd w:val="clear" w:color="auto" w:fill="auto"/>
          </w:tcPr>
          <w:p w:rsidR="004F0361" w:rsidRPr="004F0361" w:rsidRDefault="004F0361" w:rsidP="004F0361">
            <w:pPr>
              <w:ind w:firstLine="0"/>
            </w:pPr>
            <w:r>
              <w:t>Dabney</w:t>
            </w:r>
          </w:p>
        </w:tc>
        <w:tc>
          <w:tcPr>
            <w:tcW w:w="2180" w:type="dxa"/>
            <w:shd w:val="clear" w:color="auto" w:fill="auto"/>
          </w:tcPr>
          <w:p w:rsidR="004F0361" w:rsidRPr="004F0361" w:rsidRDefault="004F0361" w:rsidP="004F0361">
            <w:pPr>
              <w:ind w:firstLine="0"/>
            </w:pPr>
            <w:r>
              <w:t>Daning</w:t>
            </w:r>
          </w:p>
        </w:tc>
      </w:tr>
      <w:tr w:rsidR="004F0361" w:rsidRPr="004F0361" w:rsidTr="004F0361">
        <w:tc>
          <w:tcPr>
            <w:tcW w:w="2179" w:type="dxa"/>
            <w:shd w:val="clear" w:color="auto" w:fill="auto"/>
          </w:tcPr>
          <w:p w:rsidR="004F0361" w:rsidRPr="004F0361" w:rsidRDefault="004F0361" w:rsidP="004F0361">
            <w:pPr>
              <w:ind w:firstLine="0"/>
            </w:pPr>
            <w:r>
              <w:t>Davis</w:t>
            </w:r>
          </w:p>
        </w:tc>
        <w:tc>
          <w:tcPr>
            <w:tcW w:w="2179" w:type="dxa"/>
            <w:shd w:val="clear" w:color="auto" w:fill="auto"/>
          </w:tcPr>
          <w:p w:rsidR="004F0361" w:rsidRPr="004F0361" w:rsidRDefault="004F0361" w:rsidP="004F0361">
            <w:pPr>
              <w:ind w:firstLine="0"/>
            </w:pPr>
            <w:r>
              <w:t>Dillard</w:t>
            </w:r>
          </w:p>
        </w:tc>
        <w:tc>
          <w:tcPr>
            <w:tcW w:w="2180" w:type="dxa"/>
            <w:shd w:val="clear" w:color="auto" w:fill="auto"/>
          </w:tcPr>
          <w:p w:rsidR="004F0361" w:rsidRPr="004F0361" w:rsidRDefault="004F0361" w:rsidP="004F0361">
            <w:pPr>
              <w:ind w:firstLine="0"/>
            </w:pPr>
            <w:r>
              <w:t>Elliott</w:t>
            </w:r>
          </w:p>
        </w:tc>
      </w:tr>
      <w:tr w:rsidR="004F0361" w:rsidRPr="004F0361" w:rsidTr="004F0361">
        <w:tc>
          <w:tcPr>
            <w:tcW w:w="2179" w:type="dxa"/>
            <w:shd w:val="clear" w:color="auto" w:fill="auto"/>
          </w:tcPr>
          <w:p w:rsidR="004F0361" w:rsidRPr="004F0361" w:rsidRDefault="004F0361" w:rsidP="004F0361">
            <w:pPr>
              <w:ind w:firstLine="0"/>
            </w:pPr>
            <w:r>
              <w:t>Erickson</w:t>
            </w:r>
          </w:p>
        </w:tc>
        <w:tc>
          <w:tcPr>
            <w:tcW w:w="2179" w:type="dxa"/>
            <w:shd w:val="clear" w:color="auto" w:fill="auto"/>
          </w:tcPr>
          <w:p w:rsidR="004F0361" w:rsidRPr="004F0361" w:rsidRDefault="004F0361" w:rsidP="004F0361">
            <w:pPr>
              <w:ind w:firstLine="0"/>
            </w:pPr>
            <w:r>
              <w:t>Felder</w:t>
            </w:r>
          </w:p>
        </w:tc>
        <w:tc>
          <w:tcPr>
            <w:tcW w:w="2180" w:type="dxa"/>
            <w:shd w:val="clear" w:color="auto" w:fill="auto"/>
          </w:tcPr>
          <w:p w:rsidR="004F0361" w:rsidRPr="004F0361" w:rsidRDefault="004F0361" w:rsidP="004F0361">
            <w:pPr>
              <w:ind w:firstLine="0"/>
            </w:pPr>
            <w:r>
              <w:t>Finlay</w:t>
            </w:r>
          </w:p>
        </w:tc>
      </w:tr>
      <w:tr w:rsidR="004F0361" w:rsidRPr="004F0361" w:rsidTr="004F0361">
        <w:tc>
          <w:tcPr>
            <w:tcW w:w="2179" w:type="dxa"/>
            <w:shd w:val="clear" w:color="auto" w:fill="auto"/>
          </w:tcPr>
          <w:p w:rsidR="004F0361" w:rsidRPr="004F0361" w:rsidRDefault="004F0361" w:rsidP="004F0361">
            <w:pPr>
              <w:ind w:firstLine="0"/>
            </w:pPr>
            <w:r>
              <w:t>Forrest</w:t>
            </w:r>
          </w:p>
        </w:tc>
        <w:tc>
          <w:tcPr>
            <w:tcW w:w="2179" w:type="dxa"/>
            <w:shd w:val="clear" w:color="auto" w:fill="auto"/>
          </w:tcPr>
          <w:p w:rsidR="004F0361" w:rsidRPr="004F0361" w:rsidRDefault="004F0361" w:rsidP="004F0361">
            <w:pPr>
              <w:ind w:firstLine="0"/>
            </w:pPr>
            <w:r>
              <w:t>Fry</w:t>
            </w:r>
          </w:p>
        </w:tc>
        <w:tc>
          <w:tcPr>
            <w:tcW w:w="2180" w:type="dxa"/>
            <w:shd w:val="clear" w:color="auto" w:fill="auto"/>
          </w:tcPr>
          <w:p w:rsidR="004F0361" w:rsidRPr="004F0361" w:rsidRDefault="004F0361" w:rsidP="004F0361">
            <w:pPr>
              <w:ind w:firstLine="0"/>
            </w:pPr>
            <w:r>
              <w:t>Gagnon</w:t>
            </w:r>
          </w:p>
        </w:tc>
      </w:tr>
      <w:tr w:rsidR="004F0361" w:rsidRPr="004F0361" w:rsidTr="004F0361">
        <w:tc>
          <w:tcPr>
            <w:tcW w:w="2179" w:type="dxa"/>
            <w:shd w:val="clear" w:color="auto" w:fill="auto"/>
          </w:tcPr>
          <w:p w:rsidR="004F0361" w:rsidRPr="004F0361" w:rsidRDefault="004F0361" w:rsidP="004F0361">
            <w:pPr>
              <w:ind w:firstLine="0"/>
            </w:pPr>
            <w:r>
              <w:t>Garvin</w:t>
            </w:r>
          </w:p>
        </w:tc>
        <w:tc>
          <w:tcPr>
            <w:tcW w:w="2179" w:type="dxa"/>
            <w:shd w:val="clear" w:color="auto" w:fill="auto"/>
          </w:tcPr>
          <w:p w:rsidR="004F0361" w:rsidRPr="004F0361" w:rsidRDefault="004F0361" w:rsidP="004F0361">
            <w:pPr>
              <w:ind w:firstLine="0"/>
            </w:pPr>
            <w:r>
              <w:t>Gatch</w:t>
            </w:r>
          </w:p>
        </w:tc>
        <w:tc>
          <w:tcPr>
            <w:tcW w:w="2180" w:type="dxa"/>
            <w:shd w:val="clear" w:color="auto" w:fill="auto"/>
          </w:tcPr>
          <w:p w:rsidR="004F0361" w:rsidRPr="004F0361" w:rsidRDefault="004F0361" w:rsidP="004F0361">
            <w:pPr>
              <w:ind w:firstLine="0"/>
            </w:pPr>
            <w:r>
              <w:t>Gilliam</w:t>
            </w:r>
          </w:p>
        </w:tc>
      </w:tr>
      <w:tr w:rsidR="004F0361" w:rsidRPr="004F0361" w:rsidTr="004F0361">
        <w:tc>
          <w:tcPr>
            <w:tcW w:w="2179" w:type="dxa"/>
            <w:shd w:val="clear" w:color="auto" w:fill="auto"/>
          </w:tcPr>
          <w:p w:rsidR="004F0361" w:rsidRPr="004F0361" w:rsidRDefault="004F0361" w:rsidP="004F0361">
            <w:pPr>
              <w:ind w:firstLine="0"/>
            </w:pPr>
            <w:r>
              <w:t>Gilliard</w:t>
            </w:r>
          </w:p>
        </w:tc>
        <w:tc>
          <w:tcPr>
            <w:tcW w:w="2179" w:type="dxa"/>
            <w:shd w:val="clear" w:color="auto" w:fill="auto"/>
          </w:tcPr>
          <w:p w:rsidR="004F0361" w:rsidRPr="004F0361" w:rsidRDefault="004F0361" w:rsidP="004F0361">
            <w:pPr>
              <w:ind w:firstLine="0"/>
            </w:pPr>
            <w:r>
              <w:t>Govan</w:t>
            </w:r>
          </w:p>
        </w:tc>
        <w:tc>
          <w:tcPr>
            <w:tcW w:w="2180" w:type="dxa"/>
            <w:shd w:val="clear" w:color="auto" w:fill="auto"/>
          </w:tcPr>
          <w:p w:rsidR="004F0361" w:rsidRPr="004F0361" w:rsidRDefault="004F0361" w:rsidP="004F0361">
            <w:pPr>
              <w:ind w:firstLine="0"/>
            </w:pPr>
            <w:r>
              <w:t>Haddon</w:t>
            </w:r>
          </w:p>
        </w:tc>
      </w:tr>
      <w:tr w:rsidR="004F0361" w:rsidRPr="004F0361" w:rsidTr="004F0361">
        <w:tc>
          <w:tcPr>
            <w:tcW w:w="2179" w:type="dxa"/>
            <w:shd w:val="clear" w:color="auto" w:fill="auto"/>
          </w:tcPr>
          <w:p w:rsidR="004F0361" w:rsidRPr="004F0361" w:rsidRDefault="004F0361" w:rsidP="004F0361">
            <w:pPr>
              <w:ind w:firstLine="0"/>
            </w:pPr>
            <w:r>
              <w:t>Hardee</w:t>
            </w:r>
          </w:p>
        </w:tc>
        <w:tc>
          <w:tcPr>
            <w:tcW w:w="2179" w:type="dxa"/>
            <w:shd w:val="clear" w:color="auto" w:fill="auto"/>
          </w:tcPr>
          <w:p w:rsidR="004F0361" w:rsidRPr="004F0361" w:rsidRDefault="004F0361" w:rsidP="004F0361">
            <w:pPr>
              <w:ind w:firstLine="0"/>
            </w:pPr>
            <w:r>
              <w:t>Hayes</w:t>
            </w:r>
          </w:p>
        </w:tc>
        <w:tc>
          <w:tcPr>
            <w:tcW w:w="2180" w:type="dxa"/>
            <w:shd w:val="clear" w:color="auto" w:fill="auto"/>
          </w:tcPr>
          <w:p w:rsidR="004F0361" w:rsidRPr="004F0361" w:rsidRDefault="004F0361" w:rsidP="004F0361">
            <w:pPr>
              <w:ind w:firstLine="0"/>
            </w:pPr>
            <w:r>
              <w:t>Henderson-Myers</w:t>
            </w:r>
          </w:p>
        </w:tc>
      </w:tr>
      <w:tr w:rsidR="004F0361" w:rsidRPr="004F0361" w:rsidTr="004F0361">
        <w:tc>
          <w:tcPr>
            <w:tcW w:w="2179" w:type="dxa"/>
            <w:shd w:val="clear" w:color="auto" w:fill="auto"/>
          </w:tcPr>
          <w:p w:rsidR="004F0361" w:rsidRPr="004F0361" w:rsidRDefault="004F0361" w:rsidP="004F0361">
            <w:pPr>
              <w:ind w:firstLine="0"/>
            </w:pPr>
            <w:r>
              <w:t>Henegan</w:t>
            </w:r>
          </w:p>
        </w:tc>
        <w:tc>
          <w:tcPr>
            <w:tcW w:w="2179" w:type="dxa"/>
            <w:shd w:val="clear" w:color="auto" w:fill="auto"/>
          </w:tcPr>
          <w:p w:rsidR="004F0361" w:rsidRPr="004F0361" w:rsidRDefault="004F0361" w:rsidP="004F0361">
            <w:pPr>
              <w:ind w:firstLine="0"/>
            </w:pPr>
            <w:r>
              <w:t>Herbkersman</w:t>
            </w:r>
          </w:p>
        </w:tc>
        <w:tc>
          <w:tcPr>
            <w:tcW w:w="2180" w:type="dxa"/>
            <w:shd w:val="clear" w:color="auto" w:fill="auto"/>
          </w:tcPr>
          <w:p w:rsidR="004F0361" w:rsidRPr="004F0361" w:rsidRDefault="004F0361" w:rsidP="004F0361">
            <w:pPr>
              <w:ind w:firstLine="0"/>
            </w:pPr>
            <w:r>
              <w:t>Hewitt</w:t>
            </w:r>
          </w:p>
        </w:tc>
      </w:tr>
      <w:tr w:rsidR="004F0361" w:rsidRPr="004F0361" w:rsidTr="004F0361">
        <w:tc>
          <w:tcPr>
            <w:tcW w:w="2179" w:type="dxa"/>
            <w:shd w:val="clear" w:color="auto" w:fill="auto"/>
          </w:tcPr>
          <w:p w:rsidR="004F0361" w:rsidRPr="004F0361" w:rsidRDefault="004F0361" w:rsidP="004F0361">
            <w:pPr>
              <w:ind w:firstLine="0"/>
            </w:pPr>
            <w:r>
              <w:t>Hill</w:t>
            </w:r>
          </w:p>
        </w:tc>
        <w:tc>
          <w:tcPr>
            <w:tcW w:w="2179" w:type="dxa"/>
            <w:shd w:val="clear" w:color="auto" w:fill="auto"/>
          </w:tcPr>
          <w:p w:rsidR="004F0361" w:rsidRPr="004F0361" w:rsidRDefault="004F0361" w:rsidP="004F0361">
            <w:pPr>
              <w:ind w:firstLine="0"/>
            </w:pPr>
            <w:r>
              <w:t>Hiott</w:t>
            </w:r>
          </w:p>
        </w:tc>
        <w:tc>
          <w:tcPr>
            <w:tcW w:w="2180" w:type="dxa"/>
            <w:shd w:val="clear" w:color="auto" w:fill="auto"/>
          </w:tcPr>
          <w:p w:rsidR="004F0361" w:rsidRPr="004F0361" w:rsidRDefault="004F0361" w:rsidP="004F0361">
            <w:pPr>
              <w:ind w:firstLine="0"/>
            </w:pPr>
            <w:r>
              <w:t>Hosey</w:t>
            </w:r>
          </w:p>
        </w:tc>
      </w:tr>
      <w:tr w:rsidR="004F0361" w:rsidRPr="004F0361" w:rsidTr="004F0361">
        <w:tc>
          <w:tcPr>
            <w:tcW w:w="2179" w:type="dxa"/>
            <w:shd w:val="clear" w:color="auto" w:fill="auto"/>
          </w:tcPr>
          <w:p w:rsidR="004F0361" w:rsidRPr="004F0361" w:rsidRDefault="004F0361" w:rsidP="004F0361">
            <w:pPr>
              <w:ind w:firstLine="0"/>
            </w:pPr>
            <w:r>
              <w:t>Howard</w:t>
            </w:r>
          </w:p>
        </w:tc>
        <w:tc>
          <w:tcPr>
            <w:tcW w:w="2179" w:type="dxa"/>
            <w:shd w:val="clear" w:color="auto" w:fill="auto"/>
          </w:tcPr>
          <w:p w:rsidR="004F0361" w:rsidRPr="004F0361" w:rsidRDefault="004F0361" w:rsidP="004F0361">
            <w:pPr>
              <w:ind w:firstLine="0"/>
            </w:pPr>
            <w:r>
              <w:t>Huggins</w:t>
            </w:r>
          </w:p>
        </w:tc>
        <w:tc>
          <w:tcPr>
            <w:tcW w:w="2180" w:type="dxa"/>
            <w:shd w:val="clear" w:color="auto" w:fill="auto"/>
          </w:tcPr>
          <w:p w:rsidR="004F0361" w:rsidRPr="004F0361" w:rsidRDefault="004F0361" w:rsidP="004F0361">
            <w:pPr>
              <w:ind w:firstLine="0"/>
            </w:pPr>
            <w:r>
              <w:t>Hyde</w:t>
            </w:r>
          </w:p>
        </w:tc>
      </w:tr>
      <w:tr w:rsidR="004F0361" w:rsidRPr="004F0361" w:rsidTr="004F0361">
        <w:tc>
          <w:tcPr>
            <w:tcW w:w="2179" w:type="dxa"/>
            <w:shd w:val="clear" w:color="auto" w:fill="auto"/>
          </w:tcPr>
          <w:p w:rsidR="004F0361" w:rsidRPr="004F0361" w:rsidRDefault="004F0361" w:rsidP="004F0361">
            <w:pPr>
              <w:ind w:firstLine="0"/>
            </w:pPr>
            <w:r>
              <w:t>Jefferson</w:t>
            </w:r>
          </w:p>
        </w:tc>
        <w:tc>
          <w:tcPr>
            <w:tcW w:w="2179" w:type="dxa"/>
            <w:shd w:val="clear" w:color="auto" w:fill="auto"/>
          </w:tcPr>
          <w:p w:rsidR="004F0361" w:rsidRPr="004F0361" w:rsidRDefault="004F0361" w:rsidP="004F0361">
            <w:pPr>
              <w:ind w:firstLine="0"/>
            </w:pPr>
            <w:r>
              <w:t>J. L. Johnson</w:t>
            </w:r>
          </w:p>
        </w:tc>
        <w:tc>
          <w:tcPr>
            <w:tcW w:w="2180" w:type="dxa"/>
            <w:shd w:val="clear" w:color="auto" w:fill="auto"/>
          </w:tcPr>
          <w:p w:rsidR="004F0361" w:rsidRPr="004F0361" w:rsidRDefault="004F0361" w:rsidP="004F0361">
            <w:pPr>
              <w:ind w:firstLine="0"/>
            </w:pPr>
            <w:r>
              <w:t>K. O. Johnson</w:t>
            </w:r>
          </w:p>
        </w:tc>
      </w:tr>
      <w:tr w:rsidR="004F0361" w:rsidRPr="004F0361" w:rsidTr="004F0361">
        <w:tc>
          <w:tcPr>
            <w:tcW w:w="2179" w:type="dxa"/>
            <w:shd w:val="clear" w:color="auto" w:fill="auto"/>
          </w:tcPr>
          <w:p w:rsidR="004F0361" w:rsidRPr="004F0361" w:rsidRDefault="004F0361" w:rsidP="004F0361">
            <w:pPr>
              <w:ind w:firstLine="0"/>
            </w:pPr>
            <w:r>
              <w:t>Jones</w:t>
            </w:r>
          </w:p>
        </w:tc>
        <w:tc>
          <w:tcPr>
            <w:tcW w:w="2179" w:type="dxa"/>
            <w:shd w:val="clear" w:color="auto" w:fill="auto"/>
          </w:tcPr>
          <w:p w:rsidR="004F0361" w:rsidRPr="004F0361" w:rsidRDefault="004F0361" w:rsidP="004F0361">
            <w:pPr>
              <w:ind w:firstLine="0"/>
            </w:pPr>
            <w:r>
              <w:t>Jordan</w:t>
            </w:r>
          </w:p>
        </w:tc>
        <w:tc>
          <w:tcPr>
            <w:tcW w:w="2180" w:type="dxa"/>
            <w:shd w:val="clear" w:color="auto" w:fill="auto"/>
          </w:tcPr>
          <w:p w:rsidR="004F0361" w:rsidRPr="004F0361" w:rsidRDefault="004F0361" w:rsidP="004F0361">
            <w:pPr>
              <w:ind w:firstLine="0"/>
            </w:pPr>
            <w:r>
              <w:t>Kimmons</w:t>
            </w:r>
          </w:p>
        </w:tc>
      </w:tr>
      <w:tr w:rsidR="004F0361" w:rsidRPr="004F0361" w:rsidTr="004F0361">
        <w:tc>
          <w:tcPr>
            <w:tcW w:w="2179" w:type="dxa"/>
            <w:shd w:val="clear" w:color="auto" w:fill="auto"/>
          </w:tcPr>
          <w:p w:rsidR="004F0361" w:rsidRPr="004F0361" w:rsidRDefault="004F0361" w:rsidP="004F0361">
            <w:pPr>
              <w:ind w:firstLine="0"/>
            </w:pPr>
            <w:r>
              <w:t>King</w:t>
            </w:r>
          </w:p>
        </w:tc>
        <w:tc>
          <w:tcPr>
            <w:tcW w:w="2179" w:type="dxa"/>
            <w:shd w:val="clear" w:color="auto" w:fill="auto"/>
          </w:tcPr>
          <w:p w:rsidR="004F0361" w:rsidRPr="004F0361" w:rsidRDefault="004F0361" w:rsidP="004F0361">
            <w:pPr>
              <w:ind w:firstLine="0"/>
            </w:pPr>
            <w:r>
              <w:t>Kirby</w:t>
            </w:r>
          </w:p>
        </w:tc>
        <w:tc>
          <w:tcPr>
            <w:tcW w:w="2180" w:type="dxa"/>
            <w:shd w:val="clear" w:color="auto" w:fill="auto"/>
          </w:tcPr>
          <w:p w:rsidR="004F0361" w:rsidRPr="004F0361" w:rsidRDefault="004F0361" w:rsidP="004F0361">
            <w:pPr>
              <w:ind w:firstLine="0"/>
            </w:pPr>
            <w:r>
              <w:t>Ligon</w:t>
            </w:r>
          </w:p>
        </w:tc>
      </w:tr>
      <w:tr w:rsidR="004F0361" w:rsidRPr="004F0361" w:rsidTr="004F0361">
        <w:tc>
          <w:tcPr>
            <w:tcW w:w="2179" w:type="dxa"/>
            <w:shd w:val="clear" w:color="auto" w:fill="auto"/>
          </w:tcPr>
          <w:p w:rsidR="004F0361" w:rsidRPr="004F0361" w:rsidRDefault="004F0361" w:rsidP="004F0361">
            <w:pPr>
              <w:ind w:firstLine="0"/>
            </w:pPr>
            <w:r>
              <w:t>Long</w:t>
            </w:r>
          </w:p>
        </w:tc>
        <w:tc>
          <w:tcPr>
            <w:tcW w:w="2179" w:type="dxa"/>
            <w:shd w:val="clear" w:color="auto" w:fill="auto"/>
          </w:tcPr>
          <w:p w:rsidR="004F0361" w:rsidRPr="004F0361" w:rsidRDefault="004F0361" w:rsidP="004F0361">
            <w:pPr>
              <w:ind w:firstLine="0"/>
            </w:pPr>
            <w:r>
              <w:t>Lowe</w:t>
            </w:r>
          </w:p>
        </w:tc>
        <w:tc>
          <w:tcPr>
            <w:tcW w:w="2180" w:type="dxa"/>
            <w:shd w:val="clear" w:color="auto" w:fill="auto"/>
          </w:tcPr>
          <w:p w:rsidR="004F0361" w:rsidRPr="004F0361" w:rsidRDefault="004F0361" w:rsidP="004F0361">
            <w:pPr>
              <w:ind w:firstLine="0"/>
            </w:pPr>
            <w:r>
              <w:t>Lucas</w:t>
            </w:r>
          </w:p>
        </w:tc>
      </w:tr>
      <w:tr w:rsidR="004F0361" w:rsidRPr="004F0361" w:rsidTr="004F0361">
        <w:tc>
          <w:tcPr>
            <w:tcW w:w="2179" w:type="dxa"/>
            <w:shd w:val="clear" w:color="auto" w:fill="auto"/>
          </w:tcPr>
          <w:p w:rsidR="004F0361" w:rsidRPr="004F0361" w:rsidRDefault="004F0361" w:rsidP="004F0361">
            <w:pPr>
              <w:ind w:firstLine="0"/>
            </w:pPr>
            <w:r>
              <w:t>Magnuson</w:t>
            </w:r>
          </w:p>
        </w:tc>
        <w:tc>
          <w:tcPr>
            <w:tcW w:w="2179" w:type="dxa"/>
            <w:shd w:val="clear" w:color="auto" w:fill="auto"/>
          </w:tcPr>
          <w:p w:rsidR="004F0361" w:rsidRPr="004F0361" w:rsidRDefault="004F0361" w:rsidP="004F0361">
            <w:pPr>
              <w:ind w:firstLine="0"/>
            </w:pPr>
            <w:r>
              <w:t>Martin</w:t>
            </w:r>
          </w:p>
        </w:tc>
        <w:tc>
          <w:tcPr>
            <w:tcW w:w="2180" w:type="dxa"/>
            <w:shd w:val="clear" w:color="auto" w:fill="auto"/>
          </w:tcPr>
          <w:p w:rsidR="004F0361" w:rsidRPr="004F0361" w:rsidRDefault="004F0361" w:rsidP="004F0361">
            <w:pPr>
              <w:ind w:firstLine="0"/>
            </w:pPr>
            <w:r>
              <w:t>Matthews</w:t>
            </w:r>
          </w:p>
        </w:tc>
      </w:tr>
      <w:tr w:rsidR="004F0361" w:rsidRPr="004F0361" w:rsidTr="004F0361">
        <w:tc>
          <w:tcPr>
            <w:tcW w:w="2179" w:type="dxa"/>
            <w:shd w:val="clear" w:color="auto" w:fill="auto"/>
          </w:tcPr>
          <w:p w:rsidR="004F0361" w:rsidRPr="004F0361" w:rsidRDefault="004F0361" w:rsidP="004F0361">
            <w:pPr>
              <w:ind w:firstLine="0"/>
            </w:pPr>
            <w:r>
              <w:t>May</w:t>
            </w:r>
          </w:p>
        </w:tc>
        <w:tc>
          <w:tcPr>
            <w:tcW w:w="2179" w:type="dxa"/>
            <w:shd w:val="clear" w:color="auto" w:fill="auto"/>
          </w:tcPr>
          <w:p w:rsidR="004F0361" w:rsidRPr="004F0361" w:rsidRDefault="004F0361" w:rsidP="004F0361">
            <w:pPr>
              <w:ind w:firstLine="0"/>
            </w:pPr>
            <w:r>
              <w:t>McCabe</w:t>
            </w:r>
          </w:p>
        </w:tc>
        <w:tc>
          <w:tcPr>
            <w:tcW w:w="2180" w:type="dxa"/>
            <w:shd w:val="clear" w:color="auto" w:fill="auto"/>
          </w:tcPr>
          <w:p w:rsidR="004F0361" w:rsidRPr="004F0361" w:rsidRDefault="004F0361" w:rsidP="004F0361">
            <w:pPr>
              <w:ind w:firstLine="0"/>
            </w:pPr>
            <w:r>
              <w:t>McCravy</w:t>
            </w:r>
          </w:p>
        </w:tc>
      </w:tr>
      <w:tr w:rsidR="004F0361" w:rsidRPr="004F0361" w:rsidTr="004F0361">
        <w:tc>
          <w:tcPr>
            <w:tcW w:w="2179" w:type="dxa"/>
            <w:shd w:val="clear" w:color="auto" w:fill="auto"/>
          </w:tcPr>
          <w:p w:rsidR="004F0361" w:rsidRPr="004F0361" w:rsidRDefault="004F0361" w:rsidP="004F0361">
            <w:pPr>
              <w:ind w:firstLine="0"/>
            </w:pPr>
            <w:r>
              <w:t>McDaniel</w:t>
            </w:r>
          </w:p>
        </w:tc>
        <w:tc>
          <w:tcPr>
            <w:tcW w:w="2179" w:type="dxa"/>
            <w:shd w:val="clear" w:color="auto" w:fill="auto"/>
          </w:tcPr>
          <w:p w:rsidR="004F0361" w:rsidRPr="004F0361" w:rsidRDefault="004F0361" w:rsidP="004F0361">
            <w:pPr>
              <w:ind w:firstLine="0"/>
            </w:pPr>
            <w:r>
              <w:t>McGarry</w:t>
            </w:r>
          </w:p>
        </w:tc>
        <w:tc>
          <w:tcPr>
            <w:tcW w:w="2180" w:type="dxa"/>
            <w:shd w:val="clear" w:color="auto" w:fill="auto"/>
          </w:tcPr>
          <w:p w:rsidR="004F0361" w:rsidRPr="004F0361" w:rsidRDefault="004F0361" w:rsidP="004F0361">
            <w:pPr>
              <w:ind w:firstLine="0"/>
            </w:pPr>
            <w:r>
              <w:t>McGinnis</w:t>
            </w:r>
          </w:p>
        </w:tc>
      </w:tr>
      <w:tr w:rsidR="004F0361" w:rsidRPr="004F0361" w:rsidTr="004F0361">
        <w:tc>
          <w:tcPr>
            <w:tcW w:w="2179" w:type="dxa"/>
            <w:shd w:val="clear" w:color="auto" w:fill="auto"/>
          </w:tcPr>
          <w:p w:rsidR="004F0361" w:rsidRPr="004F0361" w:rsidRDefault="004F0361" w:rsidP="004F0361">
            <w:pPr>
              <w:ind w:firstLine="0"/>
            </w:pPr>
            <w:r>
              <w:t>J. Moore</w:t>
            </w:r>
          </w:p>
        </w:tc>
        <w:tc>
          <w:tcPr>
            <w:tcW w:w="2179" w:type="dxa"/>
            <w:shd w:val="clear" w:color="auto" w:fill="auto"/>
          </w:tcPr>
          <w:p w:rsidR="004F0361" w:rsidRPr="004F0361" w:rsidRDefault="004F0361" w:rsidP="004F0361">
            <w:pPr>
              <w:ind w:firstLine="0"/>
            </w:pPr>
            <w:r>
              <w:t>T. Moore</w:t>
            </w:r>
          </w:p>
        </w:tc>
        <w:tc>
          <w:tcPr>
            <w:tcW w:w="2180" w:type="dxa"/>
            <w:shd w:val="clear" w:color="auto" w:fill="auto"/>
          </w:tcPr>
          <w:p w:rsidR="004F0361" w:rsidRPr="004F0361" w:rsidRDefault="004F0361" w:rsidP="004F0361">
            <w:pPr>
              <w:ind w:firstLine="0"/>
            </w:pPr>
            <w:r>
              <w:t>Morgan</w:t>
            </w:r>
          </w:p>
        </w:tc>
      </w:tr>
      <w:tr w:rsidR="004F0361" w:rsidRPr="004F0361" w:rsidTr="004F0361">
        <w:tc>
          <w:tcPr>
            <w:tcW w:w="2179" w:type="dxa"/>
            <w:shd w:val="clear" w:color="auto" w:fill="auto"/>
          </w:tcPr>
          <w:p w:rsidR="004F0361" w:rsidRPr="004F0361" w:rsidRDefault="004F0361" w:rsidP="004F0361">
            <w:pPr>
              <w:ind w:firstLine="0"/>
            </w:pPr>
            <w:r>
              <w:t>D. C. Moss</w:t>
            </w:r>
          </w:p>
        </w:tc>
        <w:tc>
          <w:tcPr>
            <w:tcW w:w="2179" w:type="dxa"/>
            <w:shd w:val="clear" w:color="auto" w:fill="auto"/>
          </w:tcPr>
          <w:p w:rsidR="004F0361" w:rsidRPr="004F0361" w:rsidRDefault="004F0361" w:rsidP="004F0361">
            <w:pPr>
              <w:ind w:firstLine="0"/>
            </w:pPr>
            <w:r>
              <w:t>Murphy</w:t>
            </w:r>
          </w:p>
        </w:tc>
        <w:tc>
          <w:tcPr>
            <w:tcW w:w="2180" w:type="dxa"/>
            <w:shd w:val="clear" w:color="auto" w:fill="auto"/>
          </w:tcPr>
          <w:p w:rsidR="004F0361" w:rsidRPr="004F0361" w:rsidRDefault="004F0361" w:rsidP="004F0361">
            <w:pPr>
              <w:ind w:firstLine="0"/>
            </w:pPr>
            <w:r>
              <w:t>Murray</w:t>
            </w:r>
          </w:p>
        </w:tc>
      </w:tr>
      <w:tr w:rsidR="004F0361" w:rsidRPr="004F0361" w:rsidTr="004F0361">
        <w:tc>
          <w:tcPr>
            <w:tcW w:w="2179" w:type="dxa"/>
            <w:shd w:val="clear" w:color="auto" w:fill="auto"/>
          </w:tcPr>
          <w:p w:rsidR="004F0361" w:rsidRPr="004F0361" w:rsidRDefault="004F0361" w:rsidP="004F0361">
            <w:pPr>
              <w:ind w:firstLine="0"/>
            </w:pPr>
            <w:r>
              <w:t>B. Newton</w:t>
            </w:r>
          </w:p>
        </w:tc>
        <w:tc>
          <w:tcPr>
            <w:tcW w:w="2179" w:type="dxa"/>
            <w:shd w:val="clear" w:color="auto" w:fill="auto"/>
          </w:tcPr>
          <w:p w:rsidR="004F0361" w:rsidRPr="004F0361" w:rsidRDefault="004F0361" w:rsidP="004F0361">
            <w:pPr>
              <w:ind w:firstLine="0"/>
            </w:pPr>
            <w:r>
              <w:t>W. Newton</w:t>
            </w:r>
          </w:p>
        </w:tc>
        <w:tc>
          <w:tcPr>
            <w:tcW w:w="2180" w:type="dxa"/>
            <w:shd w:val="clear" w:color="auto" w:fill="auto"/>
          </w:tcPr>
          <w:p w:rsidR="004F0361" w:rsidRPr="004F0361" w:rsidRDefault="004F0361" w:rsidP="004F0361">
            <w:pPr>
              <w:ind w:firstLine="0"/>
            </w:pPr>
            <w:r>
              <w:t>Nutt</w:t>
            </w:r>
          </w:p>
        </w:tc>
      </w:tr>
      <w:tr w:rsidR="004F0361" w:rsidRPr="004F0361" w:rsidTr="004F0361">
        <w:tc>
          <w:tcPr>
            <w:tcW w:w="2179" w:type="dxa"/>
            <w:shd w:val="clear" w:color="auto" w:fill="auto"/>
          </w:tcPr>
          <w:p w:rsidR="004F0361" w:rsidRPr="004F0361" w:rsidRDefault="004F0361" w:rsidP="004F0361">
            <w:pPr>
              <w:ind w:firstLine="0"/>
            </w:pPr>
            <w:r>
              <w:t>Oremus</w:t>
            </w:r>
          </w:p>
        </w:tc>
        <w:tc>
          <w:tcPr>
            <w:tcW w:w="2179" w:type="dxa"/>
            <w:shd w:val="clear" w:color="auto" w:fill="auto"/>
          </w:tcPr>
          <w:p w:rsidR="004F0361" w:rsidRPr="004F0361" w:rsidRDefault="004F0361" w:rsidP="004F0361">
            <w:pPr>
              <w:ind w:firstLine="0"/>
            </w:pPr>
            <w:r>
              <w:t>Ott</w:t>
            </w:r>
          </w:p>
        </w:tc>
        <w:tc>
          <w:tcPr>
            <w:tcW w:w="2180" w:type="dxa"/>
            <w:shd w:val="clear" w:color="auto" w:fill="auto"/>
          </w:tcPr>
          <w:p w:rsidR="004F0361" w:rsidRPr="004F0361" w:rsidRDefault="004F0361" w:rsidP="004F0361">
            <w:pPr>
              <w:ind w:firstLine="0"/>
            </w:pPr>
            <w:r>
              <w:t>Parks</w:t>
            </w:r>
          </w:p>
        </w:tc>
      </w:tr>
      <w:tr w:rsidR="004F0361" w:rsidRPr="004F0361" w:rsidTr="004F0361">
        <w:tc>
          <w:tcPr>
            <w:tcW w:w="2179" w:type="dxa"/>
            <w:shd w:val="clear" w:color="auto" w:fill="auto"/>
          </w:tcPr>
          <w:p w:rsidR="004F0361" w:rsidRPr="004F0361" w:rsidRDefault="004F0361" w:rsidP="004F0361">
            <w:pPr>
              <w:ind w:firstLine="0"/>
            </w:pPr>
            <w:r>
              <w:t>Pendarvis</w:t>
            </w:r>
          </w:p>
        </w:tc>
        <w:tc>
          <w:tcPr>
            <w:tcW w:w="2179" w:type="dxa"/>
            <w:shd w:val="clear" w:color="auto" w:fill="auto"/>
          </w:tcPr>
          <w:p w:rsidR="004F0361" w:rsidRPr="004F0361" w:rsidRDefault="004F0361" w:rsidP="004F0361">
            <w:pPr>
              <w:ind w:firstLine="0"/>
            </w:pPr>
            <w:r>
              <w:t>Pope</w:t>
            </w:r>
          </w:p>
        </w:tc>
        <w:tc>
          <w:tcPr>
            <w:tcW w:w="2180" w:type="dxa"/>
            <w:shd w:val="clear" w:color="auto" w:fill="auto"/>
          </w:tcPr>
          <w:p w:rsidR="004F0361" w:rsidRPr="004F0361" w:rsidRDefault="004F0361" w:rsidP="004F0361">
            <w:pPr>
              <w:ind w:firstLine="0"/>
            </w:pPr>
            <w:r>
              <w:t>Rivers</w:t>
            </w:r>
          </w:p>
        </w:tc>
      </w:tr>
      <w:tr w:rsidR="004F0361" w:rsidRPr="004F0361" w:rsidTr="004F0361">
        <w:tc>
          <w:tcPr>
            <w:tcW w:w="2179" w:type="dxa"/>
            <w:shd w:val="clear" w:color="auto" w:fill="auto"/>
          </w:tcPr>
          <w:p w:rsidR="004F0361" w:rsidRPr="004F0361" w:rsidRDefault="004F0361" w:rsidP="004F0361">
            <w:pPr>
              <w:ind w:firstLine="0"/>
            </w:pPr>
            <w:r>
              <w:t>Rutherford</w:t>
            </w:r>
          </w:p>
        </w:tc>
        <w:tc>
          <w:tcPr>
            <w:tcW w:w="2179" w:type="dxa"/>
            <w:shd w:val="clear" w:color="auto" w:fill="auto"/>
          </w:tcPr>
          <w:p w:rsidR="004F0361" w:rsidRPr="004F0361" w:rsidRDefault="004F0361" w:rsidP="004F0361">
            <w:pPr>
              <w:ind w:firstLine="0"/>
            </w:pPr>
            <w:r>
              <w:t>Sandifer</w:t>
            </w:r>
          </w:p>
        </w:tc>
        <w:tc>
          <w:tcPr>
            <w:tcW w:w="2180" w:type="dxa"/>
            <w:shd w:val="clear" w:color="auto" w:fill="auto"/>
          </w:tcPr>
          <w:p w:rsidR="004F0361" w:rsidRPr="004F0361" w:rsidRDefault="004F0361" w:rsidP="004F0361">
            <w:pPr>
              <w:ind w:firstLine="0"/>
            </w:pPr>
            <w:r>
              <w:t>Simrill</w:t>
            </w:r>
          </w:p>
        </w:tc>
      </w:tr>
      <w:tr w:rsidR="004F0361" w:rsidRPr="004F0361" w:rsidTr="004F0361">
        <w:tc>
          <w:tcPr>
            <w:tcW w:w="2179" w:type="dxa"/>
            <w:shd w:val="clear" w:color="auto" w:fill="auto"/>
          </w:tcPr>
          <w:p w:rsidR="004F0361" w:rsidRPr="004F0361" w:rsidRDefault="004F0361" w:rsidP="004F0361">
            <w:pPr>
              <w:ind w:firstLine="0"/>
            </w:pPr>
            <w:r>
              <w:t>G. M. Smith</w:t>
            </w:r>
          </w:p>
        </w:tc>
        <w:tc>
          <w:tcPr>
            <w:tcW w:w="2179" w:type="dxa"/>
            <w:shd w:val="clear" w:color="auto" w:fill="auto"/>
          </w:tcPr>
          <w:p w:rsidR="004F0361" w:rsidRPr="004F0361" w:rsidRDefault="004F0361" w:rsidP="004F0361">
            <w:pPr>
              <w:ind w:firstLine="0"/>
            </w:pPr>
            <w:r>
              <w:t>G. R. Smith</w:t>
            </w:r>
          </w:p>
        </w:tc>
        <w:tc>
          <w:tcPr>
            <w:tcW w:w="2180" w:type="dxa"/>
            <w:shd w:val="clear" w:color="auto" w:fill="auto"/>
          </w:tcPr>
          <w:p w:rsidR="004F0361" w:rsidRPr="004F0361" w:rsidRDefault="004F0361" w:rsidP="004F0361">
            <w:pPr>
              <w:ind w:firstLine="0"/>
            </w:pPr>
            <w:r>
              <w:t>M. M. Smith</w:t>
            </w:r>
          </w:p>
        </w:tc>
      </w:tr>
      <w:tr w:rsidR="004F0361" w:rsidRPr="004F0361" w:rsidTr="004F0361">
        <w:tc>
          <w:tcPr>
            <w:tcW w:w="2179" w:type="dxa"/>
            <w:shd w:val="clear" w:color="auto" w:fill="auto"/>
          </w:tcPr>
          <w:p w:rsidR="004F0361" w:rsidRPr="004F0361" w:rsidRDefault="004F0361" w:rsidP="004F0361">
            <w:pPr>
              <w:ind w:firstLine="0"/>
            </w:pPr>
            <w:r>
              <w:t>Stavrinakis</w:t>
            </w:r>
          </w:p>
        </w:tc>
        <w:tc>
          <w:tcPr>
            <w:tcW w:w="2179" w:type="dxa"/>
            <w:shd w:val="clear" w:color="auto" w:fill="auto"/>
          </w:tcPr>
          <w:p w:rsidR="004F0361" w:rsidRPr="004F0361" w:rsidRDefault="004F0361" w:rsidP="004F0361">
            <w:pPr>
              <w:ind w:firstLine="0"/>
            </w:pPr>
            <w:r>
              <w:t>Stringer</w:t>
            </w:r>
          </w:p>
        </w:tc>
        <w:tc>
          <w:tcPr>
            <w:tcW w:w="2180" w:type="dxa"/>
            <w:shd w:val="clear" w:color="auto" w:fill="auto"/>
          </w:tcPr>
          <w:p w:rsidR="004F0361" w:rsidRPr="004F0361" w:rsidRDefault="004F0361" w:rsidP="004F0361">
            <w:pPr>
              <w:ind w:firstLine="0"/>
            </w:pPr>
            <w:r>
              <w:t>Taylor</w:t>
            </w:r>
          </w:p>
        </w:tc>
      </w:tr>
      <w:tr w:rsidR="004F0361" w:rsidRPr="004F0361" w:rsidTr="004F0361">
        <w:tc>
          <w:tcPr>
            <w:tcW w:w="2179" w:type="dxa"/>
            <w:shd w:val="clear" w:color="auto" w:fill="auto"/>
          </w:tcPr>
          <w:p w:rsidR="004F0361" w:rsidRPr="004F0361" w:rsidRDefault="004F0361" w:rsidP="004F0361">
            <w:pPr>
              <w:ind w:firstLine="0"/>
            </w:pPr>
            <w:r>
              <w:t>Tedder</w:t>
            </w:r>
          </w:p>
        </w:tc>
        <w:tc>
          <w:tcPr>
            <w:tcW w:w="2179" w:type="dxa"/>
            <w:shd w:val="clear" w:color="auto" w:fill="auto"/>
          </w:tcPr>
          <w:p w:rsidR="004F0361" w:rsidRPr="004F0361" w:rsidRDefault="004F0361" w:rsidP="004F0361">
            <w:pPr>
              <w:ind w:firstLine="0"/>
            </w:pPr>
            <w:r>
              <w:t>Thayer</w:t>
            </w:r>
          </w:p>
        </w:tc>
        <w:tc>
          <w:tcPr>
            <w:tcW w:w="2180" w:type="dxa"/>
            <w:shd w:val="clear" w:color="auto" w:fill="auto"/>
          </w:tcPr>
          <w:p w:rsidR="004F0361" w:rsidRPr="004F0361" w:rsidRDefault="004F0361" w:rsidP="004F0361">
            <w:pPr>
              <w:ind w:firstLine="0"/>
            </w:pPr>
            <w:r>
              <w:t>Weeks</w:t>
            </w:r>
          </w:p>
        </w:tc>
      </w:tr>
      <w:tr w:rsidR="004F0361" w:rsidRPr="004F0361" w:rsidTr="004F0361">
        <w:tc>
          <w:tcPr>
            <w:tcW w:w="2179" w:type="dxa"/>
            <w:shd w:val="clear" w:color="auto" w:fill="auto"/>
          </w:tcPr>
          <w:p w:rsidR="004F0361" w:rsidRPr="004F0361" w:rsidRDefault="004F0361" w:rsidP="004F0361">
            <w:pPr>
              <w:ind w:firstLine="0"/>
            </w:pPr>
            <w:r>
              <w:t>West</w:t>
            </w:r>
          </w:p>
        </w:tc>
        <w:tc>
          <w:tcPr>
            <w:tcW w:w="2179" w:type="dxa"/>
            <w:shd w:val="clear" w:color="auto" w:fill="auto"/>
          </w:tcPr>
          <w:p w:rsidR="004F0361" w:rsidRPr="004F0361" w:rsidRDefault="004F0361" w:rsidP="004F0361">
            <w:pPr>
              <w:ind w:firstLine="0"/>
            </w:pPr>
            <w:r>
              <w:t>Wetmore</w:t>
            </w:r>
          </w:p>
        </w:tc>
        <w:tc>
          <w:tcPr>
            <w:tcW w:w="2180" w:type="dxa"/>
            <w:shd w:val="clear" w:color="auto" w:fill="auto"/>
          </w:tcPr>
          <w:p w:rsidR="004F0361" w:rsidRPr="004F0361" w:rsidRDefault="004F0361" w:rsidP="004F0361">
            <w:pPr>
              <w:ind w:firstLine="0"/>
            </w:pPr>
            <w:r>
              <w:t>Wheeler</w:t>
            </w:r>
          </w:p>
        </w:tc>
      </w:tr>
      <w:tr w:rsidR="004F0361" w:rsidRPr="004F0361" w:rsidTr="004F0361">
        <w:tc>
          <w:tcPr>
            <w:tcW w:w="2179" w:type="dxa"/>
            <w:shd w:val="clear" w:color="auto" w:fill="auto"/>
          </w:tcPr>
          <w:p w:rsidR="004F0361" w:rsidRPr="004F0361" w:rsidRDefault="004F0361" w:rsidP="004F0361">
            <w:pPr>
              <w:ind w:firstLine="0"/>
            </w:pPr>
            <w:r>
              <w:t>White</w:t>
            </w:r>
          </w:p>
        </w:tc>
        <w:tc>
          <w:tcPr>
            <w:tcW w:w="2179" w:type="dxa"/>
            <w:shd w:val="clear" w:color="auto" w:fill="auto"/>
          </w:tcPr>
          <w:p w:rsidR="004F0361" w:rsidRPr="004F0361" w:rsidRDefault="004F0361" w:rsidP="004F0361">
            <w:pPr>
              <w:ind w:firstLine="0"/>
            </w:pPr>
            <w:r>
              <w:t>Whitmire</w:t>
            </w:r>
          </w:p>
        </w:tc>
        <w:tc>
          <w:tcPr>
            <w:tcW w:w="2180" w:type="dxa"/>
            <w:shd w:val="clear" w:color="auto" w:fill="auto"/>
          </w:tcPr>
          <w:p w:rsidR="004F0361" w:rsidRPr="004F0361" w:rsidRDefault="004F0361" w:rsidP="004F0361">
            <w:pPr>
              <w:ind w:firstLine="0"/>
            </w:pPr>
            <w:r>
              <w:t>R. Williams</w:t>
            </w:r>
          </w:p>
        </w:tc>
      </w:tr>
      <w:tr w:rsidR="004F0361" w:rsidRPr="004F0361" w:rsidTr="004F0361">
        <w:tc>
          <w:tcPr>
            <w:tcW w:w="2179" w:type="dxa"/>
            <w:shd w:val="clear" w:color="auto" w:fill="auto"/>
          </w:tcPr>
          <w:p w:rsidR="004F0361" w:rsidRPr="004F0361" w:rsidRDefault="004F0361" w:rsidP="004F0361">
            <w:pPr>
              <w:keepNext/>
              <w:ind w:firstLine="0"/>
            </w:pPr>
            <w:r>
              <w:t>S. Williams</w:t>
            </w:r>
          </w:p>
        </w:tc>
        <w:tc>
          <w:tcPr>
            <w:tcW w:w="2179" w:type="dxa"/>
            <w:shd w:val="clear" w:color="auto" w:fill="auto"/>
          </w:tcPr>
          <w:p w:rsidR="004F0361" w:rsidRPr="004F0361" w:rsidRDefault="004F0361" w:rsidP="004F0361">
            <w:pPr>
              <w:keepNext/>
              <w:ind w:firstLine="0"/>
            </w:pPr>
            <w:r>
              <w:t>Willis</w:t>
            </w:r>
          </w:p>
        </w:tc>
        <w:tc>
          <w:tcPr>
            <w:tcW w:w="2180" w:type="dxa"/>
            <w:shd w:val="clear" w:color="auto" w:fill="auto"/>
          </w:tcPr>
          <w:p w:rsidR="004F0361" w:rsidRPr="004F0361" w:rsidRDefault="004F0361" w:rsidP="004F0361">
            <w:pPr>
              <w:keepNext/>
              <w:ind w:firstLine="0"/>
            </w:pPr>
            <w:r>
              <w:t>Wooten</w:t>
            </w:r>
          </w:p>
        </w:tc>
      </w:tr>
      <w:tr w:rsidR="004F0361" w:rsidRPr="004F0361" w:rsidTr="004F0361">
        <w:tc>
          <w:tcPr>
            <w:tcW w:w="2179" w:type="dxa"/>
            <w:shd w:val="clear" w:color="auto" w:fill="auto"/>
          </w:tcPr>
          <w:p w:rsidR="004F0361" w:rsidRPr="004F0361" w:rsidRDefault="004F0361" w:rsidP="004F0361">
            <w:pPr>
              <w:keepNext/>
              <w:ind w:firstLine="0"/>
            </w:pPr>
            <w:r>
              <w:t>Yow</w:t>
            </w:r>
          </w:p>
        </w:tc>
        <w:tc>
          <w:tcPr>
            <w:tcW w:w="2179" w:type="dxa"/>
            <w:shd w:val="clear" w:color="auto" w:fill="auto"/>
          </w:tcPr>
          <w:p w:rsidR="004F0361" w:rsidRPr="004F0361" w:rsidRDefault="004F0361" w:rsidP="004F0361">
            <w:pPr>
              <w:keepNext/>
              <w:ind w:firstLine="0"/>
            </w:pPr>
          </w:p>
        </w:tc>
        <w:tc>
          <w:tcPr>
            <w:tcW w:w="2180" w:type="dxa"/>
            <w:shd w:val="clear" w:color="auto" w:fill="auto"/>
          </w:tcPr>
          <w:p w:rsidR="004F0361" w:rsidRPr="004F0361" w:rsidRDefault="004F0361" w:rsidP="004F0361">
            <w:pPr>
              <w:keepNext/>
              <w:ind w:firstLine="0"/>
            </w:pPr>
          </w:p>
        </w:tc>
      </w:tr>
    </w:tbl>
    <w:p w:rsidR="004F0361" w:rsidRDefault="004F0361" w:rsidP="004F0361"/>
    <w:p w:rsidR="004F0361" w:rsidRDefault="004F0361" w:rsidP="004F0361">
      <w:pPr>
        <w:jc w:val="center"/>
        <w:rPr>
          <w:b/>
        </w:rPr>
      </w:pPr>
      <w:r w:rsidRPr="004F0361">
        <w:rPr>
          <w:b/>
        </w:rPr>
        <w:t>Total--112</w:t>
      </w:r>
    </w:p>
    <w:p w:rsidR="004F0361" w:rsidRDefault="004F0361" w:rsidP="004F0361">
      <w:pPr>
        <w:jc w:val="center"/>
        <w:rPr>
          <w:b/>
        </w:rPr>
      </w:pPr>
    </w:p>
    <w:p w:rsidR="004F0361" w:rsidRDefault="004F0361" w:rsidP="004F0361">
      <w:pPr>
        <w:ind w:firstLine="0"/>
      </w:pPr>
      <w:r w:rsidRPr="004F0361">
        <w:t xml:space="preserve"> </w:t>
      </w:r>
      <w:r>
        <w:t>Those who voted in the negative are:</w:t>
      </w:r>
    </w:p>
    <w:p w:rsidR="004F0361" w:rsidRDefault="004F0361" w:rsidP="004F0361"/>
    <w:p w:rsidR="004F0361" w:rsidRDefault="004F0361" w:rsidP="004F0361">
      <w:pPr>
        <w:jc w:val="center"/>
        <w:rPr>
          <w:b/>
        </w:rPr>
      </w:pPr>
      <w:r w:rsidRPr="004F0361">
        <w:rPr>
          <w:b/>
        </w:rPr>
        <w:t>Total--0</w:t>
      </w:r>
    </w:p>
    <w:p w:rsidR="004F0361" w:rsidRDefault="004F0361" w:rsidP="004F0361">
      <w:pPr>
        <w:jc w:val="center"/>
        <w:rPr>
          <w:b/>
        </w:rPr>
      </w:pPr>
    </w:p>
    <w:p w:rsidR="004F0361" w:rsidRDefault="004F0361" w:rsidP="004F0361">
      <w:r>
        <w:t xml:space="preserve">So, the Bill was read the second time and ordered to third reading.  </w:t>
      </w:r>
    </w:p>
    <w:p w:rsidR="004F0361" w:rsidRDefault="004F0361" w:rsidP="004F0361"/>
    <w:p w:rsidR="004F0361" w:rsidRDefault="004F0361" w:rsidP="004F0361">
      <w:pPr>
        <w:keepNext/>
        <w:jc w:val="center"/>
        <w:rPr>
          <w:b/>
        </w:rPr>
      </w:pPr>
      <w:r w:rsidRPr="004F0361">
        <w:rPr>
          <w:b/>
        </w:rPr>
        <w:t>S. 304--DEBATE ADJOURNED</w:t>
      </w:r>
    </w:p>
    <w:p w:rsidR="004F0361" w:rsidRDefault="004F0361" w:rsidP="004F0361">
      <w:pPr>
        <w:keepNext/>
      </w:pPr>
      <w:r>
        <w:t>The following Bill was taken up:</w:t>
      </w:r>
    </w:p>
    <w:p w:rsidR="004F0361" w:rsidRDefault="004F0361" w:rsidP="004F0361">
      <w:pPr>
        <w:keepNext/>
      </w:pPr>
      <w:bookmarkStart w:id="23" w:name="include_clip_start_78"/>
      <w:bookmarkEnd w:id="23"/>
    </w:p>
    <w:p w:rsidR="004F0361" w:rsidRDefault="004F0361" w:rsidP="004F0361">
      <w:pPr>
        <w:keepNext/>
      </w:pPr>
      <w:r>
        <w:t>S. 304 -- Senators Climer and Fanning: A BILL TO AMEND THE 1976 SOUTH CAROLINA CODE OF LAWS BY ADDING SECTION 58-27-1060,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6D07ED" w:rsidRDefault="006D07ED" w:rsidP="004F0361">
      <w:pPr>
        <w:keepNext/>
      </w:pPr>
    </w:p>
    <w:p w:rsidR="004F0361" w:rsidRDefault="004F0361" w:rsidP="004F0361">
      <w:bookmarkStart w:id="24" w:name="include_clip_end_78"/>
      <w:bookmarkEnd w:id="24"/>
      <w:r>
        <w:t xml:space="preserve">Rep. SANDIFER moved to adjourn debate on the Bill, which was agreed to.  </w:t>
      </w:r>
    </w:p>
    <w:p w:rsidR="006D07ED" w:rsidRDefault="006D07ED" w:rsidP="004F0361">
      <w:pPr>
        <w:keepNext/>
        <w:jc w:val="center"/>
        <w:rPr>
          <w:b/>
        </w:rPr>
      </w:pPr>
    </w:p>
    <w:p w:rsidR="004F0361" w:rsidRDefault="004F0361" w:rsidP="004F0361">
      <w:pPr>
        <w:keepNext/>
        <w:jc w:val="center"/>
        <w:rPr>
          <w:b/>
        </w:rPr>
      </w:pPr>
      <w:r w:rsidRPr="004F0361">
        <w:rPr>
          <w:b/>
        </w:rPr>
        <w:t xml:space="preserve">SPEAKER </w:t>
      </w:r>
      <w:r w:rsidRPr="004F0361">
        <w:rPr>
          <w:b/>
          <w:i/>
        </w:rPr>
        <w:t>PRO TEMPORE</w:t>
      </w:r>
      <w:r w:rsidRPr="004F0361">
        <w:rPr>
          <w:b/>
        </w:rPr>
        <w:t xml:space="preserve"> IN CHAIR</w:t>
      </w:r>
    </w:p>
    <w:p w:rsidR="004F0361" w:rsidRDefault="004F0361" w:rsidP="004F0361"/>
    <w:p w:rsidR="004F0361" w:rsidRDefault="004F0361" w:rsidP="004F0361">
      <w:pPr>
        <w:keepNext/>
        <w:jc w:val="center"/>
        <w:rPr>
          <w:b/>
        </w:rPr>
      </w:pPr>
      <w:r w:rsidRPr="004F0361">
        <w:rPr>
          <w:b/>
        </w:rPr>
        <w:t>H. 4149--ORDERED TO THIRD READING</w:t>
      </w:r>
    </w:p>
    <w:p w:rsidR="004F0361" w:rsidRDefault="004F0361" w:rsidP="004F0361">
      <w:pPr>
        <w:keepNext/>
      </w:pPr>
      <w:r>
        <w:t>The following Bill was taken up:</w:t>
      </w:r>
    </w:p>
    <w:p w:rsidR="004F0361" w:rsidRDefault="004F0361" w:rsidP="004F0361">
      <w:pPr>
        <w:keepNext/>
      </w:pPr>
      <w:bookmarkStart w:id="25" w:name="include_clip_start_82"/>
      <w:bookmarkEnd w:id="25"/>
    </w:p>
    <w:p w:rsidR="004F0361" w:rsidRDefault="004F0361" w:rsidP="004F0361">
      <w:r>
        <w:t>H. 4149 -- Reps. Ott, Sandifer, Ballentine and Govan: A BILL TO AMEND THE CODE OF LAWS OF SOUTH CAROLINA, 1976, BY ADDING SECTION 8-27-70 SO AS TO PROVIDE DEFINITIONS; BY ADDING SECTION 8-27-80 SO AS TO PROHIBIT A PUBLIC UTILITY FROM TAKING ADVERSE EMPLOYMENT ACTION AGAINST AN EMPLOYEE WHO MADE A REPORT OF WRONGDOING BY THE PUBLIC UTILITY TO THE OFFICE OF REGULATORY STAFF; AND BY ADDING SECTION 8-27-90 SO AS TO PROVIDE REMEDIES IF A PUBLIC UTILITY TAKES ADVERSE EMPLOYMENT ACTION AGAINST AN EMPLOYEE WHO MADE A REPORT OF WRONGDOING.</w:t>
      </w:r>
    </w:p>
    <w:p w:rsidR="004F0361" w:rsidRDefault="004F0361" w:rsidP="004F0361">
      <w:bookmarkStart w:id="26" w:name="include_clip_end_82"/>
      <w:bookmarkEnd w:id="26"/>
    </w:p>
    <w:p w:rsidR="004F0361" w:rsidRDefault="004F0361" w:rsidP="004F0361">
      <w:r>
        <w:t>Rep. WEST explained the Bill.</w:t>
      </w:r>
    </w:p>
    <w:p w:rsidR="004F0361" w:rsidRDefault="004F0361" w:rsidP="004F0361"/>
    <w:p w:rsidR="004F0361" w:rsidRDefault="004F0361" w:rsidP="004F0361">
      <w:r>
        <w:t xml:space="preserve">The yeas and nays were taken resulting as follows: </w:t>
      </w:r>
    </w:p>
    <w:p w:rsidR="004F0361" w:rsidRDefault="004F0361" w:rsidP="004F0361">
      <w:pPr>
        <w:jc w:val="center"/>
      </w:pPr>
      <w:r>
        <w:t xml:space="preserve"> </w:t>
      </w:r>
      <w:bookmarkStart w:id="27" w:name="vote_start84"/>
      <w:bookmarkEnd w:id="27"/>
      <w:r>
        <w:t>Yeas 118; Nays 0</w:t>
      </w:r>
    </w:p>
    <w:p w:rsidR="004F0361" w:rsidRDefault="004F0361" w:rsidP="004F0361">
      <w:pPr>
        <w:jc w:val="center"/>
      </w:pPr>
    </w:p>
    <w:p w:rsidR="004F0361" w:rsidRDefault="004F0361" w:rsidP="004F03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0361" w:rsidRPr="004F0361" w:rsidTr="004F0361">
        <w:tc>
          <w:tcPr>
            <w:tcW w:w="2179" w:type="dxa"/>
            <w:shd w:val="clear" w:color="auto" w:fill="auto"/>
          </w:tcPr>
          <w:p w:rsidR="004F0361" w:rsidRPr="004F0361" w:rsidRDefault="004F0361" w:rsidP="004F0361">
            <w:pPr>
              <w:keepNext/>
              <w:ind w:firstLine="0"/>
            </w:pPr>
            <w:r>
              <w:t>Alexander</w:t>
            </w:r>
          </w:p>
        </w:tc>
        <w:tc>
          <w:tcPr>
            <w:tcW w:w="2179" w:type="dxa"/>
            <w:shd w:val="clear" w:color="auto" w:fill="auto"/>
          </w:tcPr>
          <w:p w:rsidR="004F0361" w:rsidRPr="004F0361" w:rsidRDefault="004F0361" w:rsidP="004F0361">
            <w:pPr>
              <w:keepNext/>
              <w:ind w:firstLine="0"/>
            </w:pPr>
            <w:r>
              <w:t>Allison</w:t>
            </w:r>
          </w:p>
        </w:tc>
        <w:tc>
          <w:tcPr>
            <w:tcW w:w="2180" w:type="dxa"/>
            <w:shd w:val="clear" w:color="auto" w:fill="auto"/>
          </w:tcPr>
          <w:p w:rsidR="004F0361" w:rsidRPr="004F0361" w:rsidRDefault="004F0361" w:rsidP="004F0361">
            <w:pPr>
              <w:keepNext/>
              <w:ind w:firstLine="0"/>
            </w:pPr>
            <w:r>
              <w:t>Anderson</w:t>
            </w:r>
          </w:p>
        </w:tc>
      </w:tr>
      <w:tr w:rsidR="004F0361" w:rsidRPr="004F0361" w:rsidTr="004F0361">
        <w:tc>
          <w:tcPr>
            <w:tcW w:w="2179" w:type="dxa"/>
            <w:shd w:val="clear" w:color="auto" w:fill="auto"/>
          </w:tcPr>
          <w:p w:rsidR="004F0361" w:rsidRPr="004F0361" w:rsidRDefault="004F0361" w:rsidP="004F0361">
            <w:pPr>
              <w:ind w:firstLine="0"/>
            </w:pPr>
            <w:r>
              <w:t>Atkinson</w:t>
            </w:r>
          </w:p>
        </w:tc>
        <w:tc>
          <w:tcPr>
            <w:tcW w:w="2179" w:type="dxa"/>
            <w:shd w:val="clear" w:color="auto" w:fill="auto"/>
          </w:tcPr>
          <w:p w:rsidR="004F0361" w:rsidRPr="004F0361" w:rsidRDefault="004F0361" w:rsidP="004F0361">
            <w:pPr>
              <w:ind w:firstLine="0"/>
            </w:pPr>
            <w:r>
              <w:t>Bailey</w:t>
            </w:r>
          </w:p>
        </w:tc>
        <w:tc>
          <w:tcPr>
            <w:tcW w:w="2180" w:type="dxa"/>
            <w:shd w:val="clear" w:color="auto" w:fill="auto"/>
          </w:tcPr>
          <w:p w:rsidR="004F0361" w:rsidRPr="004F0361" w:rsidRDefault="004F0361" w:rsidP="004F0361">
            <w:pPr>
              <w:ind w:firstLine="0"/>
            </w:pPr>
            <w:r>
              <w:t>Ballentine</w:t>
            </w:r>
          </w:p>
        </w:tc>
      </w:tr>
      <w:tr w:rsidR="004F0361" w:rsidRPr="004F0361" w:rsidTr="004F0361">
        <w:tc>
          <w:tcPr>
            <w:tcW w:w="2179" w:type="dxa"/>
            <w:shd w:val="clear" w:color="auto" w:fill="auto"/>
          </w:tcPr>
          <w:p w:rsidR="004F0361" w:rsidRPr="004F0361" w:rsidRDefault="004F0361" w:rsidP="004F0361">
            <w:pPr>
              <w:ind w:firstLine="0"/>
            </w:pPr>
            <w:r>
              <w:t>Bamberg</w:t>
            </w:r>
          </w:p>
        </w:tc>
        <w:tc>
          <w:tcPr>
            <w:tcW w:w="2179" w:type="dxa"/>
            <w:shd w:val="clear" w:color="auto" w:fill="auto"/>
          </w:tcPr>
          <w:p w:rsidR="004F0361" w:rsidRPr="004F0361" w:rsidRDefault="004F0361" w:rsidP="004F0361">
            <w:pPr>
              <w:ind w:firstLine="0"/>
            </w:pPr>
            <w:r>
              <w:t>Bannister</w:t>
            </w:r>
          </w:p>
        </w:tc>
        <w:tc>
          <w:tcPr>
            <w:tcW w:w="2180" w:type="dxa"/>
            <w:shd w:val="clear" w:color="auto" w:fill="auto"/>
          </w:tcPr>
          <w:p w:rsidR="004F0361" w:rsidRPr="004F0361" w:rsidRDefault="004F0361" w:rsidP="004F0361">
            <w:pPr>
              <w:ind w:firstLine="0"/>
            </w:pPr>
            <w:r>
              <w:t>Bennett</w:t>
            </w:r>
          </w:p>
        </w:tc>
      </w:tr>
      <w:tr w:rsidR="004F0361" w:rsidRPr="004F0361" w:rsidTr="004F0361">
        <w:tc>
          <w:tcPr>
            <w:tcW w:w="2179" w:type="dxa"/>
            <w:shd w:val="clear" w:color="auto" w:fill="auto"/>
          </w:tcPr>
          <w:p w:rsidR="004F0361" w:rsidRPr="004F0361" w:rsidRDefault="004F0361" w:rsidP="004F0361">
            <w:pPr>
              <w:ind w:firstLine="0"/>
            </w:pPr>
            <w:r>
              <w:t>Bernstein</w:t>
            </w:r>
          </w:p>
        </w:tc>
        <w:tc>
          <w:tcPr>
            <w:tcW w:w="2179" w:type="dxa"/>
            <w:shd w:val="clear" w:color="auto" w:fill="auto"/>
          </w:tcPr>
          <w:p w:rsidR="004F0361" w:rsidRPr="004F0361" w:rsidRDefault="004F0361" w:rsidP="004F0361">
            <w:pPr>
              <w:ind w:firstLine="0"/>
            </w:pPr>
            <w:r>
              <w:t>Blackwell</w:t>
            </w:r>
          </w:p>
        </w:tc>
        <w:tc>
          <w:tcPr>
            <w:tcW w:w="2180" w:type="dxa"/>
            <w:shd w:val="clear" w:color="auto" w:fill="auto"/>
          </w:tcPr>
          <w:p w:rsidR="004F0361" w:rsidRPr="004F0361" w:rsidRDefault="004F0361" w:rsidP="004F0361">
            <w:pPr>
              <w:ind w:firstLine="0"/>
            </w:pPr>
            <w:r>
              <w:t>Bradley</w:t>
            </w:r>
          </w:p>
        </w:tc>
      </w:tr>
      <w:tr w:rsidR="004F0361" w:rsidRPr="004F0361" w:rsidTr="004F0361">
        <w:tc>
          <w:tcPr>
            <w:tcW w:w="2179" w:type="dxa"/>
            <w:shd w:val="clear" w:color="auto" w:fill="auto"/>
          </w:tcPr>
          <w:p w:rsidR="004F0361" w:rsidRPr="004F0361" w:rsidRDefault="004F0361" w:rsidP="004F0361">
            <w:pPr>
              <w:ind w:firstLine="0"/>
            </w:pPr>
            <w:r>
              <w:t>Brawley</w:t>
            </w:r>
          </w:p>
        </w:tc>
        <w:tc>
          <w:tcPr>
            <w:tcW w:w="2179" w:type="dxa"/>
            <w:shd w:val="clear" w:color="auto" w:fill="auto"/>
          </w:tcPr>
          <w:p w:rsidR="004F0361" w:rsidRPr="004F0361" w:rsidRDefault="004F0361" w:rsidP="004F0361">
            <w:pPr>
              <w:ind w:firstLine="0"/>
            </w:pPr>
            <w:r>
              <w:t>Brittain</w:t>
            </w:r>
          </w:p>
        </w:tc>
        <w:tc>
          <w:tcPr>
            <w:tcW w:w="2180" w:type="dxa"/>
            <w:shd w:val="clear" w:color="auto" w:fill="auto"/>
          </w:tcPr>
          <w:p w:rsidR="004F0361" w:rsidRPr="004F0361" w:rsidRDefault="004F0361" w:rsidP="004F0361">
            <w:pPr>
              <w:ind w:firstLine="0"/>
            </w:pPr>
            <w:r>
              <w:t>Bryant</w:t>
            </w:r>
          </w:p>
        </w:tc>
      </w:tr>
      <w:tr w:rsidR="004F0361" w:rsidRPr="004F0361" w:rsidTr="004F0361">
        <w:tc>
          <w:tcPr>
            <w:tcW w:w="2179" w:type="dxa"/>
            <w:shd w:val="clear" w:color="auto" w:fill="auto"/>
          </w:tcPr>
          <w:p w:rsidR="004F0361" w:rsidRPr="004F0361" w:rsidRDefault="004F0361" w:rsidP="004F0361">
            <w:pPr>
              <w:ind w:firstLine="0"/>
            </w:pPr>
            <w:r>
              <w:t>Burns</w:t>
            </w:r>
          </w:p>
        </w:tc>
        <w:tc>
          <w:tcPr>
            <w:tcW w:w="2179" w:type="dxa"/>
            <w:shd w:val="clear" w:color="auto" w:fill="auto"/>
          </w:tcPr>
          <w:p w:rsidR="004F0361" w:rsidRPr="004F0361" w:rsidRDefault="004F0361" w:rsidP="004F0361">
            <w:pPr>
              <w:ind w:firstLine="0"/>
            </w:pPr>
            <w:r>
              <w:t>Bustos</w:t>
            </w:r>
          </w:p>
        </w:tc>
        <w:tc>
          <w:tcPr>
            <w:tcW w:w="2180" w:type="dxa"/>
            <w:shd w:val="clear" w:color="auto" w:fill="auto"/>
          </w:tcPr>
          <w:p w:rsidR="004F0361" w:rsidRPr="004F0361" w:rsidRDefault="004F0361" w:rsidP="004F0361">
            <w:pPr>
              <w:ind w:firstLine="0"/>
            </w:pPr>
            <w:r>
              <w:t>Calhoon</w:t>
            </w:r>
          </w:p>
        </w:tc>
      </w:tr>
      <w:tr w:rsidR="004F0361" w:rsidRPr="004F0361" w:rsidTr="004F0361">
        <w:tc>
          <w:tcPr>
            <w:tcW w:w="2179" w:type="dxa"/>
            <w:shd w:val="clear" w:color="auto" w:fill="auto"/>
          </w:tcPr>
          <w:p w:rsidR="004F0361" w:rsidRPr="004F0361" w:rsidRDefault="004F0361" w:rsidP="004F0361">
            <w:pPr>
              <w:ind w:firstLine="0"/>
            </w:pPr>
            <w:r>
              <w:t>Carter</w:t>
            </w:r>
          </w:p>
        </w:tc>
        <w:tc>
          <w:tcPr>
            <w:tcW w:w="2179" w:type="dxa"/>
            <w:shd w:val="clear" w:color="auto" w:fill="auto"/>
          </w:tcPr>
          <w:p w:rsidR="004F0361" w:rsidRPr="004F0361" w:rsidRDefault="004F0361" w:rsidP="004F0361">
            <w:pPr>
              <w:ind w:firstLine="0"/>
            </w:pPr>
            <w:r>
              <w:t>Caskey</w:t>
            </w:r>
          </w:p>
        </w:tc>
        <w:tc>
          <w:tcPr>
            <w:tcW w:w="2180" w:type="dxa"/>
            <w:shd w:val="clear" w:color="auto" w:fill="auto"/>
          </w:tcPr>
          <w:p w:rsidR="004F0361" w:rsidRPr="004F0361" w:rsidRDefault="004F0361" w:rsidP="004F0361">
            <w:pPr>
              <w:ind w:firstLine="0"/>
            </w:pPr>
            <w:r>
              <w:t>Chumley</w:t>
            </w:r>
          </w:p>
        </w:tc>
      </w:tr>
      <w:tr w:rsidR="004F0361" w:rsidRPr="004F0361" w:rsidTr="004F0361">
        <w:tc>
          <w:tcPr>
            <w:tcW w:w="2179" w:type="dxa"/>
            <w:shd w:val="clear" w:color="auto" w:fill="auto"/>
          </w:tcPr>
          <w:p w:rsidR="004F0361" w:rsidRPr="004F0361" w:rsidRDefault="004F0361" w:rsidP="004F0361">
            <w:pPr>
              <w:ind w:firstLine="0"/>
            </w:pPr>
            <w:r>
              <w:t>Clyburn</w:t>
            </w:r>
          </w:p>
        </w:tc>
        <w:tc>
          <w:tcPr>
            <w:tcW w:w="2179" w:type="dxa"/>
            <w:shd w:val="clear" w:color="auto" w:fill="auto"/>
          </w:tcPr>
          <w:p w:rsidR="004F0361" w:rsidRPr="004F0361" w:rsidRDefault="004F0361" w:rsidP="004F0361">
            <w:pPr>
              <w:ind w:firstLine="0"/>
            </w:pPr>
            <w:r>
              <w:t>Cobb-Hunter</w:t>
            </w:r>
          </w:p>
        </w:tc>
        <w:tc>
          <w:tcPr>
            <w:tcW w:w="2180" w:type="dxa"/>
            <w:shd w:val="clear" w:color="auto" w:fill="auto"/>
          </w:tcPr>
          <w:p w:rsidR="004F0361" w:rsidRPr="004F0361" w:rsidRDefault="004F0361" w:rsidP="004F0361">
            <w:pPr>
              <w:ind w:firstLine="0"/>
            </w:pPr>
            <w:r>
              <w:t>Cogswell</w:t>
            </w:r>
          </w:p>
        </w:tc>
      </w:tr>
      <w:tr w:rsidR="004F0361" w:rsidRPr="004F0361" w:rsidTr="004F0361">
        <w:tc>
          <w:tcPr>
            <w:tcW w:w="2179" w:type="dxa"/>
            <w:shd w:val="clear" w:color="auto" w:fill="auto"/>
          </w:tcPr>
          <w:p w:rsidR="004F0361" w:rsidRPr="004F0361" w:rsidRDefault="004F0361" w:rsidP="004F0361">
            <w:pPr>
              <w:ind w:firstLine="0"/>
            </w:pPr>
            <w:r>
              <w:t>Collins</w:t>
            </w:r>
          </w:p>
        </w:tc>
        <w:tc>
          <w:tcPr>
            <w:tcW w:w="2179" w:type="dxa"/>
            <w:shd w:val="clear" w:color="auto" w:fill="auto"/>
          </w:tcPr>
          <w:p w:rsidR="004F0361" w:rsidRPr="004F0361" w:rsidRDefault="004F0361" w:rsidP="004F0361">
            <w:pPr>
              <w:ind w:firstLine="0"/>
            </w:pPr>
            <w:r>
              <w:t>B. Cox</w:t>
            </w:r>
          </w:p>
        </w:tc>
        <w:tc>
          <w:tcPr>
            <w:tcW w:w="2180" w:type="dxa"/>
            <w:shd w:val="clear" w:color="auto" w:fill="auto"/>
          </w:tcPr>
          <w:p w:rsidR="004F0361" w:rsidRPr="004F0361" w:rsidRDefault="004F0361" w:rsidP="004F0361">
            <w:pPr>
              <w:ind w:firstLine="0"/>
            </w:pPr>
            <w:r>
              <w:t>W. Cox</w:t>
            </w:r>
          </w:p>
        </w:tc>
      </w:tr>
      <w:tr w:rsidR="004F0361" w:rsidRPr="004F0361" w:rsidTr="004F0361">
        <w:tc>
          <w:tcPr>
            <w:tcW w:w="2179" w:type="dxa"/>
            <w:shd w:val="clear" w:color="auto" w:fill="auto"/>
          </w:tcPr>
          <w:p w:rsidR="004F0361" w:rsidRPr="004F0361" w:rsidRDefault="004F0361" w:rsidP="004F0361">
            <w:pPr>
              <w:ind w:firstLine="0"/>
            </w:pPr>
            <w:r>
              <w:t>Crawford</w:t>
            </w:r>
          </w:p>
        </w:tc>
        <w:tc>
          <w:tcPr>
            <w:tcW w:w="2179" w:type="dxa"/>
            <w:shd w:val="clear" w:color="auto" w:fill="auto"/>
          </w:tcPr>
          <w:p w:rsidR="004F0361" w:rsidRPr="004F0361" w:rsidRDefault="004F0361" w:rsidP="004F0361">
            <w:pPr>
              <w:ind w:firstLine="0"/>
            </w:pPr>
            <w:r>
              <w:t>Dabney</w:t>
            </w:r>
          </w:p>
        </w:tc>
        <w:tc>
          <w:tcPr>
            <w:tcW w:w="2180" w:type="dxa"/>
            <w:shd w:val="clear" w:color="auto" w:fill="auto"/>
          </w:tcPr>
          <w:p w:rsidR="004F0361" w:rsidRPr="004F0361" w:rsidRDefault="004F0361" w:rsidP="004F0361">
            <w:pPr>
              <w:ind w:firstLine="0"/>
            </w:pPr>
            <w:r>
              <w:t>Daning</w:t>
            </w:r>
          </w:p>
        </w:tc>
      </w:tr>
      <w:tr w:rsidR="004F0361" w:rsidRPr="004F0361" w:rsidTr="004F0361">
        <w:tc>
          <w:tcPr>
            <w:tcW w:w="2179" w:type="dxa"/>
            <w:shd w:val="clear" w:color="auto" w:fill="auto"/>
          </w:tcPr>
          <w:p w:rsidR="004F0361" w:rsidRPr="004F0361" w:rsidRDefault="004F0361" w:rsidP="004F0361">
            <w:pPr>
              <w:ind w:firstLine="0"/>
            </w:pPr>
            <w:r>
              <w:t>Davis</w:t>
            </w:r>
          </w:p>
        </w:tc>
        <w:tc>
          <w:tcPr>
            <w:tcW w:w="2179" w:type="dxa"/>
            <w:shd w:val="clear" w:color="auto" w:fill="auto"/>
          </w:tcPr>
          <w:p w:rsidR="004F0361" w:rsidRPr="004F0361" w:rsidRDefault="004F0361" w:rsidP="004F0361">
            <w:pPr>
              <w:ind w:firstLine="0"/>
            </w:pPr>
            <w:r>
              <w:t>Dillard</w:t>
            </w:r>
          </w:p>
        </w:tc>
        <w:tc>
          <w:tcPr>
            <w:tcW w:w="2180" w:type="dxa"/>
            <w:shd w:val="clear" w:color="auto" w:fill="auto"/>
          </w:tcPr>
          <w:p w:rsidR="004F0361" w:rsidRPr="004F0361" w:rsidRDefault="004F0361" w:rsidP="004F0361">
            <w:pPr>
              <w:ind w:firstLine="0"/>
            </w:pPr>
            <w:r>
              <w:t>Elliott</w:t>
            </w:r>
          </w:p>
        </w:tc>
      </w:tr>
      <w:tr w:rsidR="004F0361" w:rsidRPr="004F0361" w:rsidTr="004F0361">
        <w:tc>
          <w:tcPr>
            <w:tcW w:w="2179" w:type="dxa"/>
            <w:shd w:val="clear" w:color="auto" w:fill="auto"/>
          </w:tcPr>
          <w:p w:rsidR="004F0361" w:rsidRPr="004F0361" w:rsidRDefault="004F0361" w:rsidP="004F0361">
            <w:pPr>
              <w:ind w:firstLine="0"/>
            </w:pPr>
            <w:r>
              <w:t>Erickson</w:t>
            </w:r>
          </w:p>
        </w:tc>
        <w:tc>
          <w:tcPr>
            <w:tcW w:w="2179" w:type="dxa"/>
            <w:shd w:val="clear" w:color="auto" w:fill="auto"/>
          </w:tcPr>
          <w:p w:rsidR="004F0361" w:rsidRPr="004F0361" w:rsidRDefault="004F0361" w:rsidP="004F0361">
            <w:pPr>
              <w:ind w:firstLine="0"/>
            </w:pPr>
            <w:r>
              <w:t>Felder</w:t>
            </w:r>
          </w:p>
        </w:tc>
        <w:tc>
          <w:tcPr>
            <w:tcW w:w="2180" w:type="dxa"/>
            <w:shd w:val="clear" w:color="auto" w:fill="auto"/>
          </w:tcPr>
          <w:p w:rsidR="004F0361" w:rsidRPr="004F0361" w:rsidRDefault="004F0361" w:rsidP="004F0361">
            <w:pPr>
              <w:ind w:firstLine="0"/>
            </w:pPr>
            <w:r>
              <w:t>Finlay</w:t>
            </w:r>
          </w:p>
        </w:tc>
      </w:tr>
      <w:tr w:rsidR="004F0361" w:rsidRPr="004F0361" w:rsidTr="004F0361">
        <w:tc>
          <w:tcPr>
            <w:tcW w:w="2179" w:type="dxa"/>
            <w:shd w:val="clear" w:color="auto" w:fill="auto"/>
          </w:tcPr>
          <w:p w:rsidR="004F0361" w:rsidRPr="004F0361" w:rsidRDefault="004F0361" w:rsidP="004F0361">
            <w:pPr>
              <w:ind w:firstLine="0"/>
            </w:pPr>
            <w:r>
              <w:t>Forrest</w:t>
            </w:r>
          </w:p>
        </w:tc>
        <w:tc>
          <w:tcPr>
            <w:tcW w:w="2179" w:type="dxa"/>
            <w:shd w:val="clear" w:color="auto" w:fill="auto"/>
          </w:tcPr>
          <w:p w:rsidR="004F0361" w:rsidRPr="004F0361" w:rsidRDefault="004F0361" w:rsidP="004F0361">
            <w:pPr>
              <w:ind w:firstLine="0"/>
            </w:pPr>
            <w:r>
              <w:t>Fry</w:t>
            </w:r>
          </w:p>
        </w:tc>
        <w:tc>
          <w:tcPr>
            <w:tcW w:w="2180" w:type="dxa"/>
            <w:shd w:val="clear" w:color="auto" w:fill="auto"/>
          </w:tcPr>
          <w:p w:rsidR="004F0361" w:rsidRPr="004F0361" w:rsidRDefault="004F0361" w:rsidP="004F0361">
            <w:pPr>
              <w:ind w:firstLine="0"/>
            </w:pPr>
            <w:r>
              <w:t>Gagnon</w:t>
            </w:r>
          </w:p>
        </w:tc>
      </w:tr>
      <w:tr w:rsidR="004F0361" w:rsidRPr="004F0361" w:rsidTr="004F0361">
        <w:tc>
          <w:tcPr>
            <w:tcW w:w="2179" w:type="dxa"/>
            <w:shd w:val="clear" w:color="auto" w:fill="auto"/>
          </w:tcPr>
          <w:p w:rsidR="004F0361" w:rsidRPr="004F0361" w:rsidRDefault="004F0361" w:rsidP="004F0361">
            <w:pPr>
              <w:ind w:firstLine="0"/>
            </w:pPr>
            <w:r>
              <w:t>Garvin</w:t>
            </w:r>
          </w:p>
        </w:tc>
        <w:tc>
          <w:tcPr>
            <w:tcW w:w="2179" w:type="dxa"/>
            <w:shd w:val="clear" w:color="auto" w:fill="auto"/>
          </w:tcPr>
          <w:p w:rsidR="004F0361" w:rsidRPr="004F0361" w:rsidRDefault="004F0361" w:rsidP="004F0361">
            <w:pPr>
              <w:ind w:firstLine="0"/>
            </w:pPr>
            <w:r>
              <w:t>Gatch</w:t>
            </w:r>
          </w:p>
        </w:tc>
        <w:tc>
          <w:tcPr>
            <w:tcW w:w="2180" w:type="dxa"/>
            <w:shd w:val="clear" w:color="auto" w:fill="auto"/>
          </w:tcPr>
          <w:p w:rsidR="004F0361" w:rsidRPr="004F0361" w:rsidRDefault="004F0361" w:rsidP="004F0361">
            <w:pPr>
              <w:ind w:firstLine="0"/>
            </w:pPr>
            <w:r>
              <w:t>Gilliam</w:t>
            </w:r>
          </w:p>
        </w:tc>
      </w:tr>
      <w:tr w:rsidR="004F0361" w:rsidRPr="004F0361" w:rsidTr="004F0361">
        <w:tc>
          <w:tcPr>
            <w:tcW w:w="2179" w:type="dxa"/>
            <w:shd w:val="clear" w:color="auto" w:fill="auto"/>
          </w:tcPr>
          <w:p w:rsidR="004F0361" w:rsidRPr="004F0361" w:rsidRDefault="004F0361" w:rsidP="004F0361">
            <w:pPr>
              <w:ind w:firstLine="0"/>
            </w:pPr>
            <w:r>
              <w:t>Gilliard</w:t>
            </w:r>
          </w:p>
        </w:tc>
        <w:tc>
          <w:tcPr>
            <w:tcW w:w="2179" w:type="dxa"/>
            <w:shd w:val="clear" w:color="auto" w:fill="auto"/>
          </w:tcPr>
          <w:p w:rsidR="004F0361" w:rsidRPr="004F0361" w:rsidRDefault="004F0361" w:rsidP="004F0361">
            <w:pPr>
              <w:ind w:firstLine="0"/>
            </w:pPr>
            <w:r>
              <w:t>Govan</w:t>
            </w:r>
          </w:p>
        </w:tc>
        <w:tc>
          <w:tcPr>
            <w:tcW w:w="2180" w:type="dxa"/>
            <w:shd w:val="clear" w:color="auto" w:fill="auto"/>
          </w:tcPr>
          <w:p w:rsidR="004F0361" w:rsidRPr="004F0361" w:rsidRDefault="004F0361" w:rsidP="004F0361">
            <w:pPr>
              <w:ind w:firstLine="0"/>
            </w:pPr>
            <w:r>
              <w:t>Haddon</w:t>
            </w:r>
          </w:p>
        </w:tc>
      </w:tr>
      <w:tr w:rsidR="004F0361" w:rsidRPr="004F0361" w:rsidTr="004F0361">
        <w:tc>
          <w:tcPr>
            <w:tcW w:w="2179" w:type="dxa"/>
            <w:shd w:val="clear" w:color="auto" w:fill="auto"/>
          </w:tcPr>
          <w:p w:rsidR="004F0361" w:rsidRPr="004F0361" w:rsidRDefault="004F0361" w:rsidP="004F0361">
            <w:pPr>
              <w:ind w:firstLine="0"/>
            </w:pPr>
            <w:r>
              <w:t>Hardee</w:t>
            </w:r>
          </w:p>
        </w:tc>
        <w:tc>
          <w:tcPr>
            <w:tcW w:w="2179" w:type="dxa"/>
            <w:shd w:val="clear" w:color="auto" w:fill="auto"/>
          </w:tcPr>
          <w:p w:rsidR="004F0361" w:rsidRPr="004F0361" w:rsidRDefault="004F0361" w:rsidP="004F0361">
            <w:pPr>
              <w:ind w:firstLine="0"/>
            </w:pPr>
            <w:r>
              <w:t>Hayes</w:t>
            </w:r>
          </w:p>
        </w:tc>
        <w:tc>
          <w:tcPr>
            <w:tcW w:w="2180" w:type="dxa"/>
            <w:shd w:val="clear" w:color="auto" w:fill="auto"/>
          </w:tcPr>
          <w:p w:rsidR="004F0361" w:rsidRPr="004F0361" w:rsidRDefault="004F0361" w:rsidP="004F0361">
            <w:pPr>
              <w:ind w:firstLine="0"/>
            </w:pPr>
            <w:r>
              <w:t>Henderson-Myers</w:t>
            </w:r>
          </w:p>
        </w:tc>
      </w:tr>
      <w:tr w:rsidR="004F0361" w:rsidRPr="004F0361" w:rsidTr="004F0361">
        <w:tc>
          <w:tcPr>
            <w:tcW w:w="2179" w:type="dxa"/>
            <w:shd w:val="clear" w:color="auto" w:fill="auto"/>
          </w:tcPr>
          <w:p w:rsidR="004F0361" w:rsidRPr="004F0361" w:rsidRDefault="004F0361" w:rsidP="004F0361">
            <w:pPr>
              <w:ind w:firstLine="0"/>
            </w:pPr>
            <w:r>
              <w:t>Henegan</w:t>
            </w:r>
          </w:p>
        </w:tc>
        <w:tc>
          <w:tcPr>
            <w:tcW w:w="2179" w:type="dxa"/>
            <w:shd w:val="clear" w:color="auto" w:fill="auto"/>
          </w:tcPr>
          <w:p w:rsidR="004F0361" w:rsidRPr="004F0361" w:rsidRDefault="004F0361" w:rsidP="004F0361">
            <w:pPr>
              <w:ind w:firstLine="0"/>
            </w:pPr>
            <w:r>
              <w:t>Herbkersman</w:t>
            </w:r>
          </w:p>
        </w:tc>
        <w:tc>
          <w:tcPr>
            <w:tcW w:w="2180" w:type="dxa"/>
            <w:shd w:val="clear" w:color="auto" w:fill="auto"/>
          </w:tcPr>
          <w:p w:rsidR="004F0361" w:rsidRPr="004F0361" w:rsidRDefault="004F0361" w:rsidP="004F0361">
            <w:pPr>
              <w:ind w:firstLine="0"/>
            </w:pPr>
            <w:r>
              <w:t>Hewitt</w:t>
            </w:r>
          </w:p>
        </w:tc>
      </w:tr>
      <w:tr w:rsidR="004F0361" w:rsidRPr="004F0361" w:rsidTr="004F0361">
        <w:tc>
          <w:tcPr>
            <w:tcW w:w="2179" w:type="dxa"/>
            <w:shd w:val="clear" w:color="auto" w:fill="auto"/>
          </w:tcPr>
          <w:p w:rsidR="004F0361" w:rsidRPr="004F0361" w:rsidRDefault="004F0361" w:rsidP="004F0361">
            <w:pPr>
              <w:ind w:firstLine="0"/>
            </w:pPr>
            <w:r>
              <w:t>Hill</w:t>
            </w:r>
          </w:p>
        </w:tc>
        <w:tc>
          <w:tcPr>
            <w:tcW w:w="2179" w:type="dxa"/>
            <w:shd w:val="clear" w:color="auto" w:fill="auto"/>
          </w:tcPr>
          <w:p w:rsidR="004F0361" w:rsidRPr="004F0361" w:rsidRDefault="004F0361" w:rsidP="004F0361">
            <w:pPr>
              <w:ind w:firstLine="0"/>
            </w:pPr>
            <w:r>
              <w:t>Hiott</w:t>
            </w:r>
          </w:p>
        </w:tc>
        <w:tc>
          <w:tcPr>
            <w:tcW w:w="2180" w:type="dxa"/>
            <w:shd w:val="clear" w:color="auto" w:fill="auto"/>
          </w:tcPr>
          <w:p w:rsidR="004F0361" w:rsidRPr="004F0361" w:rsidRDefault="004F0361" w:rsidP="004F0361">
            <w:pPr>
              <w:ind w:firstLine="0"/>
            </w:pPr>
            <w:r>
              <w:t>Hixon</w:t>
            </w:r>
          </w:p>
        </w:tc>
      </w:tr>
      <w:tr w:rsidR="004F0361" w:rsidRPr="004F0361" w:rsidTr="004F0361">
        <w:tc>
          <w:tcPr>
            <w:tcW w:w="2179" w:type="dxa"/>
            <w:shd w:val="clear" w:color="auto" w:fill="auto"/>
          </w:tcPr>
          <w:p w:rsidR="004F0361" w:rsidRPr="004F0361" w:rsidRDefault="004F0361" w:rsidP="004F0361">
            <w:pPr>
              <w:ind w:firstLine="0"/>
            </w:pPr>
            <w:r>
              <w:t>Hosey</w:t>
            </w:r>
          </w:p>
        </w:tc>
        <w:tc>
          <w:tcPr>
            <w:tcW w:w="2179" w:type="dxa"/>
            <w:shd w:val="clear" w:color="auto" w:fill="auto"/>
          </w:tcPr>
          <w:p w:rsidR="004F0361" w:rsidRPr="004F0361" w:rsidRDefault="004F0361" w:rsidP="004F0361">
            <w:pPr>
              <w:ind w:firstLine="0"/>
            </w:pPr>
            <w:r>
              <w:t>Howard</w:t>
            </w:r>
          </w:p>
        </w:tc>
        <w:tc>
          <w:tcPr>
            <w:tcW w:w="2180" w:type="dxa"/>
            <w:shd w:val="clear" w:color="auto" w:fill="auto"/>
          </w:tcPr>
          <w:p w:rsidR="004F0361" w:rsidRPr="004F0361" w:rsidRDefault="004F0361" w:rsidP="004F0361">
            <w:pPr>
              <w:ind w:firstLine="0"/>
            </w:pPr>
            <w:r>
              <w:t>Huggins</w:t>
            </w:r>
          </w:p>
        </w:tc>
      </w:tr>
      <w:tr w:rsidR="004F0361" w:rsidRPr="004F0361" w:rsidTr="004F0361">
        <w:tc>
          <w:tcPr>
            <w:tcW w:w="2179" w:type="dxa"/>
            <w:shd w:val="clear" w:color="auto" w:fill="auto"/>
          </w:tcPr>
          <w:p w:rsidR="004F0361" w:rsidRPr="004F0361" w:rsidRDefault="004F0361" w:rsidP="004F0361">
            <w:pPr>
              <w:ind w:firstLine="0"/>
            </w:pPr>
            <w:r>
              <w:t>Hyde</w:t>
            </w:r>
          </w:p>
        </w:tc>
        <w:tc>
          <w:tcPr>
            <w:tcW w:w="2179" w:type="dxa"/>
            <w:shd w:val="clear" w:color="auto" w:fill="auto"/>
          </w:tcPr>
          <w:p w:rsidR="004F0361" w:rsidRPr="004F0361" w:rsidRDefault="004F0361" w:rsidP="004F0361">
            <w:pPr>
              <w:ind w:firstLine="0"/>
            </w:pPr>
            <w:r>
              <w:t>Jefferson</w:t>
            </w:r>
          </w:p>
        </w:tc>
        <w:tc>
          <w:tcPr>
            <w:tcW w:w="2180" w:type="dxa"/>
            <w:shd w:val="clear" w:color="auto" w:fill="auto"/>
          </w:tcPr>
          <w:p w:rsidR="004F0361" w:rsidRPr="004F0361" w:rsidRDefault="004F0361" w:rsidP="004F0361">
            <w:pPr>
              <w:ind w:firstLine="0"/>
            </w:pPr>
            <w:r>
              <w:t>J. E. Johnson</w:t>
            </w:r>
          </w:p>
        </w:tc>
      </w:tr>
      <w:tr w:rsidR="004F0361" w:rsidRPr="004F0361" w:rsidTr="004F0361">
        <w:tc>
          <w:tcPr>
            <w:tcW w:w="2179" w:type="dxa"/>
            <w:shd w:val="clear" w:color="auto" w:fill="auto"/>
          </w:tcPr>
          <w:p w:rsidR="004F0361" w:rsidRPr="004F0361" w:rsidRDefault="004F0361" w:rsidP="004F0361">
            <w:pPr>
              <w:ind w:firstLine="0"/>
            </w:pPr>
            <w:r>
              <w:t>J. L. Johnson</w:t>
            </w:r>
          </w:p>
        </w:tc>
        <w:tc>
          <w:tcPr>
            <w:tcW w:w="2179" w:type="dxa"/>
            <w:shd w:val="clear" w:color="auto" w:fill="auto"/>
          </w:tcPr>
          <w:p w:rsidR="004F0361" w:rsidRPr="004F0361" w:rsidRDefault="004F0361" w:rsidP="004F0361">
            <w:pPr>
              <w:ind w:firstLine="0"/>
            </w:pPr>
            <w:r>
              <w:t>K. O. Johnson</w:t>
            </w:r>
          </w:p>
        </w:tc>
        <w:tc>
          <w:tcPr>
            <w:tcW w:w="2180" w:type="dxa"/>
            <w:shd w:val="clear" w:color="auto" w:fill="auto"/>
          </w:tcPr>
          <w:p w:rsidR="004F0361" w:rsidRPr="004F0361" w:rsidRDefault="004F0361" w:rsidP="004F0361">
            <w:pPr>
              <w:ind w:firstLine="0"/>
            </w:pPr>
            <w:r>
              <w:t>Jones</w:t>
            </w:r>
          </w:p>
        </w:tc>
      </w:tr>
      <w:tr w:rsidR="004F0361" w:rsidRPr="004F0361" w:rsidTr="004F0361">
        <w:tc>
          <w:tcPr>
            <w:tcW w:w="2179" w:type="dxa"/>
            <w:shd w:val="clear" w:color="auto" w:fill="auto"/>
          </w:tcPr>
          <w:p w:rsidR="004F0361" w:rsidRPr="004F0361" w:rsidRDefault="004F0361" w:rsidP="004F0361">
            <w:pPr>
              <w:ind w:firstLine="0"/>
            </w:pPr>
            <w:r>
              <w:t>Jordan</w:t>
            </w:r>
          </w:p>
        </w:tc>
        <w:tc>
          <w:tcPr>
            <w:tcW w:w="2179" w:type="dxa"/>
            <w:shd w:val="clear" w:color="auto" w:fill="auto"/>
          </w:tcPr>
          <w:p w:rsidR="004F0361" w:rsidRPr="004F0361" w:rsidRDefault="004F0361" w:rsidP="004F0361">
            <w:pPr>
              <w:ind w:firstLine="0"/>
            </w:pPr>
            <w:r>
              <w:t>Kimmons</w:t>
            </w:r>
          </w:p>
        </w:tc>
        <w:tc>
          <w:tcPr>
            <w:tcW w:w="2180" w:type="dxa"/>
            <w:shd w:val="clear" w:color="auto" w:fill="auto"/>
          </w:tcPr>
          <w:p w:rsidR="004F0361" w:rsidRPr="004F0361" w:rsidRDefault="004F0361" w:rsidP="004F0361">
            <w:pPr>
              <w:ind w:firstLine="0"/>
            </w:pPr>
            <w:r>
              <w:t>King</w:t>
            </w:r>
          </w:p>
        </w:tc>
      </w:tr>
      <w:tr w:rsidR="004F0361" w:rsidRPr="004F0361" w:rsidTr="004F0361">
        <w:tc>
          <w:tcPr>
            <w:tcW w:w="2179" w:type="dxa"/>
            <w:shd w:val="clear" w:color="auto" w:fill="auto"/>
          </w:tcPr>
          <w:p w:rsidR="004F0361" w:rsidRPr="004F0361" w:rsidRDefault="004F0361" w:rsidP="004F0361">
            <w:pPr>
              <w:ind w:firstLine="0"/>
            </w:pPr>
            <w:r>
              <w:t>Kirby</w:t>
            </w:r>
          </w:p>
        </w:tc>
        <w:tc>
          <w:tcPr>
            <w:tcW w:w="2179" w:type="dxa"/>
            <w:shd w:val="clear" w:color="auto" w:fill="auto"/>
          </w:tcPr>
          <w:p w:rsidR="004F0361" w:rsidRPr="004F0361" w:rsidRDefault="004F0361" w:rsidP="004F0361">
            <w:pPr>
              <w:ind w:firstLine="0"/>
            </w:pPr>
            <w:r>
              <w:t>Ligon</w:t>
            </w:r>
          </w:p>
        </w:tc>
        <w:tc>
          <w:tcPr>
            <w:tcW w:w="2180" w:type="dxa"/>
            <w:shd w:val="clear" w:color="auto" w:fill="auto"/>
          </w:tcPr>
          <w:p w:rsidR="004F0361" w:rsidRPr="004F0361" w:rsidRDefault="004F0361" w:rsidP="004F0361">
            <w:pPr>
              <w:ind w:firstLine="0"/>
            </w:pPr>
            <w:r>
              <w:t>Long</w:t>
            </w:r>
          </w:p>
        </w:tc>
      </w:tr>
      <w:tr w:rsidR="004F0361" w:rsidRPr="004F0361" w:rsidTr="004F0361">
        <w:tc>
          <w:tcPr>
            <w:tcW w:w="2179" w:type="dxa"/>
            <w:shd w:val="clear" w:color="auto" w:fill="auto"/>
          </w:tcPr>
          <w:p w:rsidR="004F0361" w:rsidRPr="004F0361" w:rsidRDefault="004F0361" w:rsidP="004F0361">
            <w:pPr>
              <w:ind w:firstLine="0"/>
            </w:pPr>
            <w:r>
              <w:t>Lowe</w:t>
            </w:r>
          </w:p>
        </w:tc>
        <w:tc>
          <w:tcPr>
            <w:tcW w:w="2179" w:type="dxa"/>
            <w:shd w:val="clear" w:color="auto" w:fill="auto"/>
          </w:tcPr>
          <w:p w:rsidR="004F0361" w:rsidRPr="004F0361" w:rsidRDefault="004F0361" w:rsidP="004F0361">
            <w:pPr>
              <w:ind w:firstLine="0"/>
            </w:pPr>
            <w:r>
              <w:t>Lucas</w:t>
            </w:r>
          </w:p>
        </w:tc>
        <w:tc>
          <w:tcPr>
            <w:tcW w:w="2180" w:type="dxa"/>
            <w:shd w:val="clear" w:color="auto" w:fill="auto"/>
          </w:tcPr>
          <w:p w:rsidR="004F0361" w:rsidRPr="004F0361" w:rsidRDefault="004F0361" w:rsidP="004F0361">
            <w:pPr>
              <w:ind w:firstLine="0"/>
            </w:pPr>
            <w:r>
              <w:t>Magnuson</w:t>
            </w:r>
          </w:p>
        </w:tc>
      </w:tr>
      <w:tr w:rsidR="004F0361" w:rsidRPr="004F0361" w:rsidTr="004F0361">
        <w:tc>
          <w:tcPr>
            <w:tcW w:w="2179" w:type="dxa"/>
            <w:shd w:val="clear" w:color="auto" w:fill="auto"/>
          </w:tcPr>
          <w:p w:rsidR="004F0361" w:rsidRPr="004F0361" w:rsidRDefault="004F0361" w:rsidP="004F0361">
            <w:pPr>
              <w:ind w:firstLine="0"/>
            </w:pPr>
            <w:r>
              <w:t>Martin</w:t>
            </w:r>
          </w:p>
        </w:tc>
        <w:tc>
          <w:tcPr>
            <w:tcW w:w="2179" w:type="dxa"/>
            <w:shd w:val="clear" w:color="auto" w:fill="auto"/>
          </w:tcPr>
          <w:p w:rsidR="004F0361" w:rsidRPr="004F0361" w:rsidRDefault="004F0361" w:rsidP="004F0361">
            <w:pPr>
              <w:ind w:firstLine="0"/>
            </w:pPr>
            <w:r>
              <w:t>Matthews</w:t>
            </w:r>
          </w:p>
        </w:tc>
        <w:tc>
          <w:tcPr>
            <w:tcW w:w="2180" w:type="dxa"/>
            <w:shd w:val="clear" w:color="auto" w:fill="auto"/>
          </w:tcPr>
          <w:p w:rsidR="004F0361" w:rsidRPr="004F0361" w:rsidRDefault="004F0361" w:rsidP="004F0361">
            <w:pPr>
              <w:ind w:firstLine="0"/>
            </w:pPr>
            <w:r>
              <w:t>May</w:t>
            </w:r>
          </w:p>
        </w:tc>
      </w:tr>
      <w:tr w:rsidR="004F0361" w:rsidRPr="004F0361" w:rsidTr="004F0361">
        <w:tc>
          <w:tcPr>
            <w:tcW w:w="2179" w:type="dxa"/>
            <w:shd w:val="clear" w:color="auto" w:fill="auto"/>
          </w:tcPr>
          <w:p w:rsidR="004F0361" w:rsidRPr="004F0361" w:rsidRDefault="004F0361" w:rsidP="004F0361">
            <w:pPr>
              <w:ind w:firstLine="0"/>
            </w:pPr>
            <w:r>
              <w:t>McCabe</w:t>
            </w:r>
          </w:p>
        </w:tc>
        <w:tc>
          <w:tcPr>
            <w:tcW w:w="2179" w:type="dxa"/>
            <w:shd w:val="clear" w:color="auto" w:fill="auto"/>
          </w:tcPr>
          <w:p w:rsidR="004F0361" w:rsidRPr="004F0361" w:rsidRDefault="004F0361" w:rsidP="004F0361">
            <w:pPr>
              <w:ind w:firstLine="0"/>
            </w:pPr>
            <w:r>
              <w:t>McCravy</w:t>
            </w:r>
          </w:p>
        </w:tc>
        <w:tc>
          <w:tcPr>
            <w:tcW w:w="2180" w:type="dxa"/>
            <w:shd w:val="clear" w:color="auto" w:fill="auto"/>
          </w:tcPr>
          <w:p w:rsidR="004F0361" w:rsidRPr="004F0361" w:rsidRDefault="004F0361" w:rsidP="004F0361">
            <w:pPr>
              <w:ind w:firstLine="0"/>
            </w:pPr>
            <w:r>
              <w:t>McDaniel</w:t>
            </w:r>
          </w:p>
        </w:tc>
      </w:tr>
      <w:tr w:rsidR="004F0361" w:rsidRPr="004F0361" w:rsidTr="004F0361">
        <w:tc>
          <w:tcPr>
            <w:tcW w:w="2179" w:type="dxa"/>
            <w:shd w:val="clear" w:color="auto" w:fill="auto"/>
          </w:tcPr>
          <w:p w:rsidR="004F0361" w:rsidRPr="004F0361" w:rsidRDefault="004F0361" w:rsidP="004F0361">
            <w:pPr>
              <w:ind w:firstLine="0"/>
            </w:pPr>
            <w:r>
              <w:t>McGarry</w:t>
            </w:r>
          </w:p>
        </w:tc>
        <w:tc>
          <w:tcPr>
            <w:tcW w:w="2179" w:type="dxa"/>
            <w:shd w:val="clear" w:color="auto" w:fill="auto"/>
          </w:tcPr>
          <w:p w:rsidR="004F0361" w:rsidRPr="004F0361" w:rsidRDefault="004F0361" w:rsidP="004F0361">
            <w:pPr>
              <w:ind w:firstLine="0"/>
            </w:pPr>
            <w:r>
              <w:t>McGinnis</w:t>
            </w:r>
          </w:p>
        </w:tc>
        <w:tc>
          <w:tcPr>
            <w:tcW w:w="2180" w:type="dxa"/>
            <w:shd w:val="clear" w:color="auto" w:fill="auto"/>
          </w:tcPr>
          <w:p w:rsidR="004F0361" w:rsidRPr="004F0361" w:rsidRDefault="004F0361" w:rsidP="004F0361">
            <w:pPr>
              <w:ind w:firstLine="0"/>
            </w:pPr>
            <w:r>
              <w:t>J. Moore</w:t>
            </w:r>
          </w:p>
        </w:tc>
      </w:tr>
      <w:tr w:rsidR="004F0361" w:rsidRPr="004F0361" w:rsidTr="004F0361">
        <w:tc>
          <w:tcPr>
            <w:tcW w:w="2179" w:type="dxa"/>
            <w:shd w:val="clear" w:color="auto" w:fill="auto"/>
          </w:tcPr>
          <w:p w:rsidR="004F0361" w:rsidRPr="004F0361" w:rsidRDefault="004F0361" w:rsidP="004F0361">
            <w:pPr>
              <w:ind w:firstLine="0"/>
            </w:pPr>
            <w:r>
              <w:t>T. Moore</w:t>
            </w:r>
          </w:p>
        </w:tc>
        <w:tc>
          <w:tcPr>
            <w:tcW w:w="2179" w:type="dxa"/>
            <w:shd w:val="clear" w:color="auto" w:fill="auto"/>
          </w:tcPr>
          <w:p w:rsidR="004F0361" w:rsidRPr="004F0361" w:rsidRDefault="004F0361" w:rsidP="004F0361">
            <w:pPr>
              <w:ind w:firstLine="0"/>
            </w:pPr>
            <w:r>
              <w:t>Morgan</w:t>
            </w:r>
          </w:p>
        </w:tc>
        <w:tc>
          <w:tcPr>
            <w:tcW w:w="2180" w:type="dxa"/>
            <w:shd w:val="clear" w:color="auto" w:fill="auto"/>
          </w:tcPr>
          <w:p w:rsidR="004F0361" w:rsidRPr="004F0361" w:rsidRDefault="004F0361" w:rsidP="004F0361">
            <w:pPr>
              <w:ind w:firstLine="0"/>
            </w:pPr>
            <w:r>
              <w:t>D. C. Moss</w:t>
            </w:r>
          </w:p>
        </w:tc>
      </w:tr>
      <w:tr w:rsidR="004F0361" w:rsidRPr="004F0361" w:rsidTr="004F0361">
        <w:tc>
          <w:tcPr>
            <w:tcW w:w="2179" w:type="dxa"/>
            <w:shd w:val="clear" w:color="auto" w:fill="auto"/>
          </w:tcPr>
          <w:p w:rsidR="004F0361" w:rsidRPr="004F0361" w:rsidRDefault="004F0361" w:rsidP="004F0361">
            <w:pPr>
              <w:ind w:firstLine="0"/>
            </w:pPr>
            <w:r>
              <w:t>Murphy</w:t>
            </w:r>
          </w:p>
        </w:tc>
        <w:tc>
          <w:tcPr>
            <w:tcW w:w="2179" w:type="dxa"/>
            <w:shd w:val="clear" w:color="auto" w:fill="auto"/>
          </w:tcPr>
          <w:p w:rsidR="004F0361" w:rsidRPr="004F0361" w:rsidRDefault="004F0361" w:rsidP="004F0361">
            <w:pPr>
              <w:ind w:firstLine="0"/>
            </w:pPr>
            <w:r>
              <w:t>Murray</w:t>
            </w:r>
          </w:p>
        </w:tc>
        <w:tc>
          <w:tcPr>
            <w:tcW w:w="2180" w:type="dxa"/>
            <w:shd w:val="clear" w:color="auto" w:fill="auto"/>
          </w:tcPr>
          <w:p w:rsidR="004F0361" w:rsidRPr="004F0361" w:rsidRDefault="004F0361" w:rsidP="004F0361">
            <w:pPr>
              <w:ind w:firstLine="0"/>
            </w:pPr>
            <w:r>
              <w:t>B. Newton</w:t>
            </w:r>
          </w:p>
        </w:tc>
      </w:tr>
      <w:tr w:rsidR="004F0361" w:rsidRPr="004F0361" w:rsidTr="004F0361">
        <w:tc>
          <w:tcPr>
            <w:tcW w:w="2179" w:type="dxa"/>
            <w:shd w:val="clear" w:color="auto" w:fill="auto"/>
          </w:tcPr>
          <w:p w:rsidR="004F0361" w:rsidRPr="004F0361" w:rsidRDefault="004F0361" w:rsidP="004F0361">
            <w:pPr>
              <w:ind w:firstLine="0"/>
            </w:pPr>
            <w:r>
              <w:t>W. Newton</w:t>
            </w:r>
          </w:p>
        </w:tc>
        <w:tc>
          <w:tcPr>
            <w:tcW w:w="2179" w:type="dxa"/>
            <w:shd w:val="clear" w:color="auto" w:fill="auto"/>
          </w:tcPr>
          <w:p w:rsidR="004F0361" w:rsidRPr="004F0361" w:rsidRDefault="004F0361" w:rsidP="004F0361">
            <w:pPr>
              <w:ind w:firstLine="0"/>
            </w:pPr>
            <w:r>
              <w:t>Nutt</w:t>
            </w:r>
          </w:p>
        </w:tc>
        <w:tc>
          <w:tcPr>
            <w:tcW w:w="2180" w:type="dxa"/>
            <w:shd w:val="clear" w:color="auto" w:fill="auto"/>
          </w:tcPr>
          <w:p w:rsidR="004F0361" w:rsidRPr="004F0361" w:rsidRDefault="004F0361" w:rsidP="004F0361">
            <w:pPr>
              <w:ind w:firstLine="0"/>
            </w:pPr>
            <w:r>
              <w:t>Oremus</w:t>
            </w:r>
          </w:p>
        </w:tc>
      </w:tr>
      <w:tr w:rsidR="004F0361" w:rsidRPr="004F0361" w:rsidTr="004F0361">
        <w:tc>
          <w:tcPr>
            <w:tcW w:w="2179" w:type="dxa"/>
            <w:shd w:val="clear" w:color="auto" w:fill="auto"/>
          </w:tcPr>
          <w:p w:rsidR="004F0361" w:rsidRPr="004F0361" w:rsidRDefault="004F0361" w:rsidP="004F0361">
            <w:pPr>
              <w:ind w:firstLine="0"/>
            </w:pPr>
            <w:r>
              <w:t>Ott</w:t>
            </w:r>
          </w:p>
        </w:tc>
        <w:tc>
          <w:tcPr>
            <w:tcW w:w="2179" w:type="dxa"/>
            <w:shd w:val="clear" w:color="auto" w:fill="auto"/>
          </w:tcPr>
          <w:p w:rsidR="004F0361" w:rsidRPr="004F0361" w:rsidRDefault="004F0361" w:rsidP="004F0361">
            <w:pPr>
              <w:ind w:firstLine="0"/>
            </w:pPr>
            <w:r>
              <w:t>Parks</w:t>
            </w:r>
          </w:p>
        </w:tc>
        <w:tc>
          <w:tcPr>
            <w:tcW w:w="2180" w:type="dxa"/>
            <w:shd w:val="clear" w:color="auto" w:fill="auto"/>
          </w:tcPr>
          <w:p w:rsidR="004F0361" w:rsidRPr="004F0361" w:rsidRDefault="004F0361" w:rsidP="004F0361">
            <w:pPr>
              <w:ind w:firstLine="0"/>
            </w:pPr>
            <w:r>
              <w:t>Pendarvis</w:t>
            </w:r>
          </w:p>
        </w:tc>
      </w:tr>
      <w:tr w:rsidR="004F0361" w:rsidRPr="004F0361" w:rsidTr="004F0361">
        <w:tc>
          <w:tcPr>
            <w:tcW w:w="2179" w:type="dxa"/>
            <w:shd w:val="clear" w:color="auto" w:fill="auto"/>
          </w:tcPr>
          <w:p w:rsidR="004F0361" w:rsidRPr="004F0361" w:rsidRDefault="004F0361" w:rsidP="004F0361">
            <w:pPr>
              <w:ind w:firstLine="0"/>
            </w:pPr>
            <w:r>
              <w:t>Pope</w:t>
            </w:r>
          </w:p>
        </w:tc>
        <w:tc>
          <w:tcPr>
            <w:tcW w:w="2179" w:type="dxa"/>
            <w:shd w:val="clear" w:color="auto" w:fill="auto"/>
          </w:tcPr>
          <w:p w:rsidR="004F0361" w:rsidRPr="004F0361" w:rsidRDefault="004F0361" w:rsidP="004F0361">
            <w:pPr>
              <w:ind w:firstLine="0"/>
            </w:pPr>
            <w:r>
              <w:t>Rivers</w:t>
            </w:r>
          </w:p>
        </w:tc>
        <w:tc>
          <w:tcPr>
            <w:tcW w:w="2180" w:type="dxa"/>
            <w:shd w:val="clear" w:color="auto" w:fill="auto"/>
          </w:tcPr>
          <w:p w:rsidR="004F0361" w:rsidRPr="004F0361" w:rsidRDefault="004F0361" w:rsidP="004F0361">
            <w:pPr>
              <w:ind w:firstLine="0"/>
            </w:pPr>
            <w:r>
              <w:t>Rutherford</w:t>
            </w:r>
          </w:p>
        </w:tc>
      </w:tr>
      <w:tr w:rsidR="004F0361" w:rsidRPr="004F0361" w:rsidTr="004F0361">
        <w:tc>
          <w:tcPr>
            <w:tcW w:w="2179" w:type="dxa"/>
            <w:shd w:val="clear" w:color="auto" w:fill="auto"/>
          </w:tcPr>
          <w:p w:rsidR="004F0361" w:rsidRPr="004F0361" w:rsidRDefault="004F0361" w:rsidP="004F0361">
            <w:pPr>
              <w:ind w:firstLine="0"/>
            </w:pPr>
            <w:r>
              <w:t>Sandifer</w:t>
            </w:r>
          </w:p>
        </w:tc>
        <w:tc>
          <w:tcPr>
            <w:tcW w:w="2179" w:type="dxa"/>
            <w:shd w:val="clear" w:color="auto" w:fill="auto"/>
          </w:tcPr>
          <w:p w:rsidR="004F0361" w:rsidRPr="004F0361" w:rsidRDefault="004F0361" w:rsidP="004F0361">
            <w:pPr>
              <w:ind w:firstLine="0"/>
            </w:pPr>
            <w:r>
              <w:t>Simrill</w:t>
            </w:r>
          </w:p>
        </w:tc>
        <w:tc>
          <w:tcPr>
            <w:tcW w:w="2180" w:type="dxa"/>
            <w:shd w:val="clear" w:color="auto" w:fill="auto"/>
          </w:tcPr>
          <w:p w:rsidR="004F0361" w:rsidRPr="004F0361" w:rsidRDefault="004F0361" w:rsidP="004F0361">
            <w:pPr>
              <w:ind w:firstLine="0"/>
            </w:pPr>
            <w:r>
              <w:t>G. M. Smith</w:t>
            </w:r>
          </w:p>
        </w:tc>
      </w:tr>
      <w:tr w:rsidR="004F0361" w:rsidRPr="004F0361" w:rsidTr="004F0361">
        <w:tc>
          <w:tcPr>
            <w:tcW w:w="2179" w:type="dxa"/>
            <w:shd w:val="clear" w:color="auto" w:fill="auto"/>
          </w:tcPr>
          <w:p w:rsidR="004F0361" w:rsidRPr="004F0361" w:rsidRDefault="004F0361" w:rsidP="004F0361">
            <w:pPr>
              <w:ind w:firstLine="0"/>
            </w:pPr>
            <w:r>
              <w:t>G. R. Smith</w:t>
            </w:r>
          </w:p>
        </w:tc>
        <w:tc>
          <w:tcPr>
            <w:tcW w:w="2179" w:type="dxa"/>
            <w:shd w:val="clear" w:color="auto" w:fill="auto"/>
          </w:tcPr>
          <w:p w:rsidR="004F0361" w:rsidRPr="004F0361" w:rsidRDefault="004F0361" w:rsidP="004F0361">
            <w:pPr>
              <w:ind w:firstLine="0"/>
            </w:pPr>
            <w:r>
              <w:t>M. M. Smith</w:t>
            </w:r>
          </w:p>
        </w:tc>
        <w:tc>
          <w:tcPr>
            <w:tcW w:w="2180" w:type="dxa"/>
            <w:shd w:val="clear" w:color="auto" w:fill="auto"/>
          </w:tcPr>
          <w:p w:rsidR="004F0361" w:rsidRPr="004F0361" w:rsidRDefault="004F0361" w:rsidP="004F0361">
            <w:pPr>
              <w:ind w:firstLine="0"/>
            </w:pPr>
            <w:r>
              <w:t>Stavrinakis</w:t>
            </w:r>
          </w:p>
        </w:tc>
      </w:tr>
      <w:tr w:rsidR="004F0361" w:rsidRPr="004F0361" w:rsidTr="004F0361">
        <w:tc>
          <w:tcPr>
            <w:tcW w:w="2179" w:type="dxa"/>
            <w:shd w:val="clear" w:color="auto" w:fill="auto"/>
          </w:tcPr>
          <w:p w:rsidR="004F0361" w:rsidRPr="004F0361" w:rsidRDefault="004F0361" w:rsidP="004F0361">
            <w:pPr>
              <w:ind w:firstLine="0"/>
            </w:pPr>
            <w:r>
              <w:t>Stringer</w:t>
            </w:r>
          </w:p>
        </w:tc>
        <w:tc>
          <w:tcPr>
            <w:tcW w:w="2179" w:type="dxa"/>
            <w:shd w:val="clear" w:color="auto" w:fill="auto"/>
          </w:tcPr>
          <w:p w:rsidR="004F0361" w:rsidRPr="004F0361" w:rsidRDefault="004F0361" w:rsidP="004F0361">
            <w:pPr>
              <w:ind w:firstLine="0"/>
            </w:pPr>
            <w:r>
              <w:t>Taylor</w:t>
            </w:r>
          </w:p>
        </w:tc>
        <w:tc>
          <w:tcPr>
            <w:tcW w:w="2180" w:type="dxa"/>
            <w:shd w:val="clear" w:color="auto" w:fill="auto"/>
          </w:tcPr>
          <w:p w:rsidR="004F0361" w:rsidRPr="004F0361" w:rsidRDefault="004F0361" w:rsidP="004F0361">
            <w:pPr>
              <w:ind w:firstLine="0"/>
            </w:pPr>
            <w:r>
              <w:t>Tedder</w:t>
            </w:r>
          </w:p>
        </w:tc>
      </w:tr>
      <w:tr w:rsidR="004F0361" w:rsidRPr="004F0361" w:rsidTr="004F0361">
        <w:tc>
          <w:tcPr>
            <w:tcW w:w="2179" w:type="dxa"/>
            <w:shd w:val="clear" w:color="auto" w:fill="auto"/>
          </w:tcPr>
          <w:p w:rsidR="004F0361" w:rsidRPr="004F0361" w:rsidRDefault="004F0361" w:rsidP="004F0361">
            <w:pPr>
              <w:ind w:firstLine="0"/>
            </w:pPr>
            <w:r>
              <w:t>Thayer</w:t>
            </w:r>
          </w:p>
        </w:tc>
        <w:tc>
          <w:tcPr>
            <w:tcW w:w="2179" w:type="dxa"/>
            <w:shd w:val="clear" w:color="auto" w:fill="auto"/>
          </w:tcPr>
          <w:p w:rsidR="004F0361" w:rsidRPr="004F0361" w:rsidRDefault="004F0361" w:rsidP="004F0361">
            <w:pPr>
              <w:ind w:firstLine="0"/>
            </w:pPr>
            <w:r>
              <w:t>Thigpen</w:t>
            </w:r>
          </w:p>
        </w:tc>
        <w:tc>
          <w:tcPr>
            <w:tcW w:w="2180" w:type="dxa"/>
            <w:shd w:val="clear" w:color="auto" w:fill="auto"/>
          </w:tcPr>
          <w:p w:rsidR="004F0361" w:rsidRPr="004F0361" w:rsidRDefault="004F0361" w:rsidP="004F0361">
            <w:pPr>
              <w:ind w:firstLine="0"/>
            </w:pPr>
            <w:r>
              <w:t>Weeks</w:t>
            </w:r>
          </w:p>
        </w:tc>
      </w:tr>
      <w:tr w:rsidR="004F0361" w:rsidRPr="004F0361" w:rsidTr="004F0361">
        <w:tc>
          <w:tcPr>
            <w:tcW w:w="2179" w:type="dxa"/>
            <w:shd w:val="clear" w:color="auto" w:fill="auto"/>
          </w:tcPr>
          <w:p w:rsidR="004F0361" w:rsidRPr="004F0361" w:rsidRDefault="004F0361" w:rsidP="004F0361">
            <w:pPr>
              <w:ind w:firstLine="0"/>
            </w:pPr>
            <w:r>
              <w:t>West</w:t>
            </w:r>
          </w:p>
        </w:tc>
        <w:tc>
          <w:tcPr>
            <w:tcW w:w="2179" w:type="dxa"/>
            <w:shd w:val="clear" w:color="auto" w:fill="auto"/>
          </w:tcPr>
          <w:p w:rsidR="004F0361" w:rsidRPr="004F0361" w:rsidRDefault="004F0361" w:rsidP="004F0361">
            <w:pPr>
              <w:ind w:firstLine="0"/>
            </w:pPr>
            <w:r>
              <w:t>Wetmore</w:t>
            </w:r>
          </w:p>
        </w:tc>
        <w:tc>
          <w:tcPr>
            <w:tcW w:w="2180" w:type="dxa"/>
            <w:shd w:val="clear" w:color="auto" w:fill="auto"/>
          </w:tcPr>
          <w:p w:rsidR="004F0361" w:rsidRPr="004F0361" w:rsidRDefault="004F0361" w:rsidP="004F0361">
            <w:pPr>
              <w:ind w:firstLine="0"/>
            </w:pPr>
            <w:r>
              <w:t>Wheeler</w:t>
            </w:r>
          </w:p>
        </w:tc>
      </w:tr>
      <w:tr w:rsidR="004F0361" w:rsidRPr="004F0361" w:rsidTr="004F0361">
        <w:tc>
          <w:tcPr>
            <w:tcW w:w="2179" w:type="dxa"/>
            <w:shd w:val="clear" w:color="auto" w:fill="auto"/>
          </w:tcPr>
          <w:p w:rsidR="004F0361" w:rsidRPr="004F0361" w:rsidRDefault="004F0361" w:rsidP="004F0361">
            <w:pPr>
              <w:ind w:firstLine="0"/>
            </w:pPr>
            <w:r>
              <w:t>White</w:t>
            </w:r>
          </w:p>
        </w:tc>
        <w:tc>
          <w:tcPr>
            <w:tcW w:w="2179" w:type="dxa"/>
            <w:shd w:val="clear" w:color="auto" w:fill="auto"/>
          </w:tcPr>
          <w:p w:rsidR="004F0361" w:rsidRPr="004F0361" w:rsidRDefault="004F0361" w:rsidP="004F0361">
            <w:pPr>
              <w:ind w:firstLine="0"/>
            </w:pPr>
            <w:r>
              <w:t>Whitmire</w:t>
            </w:r>
          </w:p>
        </w:tc>
        <w:tc>
          <w:tcPr>
            <w:tcW w:w="2180" w:type="dxa"/>
            <w:shd w:val="clear" w:color="auto" w:fill="auto"/>
          </w:tcPr>
          <w:p w:rsidR="004F0361" w:rsidRPr="004F0361" w:rsidRDefault="004F0361" w:rsidP="004F0361">
            <w:pPr>
              <w:ind w:firstLine="0"/>
            </w:pPr>
            <w:r>
              <w:t>R. Williams</w:t>
            </w:r>
          </w:p>
        </w:tc>
      </w:tr>
      <w:tr w:rsidR="004F0361" w:rsidRPr="004F0361" w:rsidTr="004F0361">
        <w:tc>
          <w:tcPr>
            <w:tcW w:w="2179" w:type="dxa"/>
            <w:shd w:val="clear" w:color="auto" w:fill="auto"/>
          </w:tcPr>
          <w:p w:rsidR="004F0361" w:rsidRPr="004F0361" w:rsidRDefault="004F0361" w:rsidP="004F0361">
            <w:pPr>
              <w:keepNext/>
              <w:ind w:firstLine="0"/>
            </w:pPr>
            <w:r>
              <w:t>S. Williams</w:t>
            </w:r>
          </w:p>
        </w:tc>
        <w:tc>
          <w:tcPr>
            <w:tcW w:w="2179" w:type="dxa"/>
            <w:shd w:val="clear" w:color="auto" w:fill="auto"/>
          </w:tcPr>
          <w:p w:rsidR="004F0361" w:rsidRPr="004F0361" w:rsidRDefault="004F0361" w:rsidP="004F0361">
            <w:pPr>
              <w:keepNext/>
              <w:ind w:firstLine="0"/>
            </w:pPr>
            <w:r>
              <w:t>Willis</w:t>
            </w:r>
          </w:p>
        </w:tc>
        <w:tc>
          <w:tcPr>
            <w:tcW w:w="2180" w:type="dxa"/>
            <w:shd w:val="clear" w:color="auto" w:fill="auto"/>
          </w:tcPr>
          <w:p w:rsidR="004F0361" w:rsidRPr="004F0361" w:rsidRDefault="004F0361" w:rsidP="004F0361">
            <w:pPr>
              <w:keepNext/>
              <w:ind w:firstLine="0"/>
            </w:pPr>
            <w:r>
              <w:t>Wooten</w:t>
            </w:r>
          </w:p>
        </w:tc>
      </w:tr>
      <w:tr w:rsidR="004F0361" w:rsidRPr="004F0361" w:rsidTr="004F0361">
        <w:tc>
          <w:tcPr>
            <w:tcW w:w="2179" w:type="dxa"/>
            <w:shd w:val="clear" w:color="auto" w:fill="auto"/>
          </w:tcPr>
          <w:p w:rsidR="004F0361" w:rsidRPr="004F0361" w:rsidRDefault="004F0361" w:rsidP="004F0361">
            <w:pPr>
              <w:keepNext/>
              <w:ind w:firstLine="0"/>
            </w:pPr>
            <w:r>
              <w:t>Yow</w:t>
            </w:r>
          </w:p>
        </w:tc>
        <w:tc>
          <w:tcPr>
            <w:tcW w:w="2179" w:type="dxa"/>
            <w:shd w:val="clear" w:color="auto" w:fill="auto"/>
          </w:tcPr>
          <w:p w:rsidR="004F0361" w:rsidRPr="004F0361" w:rsidRDefault="004F0361" w:rsidP="004F0361">
            <w:pPr>
              <w:keepNext/>
              <w:ind w:firstLine="0"/>
            </w:pPr>
          </w:p>
        </w:tc>
        <w:tc>
          <w:tcPr>
            <w:tcW w:w="2180" w:type="dxa"/>
            <w:shd w:val="clear" w:color="auto" w:fill="auto"/>
          </w:tcPr>
          <w:p w:rsidR="004F0361" w:rsidRPr="004F0361" w:rsidRDefault="004F0361" w:rsidP="004F0361">
            <w:pPr>
              <w:keepNext/>
              <w:ind w:firstLine="0"/>
            </w:pPr>
          </w:p>
        </w:tc>
      </w:tr>
    </w:tbl>
    <w:p w:rsidR="004F0361" w:rsidRDefault="004F0361" w:rsidP="004F0361"/>
    <w:p w:rsidR="004F0361" w:rsidRDefault="004F0361" w:rsidP="004F0361">
      <w:pPr>
        <w:jc w:val="center"/>
        <w:rPr>
          <w:b/>
        </w:rPr>
      </w:pPr>
      <w:r w:rsidRPr="004F0361">
        <w:rPr>
          <w:b/>
        </w:rPr>
        <w:t>Total--118</w:t>
      </w:r>
    </w:p>
    <w:p w:rsidR="004F0361" w:rsidRDefault="004F0361" w:rsidP="004F0361">
      <w:pPr>
        <w:jc w:val="center"/>
        <w:rPr>
          <w:b/>
        </w:rPr>
      </w:pPr>
    </w:p>
    <w:p w:rsidR="004F0361" w:rsidRDefault="004F0361" w:rsidP="004F0361">
      <w:pPr>
        <w:ind w:firstLine="0"/>
      </w:pPr>
      <w:r w:rsidRPr="004F0361">
        <w:t xml:space="preserve"> </w:t>
      </w:r>
      <w:r>
        <w:t>Those who voted in the negative are:</w:t>
      </w:r>
    </w:p>
    <w:p w:rsidR="004F0361" w:rsidRDefault="004F0361" w:rsidP="004F0361"/>
    <w:p w:rsidR="004F0361" w:rsidRDefault="004F0361" w:rsidP="004F0361">
      <w:pPr>
        <w:jc w:val="center"/>
        <w:rPr>
          <w:b/>
        </w:rPr>
      </w:pPr>
      <w:r w:rsidRPr="004F0361">
        <w:rPr>
          <w:b/>
        </w:rPr>
        <w:t>Total--0</w:t>
      </w:r>
    </w:p>
    <w:p w:rsidR="004F0361" w:rsidRDefault="004F0361" w:rsidP="004F0361">
      <w:pPr>
        <w:jc w:val="center"/>
        <w:rPr>
          <w:b/>
        </w:rPr>
      </w:pPr>
    </w:p>
    <w:p w:rsidR="004F0361" w:rsidRDefault="004F0361" w:rsidP="004F0361">
      <w:r>
        <w:t xml:space="preserve">So, the Bill was read the second time and ordered to third reading.  </w:t>
      </w:r>
    </w:p>
    <w:p w:rsidR="004F0361" w:rsidRDefault="004F0361" w:rsidP="004F0361"/>
    <w:p w:rsidR="004F0361" w:rsidRDefault="004F0361" w:rsidP="004F0361">
      <w:pPr>
        <w:keepNext/>
        <w:jc w:val="center"/>
        <w:rPr>
          <w:b/>
        </w:rPr>
      </w:pPr>
      <w:r w:rsidRPr="004F0361">
        <w:rPr>
          <w:b/>
        </w:rPr>
        <w:t>S. 685--INTERRUPTED DEBATE</w:t>
      </w:r>
    </w:p>
    <w:p w:rsidR="004F0361" w:rsidRDefault="004F0361" w:rsidP="004F0361">
      <w:pPr>
        <w:keepNext/>
      </w:pPr>
      <w:r>
        <w:t>The following Bill was taken up:</w:t>
      </w:r>
    </w:p>
    <w:p w:rsidR="004F0361" w:rsidRDefault="004F0361" w:rsidP="004F0361">
      <w:pPr>
        <w:keepNext/>
      </w:pPr>
      <w:bookmarkStart w:id="28" w:name="include_clip_start_87"/>
      <w:bookmarkEnd w:id="28"/>
    </w:p>
    <w:p w:rsidR="004F0361" w:rsidRDefault="004F0361" w:rsidP="004F0361">
      <w:r>
        <w:t>S. 685 -- Senators Hembree, Kimpson, Setzler, Scott, Turner, Malloy, Matthews and Jackson: A BILL TO AMEND TITLE 59 OF THE 1976 CODE, RELATING TO EDUCATION, BY ADDING CHAPTER 158, TO PROVIDE FOR THE COMPENSATION OF INTERCOLLEGIATE ATHLETES FOR THE USE OF AN ATHLETE'S NAME, IMAGE, OR LIKENESS; AND TO DEFINE NECESSARY TERMS.</w:t>
      </w:r>
    </w:p>
    <w:p w:rsidR="006D07ED" w:rsidRDefault="006D07ED" w:rsidP="004F0361"/>
    <w:p w:rsidR="004F0361" w:rsidRPr="004E243C" w:rsidRDefault="004F0361" w:rsidP="004F0361">
      <w:bookmarkStart w:id="29" w:name="include_clip_end_87"/>
      <w:bookmarkStart w:id="30" w:name="file_start88"/>
      <w:bookmarkEnd w:id="29"/>
      <w:bookmarkEnd w:id="30"/>
      <w:r w:rsidRPr="004E243C">
        <w:t>Rep. HAYES proposed the following Amendment No. 1</w:t>
      </w:r>
      <w:r w:rsidR="006D07ED">
        <w:t xml:space="preserve"> to </w:t>
      </w:r>
      <w:r w:rsidRPr="004E243C">
        <w:t xml:space="preserve">S. 685 (COUNCIL\WAB\685C001.RT.WAB21) </w:t>
      </w:r>
    </w:p>
    <w:p w:rsidR="004F0361" w:rsidRPr="004F0361" w:rsidRDefault="004F0361" w:rsidP="004F0361">
      <w:pPr>
        <w:rPr>
          <w:color w:val="000000"/>
          <w:u w:color="000000"/>
        </w:rPr>
      </w:pPr>
      <w:r w:rsidRPr="004E243C">
        <w:t xml:space="preserve">Amend the bill, as and if amended, </w:t>
      </w:r>
      <w:r w:rsidRPr="004F0361">
        <w:rPr>
          <w:color w:val="000000"/>
          <w:u w:color="000000"/>
        </w:rPr>
        <w:t>SECTION 1, Section 59</w:t>
      </w:r>
      <w:r w:rsidRPr="004F0361">
        <w:rPr>
          <w:color w:val="000000"/>
          <w:u w:color="000000"/>
        </w:rPr>
        <w:noBreakHyphen/>
        <w:t>158</w:t>
      </w:r>
      <w:r w:rsidRPr="004F0361">
        <w:rPr>
          <w:color w:val="000000"/>
          <w:u w:color="000000"/>
        </w:rPr>
        <w:noBreakHyphen/>
        <w:t>60, by adding an appropriately lettered subsection to read:</w:t>
      </w:r>
    </w:p>
    <w:p w:rsidR="004F0361" w:rsidRPr="004F0361" w:rsidRDefault="004F0361" w:rsidP="004F0361">
      <w:pPr>
        <w:rPr>
          <w:color w:val="000000"/>
          <w:u w:color="000000"/>
        </w:rPr>
      </w:pPr>
      <w:r w:rsidRPr="004F0361">
        <w:rPr>
          <w:color w:val="000000"/>
          <w:u w:color="000000"/>
        </w:rPr>
        <w:t>/</w:t>
      </w:r>
      <w:r w:rsidRPr="004F0361">
        <w:rPr>
          <w:color w:val="000000"/>
          <w:u w:color="000000"/>
        </w:rPr>
        <w:tab/>
        <w:t>(__)</w:t>
      </w:r>
      <w:r w:rsidRPr="004F0361">
        <w:rPr>
          <w:color w:val="000000"/>
          <w:u w:color="000000"/>
        </w:rPr>
        <w:tab/>
        <w:t>An institution of higher learning shall provide instruction in basic personal finance and financial literacy to a student</w:t>
      </w:r>
      <w:r w:rsidRPr="004F0361">
        <w:rPr>
          <w:color w:val="000000"/>
          <w:u w:color="000000"/>
        </w:rPr>
        <w:noBreakHyphen/>
        <w:t>athlete before he may enter into a name, image, or likeness contract.</w:t>
      </w:r>
      <w:r w:rsidRPr="004F0361">
        <w:rPr>
          <w:color w:val="000000"/>
          <w:u w:color="000000"/>
        </w:rPr>
        <w:tab/>
      </w:r>
      <w:r w:rsidRPr="004F0361">
        <w:rPr>
          <w:color w:val="000000"/>
          <w:u w:color="000000"/>
        </w:rPr>
        <w:tab/>
        <w:t>/</w:t>
      </w:r>
    </w:p>
    <w:p w:rsidR="004F0361" w:rsidRPr="004E243C" w:rsidRDefault="004F0361" w:rsidP="004F0361">
      <w:r w:rsidRPr="004E243C">
        <w:t>Renumber sections to conform.</w:t>
      </w:r>
    </w:p>
    <w:p w:rsidR="004F0361" w:rsidRDefault="004F0361" w:rsidP="004F0361">
      <w:r w:rsidRPr="004E243C">
        <w:t>Amend title to conform.</w:t>
      </w:r>
    </w:p>
    <w:p w:rsidR="004F0361" w:rsidRDefault="004F0361" w:rsidP="004F0361">
      <w:r>
        <w:t>Rep. HAYES explained the amendment.</w:t>
      </w:r>
    </w:p>
    <w:p w:rsidR="004F0361" w:rsidRDefault="004F0361" w:rsidP="004F0361"/>
    <w:p w:rsidR="004F0361" w:rsidRDefault="004F0361" w:rsidP="004F0361">
      <w:r>
        <w:t xml:space="preserve">Further proceedings were interrupted by the time expiring on the uncontested calendar, the pending question being consideration of Amendment No. 1. </w:t>
      </w:r>
    </w:p>
    <w:p w:rsidR="004F0361" w:rsidRDefault="004F0361" w:rsidP="004F0361"/>
    <w:p w:rsidR="004F0361" w:rsidRDefault="004F0361" w:rsidP="004F0361">
      <w:pPr>
        <w:keepNext/>
        <w:jc w:val="center"/>
        <w:rPr>
          <w:b/>
        </w:rPr>
      </w:pPr>
      <w:r w:rsidRPr="004F0361">
        <w:rPr>
          <w:b/>
        </w:rPr>
        <w:t>RECURRENCE TO THE MORNING HOUR</w:t>
      </w:r>
    </w:p>
    <w:p w:rsidR="004F0361" w:rsidRDefault="004F0361" w:rsidP="004F0361">
      <w:r>
        <w:t>Rep. MURRAY moved that the House recur to the morning hour, which was agreed to.</w:t>
      </w:r>
    </w:p>
    <w:p w:rsidR="004F0361" w:rsidRDefault="004F0361" w:rsidP="004F0361"/>
    <w:p w:rsidR="004F0361" w:rsidRDefault="004F0361" w:rsidP="004F0361">
      <w:pPr>
        <w:keepNext/>
        <w:jc w:val="center"/>
        <w:rPr>
          <w:b/>
        </w:rPr>
      </w:pPr>
      <w:r w:rsidRPr="004F0361">
        <w:rPr>
          <w:b/>
        </w:rPr>
        <w:t>S. 685--ORDERED TO THIRD READING</w:t>
      </w:r>
    </w:p>
    <w:p w:rsidR="004F0361" w:rsidRDefault="004F0361" w:rsidP="004F0361">
      <w:pPr>
        <w:keepNext/>
      </w:pPr>
      <w:r>
        <w:t>Debate was resumed on the following Bill, the pending question being the consideration of Amendment No. 1:</w:t>
      </w:r>
    </w:p>
    <w:p w:rsidR="004F0361" w:rsidRDefault="004F0361" w:rsidP="004F0361">
      <w:pPr>
        <w:keepNext/>
      </w:pPr>
      <w:bookmarkStart w:id="31" w:name="include_clip_start_94"/>
      <w:bookmarkEnd w:id="31"/>
    </w:p>
    <w:p w:rsidR="004F0361" w:rsidRDefault="004F0361" w:rsidP="004F0361">
      <w:r>
        <w:t>S. 685 -- Senators Hembree, Kimpson, Setzler, Scott, Turner, Malloy, Matthews and Jackson: A BILL TO AMEND TITLE 59 OF THE 1976 CODE, RELATING TO EDUCATION, BY ADDING CHAPTER 158, TO PROVIDE FOR THE COMPENSATION OF INTERCOLLEGIATE ATHLETES FOR THE USE OF AN ATHLETE'S NAME, IMAGE, OR LIKENESS; AND TO DEFINE NECESSARY TERMS.</w:t>
      </w:r>
    </w:p>
    <w:p w:rsidR="004F0361" w:rsidRDefault="004F0361" w:rsidP="004F0361"/>
    <w:p w:rsidR="004F0361" w:rsidRPr="00136875" w:rsidRDefault="004F0361" w:rsidP="004F0361">
      <w:r w:rsidRPr="00136875">
        <w:t>Rep. HAYES proposed the following Amendment No. 1</w:t>
      </w:r>
      <w:r w:rsidR="006D07ED">
        <w:t xml:space="preserve"> to </w:t>
      </w:r>
      <w:r w:rsidRPr="00136875">
        <w:t>S. 685 (COUNCIL\WAB\685C001.RT.WAB21), which was tabled:</w:t>
      </w:r>
    </w:p>
    <w:p w:rsidR="004F0361" w:rsidRPr="004F0361" w:rsidRDefault="004F0361" w:rsidP="004F0361">
      <w:pPr>
        <w:rPr>
          <w:color w:val="000000"/>
          <w:u w:color="000000"/>
        </w:rPr>
      </w:pPr>
      <w:r w:rsidRPr="00136875">
        <w:t xml:space="preserve">Amend the bill, as and if amended, </w:t>
      </w:r>
      <w:r w:rsidRPr="004F0361">
        <w:rPr>
          <w:color w:val="000000"/>
          <w:u w:color="000000"/>
        </w:rPr>
        <w:t>SECTION 1, Section 59</w:t>
      </w:r>
      <w:r w:rsidRPr="004F0361">
        <w:rPr>
          <w:color w:val="000000"/>
          <w:u w:color="000000"/>
        </w:rPr>
        <w:noBreakHyphen/>
        <w:t>158</w:t>
      </w:r>
      <w:r w:rsidRPr="004F0361">
        <w:rPr>
          <w:color w:val="000000"/>
          <w:u w:color="000000"/>
        </w:rPr>
        <w:noBreakHyphen/>
        <w:t>60, by adding an appropriately lettered subsection to read:</w:t>
      </w:r>
    </w:p>
    <w:p w:rsidR="004F0361" w:rsidRPr="004F0361" w:rsidRDefault="006D07ED" w:rsidP="004F0361">
      <w:pPr>
        <w:rPr>
          <w:color w:val="000000"/>
          <w:u w:color="000000"/>
        </w:rPr>
      </w:pPr>
      <w:r>
        <w:rPr>
          <w:color w:val="000000"/>
          <w:u w:color="000000"/>
        </w:rPr>
        <w:t>/</w:t>
      </w:r>
      <w:r w:rsidR="004F0361" w:rsidRPr="004F0361">
        <w:rPr>
          <w:color w:val="000000"/>
          <w:u w:color="000000"/>
        </w:rPr>
        <w:tab/>
        <w:t>(__)</w:t>
      </w:r>
      <w:r w:rsidR="004F0361" w:rsidRPr="004F0361">
        <w:rPr>
          <w:color w:val="000000"/>
          <w:u w:color="000000"/>
        </w:rPr>
        <w:tab/>
        <w:t>An institution of higher learning shall provide instruction in basic personal finance and financial literacy to a student</w:t>
      </w:r>
      <w:r w:rsidR="004F0361" w:rsidRPr="004F0361">
        <w:rPr>
          <w:color w:val="000000"/>
          <w:u w:color="000000"/>
        </w:rPr>
        <w:noBreakHyphen/>
        <w:t>athlete before he may enter into a name, image, or likeness contract.</w:t>
      </w:r>
      <w:r w:rsidR="004F0361" w:rsidRPr="004F0361">
        <w:rPr>
          <w:color w:val="000000"/>
          <w:u w:color="000000"/>
        </w:rPr>
        <w:tab/>
      </w:r>
      <w:r w:rsidR="004F0361" w:rsidRPr="004F0361">
        <w:rPr>
          <w:color w:val="000000"/>
          <w:u w:color="000000"/>
        </w:rPr>
        <w:tab/>
        <w:t>/</w:t>
      </w:r>
    </w:p>
    <w:p w:rsidR="004F0361" w:rsidRPr="00136875" w:rsidRDefault="004F0361" w:rsidP="004F0361">
      <w:r w:rsidRPr="00136875">
        <w:t>Renumber sections to conform.</w:t>
      </w:r>
    </w:p>
    <w:p w:rsidR="004F0361" w:rsidRPr="00136875" w:rsidRDefault="004F0361" w:rsidP="004F0361">
      <w:r w:rsidRPr="00136875">
        <w:t>Amend title to conform.</w:t>
      </w:r>
    </w:p>
    <w:p w:rsidR="004F0361" w:rsidRDefault="004F0361" w:rsidP="004F0361">
      <w:bookmarkStart w:id="32" w:name="file_end95"/>
      <w:bookmarkEnd w:id="32"/>
    </w:p>
    <w:p w:rsidR="004F0361" w:rsidRDefault="004F0361" w:rsidP="004F0361">
      <w:r>
        <w:t>Rep. HAYES spoke in favor of the amendment.</w:t>
      </w:r>
    </w:p>
    <w:p w:rsidR="004F0361" w:rsidRDefault="004F0361" w:rsidP="004F0361"/>
    <w:p w:rsidR="004F0361" w:rsidRDefault="004F0361" w:rsidP="004F0361">
      <w:r>
        <w:t>Rep. HAYES moved to table the amendment, which was agreed to.</w:t>
      </w:r>
    </w:p>
    <w:p w:rsidR="004F0361" w:rsidRDefault="004F0361" w:rsidP="004F0361"/>
    <w:p w:rsidR="004F0361" w:rsidRDefault="004F0361" w:rsidP="004F0361">
      <w:r>
        <w:t>Rep. MCGINNIS explained the Bill.</w:t>
      </w:r>
    </w:p>
    <w:p w:rsidR="004F0361" w:rsidRDefault="004F0361" w:rsidP="004F0361"/>
    <w:p w:rsidR="004F0361" w:rsidRDefault="004F0361" w:rsidP="004F0361">
      <w:r>
        <w:t>The question recurred to the passage of the Bill.</w:t>
      </w:r>
    </w:p>
    <w:p w:rsidR="004F0361" w:rsidRDefault="004F0361" w:rsidP="004F0361"/>
    <w:p w:rsidR="004F0361" w:rsidRDefault="006D07ED" w:rsidP="004F0361">
      <w:r>
        <w:br w:type="column"/>
      </w:r>
      <w:r w:rsidR="004F0361">
        <w:t xml:space="preserve">The yeas and nays were taken resulting as follows: </w:t>
      </w:r>
    </w:p>
    <w:p w:rsidR="004F0361" w:rsidRDefault="004F0361" w:rsidP="004F0361">
      <w:pPr>
        <w:jc w:val="center"/>
      </w:pPr>
      <w:r>
        <w:t xml:space="preserve"> </w:t>
      </w:r>
      <w:bookmarkStart w:id="33" w:name="vote_start100"/>
      <w:bookmarkEnd w:id="33"/>
      <w:r>
        <w:t>Yeas 103; Nays 15</w:t>
      </w:r>
    </w:p>
    <w:p w:rsidR="004F0361" w:rsidRDefault="004F0361" w:rsidP="004F0361">
      <w:pPr>
        <w:jc w:val="center"/>
      </w:pPr>
    </w:p>
    <w:p w:rsidR="004F0361" w:rsidRDefault="004F0361" w:rsidP="004F03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0361" w:rsidRPr="004F0361" w:rsidTr="004F0361">
        <w:tc>
          <w:tcPr>
            <w:tcW w:w="2179" w:type="dxa"/>
            <w:shd w:val="clear" w:color="auto" w:fill="auto"/>
          </w:tcPr>
          <w:p w:rsidR="004F0361" w:rsidRPr="004F0361" w:rsidRDefault="004F0361" w:rsidP="004F0361">
            <w:pPr>
              <w:keepNext/>
              <w:ind w:firstLine="0"/>
            </w:pPr>
            <w:r>
              <w:t>Alexander</w:t>
            </w:r>
          </w:p>
        </w:tc>
        <w:tc>
          <w:tcPr>
            <w:tcW w:w="2179" w:type="dxa"/>
            <w:shd w:val="clear" w:color="auto" w:fill="auto"/>
          </w:tcPr>
          <w:p w:rsidR="004F0361" w:rsidRPr="004F0361" w:rsidRDefault="004F0361" w:rsidP="004F0361">
            <w:pPr>
              <w:keepNext/>
              <w:ind w:firstLine="0"/>
            </w:pPr>
            <w:r>
              <w:t>Allison</w:t>
            </w:r>
          </w:p>
        </w:tc>
        <w:tc>
          <w:tcPr>
            <w:tcW w:w="2180" w:type="dxa"/>
            <w:shd w:val="clear" w:color="auto" w:fill="auto"/>
          </w:tcPr>
          <w:p w:rsidR="004F0361" w:rsidRPr="004F0361" w:rsidRDefault="004F0361" w:rsidP="004F0361">
            <w:pPr>
              <w:keepNext/>
              <w:ind w:firstLine="0"/>
            </w:pPr>
            <w:r>
              <w:t>Anderson</w:t>
            </w:r>
          </w:p>
        </w:tc>
      </w:tr>
      <w:tr w:rsidR="004F0361" w:rsidRPr="004F0361" w:rsidTr="004F0361">
        <w:tc>
          <w:tcPr>
            <w:tcW w:w="2179" w:type="dxa"/>
            <w:shd w:val="clear" w:color="auto" w:fill="auto"/>
          </w:tcPr>
          <w:p w:rsidR="004F0361" w:rsidRPr="004F0361" w:rsidRDefault="004F0361" w:rsidP="004F0361">
            <w:pPr>
              <w:ind w:firstLine="0"/>
            </w:pPr>
            <w:r>
              <w:t>Atkinson</w:t>
            </w:r>
          </w:p>
        </w:tc>
        <w:tc>
          <w:tcPr>
            <w:tcW w:w="2179" w:type="dxa"/>
            <w:shd w:val="clear" w:color="auto" w:fill="auto"/>
          </w:tcPr>
          <w:p w:rsidR="004F0361" w:rsidRPr="004F0361" w:rsidRDefault="004F0361" w:rsidP="004F0361">
            <w:pPr>
              <w:ind w:firstLine="0"/>
            </w:pPr>
            <w:r>
              <w:t>Bailey</w:t>
            </w:r>
          </w:p>
        </w:tc>
        <w:tc>
          <w:tcPr>
            <w:tcW w:w="2180" w:type="dxa"/>
            <w:shd w:val="clear" w:color="auto" w:fill="auto"/>
          </w:tcPr>
          <w:p w:rsidR="004F0361" w:rsidRPr="004F0361" w:rsidRDefault="004F0361" w:rsidP="004F0361">
            <w:pPr>
              <w:ind w:firstLine="0"/>
            </w:pPr>
            <w:r>
              <w:t>Ballentine</w:t>
            </w:r>
          </w:p>
        </w:tc>
      </w:tr>
      <w:tr w:rsidR="004F0361" w:rsidRPr="004F0361" w:rsidTr="004F0361">
        <w:tc>
          <w:tcPr>
            <w:tcW w:w="2179" w:type="dxa"/>
            <w:shd w:val="clear" w:color="auto" w:fill="auto"/>
          </w:tcPr>
          <w:p w:rsidR="004F0361" w:rsidRPr="004F0361" w:rsidRDefault="004F0361" w:rsidP="004F0361">
            <w:pPr>
              <w:ind w:firstLine="0"/>
            </w:pPr>
            <w:r>
              <w:t>Bamberg</w:t>
            </w:r>
          </w:p>
        </w:tc>
        <w:tc>
          <w:tcPr>
            <w:tcW w:w="2179" w:type="dxa"/>
            <w:shd w:val="clear" w:color="auto" w:fill="auto"/>
          </w:tcPr>
          <w:p w:rsidR="004F0361" w:rsidRPr="004F0361" w:rsidRDefault="004F0361" w:rsidP="004F0361">
            <w:pPr>
              <w:ind w:firstLine="0"/>
            </w:pPr>
            <w:r>
              <w:t>Bannister</w:t>
            </w:r>
          </w:p>
        </w:tc>
        <w:tc>
          <w:tcPr>
            <w:tcW w:w="2180" w:type="dxa"/>
            <w:shd w:val="clear" w:color="auto" w:fill="auto"/>
          </w:tcPr>
          <w:p w:rsidR="004F0361" w:rsidRPr="004F0361" w:rsidRDefault="004F0361" w:rsidP="004F0361">
            <w:pPr>
              <w:ind w:firstLine="0"/>
            </w:pPr>
            <w:r>
              <w:t>Bennett</w:t>
            </w:r>
          </w:p>
        </w:tc>
      </w:tr>
      <w:tr w:rsidR="004F0361" w:rsidRPr="004F0361" w:rsidTr="004F0361">
        <w:tc>
          <w:tcPr>
            <w:tcW w:w="2179" w:type="dxa"/>
            <w:shd w:val="clear" w:color="auto" w:fill="auto"/>
          </w:tcPr>
          <w:p w:rsidR="004F0361" w:rsidRPr="004F0361" w:rsidRDefault="004F0361" w:rsidP="004F0361">
            <w:pPr>
              <w:ind w:firstLine="0"/>
            </w:pPr>
            <w:r>
              <w:t>Bernstein</w:t>
            </w:r>
          </w:p>
        </w:tc>
        <w:tc>
          <w:tcPr>
            <w:tcW w:w="2179" w:type="dxa"/>
            <w:shd w:val="clear" w:color="auto" w:fill="auto"/>
          </w:tcPr>
          <w:p w:rsidR="004F0361" w:rsidRPr="004F0361" w:rsidRDefault="004F0361" w:rsidP="004F0361">
            <w:pPr>
              <w:ind w:firstLine="0"/>
            </w:pPr>
            <w:r>
              <w:t>Bradley</w:t>
            </w:r>
          </w:p>
        </w:tc>
        <w:tc>
          <w:tcPr>
            <w:tcW w:w="2180" w:type="dxa"/>
            <w:shd w:val="clear" w:color="auto" w:fill="auto"/>
          </w:tcPr>
          <w:p w:rsidR="004F0361" w:rsidRPr="004F0361" w:rsidRDefault="004F0361" w:rsidP="004F0361">
            <w:pPr>
              <w:ind w:firstLine="0"/>
            </w:pPr>
            <w:r>
              <w:t>Brawley</w:t>
            </w:r>
          </w:p>
        </w:tc>
      </w:tr>
      <w:tr w:rsidR="004F0361" w:rsidRPr="004F0361" w:rsidTr="004F0361">
        <w:tc>
          <w:tcPr>
            <w:tcW w:w="2179" w:type="dxa"/>
            <w:shd w:val="clear" w:color="auto" w:fill="auto"/>
          </w:tcPr>
          <w:p w:rsidR="004F0361" w:rsidRPr="004F0361" w:rsidRDefault="004F0361" w:rsidP="004F0361">
            <w:pPr>
              <w:ind w:firstLine="0"/>
            </w:pPr>
            <w:r>
              <w:t>Brittain</w:t>
            </w:r>
          </w:p>
        </w:tc>
        <w:tc>
          <w:tcPr>
            <w:tcW w:w="2179" w:type="dxa"/>
            <w:shd w:val="clear" w:color="auto" w:fill="auto"/>
          </w:tcPr>
          <w:p w:rsidR="004F0361" w:rsidRPr="004F0361" w:rsidRDefault="004F0361" w:rsidP="004F0361">
            <w:pPr>
              <w:ind w:firstLine="0"/>
            </w:pPr>
            <w:r>
              <w:t>Burns</w:t>
            </w:r>
          </w:p>
        </w:tc>
        <w:tc>
          <w:tcPr>
            <w:tcW w:w="2180" w:type="dxa"/>
            <w:shd w:val="clear" w:color="auto" w:fill="auto"/>
          </w:tcPr>
          <w:p w:rsidR="004F0361" w:rsidRPr="004F0361" w:rsidRDefault="004F0361" w:rsidP="004F0361">
            <w:pPr>
              <w:ind w:firstLine="0"/>
            </w:pPr>
            <w:r>
              <w:t>Bustos</w:t>
            </w:r>
          </w:p>
        </w:tc>
      </w:tr>
      <w:tr w:rsidR="004F0361" w:rsidRPr="004F0361" w:rsidTr="004F0361">
        <w:tc>
          <w:tcPr>
            <w:tcW w:w="2179" w:type="dxa"/>
            <w:shd w:val="clear" w:color="auto" w:fill="auto"/>
          </w:tcPr>
          <w:p w:rsidR="004F0361" w:rsidRPr="004F0361" w:rsidRDefault="004F0361" w:rsidP="004F0361">
            <w:pPr>
              <w:ind w:firstLine="0"/>
            </w:pPr>
            <w:r>
              <w:t>Calhoon</w:t>
            </w:r>
          </w:p>
        </w:tc>
        <w:tc>
          <w:tcPr>
            <w:tcW w:w="2179" w:type="dxa"/>
            <w:shd w:val="clear" w:color="auto" w:fill="auto"/>
          </w:tcPr>
          <w:p w:rsidR="004F0361" w:rsidRPr="004F0361" w:rsidRDefault="004F0361" w:rsidP="004F0361">
            <w:pPr>
              <w:ind w:firstLine="0"/>
            </w:pPr>
            <w:r>
              <w:t>Carter</w:t>
            </w:r>
          </w:p>
        </w:tc>
        <w:tc>
          <w:tcPr>
            <w:tcW w:w="2180" w:type="dxa"/>
            <w:shd w:val="clear" w:color="auto" w:fill="auto"/>
          </w:tcPr>
          <w:p w:rsidR="004F0361" w:rsidRPr="004F0361" w:rsidRDefault="004F0361" w:rsidP="004F0361">
            <w:pPr>
              <w:ind w:firstLine="0"/>
            </w:pPr>
            <w:r>
              <w:t>Clyburn</w:t>
            </w:r>
          </w:p>
        </w:tc>
      </w:tr>
      <w:tr w:rsidR="004F0361" w:rsidRPr="004F0361" w:rsidTr="004F0361">
        <w:tc>
          <w:tcPr>
            <w:tcW w:w="2179" w:type="dxa"/>
            <w:shd w:val="clear" w:color="auto" w:fill="auto"/>
          </w:tcPr>
          <w:p w:rsidR="004F0361" w:rsidRPr="004F0361" w:rsidRDefault="004F0361" w:rsidP="004F0361">
            <w:pPr>
              <w:ind w:firstLine="0"/>
            </w:pPr>
            <w:r>
              <w:t>Cobb-Hunter</w:t>
            </w:r>
          </w:p>
        </w:tc>
        <w:tc>
          <w:tcPr>
            <w:tcW w:w="2179" w:type="dxa"/>
            <w:shd w:val="clear" w:color="auto" w:fill="auto"/>
          </w:tcPr>
          <w:p w:rsidR="004F0361" w:rsidRPr="004F0361" w:rsidRDefault="004F0361" w:rsidP="004F0361">
            <w:pPr>
              <w:ind w:firstLine="0"/>
            </w:pPr>
            <w:r>
              <w:t>Cogswell</w:t>
            </w:r>
          </w:p>
        </w:tc>
        <w:tc>
          <w:tcPr>
            <w:tcW w:w="2180" w:type="dxa"/>
            <w:shd w:val="clear" w:color="auto" w:fill="auto"/>
          </w:tcPr>
          <w:p w:rsidR="004F0361" w:rsidRPr="004F0361" w:rsidRDefault="004F0361" w:rsidP="004F0361">
            <w:pPr>
              <w:ind w:firstLine="0"/>
            </w:pPr>
            <w:r>
              <w:t>Collins</w:t>
            </w:r>
          </w:p>
        </w:tc>
      </w:tr>
      <w:tr w:rsidR="004F0361" w:rsidRPr="004F0361" w:rsidTr="004F0361">
        <w:tc>
          <w:tcPr>
            <w:tcW w:w="2179" w:type="dxa"/>
            <w:shd w:val="clear" w:color="auto" w:fill="auto"/>
          </w:tcPr>
          <w:p w:rsidR="004F0361" w:rsidRPr="004F0361" w:rsidRDefault="004F0361" w:rsidP="004F0361">
            <w:pPr>
              <w:ind w:firstLine="0"/>
            </w:pPr>
            <w:r>
              <w:t>B. Cox</w:t>
            </w:r>
          </w:p>
        </w:tc>
        <w:tc>
          <w:tcPr>
            <w:tcW w:w="2179" w:type="dxa"/>
            <w:shd w:val="clear" w:color="auto" w:fill="auto"/>
          </w:tcPr>
          <w:p w:rsidR="004F0361" w:rsidRPr="004F0361" w:rsidRDefault="004F0361" w:rsidP="004F0361">
            <w:pPr>
              <w:ind w:firstLine="0"/>
            </w:pPr>
            <w:r>
              <w:t>W. Cox</w:t>
            </w:r>
          </w:p>
        </w:tc>
        <w:tc>
          <w:tcPr>
            <w:tcW w:w="2180" w:type="dxa"/>
            <w:shd w:val="clear" w:color="auto" w:fill="auto"/>
          </w:tcPr>
          <w:p w:rsidR="004F0361" w:rsidRPr="004F0361" w:rsidRDefault="004F0361" w:rsidP="004F0361">
            <w:pPr>
              <w:ind w:firstLine="0"/>
            </w:pPr>
            <w:r>
              <w:t>Crawford</w:t>
            </w:r>
          </w:p>
        </w:tc>
      </w:tr>
      <w:tr w:rsidR="004F0361" w:rsidRPr="004F0361" w:rsidTr="004F0361">
        <w:tc>
          <w:tcPr>
            <w:tcW w:w="2179" w:type="dxa"/>
            <w:shd w:val="clear" w:color="auto" w:fill="auto"/>
          </w:tcPr>
          <w:p w:rsidR="004F0361" w:rsidRPr="004F0361" w:rsidRDefault="004F0361" w:rsidP="004F0361">
            <w:pPr>
              <w:ind w:firstLine="0"/>
            </w:pPr>
            <w:r>
              <w:t>Daning</w:t>
            </w:r>
          </w:p>
        </w:tc>
        <w:tc>
          <w:tcPr>
            <w:tcW w:w="2179" w:type="dxa"/>
            <w:shd w:val="clear" w:color="auto" w:fill="auto"/>
          </w:tcPr>
          <w:p w:rsidR="004F0361" w:rsidRPr="004F0361" w:rsidRDefault="004F0361" w:rsidP="004F0361">
            <w:pPr>
              <w:ind w:firstLine="0"/>
            </w:pPr>
            <w:r>
              <w:t>Davis</w:t>
            </w:r>
          </w:p>
        </w:tc>
        <w:tc>
          <w:tcPr>
            <w:tcW w:w="2180" w:type="dxa"/>
            <w:shd w:val="clear" w:color="auto" w:fill="auto"/>
          </w:tcPr>
          <w:p w:rsidR="004F0361" w:rsidRPr="004F0361" w:rsidRDefault="004F0361" w:rsidP="004F0361">
            <w:pPr>
              <w:ind w:firstLine="0"/>
            </w:pPr>
            <w:r>
              <w:t>Dillard</w:t>
            </w:r>
          </w:p>
        </w:tc>
      </w:tr>
      <w:tr w:rsidR="004F0361" w:rsidRPr="004F0361" w:rsidTr="004F0361">
        <w:tc>
          <w:tcPr>
            <w:tcW w:w="2179" w:type="dxa"/>
            <w:shd w:val="clear" w:color="auto" w:fill="auto"/>
          </w:tcPr>
          <w:p w:rsidR="004F0361" w:rsidRPr="004F0361" w:rsidRDefault="004F0361" w:rsidP="004F0361">
            <w:pPr>
              <w:ind w:firstLine="0"/>
            </w:pPr>
            <w:r>
              <w:t>Elliott</w:t>
            </w:r>
          </w:p>
        </w:tc>
        <w:tc>
          <w:tcPr>
            <w:tcW w:w="2179" w:type="dxa"/>
            <w:shd w:val="clear" w:color="auto" w:fill="auto"/>
          </w:tcPr>
          <w:p w:rsidR="004F0361" w:rsidRPr="004F0361" w:rsidRDefault="004F0361" w:rsidP="004F0361">
            <w:pPr>
              <w:ind w:firstLine="0"/>
            </w:pPr>
            <w:r>
              <w:t>Erickson</w:t>
            </w:r>
          </w:p>
        </w:tc>
        <w:tc>
          <w:tcPr>
            <w:tcW w:w="2180" w:type="dxa"/>
            <w:shd w:val="clear" w:color="auto" w:fill="auto"/>
          </w:tcPr>
          <w:p w:rsidR="004F0361" w:rsidRPr="004F0361" w:rsidRDefault="004F0361" w:rsidP="004F0361">
            <w:pPr>
              <w:ind w:firstLine="0"/>
            </w:pPr>
            <w:r>
              <w:t>Felder</w:t>
            </w:r>
          </w:p>
        </w:tc>
      </w:tr>
      <w:tr w:rsidR="004F0361" w:rsidRPr="004F0361" w:rsidTr="004F0361">
        <w:tc>
          <w:tcPr>
            <w:tcW w:w="2179" w:type="dxa"/>
            <w:shd w:val="clear" w:color="auto" w:fill="auto"/>
          </w:tcPr>
          <w:p w:rsidR="004F0361" w:rsidRPr="004F0361" w:rsidRDefault="004F0361" w:rsidP="004F0361">
            <w:pPr>
              <w:ind w:firstLine="0"/>
            </w:pPr>
            <w:r>
              <w:t>Finlay</w:t>
            </w:r>
          </w:p>
        </w:tc>
        <w:tc>
          <w:tcPr>
            <w:tcW w:w="2179" w:type="dxa"/>
            <w:shd w:val="clear" w:color="auto" w:fill="auto"/>
          </w:tcPr>
          <w:p w:rsidR="004F0361" w:rsidRPr="004F0361" w:rsidRDefault="004F0361" w:rsidP="004F0361">
            <w:pPr>
              <w:ind w:firstLine="0"/>
            </w:pPr>
            <w:r>
              <w:t>Fry</w:t>
            </w:r>
          </w:p>
        </w:tc>
        <w:tc>
          <w:tcPr>
            <w:tcW w:w="2180" w:type="dxa"/>
            <w:shd w:val="clear" w:color="auto" w:fill="auto"/>
          </w:tcPr>
          <w:p w:rsidR="004F0361" w:rsidRPr="004F0361" w:rsidRDefault="004F0361" w:rsidP="004F0361">
            <w:pPr>
              <w:ind w:firstLine="0"/>
            </w:pPr>
            <w:r>
              <w:t>Gagnon</w:t>
            </w:r>
          </w:p>
        </w:tc>
      </w:tr>
      <w:tr w:rsidR="004F0361" w:rsidRPr="004F0361" w:rsidTr="004F0361">
        <w:tc>
          <w:tcPr>
            <w:tcW w:w="2179" w:type="dxa"/>
            <w:shd w:val="clear" w:color="auto" w:fill="auto"/>
          </w:tcPr>
          <w:p w:rsidR="004F0361" w:rsidRPr="004F0361" w:rsidRDefault="004F0361" w:rsidP="004F0361">
            <w:pPr>
              <w:ind w:firstLine="0"/>
            </w:pPr>
            <w:r>
              <w:t>Garvin</w:t>
            </w:r>
          </w:p>
        </w:tc>
        <w:tc>
          <w:tcPr>
            <w:tcW w:w="2179" w:type="dxa"/>
            <w:shd w:val="clear" w:color="auto" w:fill="auto"/>
          </w:tcPr>
          <w:p w:rsidR="004F0361" w:rsidRPr="004F0361" w:rsidRDefault="004F0361" w:rsidP="004F0361">
            <w:pPr>
              <w:ind w:firstLine="0"/>
            </w:pPr>
            <w:r>
              <w:t>Gatch</w:t>
            </w:r>
          </w:p>
        </w:tc>
        <w:tc>
          <w:tcPr>
            <w:tcW w:w="2180" w:type="dxa"/>
            <w:shd w:val="clear" w:color="auto" w:fill="auto"/>
          </w:tcPr>
          <w:p w:rsidR="004F0361" w:rsidRPr="004F0361" w:rsidRDefault="004F0361" w:rsidP="004F0361">
            <w:pPr>
              <w:ind w:firstLine="0"/>
            </w:pPr>
            <w:r>
              <w:t>Gilliam</w:t>
            </w:r>
          </w:p>
        </w:tc>
      </w:tr>
      <w:tr w:rsidR="004F0361" w:rsidRPr="004F0361" w:rsidTr="004F0361">
        <w:tc>
          <w:tcPr>
            <w:tcW w:w="2179" w:type="dxa"/>
            <w:shd w:val="clear" w:color="auto" w:fill="auto"/>
          </w:tcPr>
          <w:p w:rsidR="004F0361" w:rsidRPr="004F0361" w:rsidRDefault="004F0361" w:rsidP="004F0361">
            <w:pPr>
              <w:ind w:firstLine="0"/>
            </w:pPr>
            <w:r>
              <w:t>Gilliard</w:t>
            </w:r>
          </w:p>
        </w:tc>
        <w:tc>
          <w:tcPr>
            <w:tcW w:w="2179" w:type="dxa"/>
            <w:shd w:val="clear" w:color="auto" w:fill="auto"/>
          </w:tcPr>
          <w:p w:rsidR="004F0361" w:rsidRPr="004F0361" w:rsidRDefault="004F0361" w:rsidP="004F0361">
            <w:pPr>
              <w:ind w:firstLine="0"/>
            </w:pPr>
            <w:r>
              <w:t>Govan</w:t>
            </w:r>
          </w:p>
        </w:tc>
        <w:tc>
          <w:tcPr>
            <w:tcW w:w="2180" w:type="dxa"/>
            <w:shd w:val="clear" w:color="auto" w:fill="auto"/>
          </w:tcPr>
          <w:p w:rsidR="004F0361" w:rsidRPr="004F0361" w:rsidRDefault="004F0361" w:rsidP="004F0361">
            <w:pPr>
              <w:ind w:firstLine="0"/>
            </w:pPr>
            <w:r>
              <w:t>Haddon</w:t>
            </w:r>
          </w:p>
        </w:tc>
      </w:tr>
      <w:tr w:rsidR="004F0361" w:rsidRPr="004F0361" w:rsidTr="004F0361">
        <w:tc>
          <w:tcPr>
            <w:tcW w:w="2179" w:type="dxa"/>
            <w:shd w:val="clear" w:color="auto" w:fill="auto"/>
          </w:tcPr>
          <w:p w:rsidR="004F0361" w:rsidRPr="004F0361" w:rsidRDefault="004F0361" w:rsidP="004F0361">
            <w:pPr>
              <w:ind w:firstLine="0"/>
            </w:pPr>
            <w:r>
              <w:t>Hardee</w:t>
            </w:r>
          </w:p>
        </w:tc>
        <w:tc>
          <w:tcPr>
            <w:tcW w:w="2179" w:type="dxa"/>
            <w:shd w:val="clear" w:color="auto" w:fill="auto"/>
          </w:tcPr>
          <w:p w:rsidR="004F0361" w:rsidRPr="004F0361" w:rsidRDefault="004F0361" w:rsidP="004F0361">
            <w:pPr>
              <w:ind w:firstLine="0"/>
            </w:pPr>
            <w:r>
              <w:t>Hayes</w:t>
            </w:r>
          </w:p>
        </w:tc>
        <w:tc>
          <w:tcPr>
            <w:tcW w:w="2180" w:type="dxa"/>
            <w:shd w:val="clear" w:color="auto" w:fill="auto"/>
          </w:tcPr>
          <w:p w:rsidR="004F0361" w:rsidRPr="004F0361" w:rsidRDefault="004F0361" w:rsidP="004F0361">
            <w:pPr>
              <w:ind w:firstLine="0"/>
            </w:pPr>
            <w:r>
              <w:t>Henderson-Myers</w:t>
            </w:r>
          </w:p>
        </w:tc>
      </w:tr>
      <w:tr w:rsidR="004F0361" w:rsidRPr="004F0361" w:rsidTr="004F0361">
        <w:tc>
          <w:tcPr>
            <w:tcW w:w="2179" w:type="dxa"/>
            <w:shd w:val="clear" w:color="auto" w:fill="auto"/>
          </w:tcPr>
          <w:p w:rsidR="004F0361" w:rsidRPr="004F0361" w:rsidRDefault="004F0361" w:rsidP="004F0361">
            <w:pPr>
              <w:ind w:firstLine="0"/>
            </w:pPr>
            <w:r>
              <w:t>Henegan</w:t>
            </w:r>
          </w:p>
        </w:tc>
        <w:tc>
          <w:tcPr>
            <w:tcW w:w="2179" w:type="dxa"/>
            <w:shd w:val="clear" w:color="auto" w:fill="auto"/>
          </w:tcPr>
          <w:p w:rsidR="004F0361" w:rsidRPr="004F0361" w:rsidRDefault="004F0361" w:rsidP="004F0361">
            <w:pPr>
              <w:ind w:firstLine="0"/>
            </w:pPr>
            <w:r>
              <w:t>Herbkersman</w:t>
            </w:r>
          </w:p>
        </w:tc>
        <w:tc>
          <w:tcPr>
            <w:tcW w:w="2180" w:type="dxa"/>
            <w:shd w:val="clear" w:color="auto" w:fill="auto"/>
          </w:tcPr>
          <w:p w:rsidR="004F0361" w:rsidRPr="004F0361" w:rsidRDefault="004F0361" w:rsidP="004F0361">
            <w:pPr>
              <w:ind w:firstLine="0"/>
            </w:pPr>
            <w:r>
              <w:t>Hewitt</w:t>
            </w:r>
          </w:p>
        </w:tc>
      </w:tr>
      <w:tr w:rsidR="004F0361" w:rsidRPr="004F0361" w:rsidTr="004F0361">
        <w:tc>
          <w:tcPr>
            <w:tcW w:w="2179" w:type="dxa"/>
            <w:shd w:val="clear" w:color="auto" w:fill="auto"/>
          </w:tcPr>
          <w:p w:rsidR="004F0361" w:rsidRPr="004F0361" w:rsidRDefault="004F0361" w:rsidP="004F0361">
            <w:pPr>
              <w:ind w:firstLine="0"/>
            </w:pPr>
            <w:r>
              <w:t>Hiott</w:t>
            </w:r>
          </w:p>
        </w:tc>
        <w:tc>
          <w:tcPr>
            <w:tcW w:w="2179" w:type="dxa"/>
            <w:shd w:val="clear" w:color="auto" w:fill="auto"/>
          </w:tcPr>
          <w:p w:rsidR="004F0361" w:rsidRPr="004F0361" w:rsidRDefault="004F0361" w:rsidP="004F0361">
            <w:pPr>
              <w:ind w:firstLine="0"/>
            </w:pPr>
            <w:r>
              <w:t>Hixon</w:t>
            </w:r>
          </w:p>
        </w:tc>
        <w:tc>
          <w:tcPr>
            <w:tcW w:w="2180" w:type="dxa"/>
            <w:shd w:val="clear" w:color="auto" w:fill="auto"/>
          </w:tcPr>
          <w:p w:rsidR="004F0361" w:rsidRPr="004F0361" w:rsidRDefault="004F0361" w:rsidP="004F0361">
            <w:pPr>
              <w:ind w:firstLine="0"/>
            </w:pPr>
            <w:r>
              <w:t>Hosey</w:t>
            </w:r>
          </w:p>
        </w:tc>
      </w:tr>
      <w:tr w:rsidR="004F0361" w:rsidRPr="004F0361" w:rsidTr="004F0361">
        <w:tc>
          <w:tcPr>
            <w:tcW w:w="2179" w:type="dxa"/>
            <w:shd w:val="clear" w:color="auto" w:fill="auto"/>
          </w:tcPr>
          <w:p w:rsidR="004F0361" w:rsidRPr="004F0361" w:rsidRDefault="004F0361" w:rsidP="004F0361">
            <w:pPr>
              <w:ind w:firstLine="0"/>
            </w:pPr>
            <w:r>
              <w:t>Howard</w:t>
            </w:r>
          </w:p>
        </w:tc>
        <w:tc>
          <w:tcPr>
            <w:tcW w:w="2179" w:type="dxa"/>
            <w:shd w:val="clear" w:color="auto" w:fill="auto"/>
          </w:tcPr>
          <w:p w:rsidR="004F0361" w:rsidRPr="004F0361" w:rsidRDefault="004F0361" w:rsidP="004F0361">
            <w:pPr>
              <w:ind w:firstLine="0"/>
            </w:pPr>
            <w:r>
              <w:t>Hyde</w:t>
            </w:r>
          </w:p>
        </w:tc>
        <w:tc>
          <w:tcPr>
            <w:tcW w:w="2180" w:type="dxa"/>
            <w:shd w:val="clear" w:color="auto" w:fill="auto"/>
          </w:tcPr>
          <w:p w:rsidR="004F0361" w:rsidRPr="004F0361" w:rsidRDefault="004F0361" w:rsidP="004F0361">
            <w:pPr>
              <w:ind w:firstLine="0"/>
            </w:pPr>
            <w:r>
              <w:t>Jefferson</w:t>
            </w:r>
          </w:p>
        </w:tc>
      </w:tr>
      <w:tr w:rsidR="004F0361" w:rsidRPr="004F0361" w:rsidTr="004F0361">
        <w:tc>
          <w:tcPr>
            <w:tcW w:w="2179" w:type="dxa"/>
            <w:shd w:val="clear" w:color="auto" w:fill="auto"/>
          </w:tcPr>
          <w:p w:rsidR="004F0361" w:rsidRPr="004F0361" w:rsidRDefault="004F0361" w:rsidP="004F0361">
            <w:pPr>
              <w:ind w:firstLine="0"/>
            </w:pPr>
            <w:r>
              <w:t>J. L. Johnson</w:t>
            </w:r>
          </w:p>
        </w:tc>
        <w:tc>
          <w:tcPr>
            <w:tcW w:w="2179" w:type="dxa"/>
            <w:shd w:val="clear" w:color="auto" w:fill="auto"/>
          </w:tcPr>
          <w:p w:rsidR="004F0361" w:rsidRPr="004F0361" w:rsidRDefault="004F0361" w:rsidP="004F0361">
            <w:pPr>
              <w:ind w:firstLine="0"/>
            </w:pPr>
            <w:r>
              <w:t>K. O. Johnson</w:t>
            </w:r>
          </w:p>
        </w:tc>
        <w:tc>
          <w:tcPr>
            <w:tcW w:w="2180" w:type="dxa"/>
            <w:shd w:val="clear" w:color="auto" w:fill="auto"/>
          </w:tcPr>
          <w:p w:rsidR="004F0361" w:rsidRPr="004F0361" w:rsidRDefault="004F0361" w:rsidP="004F0361">
            <w:pPr>
              <w:ind w:firstLine="0"/>
            </w:pPr>
            <w:r>
              <w:t>Jones</w:t>
            </w:r>
          </w:p>
        </w:tc>
      </w:tr>
      <w:tr w:rsidR="004F0361" w:rsidRPr="004F0361" w:rsidTr="004F0361">
        <w:tc>
          <w:tcPr>
            <w:tcW w:w="2179" w:type="dxa"/>
            <w:shd w:val="clear" w:color="auto" w:fill="auto"/>
          </w:tcPr>
          <w:p w:rsidR="004F0361" w:rsidRPr="004F0361" w:rsidRDefault="004F0361" w:rsidP="004F0361">
            <w:pPr>
              <w:ind w:firstLine="0"/>
            </w:pPr>
            <w:r>
              <w:t>Jordan</w:t>
            </w:r>
          </w:p>
        </w:tc>
        <w:tc>
          <w:tcPr>
            <w:tcW w:w="2179" w:type="dxa"/>
            <w:shd w:val="clear" w:color="auto" w:fill="auto"/>
          </w:tcPr>
          <w:p w:rsidR="004F0361" w:rsidRPr="004F0361" w:rsidRDefault="004F0361" w:rsidP="004F0361">
            <w:pPr>
              <w:ind w:firstLine="0"/>
            </w:pPr>
            <w:r>
              <w:t>Kimmons</w:t>
            </w:r>
          </w:p>
        </w:tc>
        <w:tc>
          <w:tcPr>
            <w:tcW w:w="2180" w:type="dxa"/>
            <w:shd w:val="clear" w:color="auto" w:fill="auto"/>
          </w:tcPr>
          <w:p w:rsidR="004F0361" w:rsidRPr="004F0361" w:rsidRDefault="004F0361" w:rsidP="004F0361">
            <w:pPr>
              <w:ind w:firstLine="0"/>
            </w:pPr>
            <w:r>
              <w:t>King</w:t>
            </w:r>
          </w:p>
        </w:tc>
      </w:tr>
      <w:tr w:rsidR="004F0361" w:rsidRPr="004F0361" w:rsidTr="004F0361">
        <w:tc>
          <w:tcPr>
            <w:tcW w:w="2179" w:type="dxa"/>
            <w:shd w:val="clear" w:color="auto" w:fill="auto"/>
          </w:tcPr>
          <w:p w:rsidR="004F0361" w:rsidRPr="004F0361" w:rsidRDefault="004F0361" w:rsidP="004F0361">
            <w:pPr>
              <w:ind w:firstLine="0"/>
            </w:pPr>
            <w:r>
              <w:t>Kirby</w:t>
            </w:r>
          </w:p>
        </w:tc>
        <w:tc>
          <w:tcPr>
            <w:tcW w:w="2179" w:type="dxa"/>
            <w:shd w:val="clear" w:color="auto" w:fill="auto"/>
          </w:tcPr>
          <w:p w:rsidR="004F0361" w:rsidRPr="004F0361" w:rsidRDefault="004F0361" w:rsidP="004F0361">
            <w:pPr>
              <w:ind w:firstLine="0"/>
            </w:pPr>
            <w:r>
              <w:t>Ligon</w:t>
            </w:r>
          </w:p>
        </w:tc>
        <w:tc>
          <w:tcPr>
            <w:tcW w:w="2180" w:type="dxa"/>
            <w:shd w:val="clear" w:color="auto" w:fill="auto"/>
          </w:tcPr>
          <w:p w:rsidR="004F0361" w:rsidRPr="004F0361" w:rsidRDefault="004F0361" w:rsidP="004F0361">
            <w:pPr>
              <w:ind w:firstLine="0"/>
            </w:pPr>
            <w:r>
              <w:t>Long</w:t>
            </w:r>
          </w:p>
        </w:tc>
      </w:tr>
      <w:tr w:rsidR="004F0361" w:rsidRPr="004F0361" w:rsidTr="004F0361">
        <w:tc>
          <w:tcPr>
            <w:tcW w:w="2179" w:type="dxa"/>
            <w:shd w:val="clear" w:color="auto" w:fill="auto"/>
          </w:tcPr>
          <w:p w:rsidR="004F0361" w:rsidRPr="004F0361" w:rsidRDefault="004F0361" w:rsidP="004F0361">
            <w:pPr>
              <w:ind w:firstLine="0"/>
            </w:pPr>
            <w:r>
              <w:t>Lucas</w:t>
            </w:r>
          </w:p>
        </w:tc>
        <w:tc>
          <w:tcPr>
            <w:tcW w:w="2179" w:type="dxa"/>
            <w:shd w:val="clear" w:color="auto" w:fill="auto"/>
          </w:tcPr>
          <w:p w:rsidR="004F0361" w:rsidRPr="004F0361" w:rsidRDefault="004F0361" w:rsidP="004F0361">
            <w:pPr>
              <w:ind w:firstLine="0"/>
            </w:pPr>
            <w:r>
              <w:t>Magnuson</w:t>
            </w:r>
          </w:p>
        </w:tc>
        <w:tc>
          <w:tcPr>
            <w:tcW w:w="2180" w:type="dxa"/>
            <w:shd w:val="clear" w:color="auto" w:fill="auto"/>
          </w:tcPr>
          <w:p w:rsidR="004F0361" w:rsidRPr="004F0361" w:rsidRDefault="004F0361" w:rsidP="004F0361">
            <w:pPr>
              <w:ind w:firstLine="0"/>
            </w:pPr>
            <w:r>
              <w:t>Martin</w:t>
            </w:r>
          </w:p>
        </w:tc>
      </w:tr>
      <w:tr w:rsidR="004F0361" w:rsidRPr="004F0361" w:rsidTr="004F0361">
        <w:tc>
          <w:tcPr>
            <w:tcW w:w="2179" w:type="dxa"/>
            <w:shd w:val="clear" w:color="auto" w:fill="auto"/>
          </w:tcPr>
          <w:p w:rsidR="004F0361" w:rsidRPr="004F0361" w:rsidRDefault="004F0361" w:rsidP="004F0361">
            <w:pPr>
              <w:ind w:firstLine="0"/>
            </w:pPr>
            <w:r>
              <w:t>Matthews</w:t>
            </w:r>
          </w:p>
        </w:tc>
        <w:tc>
          <w:tcPr>
            <w:tcW w:w="2179" w:type="dxa"/>
            <w:shd w:val="clear" w:color="auto" w:fill="auto"/>
          </w:tcPr>
          <w:p w:rsidR="004F0361" w:rsidRPr="004F0361" w:rsidRDefault="004F0361" w:rsidP="004F0361">
            <w:pPr>
              <w:ind w:firstLine="0"/>
            </w:pPr>
            <w:r>
              <w:t>McDaniel</w:t>
            </w:r>
          </w:p>
        </w:tc>
        <w:tc>
          <w:tcPr>
            <w:tcW w:w="2180" w:type="dxa"/>
            <w:shd w:val="clear" w:color="auto" w:fill="auto"/>
          </w:tcPr>
          <w:p w:rsidR="004F0361" w:rsidRPr="004F0361" w:rsidRDefault="004F0361" w:rsidP="004F0361">
            <w:pPr>
              <w:ind w:firstLine="0"/>
            </w:pPr>
            <w:r>
              <w:t>McGarry</w:t>
            </w:r>
          </w:p>
        </w:tc>
      </w:tr>
      <w:tr w:rsidR="004F0361" w:rsidRPr="004F0361" w:rsidTr="004F0361">
        <w:tc>
          <w:tcPr>
            <w:tcW w:w="2179" w:type="dxa"/>
            <w:shd w:val="clear" w:color="auto" w:fill="auto"/>
          </w:tcPr>
          <w:p w:rsidR="004F0361" w:rsidRPr="004F0361" w:rsidRDefault="004F0361" w:rsidP="004F0361">
            <w:pPr>
              <w:ind w:firstLine="0"/>
            </w:pPr>
            <w:r>
              <w:t>McGinnis</w:t>
            </w:r>
          </w:p>
        </w:tc>
        <w:tc>
          <w:tcPr>
            <w:tcW w:w="2179" w:type="dxa"/>
            <w:shd w:val="clear" w:color="auto" w:fill="auto"/>
          </w:tcPr>
          <w:p w:rsidR="004F0361" w:rsidRPr="004F0361" w:rsidRDefault="004F0361" w:rsidP="004F0361">
            <w:pPr>
              <w:ind w:firstLine="0"/>
            </w:pPr>
            <w:r>
              <w:t>McKnight</w:t>
            </w:r>
          </w:p>
        </w:tc>
        <w:tc>
          <w:tcPr>
            <w:tcW w:w="2180" w:type="dxa"/>
            <w:shd w:val="clear" w:color="auto" w:fill="auto"/>
          </w:tcPr>
          <w:p w:rsidR="004F0361" w:rsidRPr="004F0361" w:rsidRDefault="004F0361" w:rsidP="004F0361">
            <w:pPr>
              <w:ind w:firstLine="0"/>
            </w:pPr>
            <w:r>
              <w:t>J. Moore</w:t>
            </w:r>
          </w:p>
        </w:tc>
      </w:tr>
      <w:tr w:rsidR="004F0361" w:rsidRPr="004F0361" w:rsidTr="004F0361">
        <w:tc>
          <w:tcPr>
            <w:tcW w:w="2179" w:type="dxa"/>
            <w:shd w:val="clear" w:color="auto" w:fill="auto"/>
          </w:tcPr>
          <w:p w:rsidR="004F0361" w:rsidRPr="004F0361" w:rsidRDefault="004F0361" w:rsidP="004F0361">
            <w:pPr>
              <w:ind w:firstLine="0"/>
            </w:pPr>
            <w:r>
              <w:t>T. Moore</w:t>
            </w:r>
          </w:p>
        </w:tc>
        <w:tc>
          <w:tcPr>
            <w:tcW w:w="2179" w:type="dxa"/>
            <w:shd w:val="clear" w:color="auto" w:fill="auto"/>
          </w:tcPr>
          <w:p w:rsidR="004F0361" w:rsidRPr="004F0361" w:rsidRDefault="004F0361" w:rsidP="004F0361">
            <w:pPr>
              <w:ind w:firstLine="0"/>
            </w:pPr>
            <w:r>
              <w:t>Morgan</w:t>
            </w:r>
          </w:p>
        </w:tc>
        <w:tc>
          <w:tcPr>
            <w:tcW w:w="2180" w:type="dxa"/>
            <w:shd w:val="clear" w:color="auto" w:fill="auto"/>
          </w:tcPr>
          <w:p w:rsidR="004F0361" w:rsidRPr="004F0361" w:rsidRDefault="004F0361" w:rsidP="004F0361">
            <w:pPr>
              <w:ind w:firstLine="0"/>
            </w:pPr>
            <w:r>
              <w:t>Murphy</w:t>
            </w:r>
          </w:p>
        </w:tc>
      </w:tr>
      <w:tr w:rsidR="004F0361" w:rsidRPr="004F0361" w:rsidTr="004F0361">
        <w:tc>
          <w:tcPr>
            <w:tcW w:w="2179" w:type="dxa"/>
            <w:shd w:val="clear" w:color="auto" w:fill="auto"/>
          </w:tcPr>
          <w:p w:rsidR="004F0361" w:rsidRPr="004F0361" w:rsidRDefault="004F0361" w:rsidP="004F0361">
            <w:pPr>
              <w:ind w:firstLine="0"/>
            </w:pPr>
            <w:r>
              <w:t>Murray</w:t>
            </w:r>
          </w:p>
        </w:tc>
        <w:tc>
          <w:tcPr>
            <w:tcW w:w="2179" w:type="dxa"/>
            <w:shd w:val="clear" w:color="auto" w:fill="auto"/>
          </w:tcPr>
          <w:p w:rsidR="004F0361" w:rsidRPr="004F0361" w:rsidRDefault="004F0361" w:rsidP="004F0361">
            <w:pPr>
              <w:ind w:firstLine="0"/>
            </w:pPr>
            <w:r>
              <w:t>B. Newton</w:t>
            </w:r>
          </w:p>
        </w:tc>
        <w:tc>
          <w:tcPr>
            <w:tcW w:w="2180" w:type="dxa"/>
            <w:shd w:val="clear" w:color="auto" w:fill="auto"/>
          </w:tcPr>
          <w:p w:rsidR="004F0361" w:rsidRPr="004F0361" w:rsidRDefault="004F0361" w:rsidP="004F0361">
            <w:pPr>
              <w:ind w:firstLine="0"/>
            </w:pPr>
            <w:r>
              <w:t>W. Newton</w:t>
            </w:r>
          </w:p>
        </w:tc>
      </w:tr>
      <w:tr w:rsidR="004F0361" w:rsidRPr="004F0361" w:rsidTr="004F0361">
        <w:tc>
          <w:tcPr>
            <w:tcW w:w="2179" w:type="dxa"/>
            <w:shd w:val="clear" w:color="auto" w:fill="auto"/>
          </w:tcPr>
          <w:p w:rsidR="004F0361" w:rsidRPr="004F0361" w:rsidRDefault="004F0361" w:rsidP="004F0361">
            <w:pPr>
              <w:ind w:firstLine="0"/>
            </w:pPr>
            <w:r>
              <w:t>Nutt</w:t>
            </w:r>
          </w:p>
        </w:tc>
        <w:tc>
          <w:tcPr>
            <w:tcW w:w="2179" w:type="dxa"/>
            <w:shd w:val="clear" w:color="auto" w:fill="auto"/>
          </w:tcPr>
          <w:p w:rsidR="004F0361" w:rsidRPr="004F0361" w:rsidRDefault="004F0361" w:rsidP="004F0361">
            <w:pPr>
              <w:ind w:firstLine="0"/>
            </w:pPr>
            <w:r>
              <w:t>Ott</w:t>
            </w:r>
          </w:p>
        </w:tc>
        <w:tc>
          <w:tcPr>
            <w:tcW w:w="2180" w:type="dxa"/>
            <w:shd w:val="clear" w:color="auto" w:fill="auto"/>
          </w:tcPr>
          <w:p w:rsidR="004F0361" w:rsidRPr="004F0361" w:rsidRDefault="004F0361" w:rsidP="004F0361">
            <w:pPr>
              <w:ind w:firstLine="0"/>
            </w:pPr>
            <w:r>
              <w:t>Parks</w:t>
            </w:r>
          </w:p>
        </w:tc>
      </w:tr>
      <w:tr w:rsidR="004F0361" w:rsidRPr="004F0361" w:rsidTr="004F0361">
        <w:tc>
          <w:tcPr>
            <w:tcW w:w="2179" w:type="dxa"/>
            <w:shd w:val="clear" w:color="auto" w:fill="auto"/>
          </w:tcPr>
          <w:p w:rsidR="004F0361" w:rsidRPr="004F0361" w:rsidRDefault="004F0361" w:rsidP="004F0361">
            <w:pPr>
              <w:ind w:firstLine="0"/>
            </w:pPr>
            <w:r>
              <w:t>Pendarvis</w:t>
            </w:r>
          </w:p>
        </w:tc>
        <w:tc>
          <w:tcPr>
            <w:tcW w:w="2179" w:type="dxa"/>
            <w:shd w:val="clear" w:color="auto" w:fill="auto"/>
          </w:tcPr>
          <w:p w:rsidR="004F0361" w:rsidRPr="004F0361" w:rsidRDefault="004F0361" w:rsidP="004F0361">
            <w:pPr>
              <w:ind w:firstLine="0"/>
            </w:pPr>
            <w:r>
              <w:t>Pope</w:t>
            </w:r>
          </w:p>
        </w:tc>
        <w:tc>
          <w:tcPr>
            <w:tcW w:w="2180" w:type="dxa"/>
            <w:shd w:val="clear" w:color="auto" w:fill="auto"/>
          </w:tcPr>
          <w:p w:rsidR="004F0361" w:rsidRPr="004F0361" w:rsidRDefault="004F0361" w:rsidP="004F0361">
            <w:pPr>
              <w:ind w:firstLine="0"/>
            </w:pPr>
            <w:r>
              <w:t>Rivers</w:t>
            </w:r>
          </w:p>
        </w:tc>
      </w:tr>
      <w:tr w:rsidR="004F0361" w:rsidRPr="004F0361" w:rsidTr="004F0361">
        <w:tc>
          <w:tcPr>
            <w:tcW w:w="2179" w:type="dxa"/>
            <w:shd w:val="clear" w:color="auto" w:fill="auto"/>
          </w:tcPr>
          <w:p w:rsidR="004F0361" w:rsidRPr="004F0361" w:rsidRDefault="004F0361" w:rsidP="004F0361">
            <w:pPr>
              <w:ind w:firstLine="0"/>
            </w:pPr>
            <w:r>
              <w:t>Rutherford</w:t>
            </w:r>
          </w:p>
        </w:tc>
        <w:tc>
          <w:tcPr>
            <w:tcW w:w="2179" w:type="dxa"/>
            <w:shd w:val="clear" w:color="auto" w:fill="auto"/>
          </w:tcPr>
          <w:p w:rsidR="004F0361" w:rsidRPr="004F0361" w:rsidRDefault="004F0361" w:rsidP="004F0361">
            <w:pPr>
              <w:ind w:firstLine="0"/>
            </w:pPr>
            <w:r>
              <w:t>Sandifer</w:t>
            </w:r>
          </w:p>
        </w:tc>
        <w:tc>
          <w:tcPr>
            <w:tcW w:w="2180" w:type="dxa"/>
            <w:shd w:val="clear" w:color="auto" w:fill="auto"/>
          </w:tcPr>
          <w:p w:rsidR="004F0361" w:rsidRPr="004F0361" w:rsidRDefault="004F0361" w:rsidP="004F0361">
            <w:pPr>
              <w:ind w:firstLine="0"/>
            </w:pPr>
            <w:r>
              <w:t>Simrill</w:t>
            </w:r>
          </w:p>
        </w:tc>
      </w:tr>
      <w:tr w:rsidR="004F0361" w:rsidRPr="004F0361" w:rsidTr="004F0361">
        <w:tc>
          <w:tcPr>
            <w:tcW w:w="2179" w:type="dxa"/>
            <w:shd w:val="clear" w:color="auto" w:fill="auto"/>
          </w:tcPr>
          <w:p w:rsidR="004F0361" w:rsidRPr="004F0361" w:rsidRDefault="004F0361" w:rsidP="004F0361">
            <w:pPr>
              <w:ind w:firstLine="0"/>
            </w:pPr>
            <w:r>
              <w:t>G. M. Smith</w:t>
            </w:r>
          </w:p>
        </w:tc>
        <w:tc>
          <w:tcPr>
            <w:tcW w:w="2179" w:type="dxa"/>
            <w:shd w:val="clear" w:color="auto" w:fill="auto"/>
          </w:tcPr>
          <w:p w:rsidR="004F0361" w:rsidRPr="004F0361" w:rsidRDefault="004F0361" w:rsidP="004F0361">
            <w:pPr>
              <w:ind w:firstLine="0"/>
            </w:pPr>
            <w:r>
              <w:t>G. R. Smith</w:t>
            </w:r>
          </w:p>
        </w:tc>
        <w:tc>
          <w:tcPr>
            <w:tcW w:w="2180" w:type="dxa"/>
            <w:shd w:val="clear" w:color="auto" w:fill="auto"/>
          </w:tcPr>
          <w:p w:rsidR="004F0361" w:rsidRPr="004F0361" w:rsidRDefault="004F0361" w:rsidP="004F0361">
            <w:pPr>
              <w:ind w:firstLine="0"/>
            </w:pPr>
            <w:r>
              <w:t>M. M. Smith</w:t>
            </w:r>
          </w:p>
        </w:tc>
      </w:tr>
      <w:tr w:rsidR="004F0361" w:rsidRPr="004F0361" w:rsidTr="004F0361">
        <w:tc>
          <w:tcPr>
            <w:tcW w:w="2179" w:type="dxa"/>
            <w:shd w:val="clear" w:color="auto" w:fill="auto"/>
          </w:tcPr>
          <w:p w:rsidR="004F0361" w:rsidRPr="004F0361" w:rsidRDefault="004F0361" w:rsidP="004F0361">
            <w:pPr>
              <w:ind w:firstLine="0"/>
            </w:pPr>
            <w:r>
              <w:t>Stavrinakis</w:t>
            </w:r>
          </w:p>
        </w:tc>
        <w:tc>
          <w:tcPr>
            <w:tcW w:w="2179" w:type="dxa"/>
            <w:shd w:val="clear" w:color="auto" w:fill="auto"/>
          </w:tcPr>
          <w:p w:rsidR="004F0361" w:rsidRPr="004F0361" w:rsidRDefault="004F0361" w:rsidP="004F0361">
            <w:pPr>
              <w:ind w:firstLine="0"/>
            </w:pPr>
            <w:r>
              <w:t>Stringer</w:t>
            </w:r>
          </w:p>
        </w:tc>
        <w:tc>
          <w:tcPr>
            <w:tcW w:w="2180" w:type="dxa"/>
            <w:shd w:val="clear" w:color="auto" w:fill="auto"/>
          </w:tcPr>
          <w:p w:rsidR="004F0361" w:rsidRPr="004F0361" w:rsidRDefault="004F0361" w:rsidP="004F0361">
            <w:pPr>
              <w:ind w:firstLine="0"/>
            </w:pPr>
            <w:r>
              <w:t>Taylor</w:t>
            </w:r>
          </w:p>
        </w:tc>
      </w:tr>
      <w:tr w:rsidR="004F0361" w:rsidRPr="004F0361" w:rsidTr="004F0361">
        <w:tc>
          <w:tcPr>
            <w:tcW w:w="2179" w:type="dxa"/>
            <w:shd w:val="clear" w:color="auto" w:fill="auto"/>
          </w:tcPr>
          <w:p w:rsidR="004F0361" w:rsidRPr="004F0361" w:rsidRDefault="004F0361" w:rsidP="004F0361">
            <w:pPr>
              <w:ind w:firstLine="0"/>
            </w:pPr>
            <w:r>
              <w:t>Tedder</w:t>
            </w:r>
          </w:p>
        </w:tc>
        <w:tc>
          <w:tcPr>
            <w:tcW w:w="2179" w:type="dxa"/>
            <w:shd w:val="clear" w:color="auto" w:fill="auto"/>
          </w:tcPr>
          <w:p w:rsidR="004F0361" w:rsidRPr="004F0361" w:rsidRDefault="004F0361" w:rsidP="004F0361">
            <w:pPr>
              <w:ind w:firstLine="0"/>
            </w:pPr>
            <w:r>
              <w:t>Thayer</w:t>
            </w:r>
          </w:p>
        </w:tc>
        <w:tc>
          <w:tcPr>
            <w:tcW w:w="2180" w:type="dxa"/>
            <w:shd w:val="clear" w:color="auto" w:fill="auto"/>
          </w:tcPr>
          <w:p w:rsidR="004F0361" w:rsidRPr="004F0361" w:rsidRDefault="004F0361" w:rsidP="004F0361">
            <w:pPr>
              <w:ind w:firstLine="0"/>
            </w:pPr>
            <w:r>
              <w:t>Thigpen</w:t>
            </w:r>
          </w:p>
        </w:tc>
      </w:tr>
      <w:tr w:rsidR="004F0361" w:rsidRPr="004F0361" w:rsidTr="004F0361">
        <w:tc>
          <w:tcPr>
            <w:tcW w:w="2179" w:type="dxa"/>
            <w:shd w:val="clear" w:color="auto" w:fill="auto"/>
          </w:tcPr>
          <w:p w:rsidR="004F0361" w:rsidRPr="004F0361" w:rsidRDefault="004F0361" w:rsidP="004F0361">
            <w:pPr>
              <w:ind w:firstLine="0"/>
            </w:pPr>
            <w:r>
              <w:t>Weeks</w:t>
            </w:r>
          </w:p>
        </w:tc>
        <w:tc>
          <w:tcPr>
            <w:tcW w:w="2179" w:type="dxa"/>
            <w:shd w:val="clear" w:color="auto" w:fill="auto"/>
          </w:tcPr>
          <w:p w:rsidR="004F0361" w:rsidRPr="004F0361" w:rsidRDefault="004F0361" w:rsidP="004F0361">
            <w:pPr>
              <w:ind w:firstLine="0"/>
            </w:pPr>
            <w:r>
              <w:t>West</w:t>
            </w:r>
          </w:p>
        </w:tc>
        <w:tc>
          <w:tcPr>
            <w:tcW w:w="2180" w:type="dxa"/>
            <w:shd w:val="clear" w:color="auto" w:fill="auto"/>
          </w:tcPr>
          <w:p w:rsidR="004F0361" w:rsidRPr="004F0361" w:rsidRDefault="004F0361" w:rsidP="004F0361">
            <w:pPr>
              <w:ind w:firstLine="0"/>
            </w:pPr>
            <w:r>
              <w:t>Wetmore</w:t>
            </w:r>
          </w:p>
        </w:tc>
      </w:tr>
      <w:tr w:rsidR="004F0361" w:rsidRPr="004F0361" w:rsidTr="004F0361">
        <w:tc>
          <w:tcPr>
            <w:tcW w:w="2179" w:type="dxa"/>
            <w:shd w:val="clear" w:color="auto" w:fill="auto"/>
          </w:tcPr>
          <w:p w:rsidR="004F0361" w:rsidRPr="004F0361" w:rsidRDefault="004F0361" w:rsidP="004F0361">
            <w:pPr>
              <w:ind w:firstLine="0"/>
            </w:pPr>
            <w:r>
              <w:t>Wheeler</w:t>
            </w:r>
          </w:p>
        </w:tc>
        <w:tc>
          <w:tcPr>
            <w:tcW w:w="2179" w:type="dxa"/>
            <w:shd w:val="clear" w:color="auto" w:fill="auto"/>
          </w:tcPr>
          <w:p w:rsidR="004F0361" w:rsidRPr="004F0361" w:rsidRDefault="004F0361" w:rsidP="004F0361">
            <w:pPr>
              <w:ind w:firstLine="0"/>
            </w:pPr>
            <w:r>
              <w:t>White</w:t>
            </w:r>
          </w:p>
        </w:tc>
        <w:tc>
          <w:tcPr>
            <w:tcW w:w="2180" w:type="dxa"/>
            <w:shd w:val="clear" w:color="auto" w:fill="auto"/>
          </w:tcPr>
          <w:p w:rsidR="004F0361" w:rsidRPr="004F0361" w:rsidRDefault="004F0361" w:rsidP="004F0361">
            <w:pPr>
              <w:ind w:firstLine="0"/>
            </w:pPr>
            <w:r>
              <w:t>Whitmire</w:t>
            </w:r>
          </w:p>
        </w:tc>
      </w:tr>
      <w:tr w:rsidR="004F0361" w:rsidRPr="004F0361" w:rsidTr="004F0361">
        <w:tc>
          <w:tcPr>
            <w:tcW w:w="2179" w:type="dxa"/>
            <w:shd w:val="clear" w:color="auto" w:fill="auto"/>
          </w:tcPr>
          <w:p w:rsidR="004F0361" w:rsidRPr="004F0361" w:rsidRDefault="004F0361" w:rsidP="004F0361">
            <w:pPr>
              <w:keepNext/>
              <w:ind w:firstLine="0"/>
            </w:pPr>
            <w:r>
              <w:t>R. Williams</w:t>
            </w:r>
          </w:p>
        </w:tc>
        <w:tc>
          <w:tcPr>
            <w:tcW w:w="2179" w:type="dxa"/>
            <w:shd w:val="clear" w:color="auto" w:fill="auto"/>
          </w:tcPr>
          <w:p w:rsidR="004F0361" w:rsidRPr="004F0361" w:rsidRDefault="004F0361" w:rsidP="004F0361">
            <w:pPr>
              <w:keepNext/>
              <w:ind w:firstLine="0"/>
            </w:pPr>
            <w:r>
              <w:t>S. Williams</w:t>
            </w:r>
          </w:p>
        </w:tc>
        <w:tc>
          <w:tcPr>
            <w:tcW w:w="2180" w:type="dxa"/>
            <w:shd w:val="clear" w:color="auto" w:fill="auto"/>
          </w:tcPr>
          <w:p w:rsidR="004F0361" w:rsidRPr="004F0361" w:rsidRDefault="004F0361" w:rsidP="004F0361">
            <w:pPr>
              <w:keepNext/>
              <w:ind w:firstLine="0"/>
            </w:pPr>
            <w:r>
              <w:t>Willis</w:t>
            </w:r>
          </w:p>
        </w:tc>
      </w:tr>
      <w:tr w:rsidR="004F0361" w:rsidRPr="004F0361" w:rsidTr="004F0361">
        <w:tc>
          <w:tcPr>
            <w:tcW w:w="2179" w:type="dxa"/>
            <w:shd w:val="clear" w:color="auto" w:fill="auto"/>
          </w:tcPr>
          <w:p w:rsidR="004F0361" w:rsidRPr="004F0361" w:rsidRDefault="004F0361" w:rsidP="004F0361">
            <w:pPr>
              <w:keepNext/>
              <w:ind w:firstLine="0"/>
            </w:pPr>
            <w:r>
              <w:t>Yow</w:t>
            </w:r>
          </w:p>
        </w:tc>
        <w:tc>
          <w:tcPr>
            <w:tcW w:w="2179" w:type="dxa"/>
            <w:shd w:val="clear" w:color="auto" w:fill="auto"/>
          </w:tcPr>
          <w:p w:rsidR="004F0361" w:rsidRPr="004F0361" w:rsidRDefault="004F0361" w:rsidP="004F0361">
            <w:pPr>
              <w:keepNext/>
              <w:ind w:firstLine="0"/>
            </w:pPr>
          </w:p>
        </w:tc>
        <w:tc>
          <w:tcPr>
            <w:tcW w:w="2180" w:type="dxa"/>
            <w:shd w:val="clear" w:color="auto" w:fill="auto"/>
          </w:tcPr>
          <w:p w:rsidR="004F0361" w:rsidRPr="004F0361" w:rsidRDefault="004F0361" w:rsidP="004F0361">
            <w:pPr>
              <w:keepNext/>
              <w:ind w:firstLine="0"/>
            </w:pPr>
          </w:p>
        </w:tc>
      </w:tr>
    </w:tbl>
    <w:p w:rsidR="004F0361" w:rsidRDefault="004F0361" w:rsidP="004F0361"/>
    <w:p w:rsidR="004F0361" w:rsidRDefault="004F0361" w:rsidP="004F0361">
      <w:pPr>
        <w:jc w:val="center"/>
        <w:rPr>
          <w:b/>
        </w:rPr>
      </w:pPr>
      <w:r w:rsidRPr="004F0361">
        <w:rPr>
          <w:b/>
        </w:rPr>
        <w:t>Total--103</w:t>
      </w:r>
    </w:p>
    <w:p w:rsidR="004F0361" w:rsidRDefault="004F0361" w:rsidP="004F0361">
      <w:pPr>
        <w:ind w:firstLine="0"/>
      </w:pPr>
      <w:r w:rsidRPr="004F036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F0361" w:rsidRPr="004F0361" w:rsidTr="004F0361">
        <w:tc>
          <w:tcPr>
            <w:tcW w:w="2179" w:type="dxa"/>
            <w:shd w:val="clear" w:color="auto" w:fill="auto"/>
          </w:tcPr>
          <w:p w:rsidR="004F0361" w:rsidRPr="004F0361" w:rsidRDefault="004F0361" w:rsidP="004F0361">
            <w:pPr>
              <w:keepNext/>
              <w:ind w:firstLine="0"/>
            </w:pPr>
            <w:r>
              <w:t>Blackwell</w:t>
            </w:r>
          </w:p>
        </w:tc>
        <w:tc>
          <w:tcPr>
            <w:tcW w:w="2179" w:type="dxa"/>
            <w:shd w:val="clear" w:color="auto" w:fill="auto"/>
          </w:tcPr>
          <w:p w:rsidR="004F0361" w:rsidRPr="004F0361" w:rsidRDefault="004F0361" w:rsidP="004F0361">
            <w:pPr>
              <w:keepNext/>
              <w:ind w:firstLine="0"/>
            </w:pPr>
            <w:r>
              <w:t>Bryant</w:t>
            </w:r>
          </w:p>
        </w:tc>
        <w:tc>
          <w:tcPr>
            <w:tcW w:w="2180" w:type="dxa"/>
            <w:shd w:val="clear" w:color="auto" w:fill="auto"/>
          </w:tcPr>
          <w:p w:rsidR="004F0361" w:rsidRPr="004F0361" w:rsidRDefault="004F0361" w:rsidP="004F0361">
            <w:pPr>
              <w:keepNext/>
              <w:ind w:firstLine="0"/>
            </w:pPr>
            <w:r>
              <w:t>Chumley</w:t>
            </w:r>
          </w:p>
        </w:tc>
      </w:tr>
      <w:tr w:rsidR="004F0361" w:rsidRPr="004F0361" w:rsidTr="004F0361">
        <w:tc>
          <w:tcPr>
            <w:tcW w:w="2179" w:type="dxa"/>
            <w:shd w:val="clear" w:color="auto" w:fill="auto"/>
          </w:tcPr>
          <w:p w:rsidR="004F0361" w:rsidRPr="004F0361" w:rsidRDefault="004F0361" w:rsidP="004F0361">
            <w:pPr>
              <w:ind w:firstLine="0"/>
            </w:pPr>
            <w:r>
              <w:t>Dabney</w:t>
            </w:r>
          </w:p>
        </w:tc>
        <w:tc>
          <w:tcPr>
            <w:tcW w:w="2179" w:type="dxa"/>
            <w:shd w:val="clear" w:color="auto" w:fill="auto"/>
          </w:tcPr>
          <w:p w:rsidR="004F0361" w:rsidRPr="004F0361" w:rsidRDefault="004F0361" w:rsidP="004F0361">
            <w:pPr>
              <w:ind w:firstLine="0"/>
            </w:pPr>
            <w:r>
              <w:t>Forrest</w:t>
            </w:r>
          </w:p>
        </w:tc>
        <w:tc>
          <w:tcPr>
            <w:tcW w:w="2180" w:type="dxa"/>
            <w:shd w:val="clear" w:color="auto" w:fill="auto"/>
          </w:tcPr>
          <w:p w:rsidR="004F0361" w:rsidRPr="004F0361" w:rsidRDefault="004F0361" w:rsidP="004F0361">
            <w:pPr>
              <w:ind w:firstLine="0"/>
            </w:pPr>
            <w:r>
              <w:t>Hill</w:t>
            </w:r>
          </w:p>
        </w:tc>
      </w:tr>
      <w:tr w:rsidR="004F0361" w:rsidRPr="004F0361" w:rsidTr="004F0361">
        <w:tc>
          <w:tcPr>
            <w:tcW w:w="2179" w:type="dxa"/>
            <w:shd w:val="clear" w:color="auto" w:fill="auto"/>
          </w:tcPr>
          <w:p w:rsidR="004F0361" w:rsidRPr="004F0361" w:rsidRDefault="004F0361" w:rsidP="004F0361">
            <w:pPr>
              <w:ind w:firstLine="0"/>
            </w:pPr>
            <w:r>
              <w:t>Huggins</w:t>
            </w:r>
          </w:p>
        </w:tc>
        <w:tc>
          <w:tcPr>
            <w:tcW w:w="2179" w:type="dxa"/>
            <w:shd w:val="clear" w:color="auto" w:fill="auto"/>
          </w:tcPr>
          <w:p w:rsidR="004F0361" w:rsidRPr="004F0361" w:rsidRDefault="004F0361" w:rsidP="004F0361">
            <w:pPr>
              <w:ind w:firstLine="0"/>
            </w:pPr>
            <w:r>
              <w:t>J. E. Johnson</w:t>
            </w:r>
          </w:p>
        </w:tc>
        <w:tc>
          <w:tcPr>
            <w:tcW w:w="2180" w:type="dxa"/>
            <w:shd w:val="clear" w:color="auto" w:fill="auto"/>
          </w:tcPr>
          <w:p w:rsidR="004F0361" w:rsidRPr="004F0361" w:rsidRDefault="004F0361" w:rsidP="004F0361">
            <w:pPr>
              <w:ind w:firstLine="0"/>
            </w:pPr>
            <w:r>
              <w:t>Lowe</w:t>
            </w:r>
          </w:p>
        </w:tc>
      </w:tr>
      <w:tr w:rsidR="004F0361" w:rsidRPr="004F0361" w:rsidTr="004F0361">
        <w:tc>
          <w:tcPr>
            <w:tcW w:w="2179" w:type="dxa"/>
            <w:shd w:val="clear" w:color="auto" w:fill="auto"/>
          </w:tcPr>
          <w:p w:rsidR="004F0361" w:rsidRPr="004F0361" w:rsidRDefault="004F0361" w:rsidP="004F0361">
            <w:pPr>
              <w:keepNext/>
              <w:ind w:firstLine="0"/>
            </w:pPr>
            <w:r>
              <w:t>May</w:t>
            </w:r>
          </w:p>
        </w:tc>
        <w:tc>
          <w:tcPr>
            <w:tcW w:w="2179" w:type="dxa"/>
            <w:shd w:val="clear" w:color="auto" w:fill="auto"/>
          </w:tcPr>
          <w:p w:rsidR="004F0361" w:rsidRPr="004F0361" w:rsidRDefault="004F0361" w:rsidP="004F0361">
            <w:pPr>
              <w:keepNext/>
              <w:ind w:firstLine="0"/>
            </w:pPr>
            <w:r>
              <w:t>McCabe</w:t>
            </w:r>
          </w:p>
        </w:tc>
        <w:tc>
          <w:tcPr>
            <w:tcW w:w="2180" w:type="dxa"/>
            <w:shd w:val="clear" w:color="auto" w:fill="auto"/>
          </w:tcPr>
          <w:p w:rsidR="004F0361" w:rsidRPr="004F0361" w:rsidRDefault="004F0361" w:rsidP="004F0361">
            <w:pPr>
              <w:keepNext/>
              <w:ind w:firstLine="0"/>
            </w:pPr>
            <w:r>
              <w:t>McCravy</w:t>
            </w:r>
          </w:p>
        </w:tc>
      </w:tr>
      <w:tr w:rsidR="004F0361" w:rsidRPr="004F0361" w:rsidTr="004F0361">
        <w:tc>
          <w:tcPr>
            <w:tcW w:w="2179" w:type="dxa"/>
            <w:shd w:val="clear" w:color="auto" w:fill="auto"/>
          </w:tcPr>
          <w:p w:rsidR="004F0361" w:rsidRPr="004F0361" w:rsidRDefault="004F0361" w:rsidP="004F0361">
            <w:pPr>
              <w:keepNext/>
              <w:ind w:firstLine="0"/>
            </w:pPr>
            <w:r>
              <w:t>D. C. Moss</w:t>
            </w:r>
          </w:p>
        </w:tc>
        <w:tc>
          <w:tcPr>
            <w:tcW w:w="2179" w:type="dxa"/>
            <w:shd w:val="clear" w:color="auto" w:fill="auto"/>
          </w:tcPr>
          <w:p w:rsidR="004F0361" w:rsidRPr="004F0361" w:rsidRDefault="004F0361" w:rsidP="004F0361">
            <w:pPr>
              <w:keepNext/>
              <w:ind w:firstLine="0"/>
            </w:pPr>
            <w:r>
              <w:t>Oremus</w:t>
            </w:r>
          </w:p>
        </w:tc>
        <w:tc>
          <w:tcPr>
            <w:tcW w:w="2180" w:type="dxa"/>
            <w:shd w:val="clear" w:color="auto" w:fill="auto"/>
          </w:tcPr>
          <w:p w:rsidR="004F0361" w:rsidRPr="004F0361" w:rsidRDefault="004F0361" w:rsidP="004F0361">
            <w:pPr>
              <w:keepNext/>
              <w:ind w:firstLine="0"/>
            </w:pPr>
            <w:r>
              <w:t>Wooten</w:t>
            </w:r>
          </w:p>
        </w:tc>
      </w:tr>
    </w:tbl>
    <w:p w:rsidR="004F0361" w:rsidRDefault="004F0361" w:rsidP="004F0361"/>
    <w:p w:rsidR="004F0361" w:rsidRDefault="004F0361" w:rsidP="004F0361">
      <w:pPr>
        <w:jc w:val="center"/>
        <w:rPr>
          <w:b/>
        </w:rPr>
      </w:pPr>
      <w:r w:rsidRPr="004F0361">
        <w:rPr>
          <w:b/>
        </w:rPr>
        <w:t>Total--15</w:t>
      </w:r>
    </w:p>
    <w:p w:rsidR="004F0361" w:rsidRDefault="004F0361" w:rsidP="004F0361">
      <w:pPr>
        <w:jc w:val="center"/>
        <w:rPr>
          <w:b/>
        </w:rPr>
      </w:pPr>
    </w:p>
    <w:p w:rsidR="004F0361" w:rsidRDefault="004F0361" w:rsidP="004F0361">
      <w:r>
        <w:t xml:space="preserve">So, the Bill was read the second time and ordered to third reading.  </w:t>
      </w:r>
    </w:p>
    <w:p w:rsidR="004F0361" w:rsidRDefault="004F0361" w:rsidP="004F0361"/>
    <w:p w:rsidR="004F0361" w:rsidRDefault="004F0361" w:rsidP="004F0361">
      <w:pPr>
        <w:keepNext/>
        <w:jc w:val="center"/>
        <w:rPr>
          <w:b/>
        </w:rPr>
      </w:pPr>
      <w:r w:rsidRPr="004F0361">
        <w:rPr>
          <w:b/>
        </w:rPr>
        <w:t>S. 241--ORDERED TO THIRD READING</w:t>
      </w:r>
    </w:p>
    <w:p w:rsidR="004F0361" w:rsidRDefault="004F0361" w:rsidP="004F0361">
      <w:pPr>
        <w:keepNext/>
      </w:pPr>
      <w:r>
        <w:t>The following Bill was taken up:</w:t>
      </w:r>
    </w:p>
    <w:p w:rsidR="004F0361" w:rsidRDefault="004F0361" w:rsidP="004F0361">
      <w:pPr>
        <w:keepNext/>
      </w:pPr>
      <w:bookmarkStart w:id="34" w:name="include_clip_start_103"/>
      <w:bookmarkEnd w:id="34"/>
    </w:p>
    <w:p w:rsidR="004F0361" w:rsidRDefault="004F0361" w:rsidP="004F0361">
      <w:r>
        <w:t>S. 241 -- Senator Young: A BILL TO AMEND SECTION 59-112-50(C) OF THE 1976 CODE, RELATING TO THE DEFINITION OF "COVERED INDIVIDUAL" FOR THE PURPOSES OF TUITION RATES FOR MILITARY PERSONNEL AND THEIR DEPENDENTS, TO ELIMINATE THE REQUIREMENT THAT A VETERAN OR DEPENDENT ENROLL IN A PUBLIC INSTITUTION OF HIGHER EDUCATION WITHIN THREE YEAR'S OF THE VETERAN'S DISCHARGE IN ORDER TO RECEIVE EDUCATIONAL ASSISTANCE.</w:t>
      </w:r>
    </w:p>
    <w:p w:rsidR="004F0361" w:rsidRDefault="004F0361" w:rsidP="004F0361">
      <w:bookmarkStart w:id="35" w:name="include_clip_end_103"/>
      <w:bookmarkEnd w:id="35"/>
    </w:p>
    <w:p w:rsidR="004F0361" w:rsidRDefault="004F0361" w:rsidP="004F0361">
      <w:r>
        <w:t>Rep. MCGINNIS explained the Bill.</w:t>
      </w:r>
    </w:p>
    <w:p w:rsidR="004F0361" w:rsidRDefault="004F0361" w:rsidP="004F0361"/>
    <w:p w:rsidR="004F0361" w:rsidRDefault="004F0361" w:rsidP="004F0361">
      <w:r>
        <w:t xml:space="preserve">The yeas and nays were taken resulting as follows: </w:t>
      </w:r>
    </w:p>
    <w:p w:rsidR="004F0361" w:rsidRDefault="004F0361" w:rsidP="004F0361">
      <w:pPr>
        <w:jc w:val="center"/>
      </w:pPr>
      <w:r>
        <w:t xml:space="preserve"> </w:t>
      </w:r>
      <w:bookmarkStart w:id="36" w:name="vote_start105"/>
      <w:bookmarkEnd w:id="36"/>
      <w:r>
        <w:t>Yeas 117; Nays 0</w:t>
      </w:r>
    </w:p>
    <w:p w:rsidR="004F0361" w:rsidRDefault="004F0361" w:rsidP="004F0361">
      <w:pPr>
        <w:jc w:val="center"/>
      </w:pPr>
    </w:p>
    <w:p w:rsidR="004F0361" w:rsidRDefault="004F0361" w:rsidP="004F03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0361" w:rsidRPr="004F0361" w:rsidTr="004F0361">
        <w:tc>
          <w:tcPr>
            <w:tcW w:w="2179" w:type="dxa"/>
            <w:shd w:val="clear" w:color="auto" w:fill="auto"/>
          </w:tcPr>
          <w:p w:rsidR="004F0361" w:rsidRPr="004F0361" w:rsidRDefault="004F0361" w:rsidP="004F0361">
            <w:pPr>
              <w:keepNext/>
              <w:ind w:firstLine="0"/>
            </w:pPr>
            <w:r>
              <w:t>Alexander</w:t>
            </w:r>
          </w:p>
        </w:tc>
        <w:tc>
          <w:tcPr>
            <w:tcW w:w="2179" w:type="dxa"/>
            <w:shd w:val="clear" w:color="auto" w:fill="auto"/>
          </w:tcPr>
          <w:p w:rsidR="004F0361" w:rsidRPr="004F0361" w:rsidRDefault="004F0361" w:rsidP="004F0361">
            <w:pPr>
              <w:keepNext/>
              <w:ind w:firstLine="0"/>
            </w:pPr>
            <w:r>
              <w:t>Allison</w:t>
            </w:r>
          </w:p>
        </w:tc>
        <w:tc>
          <w:tcPr>
            <w:tcW w:w="2180" w:type="dxa"/>
            <w:shd w:val="clear" w:color="auto" w:fill="auto"/>
          </w:tcPr>
          <w:p w:rsidR="004F0361" w:rsidRPr="004F0361" w:rsidRDefault="004F0361" w:rsidP="004F0361">
            <w:pPr>
              <w:keepNext/>
              <w:ind w:firstLine="0"/>
            </w:pPr>
            <w:r>
              <w:t>Anderson</w:t>
            </w:r>
          </w:p>
        </w:tc>
      </w:tr>
      <w:tr w:rsidR="004F0361" w:rsidRPr="004F0361" w:rsidTr="004F0361">
        <w:tc>
          <w:tcPr>
            <w:tcW w:w="2179" w:type="dxa"/>
            <w:shd w:val="clear" w:color="auto" w:fill="auto"/>
          </w:tcPr>
          <w:p w:rsidR="004F0361" w:rsidRPr="004F0361" w:rsidRDefault="004F0361" w:rsidP="004F0361">
            <w:pPr>
              <w:ind w:firstLine="0"/>
            </w:pPr>
            <w:r>
              <w:t>Atkinson</w:t>
            </w:r>
          </w:p>
        </w:tc>
        <w:tc>
          <w:tcPr>
            <w:tcW w:w="2179" w:type="dxa"/>
            <w:shd w:val="clear" w:color="auto" w:fill="auto"/>
          </w:tcPr>
          <w:p w:rsidR="004F0361" w:rsidRPr="004F0361" w:rsidRDefault="004F0361" w:rsidP="004F0361">
            <w:pPr>
              <w:ind w:firstLine="0"/>
            </w:pPr>
            <w:r>
              <w:t>Bailey</w:t>
            </w:r>
          </w:p>
        </w:tc>
        <w:tc>
          <w:tcPr>
            <w:tcW w:w="2180" w:type="dxa"/>
            <w:shd w:val="clear" w:color="auto" w:fill="auto"/>
          </w:tcPr>
          <w:p w:rsidR="004F0361" w:rsidRPr="004F0361" w:rsidRDefault="004F0361" w:rsidP="004F0361">
            <w:pPr>
              <w:ind w:firstLine="0"/>
            </w:pPr>
            <w:r>
              <w:t>Ballentine</w:t>
            </w:r>
          </w:p>
        </w:tc>
      </w:tr>
      <w:tr w:rsidR="004F0361" w:rsidRPr="004F0361" w:rsidTr="004F0361">
        <w:tc>
          <w:tcPr>
            <w:tcW w:w="2179" w:type="dxa"/>
            <w:shd w:val="clear" w:color="auto" w:fill="auto"/>
          </w:tcPr>
          <w:p w:rsidR="004F0361" w:rsidRPr="004F0361" w:rsidRDefault="004F0361" w:rsidP="004F0361">
            <w:pPr>
              <w:ind w:firstLine="0"/>
            </w:pPr>
            <w:r>
              <w:t>Bamberg</w:t>
            </w:r>
          </w:p>
        </w:tc>
        <w:tc>
          <w:tcPr>
            <w:tcW w:w="2179" w:type="dxa"/>
            <w:shd w:val="clear" w:color="auto" w:fill="auto"/>
          </w:tcPr>
          <w:p w:rsidR="004F0361" w:rsidRPr="004F0361" w:rsidRDefault="004F0361" w:rsidP="004F0361">
            <w:pPr>
              <w:ind w:firstLine="0"/>
            </w:pPr>
            <w:r>
              <w:t>Bannister</w:t>
            </w:r>
          </w:p>
        </w:tc>
        <w:tc>
          <w:tcPr>
            <w:tcW w:w="2180" w:type="dxa"/>
            <w:shd w:val="clear" w:color="auto" w:fill="auto"/>
          </w:tcPr>
          <w:p w:rsidR="004F0361" w:rsidRPr="004F0361" w:rsidRDefault="004F0361" w:rsidP="004F0361">
            <w:pPr>
              <w:ind w:firstLine="0"/>
            </w:pPr>
            <w:r>
              <w:t>Bennett</w:t>
            </w:r>
          </w:p>
        </w:tc>
      </w:tr>
      <w:tr w:rsidR="004F0361" w:rsidRPr="004F0361" w:rsidTr="004F0361">
        <w:tc>
          <w:tcPr>
            <w:tcW w:w="2179" w:type="dxa"/>
            <w:shd w:val="clear" w:color="auto" w:fill="auto"/>
          </w:tcPr>
          <w:p w:rsidR="004F0361" w:rsidRPr="004F0361" w:rsidRDefault="004F0361" w:rsidP="004F0361">
            <w:pPr>
              <w:ind w:firstLine="0"/>
            </w:pPr>
            <w:r>
              <w:t>Bernstein</w:t>
            </w:r>
          </w:p>
        </w:tc>
        <w:tc>
          <w:tcPr>
            <w:tcW w:w="2179" w:type="dxa"/>
            <w:shd w:val="clear" w:color="auto" w:fill="auto"/>
          </w:tcPr>
          <w:p w:rsidR="004F0361" w:rsidRPr="004F0361" w:rsidRDefault="004F0361" w:rsidP="004F0361">
            <w:pPr>
              <w:ind w:firstLine="0"/>
            </w:pPr>
            <w:r>
              <w:t>Blackwell</w:t>
            </w:r>
          </w:p>
        </w:tc>
        <w:tc>
          <w:tcPr>
            <w:tcW w:w="2180" w:type="dxa"/>
            <w:shd w:val="clear" w:color="auto" w:fill="auto"/>
          </w:tcPr>
          <w:p w:rsidR="004F0361" w:rsidRPr="004F0361" w:rsidRDefault="004F0361" w:rsidP="004F0361">
            <w:pPr>
              <w:ind w:firstLine="0"/>
            </w:pPr>
            <w:r>
              <w:t>Bradley</w:t>
            </w:r>
          </w:p>
        </w:tc>
      </w:tr>
      <w:tr w:rsidR="004F0361" w:rsidRPr="004F0361" w:rsidTr="004F0361">
        <w:tc>
          <w:tcPr>
            <w:tcW w:w="2179" w:type="dxa"/>
            <w:shd w:val="clear" w:color="auto" w:fill="auto"/>
          </w:tcPr>
          <w:p w:rsidR="004F0361" w:rsidRPr="004F0361" w:rsidRDefault="004F0361" w:rsidP="004F0361">
            <w:pPr>
              <w:ind w:firstLine="0"/>
            </w:pPr>
            <w:r>
              <w:t>Brawley</w:t>
            </w:r>
          </w:p>
        </w:tc>
        <w:tc>
          <w:tcPr>
            <w:tcW w:w="2179" w:type="dxa"/>
            <w:shd w:val="clear" w:color="auto" w:fill="auto"/>
          </w:tcPr>
          <w:p w:rsidR="004F0361" w:rsidRPr="004F0361" w:rsidRDefault="004F0361" w:rsidP="004F0361">
            <w:pPr>
              <w:ind w:firstLine="0"/>
            </w:pPr>
            <w:r>
              <w:t>Brittain</w:t>
            </w:r>
          </w:p>
        </w:tc>
        <w:tc>
          <w:tcPr>
            <w:tcW w:w="2180" w:type="dxa"/>
            <w:shd w:val="clear" w:color="auto" w:fill="auto"/>
          </w:tcPr>
          <w:p w:rsidR="004F0361" w:rsidRPr="004F0361" w:rsidRDefault="004F0361" w:rsidP="004F0361">
            <w:pPr>
              <w:ind w:firstLine="0"/>
            </w:pPr>
            <w:r>
              <w:t>Bryant</w:t>
            </w:r>
          </w:p>
        </w:tc>
      </w:tr>
      <w:tr w:rsidR="004F0361" w:rsidRPr="004F0361" w:rsidTr="004F0361">
        <w:tc>
          <w:tcPr>
            <w:tcW w:w="2179" w:type="dxa"/>
            <w:shd w:val="clear" w:color="auto" w:fill="auto"/>
          </w:tcPr>
          <w:p w:rsidR="004F0361" w:rsidRPr="004F0361" w:rsidRDefault="004F0361" w:rsidP="004F0361">
            <w:pPr>
              <w:ind w:firstLine="0"/>
            </w:pPr>
            <w:r>
              <w:t>Burns</w:t>
            </w:r>
          </w:p>
        </w:tc>
        <w:tc>
          <w:tcPr>
            <w:tcW w:w="2179" w:type="dxa"/>
            <w:shd w:val="clear" w:color="auto" w:fill="auto"/>
          </w:tcPr>
          <w:p w:rsidR="004F0361" w:rsidRPr="004F0361" w:rsidRDefault="004F0361" w:rsidP="004F0361">
            <w:pPr>
              <w:ind w:firstLine="0"/>
            </w:pPr>
            <w:r>
              <w:t>Bustos</w:t>
            </w:r>
          </w:p>
        </w:tc>
        <w:tc>
          <w:tcPr>
            <w:tcW w:w="2180" w:type="dxa"/>
            <w:shd w:val="clear" w:color="auto" w:fill="auto"/>
          </w:tcPr>
          <w:p w:rsidR="004F0361" w:rsidRPr="004F0361" w:rsidRDefault="004F0361" w:rsidP="004F0361">
            <w:pPr>
              <w:ind w:firstLine="0"/>
            </w:pPr>
            <w:r>
              <w:t>Calhoon</w:t>
            </w:r>
          </w:p>
        </w:tc>
      </w:tr>
      <w:tr w:rsidR="004F0361" w:rsidRPr="004F0361" w:rsidTr="004F0361">
        <w:tc>
          <w:tcPr>
            <w:tcW w:w="2179" w:type="dxa"/>
            <w:shd w:val="clear" w:color="auto" w:fill="auto"/>
          </w:tcPr>
          <w:p w:rsidR="004F0361" w:rsidRPr="004F0361" w:rsidRDefault="004F0361" w:rsidP="004F0361">
            <w:pPr>
              <w:ind w:firstLine="0"/>
            </w:pPr>
            <w:r>
              <w:t>Carter</w:t>
            </w:r>
          </w:p>
        </w:tc>
        <w:tc>
          <w:tcPr>
            <w:tcW w:w="2179" w:type="dxa"/>
            <w:shd w:val="clear" w:color="auto" w:fill="auto"/>
          </w:tcPr>
          <w:p w:rsidR="004F0361" w:rsidRPr="004F0361" w:rsidRDefault="004F0361" w:rsidP="004F0361">
            <w:pPr>
              <w:ind w:firstLine="0"/>
            </w:pPr>
            <w:r>
              <w:t>Caskey</w:t>
            </w:r>
          </w:p>
        </w:tc>
        <w:tc>
          <w:tcPr>
            <w:tcW w:w="2180" w:type="dxa"/>
            <w:shd w:val="clear" w:color="auto" w:fill="auto"/>
          </w:tcPr>
          <w:p w:rsidR="004F0361" w:rsidRPr="004F0361" w:rsidRDefault="004F0361" w:rsidP="004F0361">
            <w:pPr>
              <w:ind w:firstLine="0"/>
            </w:pPr>
            <w:r>
              <w:t>Chumley</w:t>
            </w:r>
          </w:p>
        </w:tc>
      </w:tr>
      <w:tr w:rsidR="004F0361" w:rsidRPr="004F0361" w:rsidTr="004F0361">
        <w:tc>
          <w:tcPr>
            <w:tcW w:w="2179" w:type="dxa"/>
            <w:shd w:val="clear" w:color="auto" w:fill="auto"/>
          </w:tcPr>
          <w:p w:rsidR="004F0361" w:rsidRPr="004F0361" w:rsidRDefault="004F0361" w:rsidP="004F0361">
            <w:pPr>
              <w:ind w:firstLine="0"/>
            </w:pPr>
            <w:r>
              <w:t>Clyburn</w:t>
            </w:r>
          </w:p>
        </w:tc>
        <w:tc>
          <w:tcPr>
            <w:tcW w:w="2179" w:type="dxa"/>
            <w:shd w:val="clear" w:color="auto" w:fill="auto"/>
          </w:tcPr>
          <w:p w:rsidR="004F0361" w:rsidRPr="004F0361" w:rsidRDefault="004F0361" w:rsidP="004F0361">
            <w:pPr>
              <w:ind w:firstLine="0"/>
            </w:pPr>
            <w:r>
              <w:t>Cobb-Hunter</w:t>
            </w:r>
          </w:p>
        </w:tc>
        <w:tc>
          <w:tcPr>
            <w:tcW w:w="2180" w:type="dxa"/>
            <w:shd w:val="clear" w:color="auto" w:fill="auto"/>
          </w:tcPr>
          <w:p w:rsidR="004F0361" w:rsidRPr="004F0361" w:rsidRDefault="004F0361" w:rsidP="004F0361">
            <w:pPr>
              <w:ind w:firstLine="0"/>
            </w:pPr>
            <w:r>
              <w:t>Cogswell</w:t>
            </w:r>
          </w:p>
        </w:tc>
      </w:tr>
      <w:tr w:rsidR="004F0361" w:rsidRPr="004F0361" w:rsidTr="004F0361">
        <w:tc>
          <w:tcPr>
            <w:tcW w:w="2179" w:type="dxa"/>
            <w:shd w:val="clear" w:color="auto" w:fill="auto"/>
          </w:tcPr>
          <w:p w:rsidR="004F0361" w:rsidRPr="004F0361" w:rsidRDefault="004F0361" w:rsidP="004F0361">
            <w:pPr>
              <w:ind w:firstLine="0"/>
            </w:pPr>
            <w:r>
              <w:t>Collins</w:t>
            </w:r>
          </w:p>
        </w:tc>
        <w:tc>
          <w:tcPr>
            <w:tcW w:w="2179" w:type="dxa"/>
            <w:shd w:val="clear" w:color="auto" w:fill="auto"/>
          </w:tcPr>
          <w:p w:rsidR="004F0361" w:rsidRPr="004F0361" w:rsidRDefault="004F0361" w:rsidP="004F0361">
            <w:pPr>
              <w:ind w:firstLine="0"/>
            </w:pPr>
            <w:r>
              <w:t>B. Cox</w:t>
            </w:r>
          </w:p>
        </w:tc>
        <w:tc>
          <w:tcPr>
            <w:tcW w:w="2180" w:type="dxa"/>
            <w:shd w:val="clear" w:color="auto" w:fill="auto"/>
          </w:tcPr>
          <w:p w:rsidR="004F0361" w:rsidRPr="004F0361" w:rsidRDefault="004F0361" w:rsidP="004F0361">
            <w:pPr>
              <w:ind w:firstLine="0"/>
            </w:pPr>
            <w:r>
              <w:t>W. Cox</w:t>
            </w:r>
          </w:p>
        </w:tc>
      </w:tr>
      <w:tr w:rsidR="004F0361" w:rsidRPr="004F0361" w:rsidTr="004F0361">
        <w:tc>
          <w:tcPr>
            <w:tcW w:w="2179" w:type="dxa"/>
            <w:shd w:val="clear" w:color="auto" w:fill="auto"/>
          </w:tcPr>
          <w:p w:rsidR="004F0361" w:rsidRPr="004F0361" w:rsidRDefault="004F0361" w:rsidP="004F0361">
            <w:pPr>
              <w:ind w:firstLine="0"/>
            </w:pPr>
            <w:r>
              <w:t>Crawford</w:t>
            </w:r>
          </w:p>
        </w:tc>
        <w:tc>
          <w:tcPr>
            <w:tcW w:w="2179" w:type="dxa"/>
            <w:shd w:val="clear" w:color="auto" w:fill="auto"/>
          </w:tcPr>
          <w:p w:rsidR="004F0361" w:rsidRPr="004F0361" w:rsidRDefault="004F0361" w:rsidP="004F0361">
            <w:pPr>
              <w:ind w:firstLine="0"/>
            </w:pPr>
            <w:r>
              <w:t>Dabney</w:t>
            </w:r>
          </w:p>
        </w:tc>
        <w:tc>
          <w:tcPr>
            <w:tcW w:w="2180" w:type="dxa"/>
            <w:shd w:val="clear" w:color="auto" w:fill="auto"/>
          </w:tcPr>
          <w:p w:rsidR="004F0361" w:rsidRPr="004F0361" w:rsidRDefault="004F0361" w:rsidP="004F0361">
            <w:pPr>
              <w:ind w:firstLine="0"/>
            </w:pPr>
            <w:r>
              <w:t>Daning</w:t>
            </w:r>
          </w:p>
        </w:tc>
      </w:tr>
      <w:tr w:rsidR="004F0361" w:rsidRPr="004F0361" w:rsidTr="004F0361">
        <w:tc>
          <w:tcPr>
            <w:tcW w:w="2179" w:type="dxa"/>
            <w:shd w:val="clear" w:color="auto" w:fill="auto"/>
          </w:tcPr>
          <w:p w:rsidR="004F0361" w:rsidRPr="004F0361" w:rsidRDefault="004F0361" w:rsidP="004F0361">
            <w:pPr>
              <w:ind w:firstLine="0"/>
            </w:pPr>
            <w:r>
              <w:t>Davis</w:t>
            </w:r>
          </w:p>
        </w:tc>
        <w:tc>
          <w:tcPr>
            <w:tcW w:w="2179" w:type="dxa"/>
            <w:shd w:val="clear" w:color="auto" w:fill="auto"/>
          </w:tcPr>
          <w:p w:rsidR="004F0361" w:rsidRPr="004F0361" w:rsidRDefault="004F0361" w:rsidP="004F0361">
            <w:pPr>
              <w:ind w:firstLine="0"/>
            </w:pPr>
            <w:r>
              <w:t>Dillard</w:t>
            </w:r>
          </w:p>
        </w:tc>
        <w:tc>
          <w:tcPr>
            <w:tcW w:w="2180" w:type="dxa"/>
            <w:shd w:val="clear" w:color="auto" w:fill="auto"/>
          </w:tcPr>
          <w:p w:rsidR="004F0361" w:rsidRPr="004F0361" w:rsidRDefault="004F0361" w:rsidP="004F0361">
            <w:pPr>
              <w:ind w:firstLine="0"/>
            </w:pPr>
            <w:r>
              <w:t>Elliott</w:t>
            </w:r>
          </w:p>
        </w:tc>
      </w:tr>
      <w:tr w:rsidR="004F0361" w:rsidRPr="004F0361" w:rsidTr="004F0361">
        <w:tc>
          <w:tcPr>
            <w:tcW w:w="2179" w:type="dxa"/>
            <w:shd w:val="clear" w:color="auto" w:fill="auto"/>
          </w:tcPr>
          <w:p w:rsidR="004F0361" w:rsidRPr="004F0361" w:rsidRDefault="004F0361" w:rsidP="004F0361">
            <w:pPr>
              <w:ind w:firstLine="0"/>
            </w:pPr>
            <w:r>
              <w:t>Erickson</w:t>
            </w:r>
          </w:p>
        </w:tc>
        <w:tc>
          <w:tcPr>
            <w:tcW w:w="2179" w:type="dxa"/>
            <w:shd w:val="clear" w:color="auto" w:fill="auto"/>
          </w:tcPr>
          <w:p w:rsidR="004F0361" w:rsidRPr="004F0361" w:rsidRDefault="004F0361" w:rsidP="004F0361">
            <w:pPr>
              <w:ind w:firstLine="0"/>
            </w:pPr>
            <w:r>
              <w:t>Felder</w:t>
            </w:r>
          </w:p>
        </w:tc>
        <w:tc>
          <w:tcPr>
            <w:tcW w:w="2180" w:type="dxa"/>
            <w:shd w:val="clear" w:color="auto" w:fill="auto"/>
          </w:tcPr>
          <w:p w:rsidR="004F0361" w:rsidRPr="004F0361" w:rsidRDefault="004F0361" w:rsidP="004F0361">
            <w:pPr>
              <w:ind w:firstLine="0"/>
            </w:pPr>
            <w:r>
              <w:t>Finlay</w:t>
            </w:r>
          </w:p>
        </w:tc>
      </w:tr>
      <w:tr w:rsidR="004F0361" w:rsidRPr="004F0361" w:rsidTr="004F0361">
        <w:tc>
          <w:tcPr>
            <w:tcW w:w="2179" w:type="dxa"/>
            <w:shd w:val="clear" w:color="auto" w:fill="auto"/>
          </w:tcPr>
          <w:p w:rsidR="004F0361" w:rsidRPr="004F0361" w:rsidRDefault="004F0361" w:rsidP="004F0361">
            <w:pPr>
              <w:ind w:firstLine="0"/>
            </w:pPr>
            <w:r>
              <w:t>Forrest</w:t>
            </w:r>
          </w:p>
        </w:tc>
        <w:tc>
          <w:tcPr>
            <w:tcW w:w="2179" w:type="dxa"/>
            <w:shd w:val="clear" w:color="auto" w:fill="auto"/>
          </w:tcPr>
          <w:p w:rsidR="004F0361" w:rsidRPr="004F0361" w:rsidRDefault="004F0361" w:rsidP="004F0361">
            <w:pPr>
              <w:ind w:firstLine="0"/>
            </w:pPr>
            <w:r>
              <w:t>Fry</w:t>
            </w:r>
          </w:p>
        </w:tc>
        <w:tc>
          <w:tcPr>
            <w:tcW w:w="2180" w:type="dxa"/>
            <w:shd w:val="clear" w:color="auto" w:fill="auto"/>
          </w:tcPr>
          <w:p w:rsidR="004F0361" w:rsidRPr="004F0361" w:rsidRDefault="004F0361" w:rsidP="004F0361">
            <w:pPr>
              <w:ind w:firstLine="0"/>
            </w:pPr>
            <w:r>
              <w:t>Gagnon</w:t>
            </w:r>
          </w:p>
        </w:tc>
      </w:tr>
      <w:tr w:rsidR="004F0361" w:rsidRPr="004F0361" w:rsidTr="004F0361">
        <w:tc>
          <w:tcPr>
            <w:tcW w:w="2179" w:type="dxa"/>
            <w:shd w:val="clear" w:color="auto" w:fill="auto"/>
          </w:tcPr>
          <w:p w:rsidR="004F0361" w:rsidRPr="004F0361" w:rsidRDefault="004F0361" w:rsidP="004F0361">
            <w:pPr>
              <w:ind w:firstLine="0"/>
            </w:pPr>
            <w:r>
              <w:t>Garvin</w:t>
            </w:r>
          </w:p>
        </w:tc>
        <w:tc>
          <w:tcPr>
            <w:tcW w:w="2179" w:type="dxa"/>
            <w:shd w:val="clear" w:color="auto" w:fill="auto"/>
          </w:tcPr>
          <w:p w:rsidR="004F0361" w:rsidRPr="004F0361" w:rsidRDefault="004F0361" w:rsidP="004F0361">
            <w:pPr>
              <w:ind w:firstLine="0"/>
            </w:pPr>
            <w:r>
              <w:t>Gatch</w:t>
            </w:r>
          </w:p>
        </w:tc>
        <w:tc>
          <w:tcPr>
            <w:tcW w:w="2180" w:type="dxa"/>
            <w:shd w:val="clear" w:color="auto" w:fill="auto"/>
          </w:tcPr>
          <w:p w:rsidR="004F0361" w:rsidRPr="004F0361" w:rsidRDefault="004F0361" w:rsidP="004F0361">
            <w:pPr>
              <w:ind w:firstLine="0"/>
            </w:pPr>
            <w:r>
              <w:t>Gilliam</w:t>
            </w:r>
          </w:p>
        </w:tc>
      </w:tr>
      <w:tr w:rsidR="004F0361" w:rsidRPr="004F0361" w:rsidTr="004F0361">
        <w:tc>
          <w:tcPr>
            <w:tcW w:w="2179" w:type="dxa"/>
            <w:shd w:val="clear" w:color="auto" w:fill="auto"/>
          </w:tcPr>
          <w:p w:rsidR="004F0361" w:rsidRPr="004F0361" w:rsidRDefault="004F0361" w:rsidP="004F0361">
            <w:pPr>
              <w:ind w:firstLine="0"/>
            </w:pPr>
            <w:r>
              <w:t>Gilliard</w:t>
            </w:r>
          </w:p>
        </w:tc>
        <w:tc>
          <w:tcPr>
            <w:tcW w:w="2179" w:type="dxa"/>
            <w:shd w:val="clear" w:color="auto" w:fill="auto"/>
          </w:tcPr>
          <w:p w:rsidR="004F0361" w:rsidRPr="004F0361" w:rsidRDefault="004F0361" w:rsidP="004F0361">
            <w:pPr>
              <w:ind w:firstLine="0"/>
            </w:pPr>
            <w:r>
              <w:t>Govan</w:t>
            </w:r>
          </w:p>
        </w:tc>
        <w:tc>
          <w:tcPr>
            <w:tcW w:w="2180" w:type="dxa"/>
            <w:shd w:val="clear" w:color="auto" w:fill="auto"/>
          </w:tcPr>
          <w:p w:rsidR="004F0361" w:rsidRPr="004F0361" w:rsidRDefault="004F0361" w:rsidP="004F0361">
            <w:pPr>
              <w:ind w:firstLine="0"/>
            </w:pPr>
            <w:r>
              <w:t>Haddon</w:t>
            </w:r>
          </w:p>
        </w:tc>
      </w:tr>
      <w:tr w:rsidR="004F0361" w:rsidRPr="004F0361" w:rsidTr="004F0361">
        <w:tc>
          <w:tcPr>
            <w:tcW w:w="2179" w:type="dxa"/>
            <w:shd w:val="clear" w:color="auto" w:fill="auto"/>
          </w:tcPr>
          <w:p w:rsidR="004F0361" w:rsidRPr="004F0361" w:rsidRDefault="004F0361" w:rsidP="004F0361">
            <w:pPr>
              <w:ind w:firstLine="0"/>
            </w:pPr>
            <w:r>
              <w:t>Hardee</w:t>
            </w:r>
          </w:p>
        </w:tc>
        <w:tc>
          <w:tcPr>
            <w:tcW w:w="2179" w:type="dxa"/>
            <w:shd w:val="clear" w:color="auto" w:fill="auto"/>
          </w:tcPr>
          <w:p w:rsidR="004F0361" w:rsidRPr="004F0361" w:rsidRDefault="004F0361" w:rsidP="004F0361">
            <w:pPr>
              <w:ind w:firstLine="0"/>
            </w:pPr>
            <w:r>
              <w:t>Hayes</w:t>
            </w:r>
          </w:p>
        </w:tc>
        <w:tc>
          <w:tcPr>
            <w:tcW w:w="2180" w:type="dxa"/>
            <w:shd w:val="clear" w:color="auto" w:fill="auto"/>
          </w:tcPr>
          <w:p w:rsidR="004F0361" w:rsidRPr="004F0361" w:rsidRDefault="004F0361" w:rsidP="004F0361">
            <w:pPr>
              <w:ind w:firstLine="0"/>
            </w:pPr>
            <w:r>
              <w:t>Henderson-Myers</w:t>
            </w:r>
          </w:p>
        </w:tc>
      </w:tr>
      <w:tr w:rsidR="004F0361" w:rsidRPr="004F0361" w:rsidTr="004F0361">
        <w:tc>
          <w:tcPr>
            <w:tcW w:w="2179" w:type="dxa"/>
            <w:shd w:val="clear" w:color="auto" w:fill="auto"/>
          </w:tcPr>
          <w:p w:rsidR="004F0361" w:rsidRPr="004F0361" w:rsidRDefault="004F0361" w:rsidP="004F0361">
            <w:pPr>
              <w:ind w:firstLine="0"/>
            </w:pPr>
            <w:r>
              <w:t>Henegan</w:t>
            </w:r>
          </w:p>
        </w:tc>
        <w:tc>
          <w:tcPr>
            <w:tcW w:w="2179" w:type="dxa"/>
            <w:shd w:val="clear" w:color="auto" w:fill="auto"/>
          </w:tcPr>
          <w:p w:rsidR="004F0361" w:rsidRPr="004F0361" w:rsidRDefault="004F0361" w:rsidP="004F0361">
            <w:pPr>
              <w:ind w:firstLine="0"/>
            </w:pPr>
            <w:r>
              <w:t>Herbkersman</w:t>
            </w:r>
          </w:p>
        </w:tc>
        <w:tc>
          <w:tcPr>
            <w:tcW w:w="2180" w:type="dxa"/>
            <w:shd w:val="clear" w:color="auto" w:fill="auto"/>
          </w:tcPr>
          <w:p w:rsidR="004F0361" w:rsidRPr="004F0361" w:rsidRDefault="004F0361" w:rsidP="004F0361">
            <w:pPr>
              <w:ind w:firstLine="0"/>
            </w:pPr>
            <w:r>
              <w:t>Hewitt</w:t>
            </w:r>
          </w:p>
        </w:tc>
      </w:tr>
      <w:tr w:rsidR="004F0361" w:rsidRPr="004F0361" w:rsidTr="004F0361">
        <w:tc>
          <w:tcPr>
            <w:tcW w:w="2179" w:type="dxa"/>
            <w:shd w:val="clear" w:color="auto" w:fill="auto"/>
          </w:tcPr>
          <w:p w:rsidR="004F0361" w:rsidRPr="004F0361" w:rsidRDefault="004F0361" w:rsidP="004F0361">
            <w:pPr>
              <w:ind w:firstLine="0"/>
            </w:pPr>
            <w:r>
              <w:t>Hill</w:t>
            </w:r>
          </w:p>
        </w:tc>
        <w:tc>
          <w:tcPr>
            <w:tcW w:w="2179" w:type="dxa"/>
            <w:shd w:val="clear" w:color="auto" w:fill="auto"/>
          </w:tcPr>
          <w:p w:rsidR="004F0361" w:rsidRPr="004F0361" w:rsidRDefault="004F0361" w:rsidP="004F0361">
            <w:pPr>
              <w:ind w:firstLine="0"/>
            </w:pPr>
            <w:r>
              <w:t>Hiott</w:t>
            </w:r>
          </w:p>
        </w:tc>
        <w:tc>
          <w:tcPr>
            <w:tcW w:w="2180" w:type="dxa"/>
            <w:shd w:val="clear" w:color="auto" w:fill="auto"/>
          </w:tcPr>
          <w:p w:rsidR="004F0361" w:rsidRPr="004F0361" w:rsidRDefault="004F0361" w:rsidP="004F0361">
            <w:pPr>
              <w:ind w:firstLine="0"/>
            </w:pPr>
            <w:r>
              <w:t>Hixon</w:t>
            </w:r>
          </w:p>
        </w:tc>
      </w:tr>
      <w:tr w:rsidR="004F0361" w:rsidRPr="004F0361" w:rsidTr="004F0361">
        <w:tc>
          <w:tcPr>
            <w:tcW w:w="2179" w:type="dxa"/>
            <w:shd w:val="clear" w:color="auto" w:fill="auto"/>
          </w:tcPr>
          <w:p w:rsidR="004F0361" w:rsidRPr="004F0361" w:rsidRDefault="004F0361" w:rsidP="004F0361">
            <w:pPr>
              <w:ind w:firstLine="0"/>
            </w:pPr>
            <w:r>
              <w:t>Hosey</w:t>
            </w:r>
          </w:p>
        </w:tc>
        <w:tc>
          <w:tcPr>
            <w:tcW w:w="2179" w:type="dxa"/>
            <w:shd w:val="clear" w:color="auto" w:fill="auto"/>
          </w:tcPr>
          <w:p w:rsidR="004F0361" w:rsidRPr="004F0361" w:rsidRDefault="004F0361" w:rsidP="004F0361">
            <w:pPr>
              <w:ind w:firstLine="0"/>
            </w:pPr>
            <w:r>
              <w:t>Howard</w:t>
            </w:r>
          </w:p>
        </w:tc>
        <w:tc>
          <w:tcPr>
            <w:tcW w:w="2180" w:type="dxa"/>
            <w:shd w:val="clear" w:color="auto" w:fill="auto"/>
          </w:tcPr>
          <w:p w:rsidR="004F0361" w:rsidRPr="004F0361" w:rsidRDefault="004F0361" w:rsidP="004F0361">
            <w:pPr>
              <w:ind w:firstLine="0"/>
            </w:pPr>
            <w:r>
              <w:t>Huggins</w:t>
            </w:r>
          </w:p>
        </w:tc>
      </w:tr>
      <w:tr w:rsidR="004F0361" w:rsidRPr="004F0361" w:rsidTr="004F0361">
        <w:tc>
          <w:tcPr>
            <w:tcW w:w="2179" w:type="dxa"/>
            <w:shd w:val="clear" w:color="auto" w:fill="auto"/>
          </w:tcPr>
          <w:p w:rsidR="004F0361" w:rsidRPr="004F0361" w:rsidRDefault="004F0361" w:rsidP="004F0361">
            <w:pPr>
              <w:ind w:firstLine="0"/>
            </w:pPr>
            <w:r>
              <w:t>Hyde</w:t>
            </w:r>
          </w:p>
        </w:tc>
        <w:tc>
          <w:tcPr>
            <w:tcW w:w="2179" w:type="dxa"/>
            <w:shd w:val="clear" w:color="auto" w:fill="auto"/>
          </w:tcPr>
          <w:p w:rsidR="004F0361" w:rsidRPr="004F0361" w:rsidRDefault="004F0361" w:rsidP="004F0361">
            <w:pPr>
              <w:ind w:firstLine="0"/>
            </w:pPr>
            <w:r>
              <w:t>Jefferson</w:t>
            </w:r>
          </w:p>
        </w:tc>
        <w:tc>
          <w:tcPr>
            <w:tcW w:w="2180" w:type="dxa"/>
            <w:shd w:val="clear" w:color="auto" w:fill="auto"/>
          </w:tcPr>
          <w:p w:rsidR="004F0361" w:rsidRPr="004F0361" w:rsidRDefault="004F0361" w:rsidP="004F0361">
            <w:pPr>
              <w:ind w:firstLine="0"/>
            </w:pPr>
            <w:r>
              <w:t>J. E. Johnson</w:t>
            </w:r>
          </w:p>
        </w:tc>
      </w:tr>
      <w:tr w:rsidR="004F0361" w:rsidRPr="004F0361" w:rsidTr="004F0361">
        <w:tc>
          <w:tcPr>
            <w:tcW w:w="2179" w:type="dxa"/>
            <w:shd w:val="clear" w:color="auto" w:fill="auto"/>
          </w:tcPr>
          <w:p w:rsidR="004F0361" w:rsidRPr="004F0361" w:rsidRDefault="004F0361" w:rsidP="004F0361">
            <w:pPr>
              <w:ind w:firstLine="0"/>
            </w:pPr>
            <w:r>
              <w:t>J. L. Johnson</w:t>
            </w:r>
          </w:p>
        </w:tc>
        <w:tc>
          <w:tcPr>
            <w:tcW w:w="2179" w:type="dxa"/>
            <w:shd w:val="clear" w:color="auto" w:fill="auto"/>
          </w:tcPr>
          <w:p w:rsidR="004F0361" w:rsidRPr="004F0361" w:rsidRDefault="004F0361" w:rsidP="004F0361">
            <w:pPr>
              <w:ind w:firstLine="0"/>
            </w:pPr>
            <w:r>
              <w:t>K. O. Johnson</w:t>
            </w:r>
          </w:p>
        </w:tc>
        <w:tc>
          <w:tcPr>
            <w:tcW w:w="2180" w:type="dxa"/>
            <w:shd w:val="clear" w:color="auto" w:fill="auto"/>
          </w:tcPr>
          <w:p w:rsidR="004F0361" w:rsidRPr="004F0361" w:rsidRDefault="004F0361" w:rsidP="004F0361">
            <w:pPr>
              <w:ind w:firstLine="0"/>
            </w:pPr>
            <w:r>
              <w:t>Jones</w:t>
            </w:r>
          </w:p>
        </w:tc>
      </w:tr>
      <w:tr w:rsidR="004F0361" w:rsidRPr="004F0361" w:rsidTr="004F0361">
        <w:tc>
          <w:tcPr>
            <w:tcW w:w="2179" w:type="dxa"/>
            <w:shd w:val="clear" w:color="auto" w:fill="auto"/>
          </w:tcPr>
          <w:p w:rsidR="004F0361" w:rsidRPr="004F0361" w:rsidRDefault="004F0361" w:rsidP="004F0361">
            <w:pPr>
              <w:ind w:firstLine="0"/>
            </w:pPr>
            <w:r>
              <w:t>Jordan</w:t>
            </w:r>
          </w:p>
        </w:tc>
        <w:tc>
          <w:tcPr>
            <w:tcW w:w="2179" w:type="dxa"/>
            <w:shd w:val="clear" w:color="auto" w:fill="auto"/>
          </w:tcPr>
          <w:p w:rsidR="004F0361" w:rsidRPr="004F0361" w:rsidRDefault="004F0361" w:rsidP="004F0361">
            <w:pPr>
              <w:ind w:firstLine="0"/>
            </w:pPr>
            <w:r>
              <w:t>Kimmons</w:t>
            </w:r>
          </w:p>
        </w:tc>
        <w:tc>
          <w:tcPr>
            <w:tcW w:w="2180" w:type="dxa"/>
            <w:shd w:val="clear" w:color="auto" w:fill="auto"/>
          </w:tcPr>
          <w:p w:rsidR="004F0361" w:rsidRPr="004F0361" w:rsidRDefault="004F0361" w:rsidP="004F0361">
            <w:pPr>
              <w:ind w:firstLine="0"/>
            </w:pPr>
            <w:r>
              <w:t>King</w:t>
            </w:r>
          </w:p>
        </w:tc>
      </w:tr>
      <w:tr w:rsidR="004F0361" w:rsidRPr="004F0361" w:rsidTr="004F0361">
        <w:tc>
          <w:tcPr>
            <w:tcW w:w="2179" w:type="dxa"/>
            <w:shd w:val="clear" w:color="auto" w:fill="auto"/>
          </w:tcPr>
          <w:p w:rsidR="004F0361" w:rsidRPr="004F0361" w:rsidRDefault="004F0361" w:rsidP="004F0361">
            <w:pPr>
              <w:ind w:firstLine="0"/>
            </w:pPr>
            <w:r>
              <w:t>Kirby</w:t>
            </w:r>
          </w:p>
        </w:tc>
        <w:tc>
          <w:tcPr>
            <w:tcW w:w="2179" w:type="dxa"/>
            <w:shd w:val="clear" w:color="auto" w:fill="auto"/>
          </w:tcPr>
          <w:p w:rsidR="004F0361" w:rsidRPr="004F0361" w:rsidRDefault="004F0361" w:rsidP="004F0361">
            <w:pPr>
              <w:ind w:firstLine="0"/>
            </w:pPr>
            <w:r>
              <w:t>Ligon</w:t>
            </w:r>
          </w:p>
        </w:tc>
        <w:tc>
          <w:tcPr>
            <w:tcW w:w="2180" w:type="dxa"/>
            <w:shd w:val="clear" w:color="auto" w:fill="auto"/>
          </w:tcPr>
          <w:p w:rsidR="004F0361" w:rsidRPr="004F0361" w:rsidRDefault="004F0361" w:rsidP="004F0361">
            <w:pPr>
              <w:ind w:firstLine="0"/>
            </w:pPr>
            <w:r>
              <w:t>Long</w:t>
            </w:r>
          </w:p>
        </w:tc>
      </w:tr>
      <w:tr w:rsidR="004F0361" w:rsidRPr="004F0361" w:rsidTr="004F0361">
        <w:tc>
          <w:tcPr>
            <w:tcW w:w="2179" w:type="dxa"/>
            <w:shd w:val="clear" w:color="auto" w:fill="auto"/>
          </w:tcPr>
          <w:p w:rsidR="004F0361" w:rsidRPr="004F0361" w:rsidRDefault="004F0361" w:rsidP="004F0361">
            <w:pPr>
              <w:ind w:firstLine="0"/>
            </w:pPr>
            <w:r>
              <w:t>Lowe</w:t>
            </w:r>
          </w:p>
        </w:tc>
        <w:tc>
          <w:tcPr>
            <w:tcW w:w="2179" w:type="dxa"/>
            <w:shd w:val="clear" w:color="auto" w:fill="auto"/>
          </w:tcPr>
          <w:p w:rsidR="004F0361" w:rsidRPr="004F0361" w:rsidRDefault="004F0361" w:rsidP="004F0361">
            <w:pPr>
              <w:ind w:firstLine="0"/>
            </w:pPr>
            <w:r>
              <w:t>Lucas</w:t>
            </w:r>
          </w:p>
        </w:tc>
        <w:tc>
          <w:tcPr>
            <w:tcW w:w="2180" w:type="dxa"/>
            <w:shd w:val="clear" w:color="auto" w:fill="auto"/>
          </w:tcPr>
          <w:p w:rsidR="004F0361" w:rsidRPr="004F0361" w:rsidRDefault="004F0361" w:rsidP="004F0361">
            <w:pPr>
              <w:ind w:firstLine="0"/>
            </w:pPr>
            <w:r>
              <w:t>Magnuson</w:t>
            </w:r>
          </w:p>
        </w:tc>
      </w:tr>
      <w:tr w:rsidR="004F0361" w:rsidRPr="004F0361" w:rsidTr="004F0361">
        <w:tc>
          <w:tcPr>
            <w:tcW w:w="2179" w:type="dxa"/>
            <w:shd w:val="clear" w:color="auto" w:fill="auto"/>
          </w:tcPr>
          <w:p w:rsidR="004F0361" w:rsidRPr="004F0361" w:rsidRDefault="004F0361" w:rsidP="004F0361">
            <w:pPr>
              <w:ind w:firstLine="0"/>
            </w:pPr>
            <w:r>
              <w:t>Martin</w:t>
            </w:r>
          </w:p>
        </w:tc>
        <w:tc>
          <w:tcPr>
            <w:tcW w:w="2179" w:type="dxa"/>
            <w:shd w:val="clear" w:color="auto" w:fill="auto"/>
          </w:tcPr>
          <w:p w:rsidR="004F0361" w:rsidRPr="004F0361" w:rsidRDefault="004F0361" w:rsidP="004F0361">
            <w:pPr>
              <w:ind w:firstLine="0"/>
            </w:pPr>
            <w:r>
              <w:t>Matthews</w:t>
            </w:r>
          </w:p>
        </w:tc>
        <w:tc>
          <w:tcPr>
            <w:tcW w:w="2180" w:type="dxa"/>
            <w:shd w:val="clear" w:color="auto" w:fill="auto"/>
          </w:tcPr>
          <w:p w:rsidR="004F0361" w:rsidRPr="004F0361" w:rsidRDefault="004F0361" w:rsidP="004F0361">
            <w:pPr>
              <w:ind w:firstLine="0"/>
            </w:pPr>
            <w:r>
              <w:t>May</w:t>
            </w:r>
          </w:p>
        </w:tc>
      </w:tr>
      <w:tr w:rsidR="004F0361" w:rsidRPr="004F0361" w:rsidTr="004F0361">
        <w:tc>
          <w:tcPr>
            <w:tcW w:w="2179" w:type="dxa"/>
            <w:shd w:val="clear" w:color="auto" w:fill="auto"/>
          </w:tcPr>
          <w:p w:rsidR="004F0361" w:rsidRPr="004F0361" w:rsidRDefault="004F0361" w:rsidP="004F0361">
            <w:pPr>
              <w:ind w:firstLine="0"/>
            </w:pPr>
            <w:r>
              <w:t>McCabe</w:t>
            </w:r>
          </w:p>
        </w:tc>
        <w:tc>
          <w:tcPr>
            <w:tcW w:w="2179" w:type="dxa"/>
            <w:shd w:val="clear" w:color="auto" w:fill="auto"/>
          </w:tcPr>
          <w:p w:rsidR="004F0361" w:rsidRPr="004F0361" w:rsidRDefault="004F0361" w:rsidP="004F0361">
            <w:pPr>
              <w:ind w:firstLine="0"/>
            </w:pPr>
            <w:r>
              <w:t>McCravy</w:t>
            </w:r>
          </w:p>
        </w:tc>
        <w:tc>
          <w:tcPr>
            <w:tcW w:w="2180" w:type="dxa"/>
            <w:shd w:val="clear" w:color="auto" w:fill="auto"/>
          </w:tcPr>
          <w:p w:rsidR="004F0361" w:rsidRPr="004F0361" w:rsidRDefault="004F0361" w:rsidP="004F0361">
            <w:pPr>
              <w:ind w:firstLine="0"/>
            </w:pPr>
            <w:r>
              <w:t>McDaniel</w:t>
            </w:r>
          </w:p>
        </w:tc>
      </w:tr>
      <w:tr w:rsidR="004F0361" w:rsidRPr="004F0361" w:rsidTr="004F0361">
        <w:tc>
          <w:tcPr>
            <w:tcW w:w="2179" w:type="dxa"/>
            <w:shd w:val="clear" w:color="auto" w:fill="auto"/>
          </w:tcPr>
          <w:p w:rsidR="004F0361" w:rsidRPr="004F0361" w:rsidRDefault="004F0361" w:rsidP="004F0361">
            <w:pPr>
              <w:ind w:firstLine="0"/>
            </w:pPr>
            <w:r>
              <w:t>McGarry</w:t>
            </w:r>
          </w:p>
        </w:tc>
        <w:tc>
          <w:tcPr>
            <w:tcW w:w="2179" w:type="dxa"/>
            <w:shd w:val="clear" w:color="auto" w:fill="auto"/>
          </w:tcPr>
          <w:p w:rsidR="004F0361" w:rsidRPr="004F0361" w:rsidRDefault="004F0361" w:rsidP="004F0361">
            <w:pPr>
              <w:ind w:firstLine="0"/>
            </w:pPr>
            <w:r>
              <w:t>McGinnis</w:t>
            </w:r>
          </w:p>
        </w:tc>
        <w:tc>
          <w:tcPr>
            <w:tcW w:w="2180" w:type="dxa"/>
            <w:shd w:val="clear" w:color="auto" w:fill="auto"/>
          </w:tcPr>
          <w:p w:rsidR="004F0361" w:rsidRPr="004F0361" w:rsidRDefault="004F0361" w:rsidP="004F0361">
            <w:pPr>
              <w:ind w:firstLine="0"/>
            </w:pPr>
            <w:r>
              <w:t>McKnight</w:t>
            </w:r>
          </w:p>
        </w:tc>
      </w:tr>
      <w:tr w:rsidR="004F0361" w:rsidRPr="004F0361" w:rsidTr="004F0361">
        <w:tc>
          <w:tcPr>
            <w:tcW w:w="2179" w:type="dxa"/>
            <w:shd w:val="clear" w:color="auto" w:fill="auto"/>
          </w:tcPr>
          <w:p w:rsidR="004F0361" w:rsidRPr="004F0361" w:rsidRDefault="004F0361" w:rsidP="004F0361">
            <w:pPr>
              <w:ind w:firstLine="0"/>
            </w:pPr>
            <w:r>
              <w:t>J. Moore</w:t>
            </w:r>
          </w:p>
        </w:tc>
        <w:tc>
          <w:tcPr>
            <w:tcW w:w="2179" w:type="dxa"/>
            <w:shd w:val="clear" w:color="auto" w:fill="auto"/>
          </w:tcPr>
          <w:p w:rsidR="004F0361" w:rsidRPr="004F0361" w:rsidRDefault="004F0361" w:rsidP="004F0361">
            <w:pPr>
              <w:ind w:firstLine="0"/>
            </w:pPr>
            <w:r>
              <w:t>T. Moore</w:t>
            </w:r>
          </w:p>
        </w:tc>
        <w:tc>
          <w:tcPr>
            <w:tcW w:w="2180" w:type="dxa"/>
            <w:shd w:val="clear" w:color="auto" w:fill="auto"/>
          </w:tcPr>
          <w:p w:rsidR="004F0361" w:rsidRPr="004F0361" w:rsidRDefault="004F0361" w:rsidP="004F0361">
            <w:pPr>
              <w:ind w:firstLine="0"/>
            </w:pPr>
            <w:r>
              <w:t>Morgan</w:t>
            </w:r>
          </w:p>
        </w:tc>
      </w:tr>
      <w:tr w:rsidR="004F0361" w:rsidRPr="004F0361" w:rsidTr="004F0361">
        <w:tc>
          <w:tcPr>
            <w:tcW w:w="2179" w:type="dxa"/>
            <w:shd w:val="clear" w:color="auto" w:fill="auto"/>
          </w:tcPr>
          <w:p w:rsidR="004F0361" w:rsidRPr="004F0361" w:rsidRDefault="004F0361" w:rsidP="004F0361">
            <w:pPr>
              <w:ind w:firstLine="0"/>
            </w:pPr>
            <w:r>
              <w:t>D. C. Moss</w:t>
            </w:r>
          </w:p>
        </w:tc>
        <w:tc>
          <w:tcPr>
            <w:tcW w:w="2179" w:type="dxa"/>
            <w:shd w:val="clear" w:color="auto" w:fill="auto"/>
          </w:tcPr>
          <w:p w:rsidR="004F0361" w:rsidRPr="004F0361" w:rsidRDefault="004F0361" w:rsidP="004F0361">
            <w:pPr>
              <w:ind w:firstLine="0"/>
            </w:pPr>
            <w:r>
              <w:t>Murray</w:t>
            </w:r>
          </w:p>
        </w:tc>
        <w:tc>
          <w:tcPr>
            <w:tcW w:w="2180" w:type="dxa"/>
            <w:shd w:val="clear" w:color="auto" w:fill="auto"/>
          </w:tcPr>
          <w:p w:rsidR="004F0361" w:rsidRPr="004F0361" w:rsidRDefault="004F0361" w:rsidP="004F0361">
            <w:pPr>
              <w:ind w:firstLine="0"/>
            </w:pPr>
            <w:r>
              <w:t>B. Newton</w:t>
            </w:r>
          </w:p>
        </w:tc>
      </w:tr>
      <w:tr w:rsidR="004F0361" w:rsidRPr="004F0361" w:rsidTr="004F0361">
        <w:tc>
          <w:tcPr>
            <w:tcW w:w="2179" w:type="dxa"/>
            <w:shd w:val="clear" w:color="auto" w:fill="auto"/>
          </w:tcPr>
          <w:p w:rsidR="004F0361" w:rsidRPr="004F0361" w:rsidRDefault="004F0361" w:rsidP="004F0361">
            <w:pPr>
              <w:ind w:firstLine="0"/>
            </w:pPr>
            <w:r>
              <w:t>W. Newton</w:t>
            </w:r>
          </w:p>
        </w:tc>
        <w:tc>
          <w:tcPr>
            <w:tcW w:w="2179" w:type="dxa"/>
            <w:shd w:val="clear" w:color="auto" w:fill="auto"/>
          </w:tcPr>
          <w:p w:rsidR="004F0361" w:rsidRPr="004F0361" w:rsidRDefault="004F0361" w:rsidP="004F0361">
            <w:pPr>
              <w:ind w:firstLine="0"/>
            </w:pPr>
            <w:r>
              <w:t>Nutt</w:t>
            </w:r>
          </w:p>
        </w:tc>
        <w:tc>
          <w:tcPr>
            <w:tcW w:w="2180" w:type="dxa"/>
            <w:shd w:val="clear" w:color="auto" w:fill="auto"/>
          </w:tcPr>
          <w:p w:rsidR="004F0361" w:rsidRPr="004F0361" w:rsidRDefault="004F0361" w:rsidP="004F0361">
            <w:pPr>
              <w:ind w:firstLine="0"/>
            </w:pPr>
            <w:r>
              <w:t>Oremus</w:t>
            </w:r>
          </w:p>
        </w:tc>
      </w:tr>
      <w:tr w:rsidR="004F0361" w:rsidRPr="004F0361" w:rsidTr="004F0361">
        <w:tc>
          <w:tcPr>
            <w:tcW w:w="2179" w:type="dxa"/>
            <w:shd w:val="clear" w:color="auto" w:fill="auto"/>
          </w:tcPr>
          <w:p w:rsidR="004F0361" w:rsidRPr="004F0361" w:rsidRDefault="004F0361" w:rsidP="004F0361">
            <w:pPr>
              <w:ind w:firstLine="0"/>
            </w:pPr>
            <w:r>
              <w:t>Ott</w:t>
            </w:r>
          </w:p>
        </w:tc>
        <w:tc>
          <w:tcPr>
            <w:tcW w:w="2179" w:type="dxa"/>
            <w:shd w:val="clear" w:color="auto" w:fill="auto"/>
          </w:tcPr>
          <w:p w:rsidR="004F0361" w:rsidRPr="004F0361" w:rsidRDefault="004F0361" w:rsidP="004F0361">
            <w:pPr>
              <w:ind w:firstLine="0"/>
            </w:pPr>
            <w:r>
              <w:t>Parks</w:t>
            </w:r>
          </w:p>
        </w:tc>
        <w:tc>
          <w:tcPr>
            <w:tcW w:w="2180" w:type="dxa"/>
            <w:shd w:val="clear" w:color="auto" w:fill="auto"/>
          </w:tcPr>
          <w:p w:rsidR="004F0361" w:rsidRPr="004F0361" w:rsidRDefault="004F0361" w:rsidP="004F0361">
            <w:pPr>
              <w:ind w:firstLine="0"/>
            </w:pPr>
            <w:r>
              <w:t>Pendarvis</w:t>
            </w:r>
          </w:p>
        </w:tc>
      </w:tr>
      <w:tr w:rsidR="004F0361" w:rsidRPr="004F0361" w:rsidTr="004F0361">
        <w:tc>
          <w:tcPr>
            <w:tcW w:w="2179" w:type="dxa"/>
            <w:shd w:val="clear" w:color="auto" w:fill="auto"/>
          </w:tcPr>
          <w:p w:rsidR="004F0361" w:rsidRPr="004F0361" w:rsidRDefault="004F0361" w:rsidP="004F0361">
            <w:pPr>
              <w:ind w:firstLine="0"/>
            </w:pPr>
            <w:r>
              <w:t>Pope</w:t>
            </w:r>
          </w:p>
        </w:tc>
        <w:tc>
          <w:tcPr>
            <w:tcW w:w="2179" w:type="dxa"/>
            <w:shd w:val="clear" w:color="auto" w:fill="auto"/>
          </w:tcPr>
          <w:p w:rsidR="004F0361" w:rsidRPr="004F0361" w:rsidRDefault="004F0361" w:rsidP="004F0361">
            <w:pPr>
              <w:ind w:firstLine="0"/>
            </w:pPr>
            <w:r>
              <w:t>Rivers</w:t>
            </w:r>
          </w:p>
        </w:tc>
        <w:tc>
          <w:tcPr>
            <w:tcW w:w="2180" w:type="dxa"/>
            <w:shd w:val="clear" w:color="auto" w:fill="auto"/>
          </w:tcPr>
          <w:p w:rsidR="004F0361" w:rsidRPr="004F0361" w:rsidRDefault="004F0361" w:rsidP="004F0361">
            <w:pPr>
              <w:ind w:firstLine="0"/>
            </w:pPr>
            <w:r>
              <w:t>Sandifer</w:t>
            </w:r>
          </w:p>
        </w:tc>
      </w:tr>
      <w:tr w:rsidR="004F0361" w:rsidRPr="004F0361" w:rsidTr="004F0361">
        <w:tc>
          <w:tcPr>
            <w:tcW w:w="2179" w:type="dxa"/>
            <w:shd w:val="clear" w:color="auto" w:fill="auto"/>
          </w:tcPr>
          <w:p w:rsidR="004F0361" w:rsidRPr="004F0361" w:rsidRDefault="004F0361" w:rsidP="004F0361">
            <w:pPr>
              <w:ind w:firstLine="0"/>
            </w:pPr>
            <w:r>
              <w:t>Simrill</w:t>
            </w:r>
          </w:p>
        </w:tc>
        <w:tc>
          <w:tcPr>
            <w:tcW w:w="2179" w:type="dxa"/>
            <w:shd w:val="clear" w:color="auto" w:fill="auto"/>
          </w:tcPr>
          <w:p w:rsidR="004F0361" w:rsidRPr="004F0361" w:rsidRDefault="004F0361" w:rsidP="004F0361">
            <w:pPr>
              <w:ind w:firstLine="0"/>
            </w:pPr>
            <w:r>
              <w:t>G. M. Smith</w:t>
            </w:r>
          </w:p>
        </w:tc>
        <w:tc>
          <w:tcPr>
            <w:tcW w:w="2180" w:type="dxa"/>
            <w:shd w:val="clear" w:color="auto" w:fill="auto"/>
          </w:tcPr>
          <w:p w:rsidR="004F0361" w:rsidRPr="004F0361" w:rsidRDefault="004F0361" w:rsidP="004F0361">
            <w:pPr>
              <w:ind w:firstLine="0"/>
            </w:pPr>
            <w:r>
              <w:t>G. R. Smith</w:t>
            </w:r>
          </w:p>
        </w:tc>
      </w:tr>
      <w:tr w:rsidR="004F0361" w:rsidRPr="004F0361" w:rsidTr="004F0361">
        <w:tc>
          <w:tcPr>
            <w:tcW w:w="2179" w:type="dxa"/>
            <w:shd w:val="clear" w:color="auto" w:fill="auto"/>
          </w:tcPr>
          <w:p w:rsidR="004F0361" w:rsidRPr="004F0361" w:rsidRDefault="004F0361" w:rsidP="004F0361">
            <w:pPr>
              <w:ind w:firstLine="0"/>
            </w:pPr>
            <w:r>
              <w:t>M. M. Smith</w:t>
            </w:r>
          </w:p>
        </w:tc>
        <w:tc>
          <w:tcPr>
            <w:tcW w:w="2179" w:type="dxa"/>
            <w:shd w:val="clear" w:color="auto" w:fill="auto"/>
          </w:tcPr>
          <w:p w:rsidR="004F0361" w:rsidRPr="004F0361" w:rsidRDefault="004F0361" w:rsidP="004F0361">
            <w:pPr>
              <w:ind w:firstLine="0"/>
            </w:pPr>
            <w:r>
              <w:t>Stavrinakis</w:t>
            </w:r>
          </w:p>
        </w:tc>
        <w:tc>
          <w:tcPr>
            <w:tcW w:w="2180" w:type="dxa"/>
            <w:shd w:val="clear" w:color="auto" w:fill="auto"/>
          </w:tcPr>
          <w:p w:rsidR="004F0361" w:rsidRPr="004F0361" w:rsidRDefault="004F0361" w:rsidP="004F0361">
            <w:pPr>
              <w:ind w:firstLine="0"/>
            </w:pPr>
            <w:r>
              <w:t>Stringer</w:t>
            </w:r>
          </w:p>
        </w:tc>
      </w:tr>
      <w:tr w:rsidR="004F0361" w:rsidRPr="004F0361" w:rsidTr="004F0361">
        <w:tc>
          <w:tcPr>
            <w:tcW w:w="2179" w:type="dxa"/>
            <w:shd w:val="clear" w:color="auto" w:fill="auto"/>
          </w:tcPr>
          <w:p w:rsidR="004F0361" w:rsidRPr="004F0361" w:rsidRDefault="004F0361" w:rsidP="004F0361">
            <w:pPr>
              <w:ind w:firstLine="0"/>
            </w:pPr>
            <w:r>
              <w:t>Taylor</w:t>
            </w:r>
          </w:p>
        </w:tc>
        <w:tc>
          <w:tcPr>
            <w:tcW w:w="2179" w:type="dxa"/>
            <w:shd w:val="clear" w:color="auto" w:fill="auto"/>
          </w:tcPr>
          <w:p w:rsidR="004F0361" w:rsidRPr="004F0361" w:rsidRDefault="004F0361" w:rsidP="004F0361">
            <w:pPr>
              <w:ind w:firstLine="0"/>
            </w:pPr>
            <w:r>
              <w:t>Tedder</w:t>
            </w:r>
          </w:p>
        </w:tc>
        <w:tc>
          <w:tcPr>
            <w:tcW w:w="2180" w:type="dxa"/>
            <w:shd w:val="clear" w:color="auto" w:fill="auto"/>
          </w:tcPr>
          <w:p w:rsidR="004F0361" w:rsidRPr="004F0361" w:rsidRDefault="004F0361" w:rsidP="004F0361">
            <w:pPr>
              <w:ind w:firstLine="0"/>
            </w:pPr>
            <w:r>
              <w:t>Thayer</w:t>
            </w:r>
          </w:p>
        </w:tc>
      </w:tr>
      <w:tr w:rsidR="004F0361" w:rsidRPr="004F0361" w:rsidTr="004F0361">
        <w:tc>
          <w:tcPr>
            <w:tcW w:w="2179" w:type="dxa"/>
            <w:shd w:val="clear" w:color="auto" w:fill="auto"/>
          </w:tcPr>
          <w:p w:rsidR="004F0361" w:rsidRPr="004F0361" w:rsidRDefault="004F0361" w:rsidP="004F0361">
            <w:pPr>
              <w:ind w:firstLine="0"/>
            </w:pPr>
            <w:r>
              <w:t>Thigpen</w:t>
            </w:r>
          </w:p>
        </w:tc>
        <w:tc>
          <w:tcPr>
            <w:tcW w:w="2179" w:type="dxa"/>
            <w:shd w:val="clear" w:color="auto" w:fill="auto"/>
          </w:tcPr>
          <w:p w:rsidR="004F0361" w:rsidRPr="004F0361" w:rsidRDefault="004F0361" w:rsidP="004F0361">
            <w:pPr>
              <w:ind w:firstLine="0"/>
            </w:pPr>
            <w:r>
              <w:t>Weeks</w:t>
            </w:r>
          </w:p>
        </w:tc>
        <w:tc>
          <w:tcPr>
            <w:tcW w:w="2180" w:type="dxa"/>
            <w:shd w:val="clear" w:color="auto" w:fill="auto"/>
          </w:tcPr>
          <w:p w:rsidR="004F0361" w:rsidRPr="004F0361" w:rsidRDefault="004F0361" w:rsidP="004F0361">
            <w:pPr>
              <w:ind w:firstLine="0"/>
            </w:pPr>
            <w:r>
              <w:t>West</w:t>
            </w:r>
          </w:p>
        </w:tc>
      </w:tr>
      <w:tr w:rsidR="004F0361" w:rsidRPr="004F0361" w:rsidTr="004F0361">
        <w:tc>
          <w:tcPr>
            <w:tcW w:w="2179" w:type="dxa"/>
            <w:shd w:val="clear" w:color="auto" w:fill="auto"/>
          </w:tcPr>
          <w:p w:rsidR="004F0361" w:rsidRPr="004F0361" w:rsidRDefault="004F0361" w:rsidP="004F0361">
            <w:pPr>
              <w:ind w:firstLine="0"/>
            </w:pPr>
            <w:r>
              <w:t>Wetmore</w:t>
            </w:r>
          </w:p>
        </w:tc>
        <w:tc>
          <w:tcPr>
            <w:tcW w:w="2179" w:type="dxa"/>
            <w:shd w:val="clear" w:color="auto" w:fill="auto"/>
          </w:tcPr>
          <w:p w:rsidR="004F0361" w:rsidRPr="004F0361" w:rsidRDefault="004F0361" w:rsidP="004F0361">
            <w:pPr>
              <w:ind w:firstLine="0"/>
            </w:pPr>
            <w:r>
              <w:t>Wheeler</w:t>
            </w:r>
          </w:p>
        </w:tc>
        <w:tc>
          <w:tcPr>
            <w:tcW w:w="2180" w:type="dxa"/>
            <w:shd w:val="clear" w:color="auto" w:fill="auto"/>
          </w:tcPr>
          <w:p w:rsidR="004F0361" w:rsidRPr="004F0361" w:rsidRDefault="004F0361" w:rsidP="004F0361">
            <w:pPr>
              <w:ind w:firstLine="0"/>
            </w:pPr>
            <w:r>
              <w:t>White</w:t>
            </w:r>
          </w:p>
        </w:tc>
      </w:tr>
      <w:tr w:rsidR="004F0361" w:rsidRPr="004F0361" w:rsidTr="004F0361">
        <w:tc>
          <w:tcPr>
            <w:tcW w:w="2179" w:type="dxa"/>
            <w:shd w:val="clear" w:color="auto" w:fill="auto"/>
          </w:tcPr>
          <w:p w:rsidR="004F0361" w:rsidRPr="004F0361" w:rsidRDefault="004F0361" w:rsidP="004F0361">
            <w:pPr>
              <w:keepNext/>
              <w:ind w:firstLine="0"/>
            </w:pPr>
            <w:r>
              <w:t>Whitmire</w:t>
            </w:r>
          </w:p>
        </w:tc>
        <w:tc>
          <w:tcPr>
            <w:tcW w:w="2179" w:type="dxa"/>
            <w:shd w:val="clear" w:color="auto" w:fill="auto"/>
          </w:tcPr>
          <w:p w:rsidR="004F0361" w:rsidRPr="004F0361" w:rsidRDefault="004F0361" w:rsidP="004F0361">
            <w:pPr>
              <w:keepNext/>
              <w:ind w:firstLine="0"/>
            </w:pPr>
            <w:r>
              <w:t>R. Williams</w:t>
            </w:r>
          </w:p>
        </w:tc>
        <w:tc>
          <w:tcPr>
            <w:tcW w:w="2180" w:type="dxa"/>
            <w:shd w:val="clear" w:color="auto" w:fill="auto"/>
          </w:tcPr>
          <w:p w:rsidR="004F0361" w:rsidRPr="004F0361" w:rsidRDefault="004F0361" w:rsidP="004F0361">
            <w:pPr>
              <w:keepNext/>
              <w:ind w:firstLine="0"/>
            </w:pPr>
            <w:r>
              <w:t>S. Williams</w:t>
            </w:r>
          </w:p>
        </w:tc>
      </w:tr>
      <w:tr w:rsidR="004F0361" w:rsidRPr="004F0361" w:rsidTr="004F0361">
        <w:tc>
          <w:tcPr>
            <w:tcW w:w="2179" w:type="dxa"/>
            <w:shd w:val="clear" w:color="auto" w:fill="auto"/>
          </w:tcPr>
          <w:p w:rsidR="004F0361" w:rsidRPr="004F0361" w:rsidRDefault="004F0361" w:rsidP="004F0361">
            <w:pPr>
              <w:keepNext/>
              <w:ind w:firstLine="0"/>
            </w:pPr>
            <w:r>
              <w:t>Willis</w:t>
            </w:r>
          </w:p>
        </w:tc>
        <w:tc>
          <w:tcPr>
            <w:tcW w:w="2179" w:type="dxa"/>
            <w:shd w:val="clear" w:color="auto" w:fill="auto"/>
          </w:tcPr>
          <w:p w:rsidR="004F0361" w:rsidRPr="004F0361" w:rsidRDefault="004F0361" w:rsidP="004F0361">
            <w:pPr>
              <w:keepNext/>
              <w:ind w:firstLine="0"/>
            </w:pPr>
            <w:r>
              <w:t>Wooten</w:t>
            </w:r>
          </w:p>
        </w:tc>
        <w:tc>
          <w:tcPr>
            <w:tcW w:w="2180" w:type="dxa"/>
            <w:shd w:val="clear" w:color="auto" w:fill="auto"/>
          </w:tcPr>
          <w:p w:rsidR="004F0361" w:rsidRPr="004F0361" w:rsidRDefault="004F0361" w:rsidP="004F0361">
            <w:pPr>
              <w:keepNext/>
              <w:ind w:firstLine="0"/>
            </w:pPr>
            <w:r>
              <w:t>Yow</w:t>
            </w:r>
          </w:p>
        </w:tc>
      </w:tr>
    </w:tbl>
    <w:p w:rsidR="004F0361" w:rsidRDefault="004F0361" w:rsidP="004F0361"/>
    <w:p w:rsidR="004F0361" w:rsidRDefault="004F0361" w:rsidP="004F0361">
      <w:pPr>
        <w:jc w:val="center"/>
        <w:rPr>
          <w:b/>
        </w:rPr>
      </w:pPr>
      <w:r w:rsidRPr="004F0361">
        <w:rPr>
          <w:b/>
        </w:rPr>
        <w:t>Total--117</w:t>
      </w:r>
    </w:p>
    <w:p w:rsidR="004F0361" w:rsidRDefault="004F0361" w:rsidP="004F0361">
      <w:pPr>
        <w:jc w:val="center"/>
        <w:rPr>
          <w:b/>
        </w:rPr>
      </w:pPr>
    </w:p>
    <w:p w:rsidR="004F0361" w:rsidRDefault="004F0361" w:rsidP="004F0361">
      <w:pPr>
        <w:ind w:firstLine="0"/>
      </w:pPr>
      <w:r w:rsidRPr="004F0361">
        <w:t xml:space="preserve"> </w:t>
      </w:r>
      <w:r>
        <w:t>Those who voted in the negative are:</w:t>
      </w:r>
    </w:p>
    <w:p w:rsidR="004F0361" w:rsidRDefault="004F0361" w:rsidP="004F0361"/>
    <w:p w:rsidR="004F0361" w:rsidRDefault="004F0361" w:rsidP="004F0361">
      <w:pPr>
        <w:jc w:val="center"/>
        <w:rPr>
          <w:b/>
        </w:rPr>
      </w:pPr>
      <w:r w:rsidRPr="004F0361">
        <w:rPr>
          <w:b/>
        </w:rPr>
        <w:t>Total--0</w:t>
      </w:r>
    </w:p>
    <w:p w:rsidR="004F0361" w:rsidRDefault="004F0361" w:rsidP="004F0361">
      <w:pPr>
        <w:jc w:val="center"/>
        <w:rPr>
          <w:b/>
        </w:rPr>
      </w:pPr>
    </w:p>
    <w:p w:rsidR="004F0361" w:rsidRDefault="004F0361" w:rsidP="004F0361">
      <w:r>
        <w:t xml:space="preserve">So, the Bill was read the second time and ordered to third reading.  </w:t>
      </w:r>
    </w:p>
    <w:p w:rsidR="004F0361" w:rsidRDefault="004F0361" w:rsidP="004F0361"/>
    <w:p w:rsidR="004F0361" w:rsidRDefault="004F0361" w:rsidP="004F0361">
      <w:pPr>
        <w:keepNext/>
        <w:jc w:val="center"/>
        <w:rPr>
          <w:b/>
        </w:rPr>
      </w:pPr>
      <w:r w:rsidRPr="004F0361">
        <w:rPr>
          <w:b/>
        </w:rPr>
        <w:t>S. 607--DEBATE ADJOURNED</w:t>
      </w:r>
    </w:p>
    <w:p w:rsidR="004F0361" w:rsidRDefault="004F0361" w:rsidP="004F0361">
      <w:pPr>
        <w:keepNext/>
      </w:pPr>
      <w:r>
        <w:t>The following Bill was taken up:</w:t>
      </w:r>
    </w:p>
    <w:p w:rsidR="004F0361" w:rsidRDefault="004F0361" w:rsidP="004F0361">
      <w:pPr>
        <w:keepNext/>
      </w:pPr>
      <w:bookmarkStart w:id="37" w:name="include_clip_start_108"/>
      <w:bookmarkEnd w:id="37"/>
    </w:p>
    <w:p w:rsidR="004F0361" w:rsidRDefault="004F0361" w:rsidP="004F0361">
      <w:pPr>
        <w:keepNext/>
      </w:pPr>
      <w:r>
        <w:t>S. 607 -- Senators Hembree and Hutto: A BILL TO AMEND SECTION 59-40-75, CODE OF LAWS OF SOUTH CAROLINA, 1976, RELATING TO THE REMOVAL OF CHARTER SCHOOL DISTRICT BOARD MEMBERS FOR CAUSE OR DUE TO INCAPACITY, SO AS TO REVISE THE BASES FOR REMOVAL, TO PROVIDE RESULTING MEMBERSHIP VACANCIES MUST BE FILLED PURSUANT TO CERTAIN BYLAWS OF THE CHARTER SCHOOL, AND TO REMOVE THE SOUTH CAROLINA CHARTER SCHOOL DISTRICT FROM THESE PROVISIONS.</w:t>
      </w:r>
    </w:p>
    <w:p w:rsidR="006D07ED" w:rsidRDefault="006D07ED" w:rsidP="004F0361">
      <w:pPr>
        <w:keepNext/>
      </w:pPr>
    </w:p>
    <w:p w:rsidR="004F0361" w:rsidRDefault="004F0361" w:rsidP="004F0361">
      <w:bookmarkStart w:id="38" w:name="include_clip_end_108"/>
      <w:bookmarkEnd w:id="38"/>
      <w:r>
        <w:t xml:space="preserve">Rep. FRY moved to adjourn debate on the Bill, which was agreed to.  </w:t>
      </w:r>
    </w:p>
    <w:p w:rsidR="004F0361" w:rsidRDefault="004F0361" w:rsidP="004F0361"/>
    <w:p w:rsidR="004F0361" w:rsidRDefault="004F0361" w:rsidP="004F0361">
      <w:pPr>
        <w:keepNext/>
        <w:jc w:val="center"/>
        <w:rPr>
          <w:b/>
        </w:rPr>
      </w:pPr>
      <w:r w:rsidRPr="004F0361">
        <w:rPr>
          <w:b/>
        </w:rPr>
        <w:t>S. 667--ORDERED TO THIRD READING</w:t>
      </w:r>
    </w:p>
    <w:p w:rsidR="004F0361" w:rsidRDefault="004F0361" w:rsidP="004F0361">
      <w:pPr>
        <w:keepNext/>
      </w:pPr>
      <w:r>
        <w:t>The following Bill was taken up:</w:t>
      </w:r>
    </w:p>
    <w:p w:rsidR="004F0361" w:rsidRDefault="004F0361" w:rsidP="004F0361">
      <w:pPr>
        <w:keepNext/>
      </w:pPr>
      <w:bookmarkStart w:id="39" w:name="include_clip_start_111"/>
      <w:bookmarkEnd w:id="39"/>
    </w:p>
    <w:p w:rsidR="004F0361" w:rsidRDefault="004F0361" w:rsidP="004F0361">
      <w:r>
        <w:t>S. 667 -- Senators Grooms, Verdin and Climer: A BILL TO AMEND SECTION 57-25-190, CODE OF LAWS OF SOUTH CAROLINA, 1976, RELATING TO RELOCATION AND ADJUSTMENT OF SIGNS BY THE DEPARTMENT OF TRANSPORTATION, SO AS TO PROVIDE OPTIONS AND PARAMETERS TO ADJUST OR RELOCATE OUTDOOR ADVERTISING SIGNS TO RESTORE VISIBILITY, AND PROVIDE FOR THE COSTS OF ADJUSTMENT OR RELOCATION.</w:t>
      </w:r>
    </w:p>
    <w:p w:rsidR="004F0361" w:rsidRDefault="004F0361" w:rsidP="004F0361">
      <w:bookmarkStart w:id="40" w:name="include_clip_end_111"/>
      <w:bookmarkEnd w:id="40"/>
    </w:p>
    <w:p w:rsidR="004F0361" w:rsidRDefault="004F0361" w:rsidP="004F0361">
      <w:r>
        <w:t>Rep. MORGAN explained the Bill.</w:t>
      </w:r>
    </w:p>
    <w:p w:rsidR="004F0361" w:rsidRDefault="004F0361" w:rsidP="004F0361"/>
    <w:p w:rsidR="004F0361" w:rsidRDefault="004F0361" w:rsidP="004F0361">
      <w:r>
        <w:t xml:space="preserve">The yeas and nays were taken resulting as follows: </w:t>
      </w:r>
    </w:p>
    <w:p w:rsidR="004F0361" w:rsidRDefault="004F0361" w:rsidP="004F0361">
      <w:pPr>
        <w:jc w:val="center"/>
      </w:pPr>
      <w:r>
        <w:t xml:space="preserve"> </w:t>
      </w:r>
      <w:bookmarkStart w:id="41" w:name="vote_start113"/>
      <w:bookmarkEnd w:id="41"/>
      <w:r>
        <w:t>Yeas 115; Nays 0</w:t>
      </w:r>
    </w:p>
    <w:p w:rsidR="004F0361" w:rsidRDefault="004F0361" w:rsidP="004F0361">
      <w:pPr>
        <w:jc w:val="center"/>
      </w:pPr>
    </w:p>
    <w:p w:rsidR="004F0361" w:rsidRDefault="004F0361" w:rsidP="004F03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0361" w:rsidRPr="004F0361" w:rsidTr="004F0361">
        <w:tc>
          <w:tcPr>
            <w:tcW w:w="2179" w:type="dxa"/>
            <w:shd w:val="clear" w:color="auto" w:fill="auto"/>
          </w:tcPr>
          <w:p w:rsidR="004F0361" w:rsidRPr="004F0361" w:rsidRDefault="004F0361" w:rsidP="004F0361">
            <w:pPr>
              <w:keepNext/>
              <w:ind w:firstLine="0"/>
            </w:pPr>
            <w:r>
              <w:t>Alexander</w:t>
            </w:r>
          </w:p>
        </w:tc>
        <w:tc>
          <w:tcPr>
            <w:tcW w:w="2179" w:type="dxa"/>
            <w:shd w:val="clear" w:color="auto" w:fill="auto"/>
          </w:tcPr>
          <w:p w:rsidR="004F0361" w:rsidRPr="004F0361" w:rsidRDefault="004F0361" w:rsidP="004F0361">
            <w:pPr>
              <w:keepNext/>
              <w:ind w:firstLine="0"/>
            </w:pPr>
            <w:r>
              <w:t>Allison</w:t>
            </w:r>
          </w:p>
        </w:tc>
        <w:tc>
          <w:tcPr>
            <w:tcW w:w="2180" w:type="dxa"/>
            <w:shd w:val="clear" w:color="auto" w:fill="auto"/>
          </w:tcPr>
          <w:p w:rsidR="004F0361" w:rsidRPr="004F0361" w:rsidRDefault="004F0361" w:rsidP="004F0361">
            <w:pPr>
              <w:keepNext/>
              <w:ind w:firstLine="0"/>
            </w:pPr>
            <w:r>
              <w:t>Anderson</w:t>
            </w:r>
          </w:p>
        </w:tc>
      </w:tr>
      <w:tr w:rsidR="004F0361" w:rsidRPr="004F0361" w:rsidTr="004F0361">
        <w:tc>
          <w:tcPr>
            <w:tcW w:w="2179" w:type="dxa"/>
            <w:shd w:val="clear" w:color="auto" w:fill="auto"/>
          </w:tcPr>
          <w:p w:rsidR="004F0361" w:rsidRPr="004F0361" w:rsidRDefault="004F0361" w:rsidP="004F0361">
            <w:pPr>
              <w:ind w:firstLine="0"/>
            </w:pPr>
            <w:r>
              <w:t>Atkinson</w:t>
            </w:r>
          </w:p>
        </w:tc>
        <w:tc>
          <w:tcPr>
            <w:tcW w:w="2179" w:type="dxa"/>
            <w:shd w:val="clear" w:color="auto" w:fill="auto"/>
          </w:tcPr>
          <w:p w:rsidR="004F0361" w:rsidRPr="004F0361" w:rsidRDefault="004F0361" w:rsidP="004F0361">
            <w:pPr>
              <w:ind w:firstLine="0"/>
            </w:pPr>
            <w:r>
              <w:t>Bailey</w:t>
            </w:r>
          </w:p>
        </w:tc>
        <w:tc>
          <w:tcPr>
            <w:tcW w:w="2180" w:type="dxa"/>
            <w:shd w:val="clear" w:color="auto" w:fill="auto"/>
          </w:tcPr>
          <w:p w:rsidR="004F0361" w:rsidRPr="004F0361" w:rsidRDefault="004F0361" w:rsidP="004F0361">
            <w:pPr>
              <w:ind w:firstLine="0"/>
            </w:pPr>
            <w:r>
              <w:t>Ballentine</w:t>
            </w:r>
          </w:p>
        </w:tc>
      </w:tr>
      <w:tr w:rsidR="004F0361" w:rsidRPr="004F0361" w:rsidTr="004F0361">
        <w:tc>
          <w:tcPr>
            <w:tcW w:w="2179" w:type="dxa"/>
            <w:shd w:val="clear" w:color="auto" w:fill="auto"/>
          </w:tcPr>
          <w:p w:rsidR="004F0361" w:rsidRPr="004F0361" w:rsidRDefault="004F0361" w:rsidP="004F0361">
            <w:pPr>
              <w:ind w:firstLine="0"/>
            </w:pPr>
            <w:r>
              <w:t>Bamberg</w:t>
            </w:r>
          </w:p>
        </w:tc>
        <w:tc>
          <w:tcPr>
            <w:tcW w:w="2179" w:type="dxa"/>
            <w:shd w:val="clear" w:color="auto" w:fill="auto"/>
          </w:tcPr>
          <w:p w:rsidR="004F0361" w:rsidRPr="004F0361" w:rsidRDefault="004F0361" w:rsidP="004F0361">
            <w:pPr>
              <w:ind w:firstLine="0"/>
            </w:pPr>
            <w:r>
              <w:t>Bannister</w:t>
            </w:r>
          </w:p>
        </w:tc>
        <w:tc>
          <w:tcPr>
            <w:tcW w:w="2180" w:type="dxa"/>
            <w:shd w:val="clear" w:color="auto" w:fill="auto"/>
          </w:tcPr>
          <w:p w:rsidR="004F0361" w:rsidRPr="004F0361" w:rsidRDefault="004F0361" w:rsidP="004F0361">
            <w:pPr>
              <w:ind w:firstLine="0"/>
            </w:pPr>
            <w:r>
              <w:t>Bernstein</w:t>
            </w:r>
          </w:p>
        </w:tc>
      </w:tr>
      <w:tr w:rsidR="004F0361" w:rsidRPr="004F0361" w:rsidTr="004F0361">
        <w:tc>
          <w:tcPr>
            <w:tcW w:w="2179" w:type="dxa"/>
            <w:shd w:val="clear" w:color="auto" w:fill="auto"/>
          </w:tcPr>
          <w:p w:rsidR="004F0361" w:rsidRPr="004F0361" w:rsidRDefault="004F0361" w:rsidP="004F0361">
            <w:pPr>
              <w:ind w:firstLine="0"/>
            </w:pPr>
            <w:r>
              <w:t>Blackwell</w:t>
            </w:r>
          </w:p>
        </w:tc>
        <w:tc>
          <w:tcPr>
            <w:tcW w:w="2179" w:type="dxa"/>
            <w:shd w:val="clear" w:color="auto" w:fill="auto"/>
          </w:tcPr>
          <w:p w:rsidR="004F0361" w:rsidRPr="004F0361" w:rsidRDefault="004F0361" w:rsidP="004F0361">
            <w:pPr>
              <w:ind w:firstLine="0"/>
            </w:pPr>
            <w:r>
              <w:t>Bradley</w:t>
            </w:r>
          </w:p>
        </w:tc>
        <w:tc>
          <w:tcPr>
            <w:tcW w:w="2180" w:type="dxa"/>
            <w:shd w:val="clear" w:color="auto" w:fill="auto"/>
          </w:tcPr>
          <w:p w:rsidR="004F0361" w:rsidRPr="004F0361" w:rsidRDefault="004F0361" w:rsidP="004F0361">
            <w:pPr>
              <w:ind w:firstLine="0"/>
            </w:pPr>
            <w:r>
              <w:t>Brawley</w:t>
            </w:r>
          </w:p>
        </w:tc>
      </w:tr>
      <w:tr w:rsidR="004F0361" w:rsidRPr="004F0361" w:rsidTr="004F0361">
        <w:tc>
          <w:tcPr>
            <w:tcW w:w="2179" w:type="dxa"/>
            <w:shd w:val="clear" w:color="auto" w:fill="auto"/>
          </w:tcPr>
          <w:p w:rsidR="004F0361" w:rsidRPr="004F0361" w:rsidRDefault="004F0361" w:rsidP="004F0361">
            <w:pPr>
              <w:ind w:firstLine="0"/>
            </w:pPr>
            <w:r>
              <w:t>Brittain</w:t>
            </w:r>
          </w:p>
        </w:tc>
        <w:tc>
          <w:tcPr>
            <w:tcW w:w="2179" w:type="dxa"/>
            <w:shd w:val="clear" w:color="auto" w:fill="auto"/>
          </w:tcPr>
          <w:p w:rsidR="004F0361" w:rsidRPr="004F0361" w:rsidRDefault="004F0361" w:rsidP="004F0361">
            <w:pPr>
              <w:ind w:firstLine="0"/>
            </w:pPr>
            <w:r>
              <w:t>Bryant</w:t>
            </w:r>
          </w:p>
        </w:tc>
        <w:tc>
          <w:tcPr>
            <w:tcW w:w="2180" w:type="dxa"/>
            <w:shd w:val="clear" w:color="auto" w:fill="auto"/>
          </w:tcPr>
          <w:p w:rsidR="004F0361" w:rsidRPr="004F0361" w:rsidRDefault="004F0361" w:rsidP="004F0361">
            <w:pPr>
              <w:ind w:firstLine="0"/>
            </w:pPr>
            <w:r>
              <w:t>Burns</w:t>
            </w:r>
          </w:p>
        </w:tc>
      </w:tr>
      <w:tr w:rsidR="004F0361" w:rsidRPr="004F0361" w:rsidTr="004F0361">
        <w:tc>
          <w:tcPr>
            <w:tcW w:w="2179" w:type="dxa"/>
            <w:shd w:val="clear" w:color="auto" w:fill="auto"/>
          </w:tcPr>
          <w:p w:rsidR="004F0361" w:rsidRPr="004F0361" w:rsidRDefault="004F0361" w:rsidP="004F0361">
            <w:pPr>
              <w:ind w:firstLine="0"/>
            </w:pPr>
            <w:r>
              <w:t>Bustos</w:t>
            </w:r>
          </w:p>
        </w:tc>
        <w:tc>
          <w:tcPr>
            <w:tcW w:w="2179" w:type="dxa"/>
            <w:shd w:val="clear" w:color="auto" w:fill="auto"/>
          </w:tcPr>
          <w:p w:rsidR="004F0361" w:rsidRPr="004F0361" w:rsidRDefault="004F0361" w:rsidP="004F0361">
            <w:pPr>
              <w:ind w:firstLine="0"/>
            </w:pPr>
            <w:r>
              <w:t>Calhoon</w:t>
            </w:r>
          </w:p>
        </w:tc>
        <w:tc>
          <w:tcPr>
            <w:tcW w:w="2180" w:type="dxa"/>
            <w:shd w:val="clear" w:color="auto" w:fill="auto"/>
          </w:tcPr>
          <w:p w:rsidR="004F0361" w:rsidRPr="004F0361" w:rsidRDefault="004F0361" w:rsidP="004F0361">
            <w:pPr>
              <w:ind w:firstLine="0"/>
            </w:pPr>
            <w:r>
              <w:t>Carter</w:t>
            </w:r>
          </w:p>
        </w:tc>
      </w:tr>
      <w:tr w:rsidR="004F0361" w:rsidRPr="004F0361" w:rsidTr="004F0361">
        <w:tc>
          <w:tcPr>
            <w:tcW w:w="2179" w:type="dxa"/>
            <w:shd w:val="clear" w:color="auto" w:fill="auto"/>
          </w:tcPr>
          <w:p w:rsidR="004F0361" w:rsidRPr="004F0361" w:rsidRDefault="004F0361" w:rsidP="004F0361">
            <w:pPr>
              <w:ind w:firstLine="0"/>
            </w:pPr>
            <w:r>
              <w:t>Caskey</w:t>
            </w:r>
          </w:p>
        </w:tc>
        <w:tc>
          <w:tcPr>
            <w:tcW w:w="2179" w:type="dxa"/>
            <w:shd w:val="clear" w:color="auto" w:fill="auto"/>
          </w:tcPr>
          <w:p w:rsidR="004F0361" w:rsidRPr="004F0361" w:rsidRDefault="004F0361" w:rsidP="004F0361">
            <w:pPr>
              <w:ind w:firstLine="0"/>
            </w:pPr>
            <w:r>
              <w:t>Chumley</w:t>
            </w:r>
          </w:p>
        </w:tc>
        <w:tc>
          <w:tcPr>
            <w:tcW w:w="2180" w:type="dxa"/>
            <w:shd w:val="clear" w:color="auto" w:fill="auto"/>
          </w:tcPr>
          <w:p w:rsidR="004F0361" w:rsidRPr="004F0361" w:rsidRDefault="004F0361" w:rsidP="004F0361">
            <w:pPr>
              <w:ind w:firstLine="0"/>
            </w:pPr>
            <w:r>
              <w:t>Clyburn</w:t>
            </w:r>
          </w:p>
        </w:tc>
      </w:tr>
      <w:tr w:rsidR="004F0361" w:rsidRPr="004F0361" w:rsidTr="004F0361">
        <w:tc>
          <w:tcPr>
            <w:tcW w:w="2179" w:type="dxa"/>
            <w:shd w:val="clear" w:color="auto" w:fill="auto"/>
          </w:tcPr>
          <w:p w:rsidR="004F0361" w:rsidRPr="004F0361" w:rsidRDefault="004F0361" w:rsidP="004F0361">
            <w:pPr>
              <w:ind w:firstLine="0"/>
            </w:pPr>
            <w:r>
              <w:t>Cobb-Hunter</w:t>
            </w:r>
          </w:p>
        </w:tc>
        <w:tc>
          <w:tcPr>
            <w:tcW w:w="2179" w:type="dxa"/>
            <w:shd w:val="clear" w:color="auto" w:fill="auto"/>
          </w:tcPr>
          <w:p w:rsidR="004F0361" w:rsidRPr="004F0361" w:rsidRDefault="004F0361" w:rsidP="004F0361">
            <w:pPr>
              <w:ind w:firstLine="0"/>
            </w:pPr>
            <w:r>
              <w:t>Cogswell</w:t>
            </w:r>
          </w:p>
        </w:tc>
        <w:tc>
          <w:tcPr>
            <w:tcW w:w="2180" w:type="dxa"/>
            <w:shd w:val="clear" w:color="auto" w:fill="auto"/>
          </w:tcPr>
          <w:p w:rsidR="004F0361" w:rsidRPr="004F0361" w:rsidRDefault="004F0361" w:rsidP="004F0361">
            <w:pPr>
              <w:ind w:firstLine="0"/>
            </w:pPr>
            <w:r>
              <w:t>Collins</w:t>
            </w:r>
          </w:p>
        </w:tc>
      </w:tr>
      <w:tr w:rsidR="004F0361" w:rsidRPr="004F0361" w:rsidTr="004F0361">
        <w:tc>
          <w:tcPr>
            <w:tcW w:w="2179" w:type="dxa"/>
            <w:shd w:val="clear" w:color="auto" w:fill="auto"/>
          </w:tcPr>
          <w:p w:rsidR="004F0361" w:rsidRPr="004F0361" w:rsidRDefault="004F0361" w:rsidP="004F0361">
            <w:pPr>
              <w:ind w:firstLine="0"/>
            </w:pPr>
            <w:r>
              <w:t>B. Cox</w:t>
            </w:r>
          </w:p>
        </w:tc>
        <w:tc>
          <w:tcPr>
            <w:tcW w:w="2179" w:type="dxa"/>
            <w:shd w:val="clear" w:color="auto" w:fill="auto"/>
          </w:tcPr>
          <w:p w:rsidR="004F0361" w:rsidRPr="004F0361" w:rsidRDefault="004F0361" w:rsidP="004F0361">
            <w:pPr>
              <w:ind w:firstLine="0"/>
            </w:pPr>
            <w:r>
              <w:t>W. Cox</w:t>
            </w:r>
          </w:p>
        </w:tc>
        <w:tc>
          <w:tcPr>
            <w:tcW w:w="2180" w:type="dxa"/>
            <w:shd w:val="clear" w:color="auto" w:fill="auto"/>
          </w:tcPr>
          <w:p w:rsidR="004F0361" w:rsidRPr="004F0361" w:rsidRDefault="004F0361" w:rsidP="004F0361">
            <w:pPr>
              <w:ind w:firstLine="0"/>
            </w:pPr>
            <w:r>
              <w:t>Crawford</w:t>
            </w:r>
          </w:p>
        </w:tc>
      </w:tr>
      <w:tr w:rsidR="004F0361" w:rsidRPr="004F0361" w:rsidTr="004F0361">
        <w:tc>
          <w:tcPr>
            <w:tcW w:w="2179" w:type="dxa"/>
            <w:shd w:val="clear" w:color="auto" w:fill="auto"/>
          </w:tcPr>
          <w:p w:rsidR="004F0361" w:rsidRPr="004F0361" w:rsidRDefault="004F0361" w:rsidP="004F0361">
            <w:pPr>
              <w:ind w:firstLine="0"/>
            </w:pPr>
            <w:r>
              <w:t>Dabney</w:t>
            </w:r>
          </w:p>
        </w:tc>
        <w:tc>
          <w:tcPr>
            <w:tcW w:w="2179" w:type="dxa"/>
            <w:shd w:val="clear" w:color="auto" w:fill="auto"/>
          </w:tcPr>
          <w:p w:rsidR="004F0361" w:rsidRPr="004F0361" w:rsidRDefault="004F0361" w:rsidP="004F0361">
            <w:pPr>
              <w:ind w:firstLine="0"/>
            </w:pPr>
            <w:r>
              <w:t>Daning</w:t>
            </w:r>
          </w:p>
        </w:tc>
        <w:tc>
          <w:tcPr>
            <w:tcW w:w="2180" w:type="dxa"/>
            <w:shd w:val="clear" w:color="auto" w:fill="auto"/>
          </w:tcPr>
          <w:p w:rsidR="004F0361" w:rsidRPr="004F0361" w:rsidRDefault="004F0361" w:rsidP="004F0361">
            <w:pPr>
              <w:ind w:firstLine="0"/>
            </w:pPr>
            <w:r>
              <w:t>Davis</w:t>
            </w:r>
          </w:p>
        </w:tc>
      </w:tr>
      <w:tr w:rsidR="004F0361" w:rsidRPr="004F0361" w:rsidTr="004F0361">
        <w:tc>
          <w:tcPr>
            <w:tcW w:w="2179" w:type="dxa"/>
            <w:shd w:val="clear" w:color="auto" w:fill="auto"/>
          </w:tcPr>
          <w:p w:rsidR="004F0361" w:rsidRPr="004F0361" w:rsidRDefault="004F0361" w:rsidP="004F0361">
            <w:pPr>
              <w:ind w:firstLine="0"/>
            </w:pPr>
            <w:r>
              <w:t>Dillard</w:t>
            </w:r>
          </w:p>
        </w:tc>
        <w:tc>
          <w:tcPr>
            <w:tcW w:w="2179" w:type="dxa"/>
            <w:shd w:val="clear" w:color="auto" w:fill="auto"/>
          </w:tcPr>
          <w:p w:rsidR="004F0361" w:rsidRPr="004F0361" w:rsidRDefault="004F0361" w:rsidP="004F0361">
            <w:pPr>
              <w:ind w:firstLine="0"/>
            </w:pPr>
            <w:r>
              <w:t>Elliott</w:t>
            </w:r>
          </w:p>
        </w:tc>
        <w:tc>
          <w:tcPr>
            <w:tcW w:w="2180" w:type="dxa"/>
            <w:shd w:val="clear" w:color="auto" w:fill="auto"/>
          </w:tcPr>
          <w:p w:rsidR="004F0361" w:rsidRPr="004F0361" w:rsidRDefault="004F0361" w:rsidP="004F0361">
            <w:pPr>
              <w:ind w:firstLine="0"/>
            </w:pPr>
            <w:r>
              <w:t>Erickson</w:t>
            </w:r>
          </w:p>
        </w:tc>
      </w:tr>
      <w:tr w:rsidR="004F0361" w:rsidRPr="004F0361" w:rsidTr="004F0361">
        <w:tc>
          <w:tcPr>
            <w:tcW w:w="2179" w:type="dxa"/>
            <w:shd w:val="clear" w:color="auto" w:fill="auto"/>
          </w:tcPr>
          <w:p w:rsidR="004F0361" w:rsidRPr="004F0361" w:rsidRDefault="004F0361" w:rsidP="004F0361">
            <w:pPr>
              <w:ind w:firstLine="0"/>
            </w:pPr>
            <w:r>
              <w:t>Felder</w:t>
            </w:r>
          </w:p>
        </w:tc>
        <w:tc>
          <w:tcPr>
            <w:tcW w:w="2179" w:type="dxa"/>
            <w:shd w:val="clear" w:color="auto" w:fill="auto"/>
          </w:tcPr>
          <w:p w:rsidR="004F0361" w:rsidRPr="004F0361" w:rsidRDefault="004F0361" w:rsidP="004F0361">
            <w:pPr>
              <w:ind w:firstLine="0"/>
            </w:pPr>
            <w:r>
              <w:t>Finlay</w:t>
            </w:r>
          </w:p>
        </w:tc>
        <w:tc>
          <w:tcPr>
            <w:tcW w:w="2180" w:type="dxa"/>
            <w:shd w:val="clear" w:color="auto" w:fill="auto"/>
          </w:tcPr>
          <w:p w:rsidR="004F0361" w:rsidRPr="004F0361" w:rsidRDefault="004F0361" w:rsidP="004F0361">
            <w:pPr>
              <w:ind w:firstLine="0"/>
            </w:pPr>
            <w:r>
              <w:t>Forrest</w:t>
            </w:r>
          </w:p>
        </w:tc>
      </w:tr>
      <w:tr w:rsidR="004F0361" w:rsidRPr="004F0361" w:rsidTr="004F0361">
        <w:tc>
          <w:tcPr>
            <w:tcW w:w="2179" w:type="dxa"/>
            <w:shd w:val="clear" w:color="auto" w:fill="auto"/>
          </w:tcPr>
          <w:p w:rsidR="004F0361" w:rsidRPr="004F0361" w:rsidRDefault="004F0361" w:rsidP="004F0361">
            <w:pPr>
              <w:ind w:firstLine="0"/>
            </w:pPr>
            <w:r>
              <w:t>Fry</w:t>
            </w:r>
          </w:p>
        </w:tc>
        <w:tc>
          <w:tcPr>
            <w:tcW w:w="2179" w:type="dxa"/>
            <w:shd w:val="clear" w:color="auto" w:fill="auto"/>
          </w:tcPr>
          <w:p w:rsidR="004F0361" w:rsidRPr="004F0361" w:rsidRDefault="004F0361" w:rsidP="004F0361">
            <w:pPr>
              <w:ind w:firstLine="0"/>
            </w:pPr>
            <w:r>
              <w:t>Gagnon</w:t>
            </w:r>
          </w:p>
        </w:tc>
        <w:tc>
          <w:tcPr>
            <w:tcW w:w="2180" w:type="dxa"/>
            <w:shd w:val="clear" w:color="auto" w:fill="auto"/>
          </w:tcPr>
          <w:p w:rsidR="004F0361" w:rsidRPr="004F0361" w:rsidRDefault="004F0361" w:rsidP="004F0361">
            <w:pPr>
              <w:ind w:firstLine="0"/>
            </w:pPr>
            <w:r>
              <w:t>Garvin</w:t>
            </w:r>
          </w:p>
        </w:tc>
      </w:tr>
      <w:tr w:rsidR="004F0361" w:rsidRPr="004F0361" w:rsidTr="004F0361">
        <w:tc>
          <w:tcPr>
            <w:tcW w:w="2179" w:type="dxa"/>
            <w:shd w:val="clear" w:color="auto" w:fill="auto"/>
          </w:tcPr>
          <w:p w:rsidR="004F0361" w:rsidRPr="004F0361" w:rsidRDefault="004F0361" w:rsidP="004F0361">
            <w:pPr>
              <w:ind w:firstLine="0"/>
            </w:pPr>
            <w:r>
              <w:t>Gatch</w:t>
            </w:r>
          </w:p>
        </w:tc>
        <w:tc>
          <w:tcPr>
            <w:tcW w:w="2179" w:type="dxa"/>
            <w:shd w:val="clear" w:color="auto" w:fill="auto"/>
          </w:tcPr>
          <w:p w:rsidR="004F0361" w:rsidRPr="004F0361" w:rsidRDefault="004F0361" w:rsidP="004F0361">
            <w:pPr>
              <w:ind w:firstLine="0"/>
            </w:pPr>
            <w:r>
              <w:t>Gilliam</w:t>
            </w:r>
          </w:p>
        </w:tc>
        <w:tc>
          <w:tcPr>
            <w:tcW w:w="2180" w:type="dxa"/>
            <w:shd w:val="clear" w:color="auto" w:fill="auto"/>
          </w:tcPr>
          <w:p w:rsidR="004F0361" w:rsidRPr="004F0361" w:rsidRDefault="004F0361" w:rsidP="004F0361">
            <w:pPr>
              <w:ind w:firstLine="0"/>
            </w:pPr>
            <w:r>
              <w:t>Gilliard</w:t>
            </w:r>
          </w:p>
        </w:tc>
      </w:tr>
      <w:tr w:rsidR="004F0361" w:rsidRPr="004F0361" w:rsidTr="004F0361">
        <w:tc>
          <w:tcPr>
            <w:tcW w:w="2179" w:type="dxa"/>
            <w:shd w:val="clear" w:color="auto" w:fill="auto"/>
          </w:tcPr>
          <w:p w:rsidR="004F0361" w:rsidRPr="004F0361" w:rsidRDefault="004F0361" w:rsidP="004F0361">
            <w:pPr>
              <w:ind w:firstLine="0"/>
            </w:pPr>
            <w:r>
              <w:t>Govan</w:t>
            </w:r>
          </w:p>
        </w:tc>
        <w:tc>
          <w:tcPr>
            <w:tcW w:w="2179" w:type="dxa"/>
            <w:shd w:val="clear" w:color="auto" w:fill="auto"/>
          </w:tcPr>
          <w:p w:rsidR="004F0361" w:rsidRPr="004F0361" w:rsidRDefault="004F0361" w:rsidP="004F0361">
            <w:pPr>
              <w:ind w:firstLine="0"/>
            </w:pPr>
            <w:r>
              <w:t>Haddon</w:t>
            </w:r>
          </w:p>
        </w:tc>
        <w:tc>
          <w:tcPr>
            <w:tcW w:w="2180" w:type="dxa"/>
            <w:shd w:val="clear" w:color="auto" w:fill="auto"/>
          </w:tcPr>
          <w:p w:rsidR="004F0361" w:rsidRPr="004F0361" w:rsidRDefault="004F0361" w:rsidP="004F0361">
            <w:pPr>
              <w:ind w:firstLine="0"/>
            </w:pPr>
            <w:r>
              <w:t>Hardee</w:t>
            </w:r>
          </w:p>
        </w:tc>
      </w:tr>
      <w:tr w:rsidR="004F0361" w:rsidRPr="004F0361" w:rsidTr="004F0361">
        <w:tc>
          <w:tcPr>
            <w:tcW w:w="2179" w:type="dxa"/>
            <w:shd w:val="clear" w:color="auto" w:fill="auto"/>
          </w:tcPr>
          <w:p w:rsidR="004F0361" w:rsidRPr="004F0361" w:rsidRDefault="004F0361" w:rsidP="004F0361">
            <w:pPr>
              <w:ind w:firstLine="0"/>
            </w:pPr>
            <w:r>
              <w:t>Hayes</w:t>
            </w:r>
          </w:p>
        </w:tc>
        <w:tc>
          <w:tcPr>
            <w:tcW w:w="2179" w:type="dxa"/>
            <w:shd w:val="clear" w:color="auto" w:fill="auto"/>
          </w:tcPr>
          <w:p w:rsidR="004F0361" w:rsidRPr="004F0361" w:rsidRDefault="004F0361" w:rsidP="004F0361">
            <w:pPr>
              <w:ind w:firstLine="0"/>
            </w:pPr>
            <w:r>
              <w:t>Henderson-Myers</w:t>
            </w:r>
          </w:p>
        </w:tc>
        <w:tc>
          <w:tcPr>
            <w:tcW w:w="2180" w:type="dxa"/>
            <w:shd w:val="clear" w:color="auto" w:fill="auto"/>
          </w:tcPr>
          <w:p w:rsidR="004F0361" w:rsidRPr="004F0361" w:rsidRDefault="004F0361" w:rsidP="004F0361">
            <w:pPr>
              <w:ind w:firstLine="0"/>
            </w:pPr>
            <w:r>
              <w:t>Henegan</w:t>
            </w:r>
          </w:p>
        </w:tc>
      </w:tr>
      <w:tr w:rsidR="004F0361" w:rsidRPr="004F0361" w:rsidTr="004F0361">
        <w:tc>
          <w:tcPr>
            <w:tcW w:w="2179" w:type="dxa"/>
            <w:shd w:val="clear" w:color="auto" w:fill="auto"/>
          </w:tcPr>
          <w:p w:rsidR="004F0361" w:rsidRPr="004F0361" w:rsidRDefault="004F0361" w:rsidP="004F0361">
            <w:pPr>
              <w:ind w:firstLine="0"/>
            </w:pPr>
            <w:r>
              <w:t>Herbkersman</w:t>
            </w:r>
          </w:p>
        </w:tc>
        <w:tc>
          <w:tcPr>
            <w:tcW w:w="2179" w:type="dxa"/>
            <w:shd w:val="clear" w:color="auto" w:fill="auto"/>
          </w:tcPr>
          <w:p w:rsidR="004F0361" w:rsidRPr="004F0361" w:rsidRDefault="004F0361" w:rsidP="004F0361">
            <w:pPr>
              <w:ind w:firstLine="0"/>
            </w:pPr>
            <w:r>
              <w:t>Hewitt</w:t>
            </w:r>
          </w:p>
        </w:tc>
        <w:tc>
          <w:tcPr>
            <w:tcW w:w="2180" w:type="dxa"/>
            <w:shd w:val="clear" w:color="auto" w:fill="auto"/>
          </w:tcPr>
          <w:p w:rsidR="004F0361" w:rsidRPr="004F0361" w:rsidRDefault="004F0361" w:rsidP="004F0361">
            <w:pPr>
              <w:ind w:firstLine="0"/>
            </w:pPr>
            <w:r>
              <w:t>Hill</w:t>
            </w:r>
          </w:p>
        </w:tc>
      </w:tr>
      <w:tr w:rsidR="004F0361" w:rsidRPr="004F0361" w:rsidTr="004F0361">
        <w:tc>
          <w:tcPr>
            <w:tcW w:w="2179" w:type="dxa"/>
            <w:shd w:val="clear" w:color="auto" w:fill="auto"/>
          </w:tcPr>
          <w:p w:rsidR="004F0361" w:rsidRPr="004F0361" w:rsidRDefault="004F0361" w:rsidP="004F0361">
            <w:pPr>
              <w:ind w:firstLine="0"/>
            </w:pPr>
            <w:r>
              <w:t>Hiott</w:t>
            </w:r>
          </w:p>
        </w:tc>
        <w:tc>
          <w:tcPr>
            <w:tcW w:w="2179" w:type="dxa"/>
            <w:shd w:val="clear" w:color="auto" w:fill="auto"/>
          </w:tcPr>
          <w:p w:rsidR="004F0361" w:rsidRPr="004F0361" w:rsidRDefault="004F0361" w:rsidP="004F0361">
            <w:pPr>
              <w:ind w:firstLine="0"/>
            </w:pPr>
            <w:r>
              <w:t>Hixon</w:t>
            </w:r>
          </w:p>
        </w:tc>
        <w:tc>
          <w:tcPr>
            <w:tcW w:w="2180" w:type="dxa"/>
            <w:shd w:val="clear" w:color="auto" w:fill="auto"/>
          </w:tcPr>
          <w:p w:rsidR="004F0361" w:rsidRPr="004F0361" w:rsidRDefault="004F0361" w:rsidP="004F0361">
            <w:pPr>
              <w:ind w:firstLine="0"/>
            </w:pPr>
            <w:r>
              <w:t>Hosey</w:t>
            </w:r>
          </w:p>
        </w:tc>
      </w:tr>
      <w:tr w:rsidR="004F0361" w:rsidRPr="004F0361" w:rsidTr="004F0361">
        <w:tc>
          <w:tcPr>
            <w:tcW w:w="2179" w:type="dxa"/>
            <w:shd w:val="clear" w:color="auto" w:fill="auto"/>
          </w:tcPr>
          <w:p w:rsidR="004F0361" w:rsidRPr="004F0361" w:rsidRDefault="004F0361" w:rsidP="004F0361">
            <w:pPr>
              <w:ind w:firstLine="0"/>
            </w:pPr>
            <w:r>
              <w:t>Howard</w:t>
            </w:r>
          </w:p>
        </w:tc>
        <w:tc>
          <w:tcPr>
            <w:tcW w:w="2179" w:type="dxa"/>
            <w:shd w:val="clear" w:color="auto" w:fill="auto"/>
          </w:tcPr>
          <w:p w:rsidR="004F0361" w:rsidRPr="004F0361" w:rsidRDefault="004F0361" w:rsidP="004F0361">
            <w:pPr>
              <w:ind w:firstLine="0"/>
            </w:pPr>
            <w:r>
              <w:t>Huggins</w:t>
            </w:r>
          </w:p>
        </w:tc>
        <w:tc>
          <w:tcPr>
            <w:tcW w:w="2180" w:type="dxa"/>
            <w:shd w:val="clear" w:color="auto" w:fill="auto"/>
          </w:tcPr>
          <w:p w:rsidR="004F0361" w:rsidRPr="004F0361" w:rsidRDefault="004F0361" w:rsidP="004F0361">
            <w:pPr>
              <w:ind w:firstLine="0"/>
            </w:pPr>
            <w:r>
              <w:t>Hyde</w:t>
            </w:r>
          </w:p>
        </w:tc>
      </w:tr>
      <w:tr w:rsidR="004F0361" w:rsidRPr="004F0361" w:rsidTr="004F0361">
        <w:tc>
          <w:tcPr>
            <w:tcW w:w="2179" w:type="dxa"/>
            <w:shd w:val="clear" w:color="auto" w:fill="auto"/>
          </w:tcPr>
          <w:p w:rsidR="004F0361" w:rsidRPr="004F0361" w:rsidRDefault="004F0361" w:rsidP="004F0361">
            <w:pPr>
              <w:ind w:firstLine="0"/>
            </w:pPr>
            <w:r>
              <w:t>Jefferson</w:t>
            </w:r>
          </w:p>
        </w:tc>
        <w:tc>
          <w:tcPr>
            <w:tcW w:w="2179" w:type="dxa"/>
            <w:shd w:val="clear" w:color="auto" w:fill="auto"/>
          </w:tcPr>
          <w:p w:rsidR="004F0361" w:rsidRPr="004F0361" w:rsidRDefault="004F0361" w:rsidP="004F0361">
            <w:pPr>
              <w:ind w:firstLine="0"/>
            </w:pPr>
            <w:r>
              <w:t>J. E. Johnson</w:t>
            </w:r>
          </w:p>
        </w:tc>
        <w:tc>
          <w:tcPr>
            <w:tcW w:w="2180" w:type="dxa"/>
            <w:shd w:val="clear" w:color="auto" w:fill="auto"/>
          </w:tcPr>
          <w:p w:rsidR="004F0361" w:rsidRPr="004F0361" w:rsidRDefault="004F0361" w:rsidP="004F0361">
            <w:pPr>
              <w:ind w:firstLine="0"/>
            </w:pPr>
            <w:r>
              <w:t>J. L. Johnson</w:t>
            </w:r>
          </w:p>
        </w:tc>
      </w:tr>
      <w:tr w:rsidR="004F0361" w:rsidRPr="004F0361" w:rsidTr="004F0361">
        <w:tc>
          <w:tcPr>
            <w:tcW w:w="2179" w:type="dxa"/>
            <w:shd w:val="clear" w:color="auto" w:fill="auto"/>
          </w:tcPr>
          <w:p w:rsidR="004F0361" w:rsidRPr="004F0361" w:rsidRDefault="004F0361" w:rsidP="004F0361">
            <w:pPr>
              <w:ind w:firstLine="0"/>
            </w:pPr>
            <w:r>
              <w:t>K. O. Johnson</w:t>
            </w:r>
          </w:p>
        </w:tc>
        <w:tc>
          <w:tcPr>
            <w:tcW w:w="2179" w:type="dxa"/>
            <w:shd w:val="clear" w:color="auto" w:fill="auto"/>
          </w:tcPr>
          <w:p w:rsidR="004F0361" w:rsidRPr="004F0361" w:rsidRDefault="004F0361" w:rsidP="004F0361">
            <w:pPr>
              <w:ind w:firstLine="0"/>
            </w:pPr>
            <w:r>
              <w:t>Jones</w:t>
            </w:r>
          </w:p>
        </w:tc>
        <w:tc>
          <w:tcPr>
            <w:tcW w:w="2180" w:type="dxa"/>
            <w:shd w:val="clear" w:color="auto" w:fill="auto"/>
          </w:tcPr>
          <w:p w:rsidR="004F0361" w:rsidRPr="004F0361" w:rsidRDefault="004F0361" w:rsidP="004F0361">
            <w:pPr>
              <w:ind w:firstLine="0"/>
            </w:pPr>
            <w:r>
              <w:t>Kimmons</w:t>
            </w:r>
          </w:p>
        </w:tc>
      </w:tr>
      <w:tr w:rsidR="004F0361" w:rsidRPr="004F0361" w:rsidTr="004F0361">
        <w:tc>
          <w:tcPr>
            <w:tcW w:w="2179" w:type="dxa"/>
            <w:shd w:val="clear" w:color="auto" w:fill="auto"/>
          </w:tcPr>
          <w:p w:rsidR="004F0361" w:rsidRPr="004F0361" w:rsidRDefault="004F0361" w:rsidP="004F0361">
            <w:pPr>
              <w:ind w:firstLine="0"/>
            </w:pPr>
            <w:r>
              <w:t>King</w:t>
            </w:r>
          </w:p>
        </w:tc>
        <w:tc>
          <w:tcPr>
            <w:tcW w:w="2179" w:type="dxa"/>
            <w:shd w:val="clear" w:color="auto" w:fill="auto"/>
          </w:tcPr>
          <w:p w:rsidR="004F0361" w:rsidRPr="004F0361" w:rsidRDefault="004F0361" w:rsidP="004F0361">
            <w:pPr>
              <w:ind w:firstLine="0"/>
            </w:pPr>
            <w:r>
              <w:t>Ligon</w:t>
            </w:r>
          </w:p>
        </w:tc>
        <w:tc>
          <w:tcPr>
            <w:tcW w:w="2180" w:type="dxa"/>
            <w:shd w:val="clear" w:color="auto" w:fill="auto"/>
          </w:tcPr>
          <w:p w:rsidR="004F0361" w:rsidRPr="004F0361" w:rsidRDefault="004F0361" w:rsidP="004F0361">
            <w:pPr>
              <w:ind w:firstLine="0"/>
            </w:pPr>
            <w:r>
              <w:t>Long</w:t>
            </w:r>
          </w:p>
        </w:tc>
      </w:tr>
      <w:tr w:rsidR="004F0361" w:rsidRPr="004F0361" w:rsidTr="004F0361">
        <w:tc>
          <w:tcPr>
            <w:tcW w:w="2179" w:type="dxa"/>
            <w:shd w:val="clear" w:color="auto" w:fill="auto"/>
          </w:tcPr>
          <w:p w:rsidR="004F0361" w:rsidRPr="004F0361" w:rsidRDefault="004F0361" w:rsidP="004F0361">
            <w:pPr>
              <w:ind w:firstLine="0"/>
            </w:pPr>
            <w:r>
              <w:t>Lowe</w:t>
            </w:r>
          </w:p>
        </w:tc>
        <w:tc>
          <w:tcPr>
            <w:tcW w:w="2179" w:type="dxa"/>
            <w:shd w:val="clear" w:color="auto" w:fill="auto"/>
          </w:tcPr>
          <w:p w:rsidR="004F0361" w:rsidRPr="004F0361" w:rsidRDefault="004F0361" w:rsidP="004F0361">
            <w:pPr>
              <w:ind w:firstLine="0"/>
            </w:pPr>
            <w:r>
              <w:t>Lucas</w:t>
            </w:r>
          </w:p>
        </w:tc>
        <w:tc>
          <w:tcPr>
            <w:tcW w:w="2180" w:type="dxa"/>
            <w:shd w:val="clear" w:color="auto" w:fill="auto"/>
          </w:tcPr>
          <w:p w:rsidR="004F0361" w:rsidRPr="004F0361" w:rsidRDefault="004F0361" w:rsidP="004F0361">
            <w:pPr>
              <w:ind w:firstLine="0"/>
            </w:pPr>
            <w:r>
              <w:t>Magnuson</w:t>
            </w:r>
          </w:p>
        </w:tc>
      </w:tr>
      <w:tr w:rsidR="004F0361" w:rsidRPr="004F0361" w:rsidTr="004F0361">
        <w:tc>
          <w:tcPr>
            <w:tcW w:w="2179" w:type="dxa"/>
            <w:shd w:val="clear" w:color="auto" w:fill="auto"/>
          </w:tcPr>
          <w:p w:rsidR="004F0361" w:rsidRPr="004F0361" w:rsidRDefault="004F0361" w:rsidP="004F0361">
            <w:pPr>
              <w:ind w:firstLine="0"/>
            </w:pPr>
            <w:r>
              <w:t>Martin</w:t>
            </w:r>
          </w:p>
        </w:tc>
        <w:tc>
          <w:tcPr>
            <w:tcW w:w="2179" w:type="dxa"/>
            <w:shd w:val="clear" w:color="auto" w:fill="auto"/>
          </w:tcPr>
          <w:p w:rsidR="004F0361" w:rsidRPr="004F0361" w:rsidRDefault="004F0361" w:rsidP="004F0361">
            <w:pPr>
              <w:ind w:firstLine="0"/>
            </w:pPr>
            <w:r>
              <w:t>Matthews</w:t>
            </w:r>
          </w:p>
        </w:tc>
        <w:tc>
          <w:tcPr>
            <w:tcW w:w="2180" w:type="dxa"/>
            <w:shd w:val="clear" w:color="auto" w:fill="auto"/>
          </w:tcPr>
          <w:p w:rsidR="004F0361" w:rsidRPr="004F0361" w:rsidRDefault="004F0361" w:rsidP="004F0361">
            <w:pPr>
              <w:ind w:firstLine="0"/>
            </w:pPr>
            <w:r>
              <w:t>May</w:t>
            </w:r>
          </w:p>
        </w:tc>
      </w:tr>
      <w:tr w:rsidR="004F0361" w:rsidRPr="004F0361" w:rsidTr="004F0361">
        <w:tc>
          <w:tcPr>
            <w:tcW w:w="2179" w:type="dxa"/>
            <w:shd w:val="clear" w:color="auto" w:fill="auto"/>
          </w:tcPr>
          <w:p w:rsidR="004F0361" w:rsidRPr="004F0361" w:rsidRDefault="004F0361" w:rsidP="004F0361">
            <w:pPr>
              <w:ind w:firstLine="0"/>
            </w:pPr>
            <w:r>
              <w:t>McCabe</w:t>
            </w:r>
          </w:p>
        </w:tc>
        <w:tc>
          <w:tcPr>
            <w:tcW w:w="2179" w:type="dxa"/>
            <w:shd w:val="clear" w:color="auto" w:fill="auto"/>
          </w:tcPr>
          <w:p w:rsidR="004F0361" w:rsidRPr="004F0361" w:rsidRDefault="004F0361" w:rsidP="004F0361">
            <w:pPr>
              <w:ind w:firstLine="0"/>
            </w:pPr>
            <w:r>
              <w:t>McCravy</w:t>
            </w:r>
          </w:p>
        </w:tc>
        <w:tc>
          <w:tcPr>
            <w:tcW w:w="2180" w:type="dxa"/>
            <w:shd w:val="clear" w:color="auto" w:fill="auto"/>
          </w:tcPr>
          <w:p w:rsidR="004F0361" w:rsidRPr="004F0361" w:rsidRDefault="004F0361" w:rsidP="004F0361">
            <w:pPr>
              <w:ind w:firstLine="0"/>
            </w:pPr>
            <w:r>
              <w:t>McDaniel</w:t>
            </w:r>
          </w:p>
        </w:tc>
      </w:tr>
      <w:tr w:rsidR="004F0361" w:rsidRPr="004F0361" w:rsidTr="004F0361">
        <w:tc>
          <w:tcPr>
            <w:tcW w:w="2179" w:type="dxa"/>
            <w:shd w:val="clear" w:color="auto" w:fill="auto"/>
          </w:tcPr>
          <w:p w:rsidR="004F0361" w:rsidRPr="004F0361" w:rsidRDefault="004F0361" w:rsidP="004F0361">
            <w:pPr>
              <w:ind w:firstLine="0"/>
            </w:pPr>
            <w:r>
              <w:t>McGarry</w:t>
            </w:r>
          </w:p>
        </w:tc>
        <w:tc>
          <w:tcPr>
            <w:tcW w:w="2179" w:type="dxa"/>
            <w:shd w:val="clear" w:color="auto" w:fill="auto"/>
          </w:tcPr>
          <w:p w:rsidR="004F0361" w:rsidRPr="004F0361" w:rsidRDefault="004F0361" w:rsidP="004F0361">
            <w:pPr>
              <w:ind w:firstLine="0"/>
            </w:pPr>
            <w:r>
              <w:t>McGinnis</w:t>
            </w:r>
          </w:p>
        </w:tc>
        <w:tc>
          <w:tcPr>
            <w:tcW w:w="2180" w:type="dxa"/>
            <w:shd w:val="clear" w:color="auto" w:fill="auto"/>
          </w:tcPr>
          <w:p w:rsidR="004F0361" w:rsidRPr="004F0361" w:rsidRDefault="004F0361" w:rsidP="004F0361">
            <w:pPr>
              <w:ind w:firstLine="0"/>
            </w:pPr>
            <w:r>
              <w:t>McKnight</w:t>
            </w:r>
          </w:p>
        </w:tc>
      </w:tr>
      <w:tr w:rsidR="004F0361" w:rsidRPr="004F0361" w:rsidTr="004F0361">
        <w:tc>
          <w:tcPr>
            <w:tcW w:w="2179" w:type="dxa"/>
            <w:shd w:val="clear" w:color="auto" w:fill="auto"/>
          </w:tcPr>
          <w:p w:rsidR="004F0361" w:rsidRPr="004F0361" w:rsidRDefault="004F0361" w:rsidP="004F0361">
            <w:pPr>
              <w:ind w:firstLine="0"/>
            </w:pPr>
            <w:r>
              <w:t>J. Moore</w:t>
            </w:r>
          </w:p>
        </w:tc>
        <w:tc>
          <w:tcPr>
            <w:tcW w:w="2179" w:type="dxa"/>
            <w:shd w:val="clear" w:color="auto" w:fill="auto"/>
          </w:tcPr>
          <w:p w:rsidR="004F0361" w:rsidRPr="004F0361" w:rsidRDefault="004F0361" w:rsidP="004F0361">
            <w:pPr>
              <w:ind w:firstLine="0"/>
            </w:pPr>
            <w:r>
              <w:t>T. Moore</w:t>
            </w:r>
          </w:p>
        </w:tc>
        <w:tc>
          <w:tcPr>
            <w:tcW w:w="2180" w:type="dxa"/>
            <w:shd w:val="clear" w:color="auto" w:fill="auto"/>
          </w:tcPr>
          <w:p w:rsidR="004F0361" w:rsidRPr="004F0361" w:rsidRDefault="004F0361" w:rsidP="004F0361">
            <w:pPr>
              <w:ind w:firstLine="0"/>
            </w:pPr>
            <w:r>
              <w:t>Morgan</w:t>
            </w:r>
          </w:p>
        </w:tc>
      </w:tr>
      <w:tr w:rsidR="004F0361" w:rsidRPr="004F0361" w:rsidTr="004F0361">
        <w:tc>
          <w:tcPr>
            <w:tcW w:w="2179" w:type="dxa"/>
            <w:shd w:val="clear" w:color="auto" w:fill="auto"/>
          </w:tcPr>
          <w:p w:rsidR="004F0361" w:rsidRPr="004F0361" w:rsidRDefault="004F0361" w:rsidP="004F0361">
            <w:pPr>
              <w:ind w:firstLine="0"/>
            </w:pPr>
            <w:r>
              <w:t>D. C. Moss</w:t>
            </w:r>
          </w:p>
        </w:tc>
        <w:tc>
          <w:tcPr>
            <w:tcW w:w="2179" w:type="dxa"/>
            <w:shd w:val="clear" w:color="auto" w:fill="auto"/>
          </w:tcPr>
          <w:p w:rsidR="004F0361" w:rsidRPr="004F0361" w:rsidRDefault="004F0361" w:rsidP="004F0361">
            <w:pPr>
              <w:ind w:firstLine="0"/>
            </w:pPr>
            <w:r>
              <w:t>Murphy</w:t>
            </w:r>
          </w:p>
        </w:tc>
        <w:tc>
          <w:tcPr>
            <w:tcW w:w="2180" w:type="dxa"/>
            <w:shd w:val="clear" w:color="auto" w:fill="auto"/>
          </w:tcPr>
          <w:p w:rsidR="004F0361" w:rsidRPr="004F0361" w:rsidRDefault="004F0361" w:rsidP="004F0361">
            <w:pPr>
              <w:ind w:firstLine="0"/>
            </w:pPr>
            <w:r>
              <w:t>Murray</w:t>
            </w:r>
          </w:p>
        </w:tc>
      </w:tr>
      <w:tr w:rsidR="004F0361" w:rsidRPr="004F0361" w:rsidTr="004F0361">
        <w:tc>
          <w:tcPr>
            <w:tcW w:w="2179" w:type="dxa"/>
            <w:shd w:val="clear" w:color="auto" w:fill="auto"/>
          </w:tcPr>
          <w:p w:rsidR="004F0361" w:rsidRPr="004F0361" w:rsidRDefault="004F0361" w:rsidP="004F0361">
            <w:pPr>
              <w:ind w:firstLine="0"/>
            </w:pPr>
            <w:r>
              <w:t>B. Newton</w:t>
            </w:r>
          </w:p>
        </w:tc>
        <w:tc>
          <w:tcPr>
            <w:tcW w:w="2179" w:type="dxa"/>
            <w:shd w:val="clear" w:color="auto" w:fill="auto"/>
          </w:tcPr>
          <w:p w:rsidR="004F0361" w:rsidRPr="004F0361" w:rsidRDefault="004F0361" w:rsidP="004F0361">
            <w:pPr>
              <w:ind w:firstLine="0"/>
            </w:pPr>
            <w:r>
              <w:t>W. Newton</w:t>
            </w:r>
          </w:p>
        </w:tc>
        <w:tc>
          <w:tcPr>
            <w:tcW w:w="2180" w:type="dxa"/>
            <w:shd w:val="clear" w:color="auto" w:fill="auto"/>
          </w:tcPr>
          <w:p w:rsidR="004F0361" w:rsidRPr="004F0361" w:rsidRDefault="004F0361" w:rsidP="004F0361">
            <w:pPr>
              <w:ind w:firstLine="0"/>
            </w:pPr>
            <w:r>
              <w:t>Nutt</w:t>
            </w:r>
          </w:p>
        </w:tc>
      </w:tr>
      <w:tr w:rsidR="004F0361" w:rsidRPr="004F0361" w:rsidTr="004F0361">
        <w:tc>
          <w:tcPr>
            <w:tcW w:w="2179" w:type="dxa"/>
            <w:shd w:val="clear" w:color="auto" w:fill="auto"/>
          </w:tcPr>
          <w:p w:rsidR="004F0361" w:rsidRPr="004F0361" w:rsidRDefault="004F0361" w:rsidP="004F0361">
            <w:pPr>
              <w:ind w:firstLine="0"/>
            </w:pPr>
            <w:r>
              <w:t>Oremus</w:t>
            </w:r>
          </w:p>
        </w:tc>
        <w:tc>
          <w:tcPr>
            <w:tcW w:w="2179" w:type="dxa"/>
            <w:shd w:val="clear" w:color="auto" w:fill="auto"/>
          </w:tcPr>
          <w:p w:rsidR="004F0361" w:rsidRPr="004F0361" w:rsidRDefault="004F0361" w:rsidP="004F0361">
            <w:pPr>
              <w:ind w:firstLine="0"/>
            </w:pPr>
            <w:r>
              <w:t>Ott</w:t>
            </w:r>
          </w:p>
        </w:tc>
        <w:tc>
          <w:tcPr>
            <w:tcW w:w="2180" w:type="dxa"/>
            <w:shd w:val="clear" w:color="auto" w:fill="auto"/>
          </w:tcPr>
          <w:p w:rsidR="004F0361" w:rsidRPr="004F0361" w:rsidRDefault="004F0361" w:rsidP="004F0361">
            <w:pPr>
              <w:ind w:firstLine="0"/>
            </w:pPr>
            <w:r>
              <w:t>Parks</w:t>
            </w:r>
          </w:p>
        </w:tc>
      </w:tr>
      <w:tr w:rsidR="004F0361" w:rsidRPr="004F0361" w:rsidTr="004F0361">
        <w:tc>
          <w:tcPr>
            <w:tcW w:w="2179" w:type="dxa"/>
            <w:shd w:val="clear" w:color="auto" w:fill="auto"/>
          </w:tcPr>
          <w:p w:rsidR="004F0361" w:rsidRPr="004F0361" w:rsidRDefault="004F0361" w:rsidP="004F0361">
            <w:pPr>
              <w:ind w:firstLine="0"/>
            </w:pPr>
            <w:r>
              <w:t>Pendarvis</w:t>
            </w:r>
          </w:p>
        </w:tc>
        <w:tc>
          <w:tcPr>
            <w:tcW w:w="2179" w:type="dxa"/>
            <w:shd w:val="clear" w:color="auto" w:fill="auto"/>
          </w:tcPr>
          <w:p w:rsidR="004F0361" w:rsidRPr="004F0361" w:rsidRDefault="004F0361" w:rsidP="004F0361">
            <w:pPr>
              <w:ind w:firstLine="0"/>
            </w:pPr>
            <w:r>
              <w:t>Pope</w:t>
            </w:r>
          </w:p>
        </w:tc>
        <w:tc>
          <w:tcPr>
            <w:tcW w:w="2180" w:type="dxa"/>
            <w:shd w:val="clear" w:color="auto" w:fill="auto"/>
          </w:tcPr>
          <w:p w:rsidR="004F0361" w:rsidRPr="004F0361" w:rsidRDefault="004F0361" w:rsidP="004F0361">
            <w:pPr>
              <w:ind w:firstLine="0"/>
            </w:pPr>
            <w:r>
              <w:t>Rivers</w:t>
            </w:r>
          </w:p>
        </w:tc>
      </w:tr>
      <w:tr w:rsidR="004F0361" w:rsidRPr="004F0361" w:rsidTr="004F0361">
        <w:tc>
          <w:tcPr>
            <w:tcW w:w="2179" w:type="dxa"/>
            <w:shd w:val="clear" w:color="auto" w:fill="auto"/>
          </w:tcPr>
          <w:p w:rsidR="004F0361" w:rsidRPr="004F0361" w:rsidRDefault="004F0361" w:rsidP="004F0361">
            <w:pPr>
              <w:ind w:firstLine="0"/>
            </w:pPr>
            <w:r>
              <w:t>Rutherford</w:t>
            </w:r>
          </w:p>
        </w:tc>
        <w:tc>
          <w:tcPr>
            <w:tcW w:w="2179" w:type="dxa"/>
            <w:shd w:val="clear" w:color="auto" w:fill="auto"/>
          </w:tcPr>
          <w:p w:rsidR="004F0361" w:rsidRPr="004F0361" w:rsidRDefault="004F0361" w:rsidP="004F0361">
            <w:pPr>
              <w:ind w:firstLine="0"/>
            </w:pPr>
            <w:r>
              <w:t>Sandifer</w:t>
            </w:r>
          </w:p>
        </w:tc>
        <w:tc>
          <w:tcPr>
            <w:tcW w:w="2180" w:type="dxa"/>
            <w:shd w:val="clear" w:color="auto" w:fill="auto"/>
          </w:tcPr>
          <w:p w:rsidR="004F0361" w:rsidRPr="004F0361" w:rsidRDefault="004F0361" w:rsidP="004F0361">
            <w:pPr>
              <w:ind w:firstLine="0"/>
            </w:pPr>
            <w:r>
              <w:t>Simrill</w:t>
            </w:r>
          </w:p>
        </w:tc>
      </w:tr>
      <w:tr w:rsidR="004F0361" w:rsidRPr="004F0361" w:rsidTr="004F0361">
        <w:tc>
          <w:tcPr>
            <w:tcW w:w="2179" w:type="dxa"/>
            <w:shd w:val="clear" w:color="auto" w:fill="auto"/>
          </w:tcPr>
          <w:p w:rsidR="004F0361" w:rsidRPr="004F0361" w:rsidRDefault="004F0361" w:rsidP="004F0361">
            <w:pPr>
              <w:ind w:firstLine="0"/>
            </w:pPr>
            <w:r>
              <w:t>G. M. Smith</w:t>
            </w:r>
          </w:p>
        </w:tc>
        <w:tc>
          <w:tcPr>
            <w:tcW w:w="2179" w:type="dxa"/>
            <w:shd w:val="clear" w:color="auto" w:fill="auto"/>
          </w:tcPr>
          <w:p w:rsidR="004F0361" w:rsidRPr="004F0361" w:rsidRDefault="004F0361" w:rsidP="004F0361">
            <w:pPr>
              <w:ind w:firstLine="0"/>
            </w:pPr>
            <w:r>
              <w:t>G. R. Smith</w:t>
            </w:r>
          </w:p>
        </w:tc>
        <w:tc>
          <w:tcPr>
            <w:tcW w:w="2180" w:type="dxa"/>
            <w:shd w:val="clear" w:color="auto" w:fill="auto"/>
          </w:tcPr>
          <w:p w:rsidR="004F0361" w:rsidRPr="004F0361" w:rsidRDefault="004F0361" w:rsidP="004F0361">
            <w:pPr>
              <w:ind w:firstLine="0"/>
            </w:pPr>
            <w:r>
              <w:t>M. M. Smith</w:t>
            </w:r>
          </w:p>
        </w:tc>
      </w:tr>
      <w:tr w:rsidR="004F0361" w:rsidRPr="004F0361" w:rsidTr="004F0361">
        <w:tc>
          <w:tcPr>
            <w:tcW w:w="2179" w:type="dxa"/>
            <w:shd w:val="clear" w:color="auto" w:fill="auto"/>
          </w:tcPr>
          <w:p w:rsidR="004F0361" w:rsidRPr="004F0361" w:rsidRDefault="004F0361" w:rsidP="004F0361">
            <w:pPr>
              <w:ind w:firstLine="0"/>
            </w:pPr>
            <w:r>
              <w:t>Stavrinakis</w:t>
            </w:r>
          </w:p>
        </w:tc>
        <w:tc>
          <w:tcPr>
            <w:tcW w:w="2179" w:type="dxa"/>
            <w:shd w:val="clear" w:color="auto" w:fill="auto"/>
          </w:tcPr>
          <w:p w:rsidR="004F0361" w:rsidRPr="004F0361" w:rsidRDefault="004F0361" w:rsidP="004F0361">
            <w:pPr>
              <w:ind w:firstLine="0"/>
            </w:pPr>
            <w:r>
              <w:t>Stringer</w:t>
            </w:r>
          </w:p>
        </w:tc>
        <w:tc>
          <w:tcPr>
            <w:tcW w:w="2180" w:type="dxa"/>
            <w:shd w:val="clear" w:color="auto" w:fill="auto"/>
          </w:tcPr>
          <w:p w:rsidR="004F0361" w:rsidRPr="004F0361" w:rsidRDefault="004F0361" w:rsidP="004F0361">
            <w:pPr>
              <w:ind w:firstLine="0"/>
            </w:pPr>
            <w:r>
              <w:t>Taylor</w:t>
            </w:r>
          </w:p>
        </w:tc>
      </w:tr>
      <w:tr w:rsidR="004F0361" w:rsidRPr="004F0361" w:rsidTr="004F0361">
        <w:tc>
          <w:tcPr>
            <w:tcW w:w="2179" w:type="dxa"/>
            <w:shd w:val="clear" w:color="auto" w:fill="auto"/>
          </w:tcPr>
          <w:p w:rsidR="004F0361" w:rsidRPr="004F0361" w:rsidRDefault="004F0361" w:rsidP="004F0361">
            <w:pPr>
              <w:ind w:firstLine="0"/>
            </w:pPr>
            <w:r>
              <w:t>Tedder</w:t>
            </w:r>
          </w:p>
        </w:tc>
        <w:tc>
          <w:tcPr>
            <w:tcW w:w="2179" w:type="dxa"/>
            <w:shd w:val="clear" w:color="auto" w:fill="auto"/>
          </w:tcPr>
          <w:p w:rsidR="004F0361" w:rsidRPr="004F0361" w:rsidRDefault="004F0361" w:rsidP="004F0361">
            <w:pPr>
              <w:ind w:firstLine="0"/>
            </w:pPr>
            <w:r>
              <w:t>Thayer</w:t>
            </w:r>
          </w:p>
        </w:tc>
        <w:tc>
          <w:tcPr>
            <w:tcW w:w="2180" w:type="dxa"/>
            <w:shd w:val="clear" w:color="auto" w:fill="auto"/>
          </w:tcPr>
          <w:p w:rsidR="004F0361" w:rsidRPr="004F0361" w:rsidRDefault="004F0361" w:rsidP="004F0361">
            <w:pPr>
              <w:ind w:firstLine="0"/>
            </w:pPr>
            <w:r>
              <w:t>Thigpen</w:t>
            </w:r>
          </w:p>
        </w:tc>
      </w:tr>
      <w:tr w:rsidR="004F0361" w:rsidRPr="004F0361" w:rsidTr="004F0361">
        <w:tc>
          <w:tcPr>
            <w:tcW w:w="2179" w:type="dxa"/>
            <w:shd w:val="clear" w:color="auto" w:fill="auto"/>
          </w:tcPr>
          <w:p w:rsidR="004F0361" w:rsidRPr="004F0361" w:rsidRDefault="004F0361" w:rsidP="004F0361">
            <w:pPr>
              <w:ind w:firstLine="0"/>
            </w:pPr>
            <w:r>
              <w:t>Weeks</w:t>
            </w:r>
          </w:p>
        </w:tc>
        <w:tc>
          <w:tcPr>
            <w:tcW w:w="2179" w:type="dxa"/>
            <w:shd w:val="clear" w:color="auto" w:fill="auto"/>
          </w:tcPr>
          <w:p w:rsidR="004F0361" w:rsidRPr="004F0361" w:rsidRDefault="004F0361" w:rsidP="004F0361">
            <w:pPr>
              <w:ind w:firstLine="0"/>
            </w:pPr>
            <w:r>
              <w:t>West</w:t>
            </w:r>
          </w:p>
        </w:tc>
        <w:tc>
          <w:tcPr>
            <w:tcW w:w="2180" w:type="dxa"/>
            <w:shd w:val="clear" w:color="auto" w:fill="auto"/>
          </w:tcPr>
          <w:p w:rsidR="004F0361" w:rsidRPr="004F0361" w:rsidRDefault="004F0361" w:rsidP="004F0361">
            <w:pPr>
              <w:ind w:firstLine="0"/>
            </w:pPr>
            <w:r>
              <w:t>Wheeler</w:t>
            </w:r>
          </w:p>
        </w:tc>
      </w:tr>
      <w:tr w:rsidR="004F0361" w:rsidRPr="004F0361" w:rsidTr="004F0361">
        <w:tc>
          <w:tcPr>
            <w:tcW w:w="2179" w:type="dxa"/>
            <w:shd w:val="clear" w:color="auto" w:fill="auto"/>
          </w:tcPr>
          <w:p w:rsidR="004F0361" w:rsidRPr="004F0361" w:rsidRDefault="004F0361" w:rsidP="004F0361">
            <w:pPr>
              <w:ind w:firstLine="0"/>
            </w:pPr>
            <w:r>
              <w:t>White</w:t>
            </w:r>
          </w:p>
        </w:tc>
        <w:tc>
          <w:tcPr>
            <w:tcW w:w="2179" w:type="dxa"/>
            <w:shd w:val="clear" w:color="auto" w:fill="auto"/>
          </w:tcPr>
          <w:p w:rsidR="004F0361" w:rsidRPr="004F0361" w:rsidRDefault="004F0361" w:rsidP="004F0361">
            <w:pPr>
              <w:ind w:firstLine="0"/>
            </w:pPr>
            <w:r>
              <w:t>Whitmire</w:t>
            </w:r>
          </w:p>
        </w:tc>
        <w:tc>
          <w:tcPr>
            <w:tcW w:w="2180" w:type="dxa"/>
            <w:shd w:val="clear" w:color="auto" w:fill="auto"/>
          </w:tcPr>
          <w:p w:rsidR="004F0361" w:rsidRPr="004F0361" w:rsidRDefault="004F0361" w:rsidP="004F0361">
            <w:pPr>
              <w:ind w:firstLine="0"/>
            </w:pPr>
            <w:r>
              <w:t>R. Williams</w:t>
            </w:r>
          </w:p>
        </w:tc>
      </w:tr>
      <w:tr w:rsidR="004F0361" w:rsidRPr="004F0361" w:rsidTr="004F0361">
        <w:tc>
          <w:tcPr>
            <w:tcW w:w="2179" w:type="dxa"/>
            <w:shd w:val="clear" w:color="auto" w:fill="auto"/>
          </w:tcPr>
          <w:p w:rsidR="004F0361" w:rsidRPr="004F0361" w:rsidRDefault="004F0361" w:rsidP="004F0361">
            <w:pPr>
              <w:keepNext/>
              <w:ind w:firstLine="0"/>
            </w:pPr>
            <w:r>
              <w:t>S. Williams</w:t>
            </w:r>
          </w:p>
        </w:tc>
        <w:tc>
          <w:tcPr>
            <w:tcW w:w="2179" w:type="dxa"/>
            <w:shd w:val="clear" w:color="auto" w:fill="auto"/>
          </w:tcPr>
          <w:p w:rsidR="004F0361" w:rsidRPr="004F0361" w:rsidRDefault="004F0361" w:rsidP="004F0361">
            <w:pPr>
              <w:keepNext/>
              <w:ind w:firstLine="0"/>
            </w:pPr>
            <w:r>
              <w:t>Willis</w:t>
            </w:r>
          </w:p>
        </w:tc>
        <w:tc>
          <w:tcPr>
            <w:tcW w:w="2180" w:type="dxa"/>
            <w:shd w:val="clear" w:color="auto" w:fill="auto"/>
          </w:tcPr>
          <w:p w:rsidR="004F0361" w:rsidRPr="004F0361" w:rsidRDefault="004F0361" w:rsidP="004F0361">
            <w:pPr>
              <w:keepNext/>
              <w:ind w:firstLine="0"/>
            </w:pPr>
            <w:r>
              <w:t>Wooten</w:t>
            </w:r>
          </w:p>
        </w:tc>
      </w:tr>
      <w:tr w:rsidR="004F0361" w:rsidRPr="004F0361" w:rsidTr="004F0361">
        <w:tc>
          <w:tcPr>
            <w:tcW w:w="2179" w:type="dxa"/>
            <w:shd w:val="clear" w:color="auto" w:fill="auto"/>
          </w:tcPr>
          <w:p w:rsidR="004F0361" w:rsidRPr="004F0361" w:rsidRDefault="004F0361" w:rsidP="004F0361">
            <w:pPr>
              <w:keepNext/>
              <w:ind w:firstLine="0"/>
            </w:pPr>
            <w:r>
              <w:t>Yow</w:t>
            </w:r>
          </w:p>
        </w:tc>
        <w:tc>
          <w:tcPr>
            <w:tcW w:w="2179" w:type="dxa"/>
            <w:shd w:val="clear" w:color="auto" w:fill="auto"/>
          </w:tcPr>
          <w:p w:rsidR="004F0361" w:rsidRPr="004F0361" w:rsidRDefault="004F0361" w:rsidP="004F0361">
            <w:pPr>
              <w:keepNext/>
              <w:ind w:firstLine="0"/>
            </w:pPr>
          </w:p>
        </w:tc>
        <w:tc>
          <w:tcPr>
            <w:tcW w:w="2180" w:type="dxa"/>
            <w:shd w:val="clear" w:color="auto" w:fill="auto"/>
          </w:tcPr>
          <w:p w:rsidR="004F0361" w:rsidRPr="004F0361" w:rsidRDefault="004F0361" w:rsidP="004F0361">
            <w:pPr>
              <w:keepNext/>
              <w:ind w:firstLine="0"/>
            </w:pPr>
          </w:p>
        </w:tc>
      </w:tr>
    </w:tbl>
    <w:p w:rsidR="004F0361" w:rsidRDefault="004F0361" w:rsidP="004F0361"/>
    <w:p w:rsidR="004F0361" w:rsidRDefault="004F0361" w:rsidP="004F0361">
      <w:pPr>
        <w:jc w:val="center"/>
        <w:rPr>
          <w:b/>
        </w:rPr>
      </w:pPr>
      <w:r w:rsidRPr="004F0361">
        <w:rPr>
          <w:b/>
        </w:rPr>
        <w:t>Total--115</w:t>
      </w:r>
    </w:p>
    <w:p w:rsidR="004F0361" w:rsidRDefault="004F0361" w:rsidP="004F0361">
      <w:pPr>
        <w:jc w:val="center"/>
        <w:rPr>
          <w:b/>
        </w:rPr>
      </w:pPr>
    </w:p>
    <w:p w:rsidR="004F0361" w:rsidRDefault="004F0361" w:rsidP="004F0361">
      <w:pPr>
        <w:ind w:firstLine="0"/>
      </w:pPr>
      <w:r w:rsidRPr="004F0361">
        <w:t xml:space="preserve"> </w:t>
      </w:r>
      <w:r>
        <w:t>Those who voted in the negative are:</w:t>
      </w:r>
    </w:p>
    <w:p w:rsidR="004F0361" w:rsidRDefault="004F0361" w:rsidP="004F0361"/>
    <w:p w:rsidR="004F0361" w:rsidRDefault="004F0361" w:rsidP="004F0361">
      <w:pPr>
        <w:jc w:val="center"/>
        <w:rPr>
          <w:b/>
        </w:rPr>
      </w:pPr>
      <w:r w:rsidRPr="004F0361">
        <w:rPr>
          <w:b/>
        </w:rPr>
        <w:t>Total--0</w:t>
      </w:r>
    </w:p>
    <w:p w:rsidR="004F0361" w:rsidRDefault="004F0361" w:rsidP="004F0361">
      <w:pPr>
        <w:jc w:val="center"/>
        <w:rPr>
          <w:b/>
        </w:rPr>
      </w:pPr>
    </w:p>
    <w:p w:rsidR="004F0361" w:rsidRDefault="004F0361" w:rsidP="004F0361">
      <w:r>
        <w:t xml:space="preserve">So, the Bill was read the second time and ordered to third reading.  </w:t>
      </w:r>
    </w:p>
    <w:p w:rsidR="004F0361" w:rsidRDefault="004F0361" w:rsidP="004F0361"/>
    <w:p w:rsidR="004F0361" w:rsidRDefault="004F0361" w:rsidP="004F0361">
      <w:pPr>
        <w:keepNext/>
        <w:jc w:val="center"/>
        <w:rPr>
          <w:b/>
        </w:rPr>
      </w:pPr>
      <w:r w:rsidRPr="004F0361">
        <w:rPr>
          <w:b/>
        </w:rPr>
        <w:t>S. 40--REQUESTS FOR DEBATE</w:t>
      </w:r>
    </w:p>
    <w:p w:rsidR="004F0361" w:rsidRDefault="004F0361" w:rsidP="004F0361">
      <w:pPr>
        <w:keepNext/>
      </w:pPr>
      <w:r>
        <w:t>The following Bill was taken up:</w:t>
      </w:r>
    </w:p>
    <w:p w:rsidR="004F0361" w:rsidRDefault="004F0361" w:rsidP="004F0361">
      <w:pPr>
        <w:keepNext/>
      </w:pPr>
      <w:bookmarkStart w:id="42" w:name="include_clip_start_116"/>
      <w:bookmarkEnd w:id="42"/>
    </w:p>
    <w:p w:rsidR="004F0361" w:rsidRDefault="004F0361" w:rsidP="004F0361">
      <w:r>
        <w:t>S. 40 -- Senator Grooms: A BILL 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 MAINTAINING THE HIGHWAY; AND TO DEFINE NECESSARY TERMS.</w:t>
      </w:r>
    </w:p>
    <w:p w:rsidR="004F0361" w:rsidRDefault="004F0361" w:rsidP="004F0361">
      <w:bookmarkStart w:id="43" w:name="include_clip_end_116"/>
      <w:bookmarkEnd w:id="43"/>
    </w:p>
    <w:p w:rsidR="004F0361" w:rsidRDefault="004F0361" w:rsidP="004F0361">
      <w:r>
        <w:t>Reps. BUSTOS, CARTER, MORGAN, CALHOON, MCCABE, MAY, OREMUS, MCGARRY, B. NEWTON, OTT, ANDERSON, HYDE, T. MOORE, B. COX, NUTT, ALLISON, HIXON, KIRBY, WETMORE, STAVRINAKIS, M. M. SMITH and TEDDER requested debate on the Bill.</w:t>
      </w:r>
    </w:p>
    <w:p w:rsidR="004F0361" w:rsidRDefault="004F0361" w:rsidP="004F0361"/>
    <w:p w:rsidR="004F0361" w:rsidRDefault="004F0361" w:rsidP="004F0361">
      <w:pPr>
        <w:keepNext/>
        <w:jc w:val="center"/>
        <w:rPr>
          <w:b/>
        </w:rPr>
      </w:pPr>
      <w:r w:rsidRPr="004F0361">
        <w:rPr>
          <w:b/>
        </w:rPr>
        <w:t>S. 201--DEBATE ADJOURNED</w:t>
      </w:r>
    </w:p>
    <w:p w:rsidR="004F0361" w:rsidRDefault="004F0361" w:rsidP="004F0361">
      <w:pPr>
        <w:keepNext/>
      </w:pPr>
      <w:r>
        <w:t>The following Bill was taken up:</w:t>
      </w:r>
    </w:p>
    <w:p w:rsidR="004F0361" w:rsidRDefault="004F0361" w:rsidP="004F0361">
      <w:pPr>
        <w:keepNext/>
      </w:pPr>
      <w:bookmarkStart w:id="44" w:name="include_clip_start_119"/>
      <w:bookmarkEnd w:id="44"/>
    </w:p>
    <w:p w:rsidR="004F0361" w:rsidRDefault="004F0361" w:rsidP="004F0361">
      <w:pPr>
        <w:keepNext/>
      </w:pPr>
      <w:r>
        <w:t>S. 201 -- Senator Hembree: A BILL TO AMEND CHAPTER 18, TITLE 59 OF THE 1976 CODE, RELATING TO THE EDUCATION ACCOUNTABILITY ACT, BY ADDING ARTICLE 16, TO PROVIDE REVISED ACCOUNTABILITY MEASURES FOR PUBLIC SCHOOLS AND PUBLIC SCHOOL DISTRICTS; AND TO REPEAL ARTICLE 15, CHAPTER 18, TITLE 59 OF THE 1976 CODE, RELATING TO INTERVENTION AND ASSISTANCE UNDER THE EDUCATION ACCOUNTABILITY ACT.</w:t>
      </w:r>
    </w:p>
    <w:p w:rsidR="006D07ED" w:rsidRDefault="006D07ED" w:rsidP="004F0361">
      <w:pPr>
        <w:keepNext/>
      </w:pPr>
    </w:p>
    <w:p w:rsidR="004F0361" w:rsidRDefault="004F0361" w:rsidP="004F0361">
      <w:bookmarkStart w:id="45" w:name="include_clip_end_119"/>
      <w:bookmarkEnd w:id="45"/>
      <w:r>
        <w:t xml:space="preserve">Rep. FRY moved to adjourn debate on the Bill, which was agreed to.  </w:t>
      </w:r>
    </w:p>
    <w:p w:rsidR="004F0361" w:rsidRDefault="004F0361" w:rsidP="004F0361"/>
    <w:p w:rsidR="004F0361" w:rsidRDefault="004F0361" w:rsidP="004F0361">
      <w:pPr>
        <w:keepNext/>
        <w:jc w:val="center"/>
        <w:rPr>
          <w:b/>
        </w:rPr>
      </w:pPr>
      <w:r w:rsidRPr="004F0361">
        <w:rPr>
          <w:b/>
        </w:rPr>
        <w:t>H. 3006--DEBATE ADJOURNED</w:t>
      </w:r>
    </w:p>
    <w:p w:rsidR="004F0361" w:rsidRDefault="004F0361" w:rsidP="004F0361">
      <w:pPr>
        <w:keepNext/>
      </w:pPr>
      <w:r>
        <w:t>The following Bill was taken up:</w:t>
      </w:r>
    </w:p>
    <w:p w:rsidR="004F0361" w:rsidRDefault="004F0361" w:rsidP="004F0361">
      <w:pPr>
        <w:keepNext/>
      </w:pPr>
      <w:bookmarkStart w:id="46" w:name="include_clip_start_122"/>
      <w:bookmarkEnd w:id="46"/>
    </w:p>
    <w:p w:rsidR="004F0361" w:rsidRDefault="004F0361" w:rsidP="004F0361">
      <w:pPr>
        <w:keepNext/>
      </w:pPr>
      <w:r>
        <w:t>H. 3006 -- Reps. Brawley, Robinson, Cobb-Hunter, Haddon, Henegan, Hosey, J. L. Johnson, Henderson-Myers, Govan, King, Gilliard, Murray and McDaniel: A BILL TO AMEND THE CODE OF LAWS OF SOUTH CAROLINA, 1976, BY ADDING SECTION 59-63-785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 BREAKFAST ACCOUNTS OUTSTANDING ON THE EFFECTIVE DATE OF THIS ACT AND INCURRED AFTER THE EFFECTIVE DATE OF THIS ACT.</w:t>
      </w:r>
    </w:p>
    <w:p w:rsidR="006D07ED" w:rsidRDefault="006D07ED" w:rsidP="004F0361">
      <w:pPr>
        <w:keepNext/>
      </w:pPr>
    </w:p>
    <w:p w:rsidR="004F0361" w:rsidRDefault="004F0361" w:rsidP="004F0361">
      <w:bookmarkStart w:id="47" w:name="include_clip_end_122"/>
      <w:bookmarkEnd w:id="47"/>
      <w:r>
        <w:t xml:space="preserve">Rep. ELLIOTT moved to adjourn debate on the Bill, which was agreed to.  </w:t>
      </w:r>
    </w:p>
    <w:p w:rsidR="004F0361" w:rsidRDefault="004F0361" w:rsidP="004F0361">
      <w:pPr>
        <w:keepNext/>
        <w:jc w:val="center"/>
        <w:rPr>
          <w:b/>
        </w:rPr>
      </w:pPr>
      <w:r w:rsidRPr="004F0361">
        <w:rPr>
          <w:b/>
        </w:rPr>
        <w:t>H. 3591--DEBATE ADJOURNED</w:t>
      </w:r>
    </w:p>
    <w:p w:rsidR="004F0361" w:rsidRDefault="004F0361" w:rsidP="004F0361">
      <w:pPr>
        <w:keepNext/>
      </w:pPr>
      <w:r>
        <w:t>The following Bill was taken up:</w:t>
      </w:r>
    </w:p>
    <w:p w:rsidR="004F0361" w:rsidRDefault="004F0361" w:rsidP="004F0361">
      <w:pPr>
        <w:keepNext/>
      </w:pPr>
      <w:bookmarkStart w:id="48" w:name="include_clip_start_125"/>
      <w:bookmarkEnd w:id="48"/>
    </w:p>
    <w:p w:rsidR="004F0361" w:rsidRDefault="004F0361" w:rsidP="004F0361">
      <w:pPr>
        <w:keepNext/>
      </w:pPr>
      <w:r>
        <w:t>H. 3591 -- Reps. Allison, Lucas, Erickson, Bradley and Kirby: A BILL TO AMEND THE CODE OF LAWS OF SOUTH CAROLINA, 1976, BY ADDING SECTION 59-26-35 SO AS TO IMPROVE THE MEANS FOR EVALUATING EDUCATOR PREPARATION PROGRAMS BY PROVIDING FOR THE ANNUAL DEVELOPMENT AND PUBLICATION OF THE SOUTH CAROLINA TEACHER PREPARATION REPORT CARD; AND BY ADDING SECTION 59-26-120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rsidR="006D07ED" w:rsidRDefault="006D07ED" w:rsidP="004F0361">
      <w:pPr>
        <w:keepNext/>
      </w:pPr>
    </w:p>
    <w:p w:rsidR="004F0361" w:rsidRDefault="004F0361" w:rsidP="004F0361">
      <w:bookmarkStart w:id="49" w:name="include_clip_end_125"/>
      <w:bookmarkEnd w:id="49"/>
      <w:r>
        <w:t xml:space="preserve">Rep. FRY moved to adjourn debate on the Bill, which was agreed to.  </w:t>
      </w:r>
    </w:p>
    <w:p w:rsidR="004F0361" w:rsidRDefault="004F0361" w:rsidP="004F0361"/>
    <w:p w:rsidR="004F0361" w:rsidRDefault="004F0361" w:rsidP="004F0361">
      <w:pPr>
        <w:keepNext/>
        <w:jc w:val="center"/>
        <w:rPr>
          <w:b/>
        </w:rPr>
      </w:pPr>
      <w:r w:rsidRPr="004F0361">
        <w:rPr>
          <w:b/>
        </w:rPr>
        <w:t>H. 3943--AMENDED AND ORDERED TO THIRD READING</w:t>
      </w:r>
    </w:p>
    <w:p w:rsidR="004F0361" w:rsidRDefault="004F0361" w:rsidP="004F0361">
      <w:pPr>
        <w:keepNext/>
      </w:pPr>
      <w:r>
        <w:t>The following Bill was taken up:</w:t>
      </w:r>
    </w:p>
    <w:p w:rsidR="004F0361" w:rsidRDefault="004F0361" w:rsidP="004F0361">
      <w:pPr>
        <w:keepNext/>
      </w:pPr>
      <w:bookmarkStart w:id="50" w:name="include_clip_start_128"/>
      <w:bookmarkEnd w:id="50"/>
    </w:p>
    <w:p w:rsidR="004F0361" w:rsidRDefault="004F0361" w:rsidP="004F0361">
      <w:r>
        <w:t>H. 3943 -- Reps. D. C. Moss, Yow, McCravy, Hyde, T. Moore, Chumley, Haddon, Bailey, Burns, Allison, Bannister, Bryant, Herbkersman, Simrill, West, Willis and Henderson-Myers: A BILL TO AMEND THE CODE OF LAWS OF SOUTH CAROLINA, 1976, BY ADDING SECTION 56-5-4072 SO AS TO PROVIDE THAT A PICK-UP TRUCK WITH A FIFTH WHEEL ASSEMBLY MAY NOT TOW MORE THAN ONE SEPARATE TRAILING VEHICLE, TO PROVIDE A MAXIMUM LENGTH FOR THIS COMBINATION OF VEHICLES, AND TO PROVIDE THE MAXIMUM WEIGHT FOR THE FINAL TRAILING VEHICLE.</w:t>
      </w:r>
    </w:p>
    <w:p w:rsidR="004F0361" w:rsidRDefault="004F0361" w:rsidP="004F0361"/>
    <w:p w:rsidR="004F0361" w:rsidRPr="004F50B0" w:rsidRDefault="004F0361" w:rsidP="004F0361">
      <w:r w:rsidRPr="004F50B0">
        <w:t>The Committee on Education and Public Works proposed the following Amendment No. 1</w:t>
      </w:r>
      <w:r w:rsidR="006D07ED">
        <w:t xml:space="preserve"> to </w:t>
      </w:r>
      <w:r w:rsidRPr="004F50B0">
        <w:t>H. 3943 (COUNCIL\CM\3943C002.</w:t>
      </w:r>
      <w:r w:rsidR="006D07ED">
        <w:t xml:space="preserve"> </w:t>
      </w:r>
      <w:r w:rsidRPr="004F50B0">
        <w:t>CC.CM21), which was adopted:</w:t>
      </w:r>
    </w:p>
    <w:p w:rsidR="004F0361" w:rsidRPr="004F50B0" w:rsidRDefault="004F0361" w:rsidP="004F0361">
      <w:r w:rsidRPr="004F50B0">
        <w:t>Amend the bill, as and if amended, by striking SECTION 1 in its entirety and inserting:</w:t>
      </w:r>
    </w:p>
    <w:p w:rsidR="004F0361" w:rsidRPr="004F50B0" w:rsidRDefault="004F0361" w:rsidP="004F0361">
      <w:r w:rsidRPr="004F50B0">
        <w:t>/</w:t>
      </w:r>
      <w:r w:rsidRPr="004F50B0">
        <w:tab/>
        <w:t>SECTION</w:t>
      </w:r>
      <w:r w:rsidRPr="004F50B0">
        <w:tab/>
        <w:t>1.</w:t>
      </w:r>
      <w:r w:rsidRPr="004F50B0">
        <w:tab/>
        <w:t>Article 33, Chapter 5, Title 56 of the 1976 Code is amended by adding:</w:t>
      </w:r>
    </w:p>
    <w:p w:rsidR="004F0361" w:rsidRPr="004F50B0" w:rsidRDefault="004F0361" w:rsidP="004F0361">
      <w:r w:rsidRPr="004F50B0">
        <w:tab/>
        <w:t>“Section 56</w:t>
      </w:r>
      <w:r w:rsidRPr="004F50B0">
        <w:noBreakHyphen/>
        <w:t>5</w:t>
      </w:r>
      <w:r w:rsidRPr="004F50B0">
        <w:noBreakHyphen/>
        <w:t>4072.</w:t>
      </w:r>
      <w:r w:rsidRPr="004F50B0">
        <w:tab/>
        <w:t>Notwithstanding another provision of law, for recreational purposes only, a truck towing a vehicle utilizing a fifth wheel assembly may tow one additional vehicle. The combination of vehicles subject to this provision may not exceed a length of seventy</w:t>
      </w:r>
      <w:r w:rsidRPr="004F50B0">
        <w:noBreakHyphen/>
        <w:t>five feet overall dimension, inclusive of front and rear bumpers and load carried on it. However, the final trailing vehicle with its load must weigh no more than 3,000 pounds. A truck operating a towing combination as described in this provision also must include a video system which allows the driver of the truck to monitor the final trailing vehicle as it is being towed and comply with the provisions contained in Section 56-5-5150.”</w:t>
      </w:r>
      <w:r w:rsidRPr="004F50B0">
        <w:tab/>
      </w:r>
      <w:r w:rsidRPr="004F50B0">
        <w:tab/>
        <w:t>/</w:t>
      </w:r>
    </w:p>
    <w:p w:rsidR="004F0361" w:rsidRPr="004F50B0" w:rsidRDefault="004F0361" w:rsidP="004F0361">
      <w:r w:rsidRPr="004F50B0">
        <w:t>Renumber sections to conform.</w:t>
      </w:r>
    </w:p>
    <w:p w:rsidR="004F0361" w:rsidRDefault="004F0361" w:rsidP="004F0361">
      <w:r w:rsidRPr="004F50B0">
        <w:t>Amend title to conform.</w:t>
      </w:r>
    </w:p>
    <w:p w:rsidR="004F0361" w:rsidRDefault="004F0361" w:rsidP="004F0361"/>
    <w:p w:rsidR="004F0361" w:rsidRDefault="004F0361" w:rsidP="004F0361">
      <w:r>
        <w:t>Rep. GOVAN explained the amendment.</w:t>
      </w:r>
    </w:p>
    <w:p w:rsidR="004F0361" w:rsidRDefault="004F0361" w:rsidP="004F0361">
      <w:r>
        <w:t>The amendment was then adopted.</w:t>
      </w:r>
    </w:p>
    <w:p w:rsidR="004F0361" w:rsidRDefault="004F0361" w:rsidP="004F0361"/>
    <w:p w:rsidR="004F0361" w:rsidRDefault="004F0361" w:rsidP="004F0361">
      <w:r>
        <w:t>The question recurred to the passage of the Bill.</w:t>
      </w:r>
    </w:p>
    <w:p w:rsidR="004F0361" w:rsidRDefault="004F0361" w:rsidP="004F0361"/>
    <w:p w:rsidR="004F0361" w:rsidRDefault="004F0361" w:rsidP="004F0361">
      <w:r>
        <w:t xml:space="preserve">The yeas and nays were taken resulting as follows: </w:t>
      </w:r>
    </w:p>
    <w:p w:rsidR="004F0361" w:rsidRDefault="004F0361" w:rsidP="004F0361">
      <w:pPr>
        <w:jc w:val="center"/>
      </w:pPr>
      <w:r>
        <w:t xml:space="preserve"> </w:t>
      </w:r>
      <w:bookmarkStart w:id="51" w:name="vote_start133"/>
      <w:bookmarkEnd w:id="51"/>
      <w:r>
        <w:t>Yeas 113; Nays 0</w:t>
      </w:r>
    </w:p>
    <w:p w:rsidR="004F0361" w:rsidRDefault="004F0361" w:rsidP="004F0361">
      <w:pPr>
        <w:jc w:val="center"/>
      </w:pPr>
    </w:p>
    <w:p w:rsidR="004F0361" w:rsidRDefault="004F0361" w:rsidP="004F03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0361" w:rsidRPr="004F0361" w:rsidTr="004F0361">
        <w:tc>
          <w:tcPr>
            <w:tcW w:w="2179" w:type="dxa"/>
            <w:shd w:val="clear" w:color="auto" w:fill="auto"/>
          </w:tcPr>
          <w:p w:rsidR="004F0361" w:rsidRPr="004F0361" w:rsidRDefault="004F0361" w:rsidP="004F0361">
            <w:pPr>
              <w:keepNext/>
              <w:ind w:firstLine="0"/>
            </w:pPr>
            <w:r>
              <w:t>Anderson</w:t>
            </w:r>
          </w:p>
        </w:tc>
        <w:tc>
          <w:tcPr>
            <w:tcW w:w="2179" w:type="dxa"/>
            <w:shd w:val="clear" w:color="auto" w:fill="auto"/>
          </w:tcPr>
          <w:p w:rsidR="004F0361" w:rsidRPr="004F0361" w:rsidRDefault="004F0361" w:rsidP="004F0361">
            <w:pPr>
              <w:keepNext/>
              <w:ind w:firstLine="0"/>
            </w:pPr>
            <w:r>
              <w:t>Atkinson</w:t>
            </w:r>
          </w:p>
        </w:tc>
        <w:tc>
          <w:tcPr>
            <w:tcW w:w="2180" w:type="dxa"/>
            <w:shd w:val="clear" w:color="auto" w:fill="auto"/>
          </w:tcPr>
          <w:p w:rsidR="004F0361" w:rsidRPr="004F0361" w:rsidRDefault="004F0361" w:rsidP="004F0361">
            <w:pPr>
              <w:keepNext/>
              <w:ind w:firstLine="0"/>
            </w:pPr>
            <w:r>
              <w:t>Bailey</w:t>
            </w:r>
          </w:p>
        </w:tc>
      </w:tr>
      <w:tr w:rsidR="004F0361" w:rsidRPr="004F0361" w:rsidTr="004F0361">
        <w:tc>
          <w:tcPr>
            <w:tcW w:w="2179" w:type="dxa"/>
            <w:shd w:val="clear" w:color="auto" w:fill="auto"/>
          </w:tcPr>
          <w:p w:rsidR="004F0361" w:rsidRPr="004F0361" w:rsidRDefault="004F0361" w:rsidP="004F0361">
            <w:pPr>
              <w:ind w:firstLine="0"/>
            </w:pPr>
            <w:r>
              <w:t>Ballentine</w:t>
            </w:r>
          </w:p>
        </w:tc>
        <w:tc>
          <w:tcPr>
            <w:tcW w:w="2179" w:type="dxa"/>
            <w:shd w:val="clear" w:color="auto" w:fill="auto"/>
          </w:tcPr>
          <w:p w:rsidR="004F0361" w:rsidRPr="004F0361" w:rsidRDefault="004F0361" w:rsidP="004F0361">
            <w:pPr>
              <w:ind w:firstLine="0"/>
            </w:pPr>
            <w:r>
              <w:t>Bamberg</w:t>
            </w:r>
          </w:p>
        </w:tc>
        <w:tc>
          <w:tcPr>
            <w:tcW w:w="2180" w:type="dxa"/>
            <w:shd w:val="clear" w:color="auto" w:fill="auto"/>
          </w:tcPr>
          <w:p w:rsidR="004F0361" w:rsidRPr="004F0361" w:rsidRDefault="004F0361" w:rsidP="004F0361">
            <w:pPr>
              <w:ind w:firstLine="0"/>
            </w:pPr>
            <w:r>
              <w:t>Bannister</w:t>
            </w:r>
          </w:p>
        </w:tc>
      </w:tr>
      <w:tr w:rsidR="004F0361" w:rsidRPr="004F0361" w:rsidTr="004F0361">
        <w:tc>
          <w:tcPr>
            <w:tcW w:w="2179" w:type="dxa"/>
            <w:shd w:val="clear" w:color="auto" w:fill="auto"/>
          </w:tcPr>
          <w:p w:rsidR="004F0361" w:rsidRPr="004F0361" w:rsidRDefault="004F0361" w:rsidP="004F0361">
            <w:pPr>
              <w:ind w:firstLine="0"/>
            </w:pPr>
            <w:r>
              <w:t>Bennett</w:t>
            </w:r>
          </w:p>
        </w:tc>
        <w:tc>
          <w:tcPr>
            <w:tcW w:w="2179" w:type="dxa"/>
            <w:shd w:val="clear" w:color="auto" w:fill="auto"/>
          </w:tcPr>
          <w:p w:rsidR="004F0361" w:rsidRPr="004F0361" w:rsidRDefault="004F0361" w:rsidP="004F0361">
            <w:pPr>
              <w:ind w:firstLine="0"/>
            </w:pPr>
            <w:r>
              <w:t>Bernstein</w:t>
            </w:r>
          </w:p>
        </w:tc>
        <w:tc>
          <w:tcPr>
            <w:tcW w:w="2180" w:type="dxa"/>
            <w:shd w:val="clear" w:color="auto" w:fill="auto"/>
          </w:tcPr>
          <w:p w:rsidR="004F0361" w:rsidRPr="004F0361" w:rsidRDefault="004F0361" w:rsidP="004F0361">
            <w:pPr>
              <w:ind w:firstLine="0"/>
            </w:pPr>
            <w:r>
              <w:t>Blackwell</w:t>
            </w:r>
          </w:p>
        </w:tc>
      </w:tr>
      <w:tr w:rsidR="004F0361" w:rsidRPr="004F0361" w:rsidTr="004F0361">
        <w:tc>
          <w:tcPr>
            <w:tcW w:w="2179" w:type="dxa"/>
            <w:shd w:val="clear" w:color="auto" w:fill="auto"/>
          </w:tcPr>
          <w:p w:rsidR="004F0361" w:rsidRPr="004F0361" w:rsidRDefault="004F0361" w:rsidP="004F0361">
            <w:pPr>
              <w:ind w:firstLine="0"/>
            </w:pPr>
            <w:r>
              <w:t>Bradley</w:t>
            </w:r>
          </w:p>
        </w:tc>
        <w:tc>
          <w:tcPr>
            <w:tcW w:w="2179" w:type="dxa"/>
            <w:shd w:val="clear" w:color="auto" w:fill="auto"/>
          </w:tcPr>
          <w:p w:rsidR="004F0361" w:rsidRPr="004F0361" w:rsidRDefault="004F0361" w:rsidP="004F0361">
            <w:pPr>
              <w:ind w:firstLine="0"/>
            </w:pPr>
            <w:r>
              <w:t>Brawley</w:t>
            </w:r>
          </w:p>
        </w:tc>
        <w:tc>
          <w:tcPr>
            <w:tcW w:w="2180" w:type="dxa"/>
            <w:shd w:val="clear" w:color="auto" w:fill="auto"/>
          </w:tcPr>
          <w:p w:rsidR="004F0361" w:rsidRPr="004F0361" w:rsidRDefault="004F0361" w:rsidP="004F0361">
            <w:pPr>
              <w:ind w:firstLine="0"/>
            </w:pPr>
            <w:r>
              <w:t>Brittain</w:t>
            </w:r>
          </w:p>
        </w:tc>
      </w:tr>
      <w:tr w:rsidR="004F0361" w:rsidRPr="004F0361" w:rsidTr="004F0361">
        <w:tc>
          <w:tcPr>
            <w:tcW w:w="2179" w:type="dxa"/>
            <w:shd w:val="clear" w:color="auto" w:fill="auto"/>
          </w:tcPr>
          <w:p w:rsidR="004F0361" w:rsidRPr="004F0361" w:rsidRDefault="004F0361" w:rsidP="004F0361">
            <w:pPr>
              <w:ind w:firstLine="0"/>
            </w:pPr>
            <w:r>
              <w:t>Bryant</w:t>
            </w:r>
          </w:p>
        </w:tc>
        <w:tc>
          <w:tcPr>
            <w:tcW w:w="2179" w:type="dxa"/>
            <w:shd w:val="clear" w:color="auto" w:fill="auto"/>
          </w:tcPr>
          <w:p w:rsidR="004F0361" w:rsidRPr="004F0361" w:rsidRDefault="004F0361" w:rsidP="004F0361">
            <w:pPr>
              <w:ind w:firstLine="0"/>
            </w:pPr>
            <w:r>
              <w:t>Burns</w:t>
            </w:r>
          </w:p>
        </w:tc>
        <w:tc>
          <w:tcPr>
            <w:tcW w:w="2180" w:type="dxa"/>
            <w:shd w:val="clear" w:color="auto" w:fill="auto"/>
          </w:tcPr>
          <w:p w:rsidR="004F0361" w:rsidRPr="004F0361" w:rsidRDefault="004F0361" w:rsidP="004F0361">
            <w:pPr>
              <w:ind w:firstLine="0"/>
            </w:pPr>
            <w:r>
              <w:t>Bustos</w:t>
            </w:r>
          </w:p>
        </w:tc>
      </w:tr>
      <w:tr w:rsidR="004F0361" w:rsidRPr="004F0361" w:rsidTr="004F0361">
        <w:tc>
          <w:tcPr>
            <w:tcW w:w="2179" w:type="dxa"/>
            <w:shd w:val="clear" w:color="auto" w:fill="auto"/>
          </w:tcPr>
          <w:p w:rsidR="004F0361" w:rsidRPr="004F0361" w:rsidRDefault="004F0361" w:rsidP="004F0361">
            <w:pPr>
              <w:ind w:firstLine="0"/>
            </w:pPr>
            <w:r>
              <w:t>Calhoon</w:t>
            </w:r>
          </w:p>
        </w:tc>
        <w:tc>
          <w:tcPr>
            <w:tcW w:w="2179" w:type="dxa"/>
            <w:shd w:val="clear" w:color="auto" w:fill="auto"/>
          </w:tcPr>
          <w:p w:rsidR="004F0361" w:rsidRPr="004F0361" w:rsidRDefault="004F0361" w:rsidP="004F0361">
            <w:pPr>
              <w:ind w:firstLine="0"/>
            </w:pPr>
            <w:r>
              <w:t>Carter</w:t>
            </w:r>
          </w:p>
        </w:tc>
        <w:tc>
          <w:tcPr>
            <w:tcW w:w="2180" w:type="dxa"/>
            <w:shd w:val="clear" w:color="auto" w:fill="auto"/>
          </w:tcPr>
          <w:p w:rsidR="004F0361" w:rsidRPr="004F0361" w:rsidRDefault="004F0361" w:rsidP="004F0361">
            <w:pPr>
              <w:ind w:firstLine="0"/>
            </w:pPr>
            <w:r>
              <w:t>Caskey</w:t>
            </w:r>
          </w:p>
        </w:tc>
      </w:tr>
      <w:tr w:rsidR="004F0361" w:rsidRPr="004F0361" w:rsidTr="004F0361">
        <w:tc>
          <w:tcPr>
            <w:tcW w:w="2179" w:type="dxa"/>
            <w:shd w:val="clear" w:color="auto" w:fill="auto"/>
          </w:tcPr>
          <w:p w:rsidR="004F0361" w:rsidRPr="004F0361" w:rsidRDefault="004F0361" w:rsidP="004F0361">
            <w:pPr>
              <w:ind w:firstLine="0"/>
            </w:pPr>
            <w:r>
              <w:t>Chumley</w:t>
            </w:r>
          </w:p>
        </w:tc>
        <w:tc>
          <w:tcPr>
            <w:tcW w:w="2179" w:type="dxa"/>
            <w:shd w:val="clear" w:color="auto" w:fill="auto"/>
          </w:tcPr>
          <w:p w:rsidR="004F0361" w:rsidRPr="004F0361" w:rsidRDefault="004F0361" w:rsidP="004F0361">
            <w:pPr>
              <w:ind w:firstLine="0"/>
            </w:pPr>
            <w:r>
              <w:t>Clyburn</w:t>
            </w:r>
          </w:p>
        </w:tc>
        <w:tc>
          <w:tcPr>
            <w:tcW w:w="2180" w:type="dxa"/>
            <w:shd w:val="clear" w:color="auto" w:fill="auto"/>
          </w:tcPr>
          <w:p w:rsidR="004F0361" w:rsidRPr="004F0361" w:rsidRDefault="004F0361" w:rsidP="004F0361">
            <w:pPr>
              <w:ind w:firstLine="0"/>
            </w:pPr>
            <w:r>
              <w:t>Cobb-Hunter</w:t>
            </w:r>
          </w:p>
        </w:tc>
      </w:tr>
      <w:tr w:rsidR="004F0361" w:rsidRPr="004F0361" w:rsidTr="004F0361">
        <w:tc>
          <w:tcPr>
            <w:tcW w:w="2179" w:type="dxa"/>
            <w:shd w:val="clear" w:color="auto" w:fill="auto"/>
          </w:tcPr>
          <w:p w:rsidR="004F0361" w:rsidRPr="004F0361" w:rsidRDefault="004F0361" w:rsidP="004F0361">
            <w:pPr>
              <w:ind w:firstLine="0"/>
            </w:pPr>
            <w:r>
              <w:t>Cogswell</w:t>
            </w:r>
          </w:p>
        </w:tc>
        <w:tc>
          <w:tcPr>
            <w:tcW w:w="2179" w:type="dxa"/>
            <w:shd w:val="clear" w:color="auto" w:fill="auto"/>
          </w:tcPr>
          <w:p w:rsidR="004F0361" w:rsidRPr="004F0361" w:rsidRDefault="004F0361" w:rsidP="004F0361">
            <w:pPr>
              <w:ind w:firstLine="0"/>
            </w:pPr>
            <w:r>
              <w:t>Collins</w:t>
            </w:r>
          </w:p>
        </w:tc>
        <w:tc>
          <w:tcPr>
            <w:tcW w:w="2180" w:type="dxa"/>
            <w:shd w:val="clear" w:color="auto" w:fill="auto"/>
          </w:tcPr>
          <w:p w:rsidR="004F0361" w:rsidRPr="004F0361" w:rsidRDefault="004F0361" w:rsidP="004F0361">
            <w:pPr>
              <w:ind w:firstLine="0"/>
            </w:pPr>
            <w:r>
              <w:t>B. Cox</w:t>
            </w:r>
          </w:p>
        </w:tc>
      </w:tr>
      <w:tr w:rsidR="004F0361" w:rsidRPr="004F0361" w:rsidTr="004F0361">
        <w:tc>
          <w:tcPr>
            <w:tcW w:w="2179" w:type="dxa"/>
            <w:shd w:val="clear" w:color="auto" w:fill="auto"/>
          </w:tcPr>
          <w:p w:rsidR="004F0361" w:rsidRPr="004F0361" w:rsidRDefault="004F0361" w:rsidP="004F0361">
            <w:pPr>
              <w:ind w:firstLine="0"/>
            </w:pPr>
            <w:r>
              <w:t>W. Cox</w:t>
            </w:r>
          </w:p>
        </w:tc>
        <w:tc>
          <w:tcPr>
            <w:tcW w:w="2179" w:type="dxa"/>
            <w:shd w:val="clear" w:color="auto" w:fill="auto"/>
          </w:tcPr>
          <w:p w:rsidR="004F0361" w:rsidRPr="004F0361" w:rsidRDefault="004F0361" w:rsidP="004F0361">
            <w:pPr>
              <w:ind w:firstLine="0"/>
            </w:pPr>
            <w:r>
              <w:t>Crawford</w:t>
            </w:r>
          </w:p>
        </w:tc>
        <w:tc>
          <w:tcPr>
            <w:tcW w:w="2180" w:type="dxa"/>
            <w:shd w:val="clear" w:color="auto" w:fill="auto"/>
          </w:tcPr>
          <w:p w:rsidR="004F0361" w:rsidRPr="004F0361" w:rsidRDefault="004F0361" w:rsidP="004F0361">
            <w:pPr>
              <w:ind w:firstLine="0"/>
            </w:pPr>
            <w:r>
              <w:t>Dabney</w:t>
            </w:r>
          </w:p>
        </w:tc>
      </w:tr>
      <w:tr w:rsidR="004F0361" w:rsidRPr="004F0361" w:rsidTr="004F0361">
        <w:tc>
          <w:tcPr>
            <w:tcW w:w="2179" w:type="dxa"/>
            <w:shd w:val="clear" w:color="auto" w:fill="auto"/>
          </w:tcPr>
          <w:p w:rsidR="004F0361" w:rsidRPr="004F0361" w:rsidRDefault="004F0361" w:rsidP="004F0361">
            <w:pPr>
              <w:ind w:firstLine="0"/>
            </w:pPr>
            <w:r>
              <w:t>Daning</w:t>
            </w:r>
          </w:p>
        </w:tc>
        <w:tc>
          <w:tcPr>
            <w:tcW w:w="2179" w:type="dxa"/>
            <w:shd w:val="clear" w:color="auto" w:fill="auto"/>
          </w:tcPr>
          <w:p w:rsidR="004F0361" w:rsidRPr="004F0361" w:rsidRDefault="004F0361" w:rsidP="004F0361">
            <w:pPr>
              <w:ind w:firstLine="0"/>
            </w:pPr>
            <w:r>
              <w:t>Davis</w:t>
            </w:r>
          </w:p>
        </w:tc>
        <w:tc>
          <w:tcPr>
            <w:tcW w:w="2180" w:type="dxa"/>
            <w:shd w:val="clear" w:color="auto" w:fill="auto"/>
          </w:tcPr>
          <w:p w:rsidR="004F0361" w:rsidRPr="004F0361" w:rsidRDefault="004F0361" w:rsidP="004F0361">
            <w:pPr>
              <w:ind w:firstLine="0"/>
            </w:pPr>
            <w:r>
              <w:t>Dillard</w:t>
            </w:r>
          </w:p>
        </w:tc>
      </w:tr>
      <w:tr w:rsidR="004F0361" w:rsidRPr="004F0361" w:rsidTr="004F0361">
        <w:tc>
          <w:tcPr>
            <w:tcW w:w="2179" w:type="dxa"/>
            <w:shd w:val="clear" w:color="auto" w:fill="auto"/>
          </w:tcPr>
          <w:p w:rsidR="004F0361" w:rsidRPr="004F0361" w:rsidRDefault="004F0361" w:rsidP="004F0361">
            <w:pPr>
              <w:ind w:firstLine="0"/>
            </w:pPr>
            <w:r>
              <w:t>Elliott</w:t>
            </w:r>
          </w:p>
        </w:tc>
        <w:tc>
          <w:tcPr>
            <w:tcW w:w="2179" w:type="dxa"/>
            <w:shd w:val="clear" w:color="auto" w:fill="auto"/>
          </w:tcPr>
          <w:p w:rsidR="004F0361" w:rsidRPr="004F0361" w:rsidRDefault="004F0361" w:rsidP="004F0361">
            <w:pPr>
              <w:ind w:firstLine="0"/>
            </w:pPr>
            <w:r>
              <w:t>Erickson</w:t>
            </w:r>
          </w:p>
        </w:tc>
        <w:tc>
          <w:tcPr>
            <w:tcW w:w="2180" w:type="dxa"/>
            <w:shd w:val="clear" w:color="auto" w:fill="auto"/>
          </w:tcPr>
          <w:p w:rsidR="004F0361" w:rsidRPr="004F0361" w:rsidRDefault="004F0361" w:rsidP="004F0361">
            <w:pPr>
              <w:ind w:firstLine="0"/>
            </w:pPr>
            <w:r>
              <w:t>Felder</w:t>
            </w:r>
          </w:p>
        </w:tc>
      </w:tr>
      <w:tr w:rsidR="004F0361" w:rsidRPr="004F0361" w:rsidTr="004F0361">
        <w:tc>
          <w:tcPr>
            <w:tcW w:w="2179" w:type="dxa"/>
            <w:shd w:val="clear" w:color="auto" w:fill="auto"/>
          </w:tcPr>
          <w:p w:rsidR="004F0361" w:rsidRPr="004F0361" w:rsidRDefault="004F0361" w:rsidP="004F0361">
            <w:pPr>
              <w:ind w:firstLine="0"/>
            </w:pPr>
            <w:r>
              <w:t>Finlay</w:t>
            </w:r>
          </w:p>
        </w:tc>
        <w:tc>
          <w:tcPr>
            <w:tcW w:w="2179" w:type="dxa"/>
            <w:shd w:val="clear" w:color="auto" w:fill="auto"/>
          </w:tcPr>
          <w:p w:rsidR="004F0361" w:rsidRPr="004F0361" w:rsidRDefault="004F0361" w:rsidP="004F0361">
            <w:pPr>
              <w:ind w:firstLine="0"/>
            </w:pPr>
            <w:r>
              <w:t>Forrest</w:t>
            </w:r>
          </w:p>
        </w:tc>
        <w:tc>
          <w:tcPr>
            <w:tcW w:w="2180" w:type="dxa"/>
            <w:shd w:val="clear" w:color="auto" w:fill="auto"/>
          </w:tcPr>
          <w:p w:rsidR="004F0361" w:rsidRPr="004F0361" w:rsidRDefault="004F0361" w:rsidP="004F0361">
            <w:pPr>
              <w:ind w:firstLine="0"/>
            </w:pPr>
            <w:r>
              <w:t>Fry</w:t>
            </w:r>
          </w:p>
        </w:tc>
      </w:tr>
      <w:tr w:rsidR="004F0361" w:rsidRPr="004F0361" w:rsidTr="004F0361">
        <w:tc>
          <w:tcPr>
            <w:tcW w:w="2179" w:type="dxa"/>
            <w:shd w:val="clear" w:color="auto" w:fill="auto"/>
          </w:tcPr>
          <w:p w:rsidR="004F0361" w:rsidRPr="004F0361" w:rsidRDefault="004F0361" w:rsidP="004F0361">
            <w:pPr>
              <w:ind w:firstLine="0"/>
            </w:pPr>
            <w:r>
              <w:t>Gagnon</w:t>
            </w:r>
          </w:p>
        </w:tc>
        <w:tc>
          <w:tcPr>
            <w:tcW w:w="2179" w:type="dxa"/>
            <w:shd w:val="clear" w:color="auto" w:fill="auto"/>
          </w:tcPr>
          <w:p w:rsidR="004F0361" w:rsidRPr="004F0361" w:rsidRDefault="004F0361" w:rsidP="004F0361">
            <w:pPr>
              <w:ind w:firstLine="0"/>
            </w:pPr>
            <w:r>
              <w:t>Garvin</w:t>
            </w:r>
          </w:p>
        </w:tc>
        <w:tc>
          <w:tcPr>
            <w:tcW w:w="2180" w:type="dxa"/>
            <w:shd w:val="clear" w:color="auto" w:fill="auto"/>
          </w:tcPr>
          <w:p w:rsidR="004F0361" w:rsidRPr="004F0361" w:rsidRDefault="004F0361" w:rsidP="004F0361">
            <w:pPr>
              <w:ind w:firstLine="0"/>
            </w:pPr>
            <w:r>
              <w:t>Gatch</w:t>
            </w:r>
          </w:p>
        </w:tc>
      </w:tr>
      <w:tr w:rsidR="004F0361" w:rsidRPr="004F0361" w:rsidTr="004F0361">
        <w:tc>
          <w:tcPr>
            <w:tcW w:w="2179" w:type="dxa"/>
            <w:shd w:val="clear" w:color="auto" w:fill="auto"/>
          </w:tcPr>
          <w:p w:rsidR="004F0361" w:rsidRPr="004F0361" w:rsidRDefault="004F0361" w:rsidP="004F0361">
            <w:pPr>
              <w:ind w:firstLine="0"/>
            </w:pPr>
            <w:r>
              <w:t>Gilliam</w:t>
            </w:r>
          </w:p>
        </w:tc>
        <w:tc>
          <w:tcPr>
            <w:tcW w:w="2179" w:type="dxa"/>
            <w:shd w:val="clear" w:color="auto" w:fill="auto"/>
          </w:tcPr>
          <w:p w:rsidR="004F0361" w:rsidRPr="004F0361" w:rsidRDefault="004F0361" w:rsidP="004F0361">
            <w:pPr>
              <w:ind w:firstLine="0"/>
            </w:pPr>
            <w:r>
              <w:t>Gilliard</w:t>
            </w:r>
          </w:p>
        </w:tc>
        <w:tc>
          <w:tcPr>
            <w:tcW w:w="2180" w:type="dxa"/>
            <w:shd w:val="clear" w:color="auto" w:fill="auto"/>
          </w:tcPr>
          <w:p w:rsidR="004F0361" w:rsidRPr="004F0361" w:rsidRDefault="004F0361" w:rsidP="004F0361">
            <w:pPr>
              <w:ind w:firstLine="0"/>
            </w:pPr>
            <w:r>
              <w:t>Govan</w:t>
            </w:r>
          </w:p>
        </w:tc>
      </w:tr>
      <w:tr w:rsidR="004F0361" w:rsidRPr="004F0361" w:rsidTr="004F0361">
        <w:tc>
          <w:tcPr>
            <w:tcW w:w="2179" w:type="dxa"/>
            <w:shd w:val="clear" w:color="auto" w:fill="auto"/>
          </w:tcPr>
          <w:p w:rsidR="004F0361" w:rsidRPr="004F0361" w:rsidRDefault="004F0361" w:rsidP="004F0361">
            <w:pPr>
              <w:ind w:firstLine="0"/>
            </w:pPr>
            <w:r>
              <w:t>Haddon</w:t>
            </w:r>
          </w:p>
        </w:tc>
        <w:tc>
          <w:tcPr>
            <w:tcW w:w="2179" w:type="dxa"/>
            <w:shd w:val="clear" w:color="auto" w:fill="auto"/>
          </w:tcPr>
          <w:p w:rsidR="004F0361" w:rsidRPr="004F0361" w:rsidRDefault="004F0361" w:rsidP="004F0361">
            <w:pPr>
              <w:ind w:firstLine="0"/>
            </w:pPr>
            <w:r>
              <w:t>Hardee</w:t>
            </w:r>
          </w:p>
        </w:tc>
        <w:tc>
          <w:tcPr>
            <w:tcW w:w="2180" w:type="dxa"/>
            <w:shd w:val="clear" w:color="auto" w:fill="auto"/>
          </w:tcPr>
          <w:p w:rsidR="004F0361" w:rsidRPr="004F0361" w:rsidRDefault="004F0361" w:rsidP="004F0361">
            <w:pPr>
              <w:ind w:firstLine="0"/>
            </w:pPr>
            <w:r>
              <w:t>Hayes</w:t>
            </w:r>
          </w:p>
        </w:tc>
      </w:tr>
      <w:tr w:rsidR="004F0361" w:rsidRPr="004F0361" w:rsidTr="004F0361">
        <w:tc>
          <w:tcPr>
            <w:tcW w:w="2179" w:type="dxa"/>
            <w:shd w:val="clear" w:color="auto" w:fill="auto"/>
          </w:tcPr>
          <w:p w:rsidR="004F0361" w:rsidRPr="004F0361" w:rsidRDefault="004F0361" w:rsidP="004F0361">
            <w:pPr>
              <w:ind w:firstLine="0"/>
            </w:pPr>
            <w:r>
              <w:t>Henderson-Myers</w:t>
            </w:r>
          </w:p>
        </w:tc>
        <w:tc>
          <w:tcPr>
            <w:tcW w:w="2179" w:type="dxa"/>
            <w:shd w:val="clear" w:color="auto" w:fill="auto"/>
          </w:tcPr>
          <w:p w:rsidR="004F0361" w:rsidRPr="004F0361" w:rsidRDefault="004F0361" w:rsidP="004F0361">
            <w:pPr>
              <w:ind w:firstLine="0"/>
            </w:pPr>
            <w:r>
              <w:t>Henegan</w:t>
            </w:r>
          </w:p>
        </w:tc>
        <w:tc>
          <w:tcPr>
            <w:tcW w:w="2180" w:type="dxa"/>
            <w:shd w:val="clear" w:color="auto" w:fill="auto"/>
          </w:tcPr>
          <w:p w:rsidR="004F0361" w:rsidRPr="004F0361" w:rsidRDefault="004F0361" w:rsidP="004F0361">
            <w:pPr>
              <w:ind w:firstLine="0"/>
            </w:pPr>
            <w:r>
              <w:t>Herbkersman</w:t>
            </w:r>
          </w:p>
        </w:tc>
      </w:tr>
      <w:tr w:rsidR="004F0361" w:rsidRPr="004F0361" w:rsidTr="004F0361">
        <w:tc>
          <w:tcPr>
            <w:tcW w:w="2179" w:type="dxa"/>
            <w:shd w:val="clear" w:color="auto" w:fill="auto"/>
          </w:tcPr>
          <w:p w:rsidR="004F0361" w:rsidRPr="004F0361" w:rsidRDefault="004F0361" w:rsidP="004F0361">
            <w:pPr>
              <w:ind w:firstLine="0"/>
            </w:pPr>
            <w:r>
              <w:t>Hewitt</w:t>
            </w:r>
          </w:p>
        </w:tc>
        <w:tc>
          <w:tcPr>
            <w:tcW w:w="2179" w:type="dxa"/>
            <w:shd w:val="clear" w:color="auto" w:fill="auto"/>
          </w:tcPr>
          <w:p w:rsidR="004F0361" w:rsidRPr="004F0361" w:rsidRDefault="004F0361" w:rsidP="004F0361">
            <w:pPr>
              <w:ind w:firstLine="0"/>
            </w:pPr>
            <w:r>
              <w:t>Hill</w:t>
            </w:r>
          </w:p>
        </w:tc>
        <w:tc>
          <w:tcPr>
            <w:tcW w:w="2180" w:type="dxa"/>
            <w:shd w:val="clear" w:color="auto" w:fill="auto"/>
          </w:tcPr>
          <w:p w:rsidR="004F0361" w:rsidRPr="004F0361" w:rsidRDefault="004F0361" w:rsidP="004F0361">
            <w:pPr>
              <w:ind w:firstLine="0"/>
            </w:pPr>
            <w:r>
              <w:t>Hiott</w:t>
            </w:r>
          </w:p>
        </w:tc>
      </w:tr>
      <w:tr w:rsidR="004F0361" w:rsidRPr="004F0361" w:rsidTr="004F0361">
        <w:tc>
          <w:tcPr>
            <w:tcW w:w="2179" w:type="dxa"/>
            <w:shd w:val="clear" w:color="auto" w:fill="auto"/>
          </w:tcPr>
          <w:p w:rsidR="004F0361" w:rsidRPr="004F0361" w:rsidRDefault="004F0361" w:rsidP="004F0361">
            <w:pPr>
              <w:ind w:firstLine="0"/>
            </w:pPr>
            <w:r>
              <w:t>Hixon</w:t>
            </w:r>
          </w:p>
        </w:tc>
        <w:tc>
          <w:tcPr>
            <w:tcW w:w="2179" w:type="dxa"/>
            <w:shd w:val="clear" w:color="auto" w:fill="auto"/>
          </w:tcPr>
          <w:p w:rsidR="004F0361" w:rsidRPr="004F0361" w:rsidRDefault="004F0361" w:rsidP="004F0361">
            <w:pPr>
              <w:ind w:firstLine="0"/>
            </w:pPr>
            <w:r>
              <w:t>Hosey</w:t>
            </w:r>
          </w:p>
        </w:tc>
        <w:tc>
          <w:tcPr>
            <w:tcW w:w="2180" w:type="dxa"/>
            <w:shd w:val="clear" w:color="auto" w:fill="auto"/>
          </w:tcPr>
          <w:p w:rsidR="004F0361" w:rsidRPr="004F0361" w:rsidRDefault="004F0361" w:rsidP="004F0361">
            <w:pPr>
              <w:ind w:firstLine="0"/>
            </w:pPr>
            <w:r>
              <w:t>Howard</w:t>
            </w:r>
          </w:p>
        </w:tc>
      </w:tr>
      <w:tr w:rsidR="004F0361" w:rsidRPr="004F0361" w:rsidTr="004F0361">
        <w:tc>
          <w:tcPr>
            <w:tcW w:w="2179" w:type="dxa"/>
            <w:shd w:val="clear" w:color="auto" w:fill="auto"/>
          </w:tcPr>
          <w:p w:rsidR="004F0361" w:rsidRPr="004F0361" w:rsidRDefault="004F0361" w:rsidP="004F0361">
            <w:pPr>
              <w:ind w:firstLine="0"/>
            </w:pPr>
            <w:r>
              <w:t>Huggins</w:t>
            </w:r>
          </w:p>
        </w:tc>
        <w:tc>
          <w:tcPr>
            <w:tcW w:w="2179" w:type="dxa"/>
            <w:shd w:val="clear" w:color="auto" w:fill="auto"/>
          </w:tcPr>
          <w:p w:rsidR="004F0361" w:rsidRPr="004F0361" w:rsidRDefault="004F0361" w:rsidP="004F0361">
            <w:pPr>
              <w:ind w:firstLine="0"/>
            </w:pPr>
            <w:r>
              <w:t>Hyde</w:t>
            </w:r>
          </w:p>
        </w:tc>
        <w:tc>
          <w:tcPr>
            <w:tcW w:w="2180" w:type="dxa"/>
            <w:shd w:val="clear" w:color="auto" w:fill="auto"/>
          </w:tcPr>
          <w:p w:rsidR="004F0361" w:rsidRPr="004F0361" w:rsidRDefault="004F0361" w:rsidP="004F0361">
            <w:pPr>
              <w:ind w:firstLine="0"/>
            </w:pPr>
            <w:r>
              <w:t>Jefferson</w:t>
            </w:r>
          </w:p>
        </w:tc>
      </w:tr>
      <w:tr w:rsidR="004F0361" w:rsidRPr="004F0361" w:rsidTr="004F0361">
        <w:tc>
          <w:tcPr>
            <w:tcW w:w="2179" w:type="dxa"/>
            <w:shd w:val="clear" w:color="auto" w:fill="auto"/>
          </w:tcPr>
          <w:p w:rsidR="004F0361" w:rsidRPr="004F0361" w:rsidRDefault="004F0361" w:rsidP="004F0361">
            <w:pPr>
              <w:ind w:firstLine="0"/>
            </w:pPr>
            <w:r>
              <w:t>J. E. Johnson</w:t>
            </w:r>
          </w:p>
        </w:tc>
        <w:tc>
          <w:tcPr>
            <w:tcW w:w="2179" w:type="dxa"/>
            <w:shd w:val="clear" w:color="auto" w:fill="auto"/>
          </w:tcPr>
          <w:p w:rsidR="004F0361" w:rsidRPr="004F0361" w:rsidRDefault="004F0361" w:rsidP="004F0361">
            <w:pPr>
              <w:ind w:firstLine="0"/>
            </w:pPr>
            <w:r>
              <w:t>J. L. Johnson</w:t>
            </w:r>
          </w:p>
        </w:tc>
        <w:tc>
          <w:tcPr>
            <w:tcW w:w="2180" w:type="dxa"/>
            <w:shd w:val="clear" w:color="auto" w:fill="auto"/>
          </w:tcPr>
          <w:p w:rsidR="004F0361" w:rsidRPr="004F0361" w:rsidRDefault="004F0361" w:rsidP="004F0361">
            <w:pPr>
              <w:ind w:firstLine="0"/>
            </w:pPr>
            <w:r>
              <w:t>K. O. Johnson</w:t>
            </w:r>
          </w:p>
        </w:tc>
      </w:tr>
      <w:tr w:rsidR="004F0361" w:rsidRPr="004F0361" w:rsidTr="004F0361">
        <w:tc>
          <w:tcPr>
            <w:tcW w:w="2179" w:type="dxa"/>
            <w:shd w:val="clear" w:color="auto" w:fill="auto"/>
          </w:tcPr>
          <w:p w:rsidR="004F0361" w:rsidRPr="004F0361" w:rsidRDefault="004F0361" w:rsidP="004F0361">
            <w:pPr>
              <w:ind w:firstLine="0"/>
            </w:pPr>
            <w:r>
              <w:t>Jones</w:t>
            </w:r>
          </w:p>
        </w:tc>
        <w:tc>
          <w:tcPr>
            <w:tcW w:w="2179" w:type="dxa"/>
            <w:shd w:val="clear" w:color="auto" w:fill="auto"/>
          </w:tcPr>
          <w:p w:rsidR="004F0361" w:rsidRPr="004F0361" w:rsidRDefault="004F0361" w:rsidP="004F0361">
            <w:pPr>
              <w:ind w:firstLine="0"/>
            </w:pPr>
            <w:r>
              <w:t>Jordan</w:t>
            </w:r>
          </w:p>
        </w:tc>
        <w:tc>
          <w:tcPr>
            <w:tcW w:w="2180" w:type="dxa"/>
            <w:shd w:val="clear" w:color="auto" w:fill="auto"/>
          </w:tcPr>
          <w:p w:rsidR="004F0361" w:rsidRPr="004F0361" w:rsidRDefault="004F0361" w:rsidP="004F0361">
            <w:pPr>
              <w:ind w:firstLine="0"/>
            </w:pPr>
            <w:r>
              <w:t>Kimmons</w:t>
            </w:r>
          </w:p>
        </w:tc>
      </w:tr>
      <w:tr w:rsidR="004F0361" w:rsidRPr="004F0361" w:rsidTr="004F0361">
        <w:tc>
          <w:tcPr>
            <w:tcW w:w="2179" w:type="dxa"/>
            <w:shd w:val="clear" w:color="auto" w:fill="auto"/>
          </w:tcPr>
          <w:p w:rsidR="004F0361" w:rsidRPr="004F0361" w:rsidRDefault="004F0361" w:rsidP="004F0361">
            <w:pPr>
              <w:ind w:firstLine="0"/>
            </w:pPr>
            <w:r>
              <w:t>King</w:t>
            </w:r>
          </w:p>
        </w:tc>
        <w:tc>
          <w:tcPr>
            <w:tcW w:w="2179" w:type="dxa"/>
            <w:shd w:val="clear" w:color="auto" w:fill="auto"/>
          </w:tcPr>
          <w:p w:rsidR="004F0361" w:rsidRPr="004F0361" w:rsidRDefault="004F0361" w:rsidP="004F0361">
            <w:pPr>
              <w:ind w:firstLine="0"/>
            </w:pPr>
            <w:r>
              <w:t>Kirby</w:t>
            </w:r>
          </w:p>
        </w:tc>
        <w:tc>
          <w:tcPr>
            <w:tcW w:w="2180" w:type="dxa"/>
            <w:shd w:val="clear" w:color="auto" w:fill="auto"/>
          </w:tcPr>
          <w:p w:rsidR="004F0361" w:rsidRPr="004F0361" w:rsidRDefault="004F0361" w:rsidP="004F0361">
            <w:pPr>
              <w:ind w:firstLine="0"/>
            </w:pPr>
            <w:r>
              <w:t>Ligon</w:t>
            </w:r>
          </w:p>
        </w:tc>
      </w:tr>
      <w:tr w:rsidR="004F0361" w:rsidRPr="004F0361" w:rsidTr="004F0361">
        <w:tc>
          <w:tcPr>
            <w:tcW w:w="2179" w:type="dxa"/>
            <w:shd w:val="clear" w:color="auto" w:fill="auto"/>
          </w:tcPr>
          <w:p w:rsidR="004F0361" w:rsidRPr="004F0361" w:rsidRDefault="004F0361" w:rsidP="004F0361">
            <w:pPr>
              <w:ind w:firstLine="0"/>
            </w:pPr>
            <w:r>
              <w:t>Long</w:t>
            </w:r>
          </w:p>
        </w:tc>
        <w:tc>
          <w:tcPr>
            <w:tcW w:w="2179" w:type="dxa"/>
            <w:shd w:val="clear" w:color="auto" w:fill="auto"/>
          </w:tcPr>
          <w:p w:rsidR="004F0361" w:rsidRPr="004F0361" w:rsidRDefault="004F0361" w:rsidP="004F0361">
            <w:pPr>
              <w:ind w:firstLine="0"/>
            </w:pPr>
            <w:r>
              <w:t>Lucas</w:t>
            </w:r>
          </w:p>
        </w:tc>
        <w:tc>
          <w:tcPr>
            <w:tcW w:w="2180" w:type="dxa"/>
            <w:shd w:val="clear" w:color="auto" w:fill="auto"/>
          </w:tcPr>
          <w:p w:rsidR="004F0361" w:rsidRPr="004F0361" w:rsidRDefault="004F0361" w:rsidP="004F0361">
            <w:pPr>
              <w:ind w:firstLine="0"/>
            </w:pPr>
            <w:r>
              <w:t>Magnuson</w:t>
            </w:r>
          </w:p>
        </w:tc>
      </w:tr>
      <w:tr w:rsidR="004F0361" w:rsidRPr="004F0361" w:rsidTr="004F0361">
        <w:tc>
          <w:tcPr>
            <w:tcW w:w="2179" w:type="dxa"/>
            <w:shd w:val="clear" w:color="auto" w:fill="auto"/>
          </w:tcPr>
          <w:p w:rsidR="004F0361" w:rsidRPr="004F0361" w:rsidRDefault="004F0361" w:rsidP="004F0361">
            <w:pPr>
              <w:ind w:firstLine="0"/>
            </w:pPr>
            <w:r>
              <w:t>Martin</w:t>
            </w:r>
          </w:p>
        </w:tc>
        <w:tc>
          <w:tcPr>
            <w:tcW w:w="2179" w:type="dxa"/>
            <w:shd w:val="clear" w:color="auto" w:fill="auto"/>
          </w:tcPr>
          <w:p w:rsidR="004F0361" w:rsidRPr="004F0361" w:rsidRDefault="004F0361" w:rsidP="004F0361">
            <w:pPr>
              <w:ind w:firstLine="0"/>
            </w:pPr>
            <w:r>
              <w:t>Matthews</w:t>
            </w:r>
          </w:p>
        </w:tc>
        <w:tc>
          <w:tcPr>
            <w:tcW w:w="2180" w:type="dxa"/>
            <w:shd w:val="clear" w:color="auto" w:fill="auto"/>
          </w:tcPr>
          <w:p w:rsidR="004F0361" w:rsidRPr="004F0361" w:rsidRDefault="004F0361" w:rsidP="004F0361">
            <w:pPr>
              <w:ind w:firstLine="0"/>
            </w:pPr>
            <w:r>
              <w:t>May</w:t>
            </w:r>
          </w:p>
        </w:tc>
      </w:tr>
      <w:tr w:rsidR="004F0361" w:rsidRPr="004F0361" w:rsidTr="004F0361">
        <w:tc>
          <w:tcPr>
            <w:tcW w:w="2179" w:type="dxa"/>
            <w:shd w:val="clear" w:color="auto" w:fill="auto"/>
          </w:tcPr>
          <w:p w:rsidR="004F0361" w:rsidRPr="004F0361" w:rsidRDefault="004F0361" w:rsidP="004F0361">
            <w:pPr>
              <w:ind w:firstLine="0"/>
            </w:pPr>
            <w:r>
              <w:t>McCabe</w:t>
            </w:r>
          </w:p>
        </w:tc>
        <w:tc>
          <w:tcPr>
            <w:tcW w:w="2179" w:type="dxa"/>
            <w:shd w:val="clear" w:color="auto" w:fill="auto"/>
          </w:tcPr>
          <w:p w:rsidR="004F0361" w:rsidRPr="004F0361" w:rsidRDefault="004F0361" w:rsidP="004F0361">
            <w:pPr>
              <w:ind w:firstLine="0"/>
            </w:pPr>
            <w:r>
              <w:t>McCravy</w:t>
            </w:r>
          </w:p>
        </w:tc>
        <w:tc>
          <w:tcPr>
            <w:tcW w:w="2180" w:type="dxa"/>
            <w:shd w:val="clear" w:color="auto" w:fill="auto"/>
          </w:tcPr>
          <w:p w:rsidR="004F0361" w:rsidRPr="004F0361" w:rsidRDefault="004F0361" w:rsidP="004F0361">
            <w:pPr>
              <w:ind w:firstLine="0"/>
            </w:pPr>
            <w:r>
              <w:t>McDaniel</w:t>
            </w:r>
          </w:p>
        </w:tc>
      </w:tr>
      <w:tr w:rsidR="004F0361" w:rsidRPr="004F0361" w:rsidTr="004F0361">
        <w:tc>
          <w:tcPr>
            <w:tcW w:w="2179" w:type="dxa"/>
            <w:shd w:val="clear" w:color="auto" w:fill="auto"/>
          </w:tcPr>
          <w:p w:rsidR="004F0361" w:rsidRPr="004F0361" w:rsidRDefault="004F0361" w:rsidP="004F0361">
            <w:pPr>
              <w:ind w:firstLine="0"/>
            </w:pPr>
            <w:r>
              <w:t>McGarry</w:t>
            </w:r>
          </w:p>
        </w:tc>
        <w:tc>
          <w:tcPr>
            <w:tcW w:w="2179" w:type="dxa"/>
            <w:shd w:val="clear" w:color="auto" w:fill="auto"/>
          </w:tcPr>
          <w:p w:rsidR="004F0361" w:rsidRPr="004F0361" w:rsidRDefault="004F0361" w:rsidP="004F0361">
            <w:pPr>
              <w:ind w:firstLine="0"/>
            </w:pPr>
            <w:r>
              <w:t>McGinnis</w:t>
            </w:r>
          </w:p>
        </w:tc>
        <w:tc>
          <w:tcPr>
            <w:tcW w:w="2180" w:type="dxa"/>
            <w:shd w:val="clear" w:color="auto" w:fill="auto"/>
          </w:tcPr>
          <w:p w:rsidR="004F0361" w:rsidRPr="004F0361" w:rsidRDefault="004F0361" w:rsidP="004F0361">
            <w:pPr>
              <w:ind w:firstLine="0"/>
            </w:pPr>
            <w:r>
              <w:t>T. Moore</w:t>
            </w:r>
          </w:p>
        </w:tc>
      </w:tr>
      <w:tr w:rsidR="004F0361" w:rsidRPr="004F0361" w:rsidTr="004F0361">
        <w:tc>
          <w:tcPr>
            <w:tcW w:w="2179" w:type="dxa"/>
            <w:shd w:val="clear" w:color="auto" w:fill="auto"/>
          </w:tcPr>
          <w:p w:rsidR="004F0361" w:rsidRPr="004F0361" w:rsidRDefault="004F0361" w:rsidP="004F0361">
            <w:pPr>
              <w:ind w:firstLine="0"/>
            </w:pPr>
            <w:r>
              <w:t>Morgan</w:t>
            </w:r>
          </w:p>
        </w:tc>
        <w:tc>
          <w:tcPr>
            <w:tcW w:w="2179" w:type="dxa"/>
            <w:shd w:val="clear" w:color="auto" w:fill="auto"/>
          </w:tcPr>
          <w:p w:rsidR="004F0361" w:rsidRPr="004F0361" w:rsidRDefault="004F0361" w:rsidP="004F0361">
            <w:pPr>
              <w:ind w:firstLine="0"/>
            </w:pPr>
            <w:r>
              <w:t>D. C. Moss</w:t>
            </w:r>
          </w:p>
        </w:tc>
        <w:tc>
          <w:tcPr>
            <w:tcW w:w="2180" w:type="dxa"/>
            <w:shd w:val="clear" w:color="auto" w:fill="auto"/>
          </w:tcPr>
          <w:p w:rsidR="004F0361" w:rsidRPr="004F0361" w:rsidRDefault="004F0361" w:rsidP="004F0361">
            <w:pPr>
              <w:ind w:firstLine="0"/>
            </w:pPr>
            <w:r>
              <w:t>Murphy</w:t>
            </w:r>
          </w:p>
        </w:tc>
      </w:tr>
      <w:tr w:rsidR="004F0361" w:rsidRPr="004F0361" w:rsidTr="004F0361">
        <w:tc>
          <w:tcPr>
            <w:tcW w:w="2179" w:type="dxa"/>
            <w:shd w:val="clear" w:color="auto" w:fill="auto"/>
          </w:tcPr>
          <w:p w:rsidR="004F0361" w:rsidRPr="004F0361" w:rsidRDefault="004F0361" w:rsidP="004F0361">
            <w:pPr>
              <w:ind w:firstLine="0"/>
            </w:pPr>
            <w:r>
              <w:t>Murray</w:t>
            </w:r>
          </w:p>
        </w:tc>
        <w:tc>
          <w:tcPr>
            <w:tcW w:w="2179" w:type="dxa"/>
            <w:shd w:val="clear" w:color="auto" w:fill="auto"/>
          </w:tcPr>
          <w:p w:rsidR="004F0361" w:rsidRPr="004F0361" w:rsidRDefault="004F0361" w:rsidP="004F0361">
            <w:pPr>
              <w:ind w:firstLine="0"/>
            </w:pPr>
            <w:r>
              <w:t>B. Newton</w:t>
            </w:r>
          </w:p>
        </w:tc>
        <w:tc>
          <w:tcPr>
            <w:tcW w:w="2180" w:type="dxa"/>
            <w:shd w:val="clear" w:color="auto" w:fill="auto"/>
          </w:tcPr>
          <w:p w:rsidR="004F0361" w:rsidRPr="004F0361" w:rsidRDefault="004F0361" w:rsidP="004F0361">
            <w:pPr>
              <w:ind w:firstLine="0"/>
            </w:pPr>
            <w:r>
              <w:t>Nutt</w:t>
            </w:r>
          </w:p>
        </w:tc>
      </w:tr>
      <w:tr w:rsidR="004F0361" w:rsidRPr="004F0361" w:rsidTr="004F0361">
        <w:tc>
          <w:tcPr>
            <w:tcW w:w="2179" w:type="dxa"/>
            <w:shd w:val="clear" w:color="auto" w:fill="auto"/>
          </w:tcPr>
          <w:p w:rsidR="004F0361" w:rsidRPr="004F0361" w:rsidRDefault="004F0361" w:rsidP="004F0361">
            <w:pPr>
              <w:ind w:firstLine="0"/>
            </w:pPr>
            <w:r>
              <w:t>Oremus</w:t>
            </w:r>
          </w:p>
        </w:tc>
        <w:tc>
          <w:tcPr>
            <w:tcW w:w="2179" w:type="dxa"/>
            <w:shd w:val="clear" w:color="auto" w:fill="auto"/>
          </w:tcPr>
          <w:p w:rsidR="004F0361" w:rsidRPr="004F0361" w:rsidRDefault="004F0361" w:rsidP="004F0361">
            <w:pPr>
              <w:ind w:firstLine="0"/>
            </w:pPr>
            <w:r>
              <w:t>Ott</w:t>
            </w:r>
          </w:p>
        </w:tc>
        <w:tc>
          <w:tcPr>
            <w:tcW w:w="2180" w:type="dxa"/>
            <w:shd w:val="clear" w:color="auto" w:fill="auto"/>
          </w:tcPr>
          <w:p w:rsidR="004F0361" w:rsidRPr="004F0361" w:rsidRDefault="004F0361" w:rsidP="004F0361">
            <w:pPr>
              <w:ind w:firstLine="0"/>
            </w:pPr>
            <w:r>
              <w:t>Parks</w:t>
            </w:r>
          </w:p>
        </w:tc>
      </w:tr>
      <w:tr w:rsidR="004F0361" w:rsidRPr="004F0361" w:rsidTr="004F0361">
        <w:tc>
          <w:tcPr>
            <w:tcW w:w="2179" w:type="dxa"/>
            <w:shd w:val="clear" w:color="auto" w:fill="auto"/>
          </w:tcPr>
          <w:p w:rsidR="004F0361" w:rsidRPr="004F0361" w:rsidRDefault="004F0361" w:rsidP="004F0361">
            <w:pPr>
              <w:ind w:firstLine="0"/>
            </w:pPr>
            <w:r>
              <w:t>Pendarvis</w:t>
            </w:r>
          </w:p>
        </w:tc>
        <w:tc>
          <w:tcPr>
            <w:tcW w:w="2179" w:type="dxa"/>
            <w:shd w:val="clear" w:color="auto" w:fill="auto"/>
          </w:tcPr>
          <w:p w:rsidR="004F0361" w:rsidRPr="004F0361" w:rsidRDefault="004F0361" w:rsidP="004F0361">
            <w:pPr>
              <w:ind w:firstLine="0"/>
            </w:pPr>
            <w:r>
              <w:t>Pope</w:t>
            </w:r>
          </w:p>
        </w:tc>
        <w:tc>
          <w:tcPr>
            <w:tcW w:w="2180" w:type="dxa"/>
            <w:shd w:val="clear" w:color="auto" w:fill="auto"/>
          </w:tcPr>
          <w:p w:rsidR="004F0361" w:rsidRPr="004F0361" w:rsidRDefault="004F0361" w:rsidP="004F0361">
            <w:pPr>
              <w:ind w:firstLine="0"/>
            </w:pPr>
            <w:r>
              <w:t>Rivers</w:t>
            </w:r>
          </w:p>
        </w:tc>
      </w:tr>
      <w:tr w:rsidR="004F0361" w:rsidRPr="004F0361" w:rsidTr="004F0361">
        <w:tc>
          <w:tcPr>
            <w:tcW w:w="2179" w:type="dxa"/>
            <w:shd w:val="clear" w:color="auto" w:fill="auto"/>
          </w:tcPr>
          <w:p w:rsidR="004F0361" w:rsidRPr="004F0361" w:rsidRDefault="004F0361" w:rsidP="004F0361">
            <w:pPr>
              <w:ind w:firstLine="0"/>
            </w:pPr>
            <w:r>
              <w:t>Rutherford</w:t>
            </w:r>
          </w:p>
        </w:tc>
        <w:tc>
          <w:tcPr>
            <w:tcW w:w="2179" w:type="dxa"/>
            <w:shd w:val="clear" w:color="auto" w:fill="auto"/>
          </w:tcPr>
          <w:p w:rsidR="004F0361" w:rsidRPr="004F0361" w:rsidRDefault="004F0361" w:rsidP="004F0361">
            <w:pPr>
              <w:ind w:firstLine="0"/>
            </w:pPr>
            <w:r>
              <w:t>Sandifer</w:t>
            </w:r>
          </w:p>
        </w:tc>
        <w:tc>
          <w:tcPr>
            <w:tcW w:w="2180" w:type="dxa"/>
            <w:shd w:val="clear" w:color="auto" w:fill="auto"/>
          </w:tcPr>
          <w:p w:rsidR="004F0361" w:rsidRPr="004F0361" w:rsidRDefault="004F0361" w:rsidP="004F0361">
            <w:pPr>
              <w:ind w:firstLine="0"/>
            </w:pPr>
            <w:r>
              <w:t>Simrill</w:t>
            </w:r>
          </w:p>
        </w:tc>
      </w:tr>
      <w:tr w:rsidR="004F0361" w:rsidRPr="004F0361" w:rsidTr="004F0361">
        <w:tc>
          <w:tcPr>
            <w:tcW w:w="2179" w:type="dxa"/>
            <w:shd w:val="clear" w:color="auto" w:fill="auto"/>
          </w:tcPr>
          <w:p w:rsidR="004F0361" w:rsidRPr="004F0361" w:rsidRDefault="004F0361" w:rsidP="004F0361">
            <w:pPr>
              <w:ind w:firstLine="0"/>
            </w:pPr>
            <w:r>
              <w:t>G. M. Smith</w:t>
            </w:r>
          </w:p>
        </w:tc>
        <w:tc>
          <w:tcPr>
            <w:tcW w:w="2179" w:type="dxa"/>
            <w:shd w:val="clear" w:color="auto" w:fill="auto"/>
          </w:tcPr>
          <w:p w:rsidR="004F0361" w:rsidRPr="004F0361" w:rsidRDefault="004F0361" w:rsidP="004F0361">
            <w:pPr>
              <w:ind w:firstLine="0"/>
            </w:pPr>
            <w:r>
              <w:t>G. R. Smith</w:t>
            </w:r>
          </w:p>
        </w:tc>
        <w:tc>
          <w:tcPr>
            <w:tcW w:w="2180" w:type="dxa"/>
            <w:shd w:val="clear" w:color="auto" w:fill="auto"/>
          </w:tcPr>
          <w:p w:rsidR="004F0361" w:rsidRPr="004F0361" w:rsidRDefault="004F0361" w:rsidP="004F0361">
            <w:pPr>
              <w:ind w:firstLine="0"/>
            </w:pPr>
            <w:r>
              <w:t>M. M. Smith</w:t>
            </w:r>
          </w:p>
        </w:tc>
      </w:tr>
      <w:tr w:rsidR="004F0361" w:rsidRPr="004F0361" w:rsidTr="004F0361">
        <w:tc>
          <w:tcPr>
            <w:tcW w:w="2179" w:type="dxa"/>
            <w:shd w:val="clear" w:color="auto" w:fill="auto"/>
          </w:tcPr>
          <w:p w:rsidR="004F0361" w:rsidRPr="004F0361" w:rsidRDefault="004F0361" w:rsidP="004F0361">
            <w:pPr>
              <w:ind w:firstLine="0"/>
            </w:pPr>
            <w:r>
              <w:t>Stavrinakis</w:t>
            </w:r>
          </w:p>
        </w:tc>
        <w:tc>
          <w:tcPr>
            <w:tcW w:w="2179" w:type="dxa"/>
            <w:shd w:val="clear" w:color="auto" w:fill="auto"/>
          </w:tcPr>
          <w:p w:rsidR="004F0361" w:rsidRPr="004F0361" w:rsidRDefault="004F0361" w:rsidP="004F0361">
            <w:pPr>
              <w:ind w:firstLine="0"/>
            </w:pPr>
            <w:r>
              <w:t>Stringer</w:t>
            </w:r>
          </w:p>
        </w:tc>
        <w:tc>
          <w:tcPr>
            <w:tcW w:w="2180" w:type="dxa"/>
            <w:shd w:val="clear" w:color="auto" w:fill="auto"/>
          </w:tcPr>
          <w:p w:rsidR="004F0361" w:rsidRPr="004F0361" w:rsidRDefault="004F0361" w:rsidP="004F0361">
            <w:pPr>
              <w:ind w:firstLine="0"/>
            </w:pPr>
            <w:r>
              <w:t>Taylor</w:t>
            </w:r>
          </w:p>
        </w:tc>
      </w:tr>
      <w:tr w:rsidR="004F0361" w:rsidRPr="004F0361" w:rsidTr="004F0361">
        <w:tc>
          <w:tcPr>
            <w:tcW w:w="2179" w:type="dxa"/>
            <w:shd w:val="clear" w:color="auto" w:fill="auto"/>
          </w:tcPr>
          <w:p w:rsidR="004F0361" w:rsidRPr="004F0361" w:rsidRDefault="004F0361" w:rsidP="004F0361">
            <w:pPr>
              <w:ind w:firstLine="0"/>
            </w:pPr>
            <w:r>
              <w:t>Tedder</w:t>
            </w:r>
          </w:p>
        </w:tc>
        <w:tc>
          <w:tcPr>
            <w:tcW w:w="2179" w:type="dxa"/>
            <w:shd w:val="clear" w:color="auto" w:fill="auto"/>
          </w:tcPr>
          <w:p w:rsidR="004F0361" w:rsidRPr="004F0361" w:rsidRDefault="004F0361" w:rsidP="004F0361">
            <w:pPr>
              <w:ind w:firstLine="0"/>
            </w:pPr>
            <w:r>
              <w:t>Thayer</w:t>
            </w:r>
          </w:p>
        </w:tc>
        <w:tc>
          <w:tcPr>
            <w:tcW w:w="2180" w:type="dxa"/>
            <w:shd w:val="clear" w:color="auto" w:fill="auto"/>
          </w:tcPr>
          <w:p w:rsidR="004F0361" w:rsidRPr="004F0361" w:rsidRDefault="004F0361" w:rsidP="004F0361">
            <w:pPr>
              <w:ind w:firstLine="0"/>
            </w:pPr>
            <w:r>
              <w:t>Thigpen</w:t>
            </w:r>
          </w:p>
        </w:tc>
      </w:tr>
      <w:tr w:rsidR="004F0361" w:rsidRPr="004F0361" w:rsidTr="004F0361">
        <w:tc>
          <w:tcPr>
            <w:tcW w:w="2179" w:type="dxa"/>
            <w:shd w:val="clear" w:color="auto" w:fill="auto"/>
          </w:tcPr>
          <w:p w:rsidR="004F0361" w:rsidRPr="004F0361" w:rsidRDefault="004F0361" w:rsidP="004F0361">
            <w:pPr>
              <w:ind w:firstLine="0"/>
            </w:pPr>
            <w:r>
              <w:t>Weeks</w:t>
            </w:r>
          </w:p>
        </w:tc>
        <w:tc>
          <w:tcPr>
            <w:tcW w:w="2179" w:type="dxa"/>
            <w:shd w:val="clear" w:color="auto" w:fill="auto"/>
          </w:tcPr>
          <w:p w:rsidR="004F0361" w:rsidRPr="004F0361" w:rsidRDefault="004F0361" w:rsidP="004F0361">
            <w:pPr>
              <w:ind w:firstLine="0"/>
            </w:pPr>
            <w:r>
              <w:t>West</w:t>
            </w:r>
          </w:p>
        </w:tc>
        <w:tc>
          <w:tcPr>
            <w:tcW w:w="2180" w:type="dxa"/>
            <w:shd w:val="clear" w:color="auto" w:fill="auto"/>
          </w:tcPr>
          <w:p w:rsidR="004F0361" w:rsidRPr="004F0361" w:rsidRDefault="004F0361" w:rsidP="004F0361">
            <w:pPr>
              <w:ind w:firstLine="0"/>
            </w:pPr>
            <w:r>
              <w:t>Wetmore</w:t>
            </w:r>
          </w:p>
        </w:tc>
      </w:tr>
      <w:tr w:rsidR="004F0361" w:rsidRPr="004F0361" w:rsidTr="004F0361">
        <w:tc>
          <w:tcPr>
            <w:tcW w:w="2179" w:type="dxa"/>
            <w:shd w:val="clear" w:color="auto" w:fill="auto"/>
          </w:tcPr>
          <w:p w:rsidR="004F0361" w:rsidRPr="004F0361" w:rsidRDefault="004F0361" w:rsidP="004F0361">
            <w:pPr>
              <w:ind w:firstLine="0"/>
            </w:pPr>
            <w:r>
              <w:t>Wheeler</w:t>
            </w:r>
          </w:p>
        </w:tc>
        <w:tc>
          <w:tcPr>
            <w:tcW w:w="2179" w:type="dxa"/>
            <w:shd w:val="clear" w:color="auto" w:fill="auto"/>
          </w:tcPr>
          <w:p w:rsidR="004F0361" w:rsidRPr="004F0361" w:rsidRDefault="004F0361" w:rsidP="004F0361">
            <w:pPr>
              <w:ind w:firstLine="0"/>
            </w:pPr>
            <w:r>
              <w:t>White</w:t>
            </w:r>
          </w:p>
        </w:tc>
        <w:tc>
          <w:tcPr>
            <w:tcW w:w="2180" w:type="dxa"/>
            <w:shd w:val="clear" w:color="auto" w:fill="auto"/>
          </w:tcPr>
          <w:p w:rsidR="004F0361" w:rsidRPr="004F0361" w:rsidRDefault="004F0361" w:rsidP="004F0361">
            <w:pPr>
              <w:ind w:firstLine="0"/>
            </w:pPr>
            <w:r>
              <w:t>Whitmire</w:t>
            </w:r>
          </w:p>
        </w:tc>
      </w:tr>
      <w:tr w:rsidR="004F0361" w:rsidRPr="004F0361" w:rsidTr="004F0361">
        <w:tc>
          <w:tcPr>
            <w:tcW w:w="2179" w:type="dxa"/>
            <w:shd w:val="clear" w:color="auto" w:fill="auto"/>
          </w:tcPr>
          <w:p w:rsidR="004F0361" w:rsidRPr="004F0361" w:rsidRDefault="004F0361" w:rsidP="004F0361">
            <w:pPr>
              <w:keepNext/>
              <w:ind w:firstLine="0"/>
            </w:pPr>
            <w:r>
              <w:t>R. Williams</w:t>
            </w:r>
          </w:p>
        </w:tc>
        <w:tc>
          <w:tcPr>
            <w:tcW w:w="2179" w:type="dxa"/>
            <w:shd w:val="clear" w:color="auto" w:fill="auto"/>
          </w:tcPr>
          <w:p w:rsidR="004F0361" w:rsidRPr="004F0361" w:rsidRDefault="004F0361" w:rsidP="004F0361">
            <w:pPr>
              <w:keepNext/>
              <w:ind w:firstLine="0"/>
            </w:pPr>
            <w:r>
              <w:t>S. Williams</w:t>
            </w:r>
          </w:p>
        </w:tc>
        <w:tc>
          <w:tcPr>
            <w:tcW w:w="2180" w:type="dxa"/>
            <w:shd w:val="clear" w:color="auto" w:fill="auto"/>
          </w:tcPr>
          <w:p w:rsidR="004F0361" w:rsidRPr="004F0361" w:rsidRDefault="004F0361" w:rsidP="004F0361">
            <w:pPr>
              <w:keepNext/>
              <w:ind w:firstLine="0"/>
            </w:pPr>
            <w:r>
              <w:t>Willis</w:t>
            </w:r>
          </w:p>
        </w:tc>
      </w:tr>
      <w:tr w:rsidR="004F0361" w:rsidRPr="004F0361" w:rsidTr="004F0361">
        <w:tc>
          <w:tcPr>
            <w:tcW w:w="2179" w:type="dxa"/>
            <w:shd w:val="clear" w:color="auto" w:fill="auto"/>
          </w:tcPr>
          <w:p w:rsidR="004F0361" w:rsidRPr="004F0361" w:rsidRDefault="004F0361" w:rsidP="004F0361">
            <w:pPr>
              <w:keepNext/>
              <w:ind w:firstLine="0"/>
            </w:pPr>
            <w:r>
              <w:t>Wooten</w:t>
            </w:r>
          </w:p>
        </w:tc>
        <w:tc>
          <w:tcPr>
            <w:tcW w:w="2179" w:type="dxa"/>
            <w:shd w:val="clear" w:color="auto" w:fill="auto"/>
          </w:tcPr>
          <w:p w:rsidR="004F0361" w:rsidRPr="004F0361" w:rsidRDefault="004F0361" w:rsidP="004F0361">
            <w:pPr>
              <w:keepNext/>
              <w:ind w:firstLine="0"/>
            </w:pPr>
            <w:r>
              <w:t>Yow</w:t>
            </w:r>
          </w:p>
        </w:tc>
        <w:tc>
          <w:tcPr>
            <w:tcW w:w="2180" w:type="dxa"/>
            <w:shd w:val="clear" w:color="auto" w:fill="auto"/>
          </w:tcPr>
          <w:p w:rsidR="004F0361" w:rsidRPr="004F0361" w:rsidRDefault="004F0361" w:rsidP="004F0361">
            <w:pPr>
              <w:keepNext/>
              <w:ind w:firstLine="0"/>
            </w:pPr>
          </w:p>
        </w:tc>
      </w:tr>
    </w:tbl>
    <w:p w:rsidR="004F0361" w:rsidRDefault="004F0361" w:rsidP="004F0361"/>
    <w:p w:rsidR="004F0361" w:rsidRDefault="004F0361" w:rsidP="004F0361">
      <w:pPr>
        <w:jc w:val="center"/>
        <w:rPr>
          <w:b/>
        </w:rPr>
      </w:pPr>
      <w:r w:rsidRPr="004F0361">
        <w:rPr>
          <w:b/>
        </w:rPr>
        <w:t>Total--113</w:t>
      </w:r>
    </w:p>
    <w:p w:rsidR="004F0361" w:rsidRDefault="004F0361" w:rsidP="004F0361">
      <w:pPr>
        <w:jc w:val="center"/>
        <w:rPr>
          <w:b/>
        </w:rPr>
      </w:pPr>
    </w:p>
    <w:p w:rsidR="004F0361" w:rsidRDefault="004F0361" w:rsidP="004F0361">
      <w:pPr>
        <w:ind w:firstLine="0"/>
      </w:pPr>
      <w:r w:rsidRPr="004F0361">
        <w:t xml:space="preserve"> </w:t>
      </w:r>
      <w:r>
        <w:t>Those who voted in the negative are:</w:t>
      </w:r>
    </w:p>
    <w:p w:rsidR="004F0361" w:rsidRDefault="004F0361" w:rsidP="004F0361"/>
    <w:p w:rsidR="004F0361" w:rsidRDefault="004F0361" w:rsidP="004F0361">
      <w:pPr>
        <w:jc w:val="center"/>
        <w:rPr>
          <w:b/>
        </w:rPr>
      </w:pPr>
      <w:r w:rsidRPr="004F0361">
        <w:rPr>
          <w:b/>
        </w:rPr>
        <w:t>Total--0</w:t>
      </w:r>
    </w:p>
    <w:p w:rsidR="004F0361" w:rsidRDefault="004F0361" w:rsidP="004F0361">
      <w:pPr>
        <w:jc w:val="center"/>
        <w:rPr>
          <w:b/>
        </w:rPr>
      </w:pPr>
    </w:p>
    <w:p w:rsidR="004F0361" w:rsidRDefault="004F0361" w:rsidP="004F0361">
      <w:r>
        <w:t>So, the Bill, as amended, was read the second time and ordered to third reading.</w:t>
      </w:r>
    </w:p>
    <w:p w:rsidR="006A5EAC" w:rsidRDefault="006A5EAC" w:rsidP="006A5EAC"/>
    <w:p w:rsidR="006A5EAC" w:rsidRPr="004075F6" w:rsidRDefault="006A5EAC" w:rsidP="006A5EAC">
      <w:pPr>
        <w:pStyle w:val="Title"/>
        <w:keepNext/>
      </w:pPr>
      <w:r w:rsidRPr="004075F6">
        <w:t>STATEMENT FOR JOURNAL</w:t>
      </w:r>
    </w:p>
    <w:p w:rsidR="006A5EAC" w:rsidRPr="004075F6" w:rsidRDefault="006A5EAC" w:rsidP="006A5EAC">
      <w:pPr>
        <w:tabs>
          <w:tab w:val="left" w:pos="270"/>
          <w:tab w:val="left" w:pos="630"/>
          <w:tab w:val="left" w:pos="900"/>
          <w:tab w:val="left" w:pos="1260"/>
          <w:tab w:val="left" w:pos="1620"/>
          <w:tab w:val="left" w:pos="1980"/>
          <w:tab w:val="left" w:pos="2340"/>
          <w:tab w:val="left" w:pos="2700"/>
        </w:tabs>
        <w:ind w:firstLine="0"/>
      </w:pPr>
      <w:r w:rsidRPr="004075F6">
        <w:tab/>
        <w:t>I was temporarily out of the Chamber on constituent bus</w:t>
      </w:r>
      <w:r>
        <w:t>iness during the vote on H. 3943</w:t>
      </w:r>
      <w:r w:rsidRPr="004075F6">
        <w:t>. If I had been present, I would have voted in favor of the Bill.</w:t>
      </w:r>
    </w:p>
    <w:p w:rsidR="006A5EAC" w:rsidRDefault="006A5EAC" w:rsidP="006A5EAC">
      <w:pPr>
        <w:tabs>
          <w:tab w:val="left" w:pos="270"/>
          <w:tab w:val="left" w:pos="630"/>
          <w:tab w:val="left" w:pos="900"/>
          <w:tab w:val="left" w:pos="1260"/>
          <w:tab w:val="left" w:pos="1620"/>
          <w:tab w:val="left" w:pos="1980"/>
          <w:tab w:val="left" w:pos="2340"/>
          <w:tab w:val="left" w:pos="2700"/>
        </w:tabs>
        <w:ind w:firstLine="0"/>
      </w:pPr>
      <w:r>
        <w:tab/>
        <w:t>Rep. Wm. Weston Newton</w:t>
      </w:r>
    </w:p>
    <w:p w:rsidR="004F0361" w:rsidRDefault="004F0361" w:rsidP="004F0361"/>
    <w:p w:rsidR="004F0361" w:rsidRDefault="004F0361" w:rsidP="004F0361">
      <w:r>
        <w:t xml:space="preserve">Further proceedings were interrupted by expiration of time on the uncontested Calendar.  </w:t>
      </w:r>
    </w:p>
    <w:p w:rsidR="004F0361" w:rsidRDefault="004F0361" w:rsidP="004F0361"/>
    <w:p w:rsidR="004F0361" w:rsidRDefault="004F0361" w:rsidP="004F0361">
      <w:pPr>
        <w:keepNext/>
        <w:jc w:val="center"/>
        <w:rPr>
          <w:b/>
        </w:rPr>
      </w:pPr>
      <w:r w:rsidRPr="004F0361">
        <w:rPr>
          <w:b/>
        </w:rPr>
        <w:t>RECURRENCE TO THE MORNING HOUR</w:t>
      </w:r>
    </w:p>
    <w:p w:rsidR="004F0361" w:rsidRDefault="004F0361" w:rsidP="004F0361">
      <w:r>
        <w:t>Rep. OREMUS moved that the House recur to the morning hour, which was agreed to.</w:t>
      </w:r>
    </w:p>
    <w:p w:rsidR="004F0361" w:rsidRDefault="004F0361" w:rsidP="004F0361"/>
    <w:p w:rsidR="004F0361" w:rsidRDefault="004F0361" w:rsidP="004F0361">
      <w:pPr>
        <w:keepNext/>
        <w:jc w:val="center"/>
        <w:rPr>
          <w:b/>
        </w:rPr>
      </w:pPr>
      <w:r w:rsidRPr="004F0361">
        <w:rPr>
          <w:b/>
        </w:rPr>
        <w:t>S. 304--DEBATE ADJOURNED</w:t>
      </w:r>
    </w:p>
    <w:p w:rsidR="004F0361" w:rsidRDefault="004F0361" w:rsidP="004F0361">
      <w:pPr>
        <w:keepNext/>
      </w:pPr>
      <w:r>
        <w:t>The following Bill was taken up:</w:t>
      </w:r>
    </w:p>
    <w:p w:rsidR="004F0361" w:rsidRDefault="004F0361" w:rsidP="004F0361">
      <w:pPr>
        <w:keepNext/>
      </w:pPr>
      <w:bookmarkStart w:id="52" w:name="include_clip_start_139"/>
      <w:bookmarkEnd w:id="52"/>
    </w:p>
    <w:p w:rsidR="004F0361" w:rsidRDefault="004F0361" w:rsidP="004F0361">
      <w:r>
        <w:t>S. 304 -- Senators Climer and Fanning: A BILL TO AMEND THE 1976 SOUTH CAROLINA CODE OF LAWS BY ADDING SECTION 58-27-1060,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4F0361" w:rsidRDefault="004F0361" w:rsidP="004F0361">
      <w:bookmarkStart w:id="53" w:name="include_clip_end_139"/>
      <w:bookmarkEnd w:id="53"/>
    </w:p>
    <w:p w:rsidR="004F0361" w:rsidRDefault="004F0361" w:rsidP="004F0361">
      <w:r>
        <w:t>Rep. SANDIFER moved to adjourn debate on the Bill until Thursday, April 29, which was agreed to.</w:t>
      </w:r>
    </w:p>
    <w:p w:rsidR="004F0361" w:rsidRDefault="004F0361" w:rsidP="004F0361"/>
    <w:p w:rsidR="004F0361" w:rsidRDefault="004F0361" w:rsidP="004F0361">
      <w:pPr>
        <w:keepNext/>
        <w:jc w:val="center"/>
        <w:rPr>
          <w:b/>
        </w:rPr>
      </w:pPr>
      <w:r w:rsidRPr="004F0361">
        <w:rPr>
          <w:b/>
        </w:rPr>
        <w:t>S. 607--DEBATE ADJOURNED</w:t>
      </w:r>
    </w:p>
    <w:p w:rsidR="004F0361" w:rsidRDefault="004F0361" w:rsidP="004F0361">
      <w:pPr>
        <w:keepNext/>
      </w:pPr>
      <w:r>
        <w:t>The following Bill was taken up:</w:t>
      </w:r>
    </w:p>
    <w:p w:rsidR="004F0361" w:rsidRDefault="004F0361" w:rsidP="004F0361">
      <w:pPr>
        <w:keepNext/>
      </w:pPr>
      <w:bookmarkStart w:id="54" w:name="include_clip_start_142"/>
      <w:bookmarkEnd w:id="54"/>
    </w:p>
    <w:p w:rsidR="004F0361" w:rsidRDefault="004F0361" w:rsidP="004F0361">
      <w:r>
        <w:t>S. 607 -- Senators Hembree and Hutto: A BILL TO AMEND SECTION 59-40-75, CODE OF LAWS OF SOUTH CAROLINA, 1976, RELATING TO THE REMOVAL OF CHARTER SCHOOL DISTRICT BOARD MEMBERS FOR CAUSE OR DUE TO INCAPACITY, SO AS TO REVISE THE BASES FOR REMOVAL, TO PROVIDE RESULTING MEMBERSHIP VACANCIES MUST BE FILLED PURSUANT TO CERTAIN BYLAWS OF THE CHARTER SCHOOL, AND TO REMOVE THE SOUTH CAROLINA CHARTER SCHOOL DISTRICT FROM THESE PROVISIONS.</w:t>
      </w:r>
    </w:p>
    <w:p w:rsidR="004F0361" w:rsidRDefault="004F0361" w:rsidP="004F0361">
      <w:bookmarkStart w:id="55" w:name="include_clip_end_142"/>
      <w:bookmarkEnd w:id="55"/>
    </w:p>
    <w:p w:rsidR="004F0361" w:rsidRDefault="004F0361" w:rsidP="004F0361">
      <w:r>
        <w:t>Rep. FRY moved to adjourn debate on the Bill until Thursday, April 29, which was agreed to.</w:t>
      </w:r>
    </w:p>
    <w:p w:rsidR="004F0361" w:rsidRDefault="004F0361" w:rsidP="004F0361"/>
    <w:p w:rsidR="004F0361" w:rsidRDefault="004F0361" w:rsidP="004F0361">
      <w:pPr>
        <w:keepNext/>
        <w:jc w:val="center"/>
        <w:rPr>
          <w:b/>
        </w:rPr>
      </w:pPr>
      <w:r w:rsidRPr="004F0361">
        <w:rPr>
          <w:b/>
        </w:rPr>
        <w:t>S. 201--REQUESTS FOR DEBATE</w:t>
      </w:r>
    </w:p>
    <w:p w:rsidR="004F0361" w:rsidRDefault="004F0361" w:rsidP="004F0361">
      <w:pPr>
        <w:keepNext/>
      </w:pPr>
      <w:r>
        <w:t>The following Bill was taken up:</w:t>
      </w:r>
    </w:p>
    <w:p w:rsidR="004F0361" w:rsidRDefault="004F0361" w:rsidP="004F0361">
      <w:pPr>
        <w:keepNext/>
      </w:pPr>
      <w:bookmarkStart w:id="56" w:name="include_clip_start_145"/>
      <w:bookmarkEnd w:id="56"/>
    </w:p>
    <w:p w:rsidR="004F0361" w:rsidRDefault="004F0361" w:rsidP="004F0361">
      <w:pPr>
        <w:keepNext/>
      </w:pPr>
      <w:r>
        <w:t>S. 201 -- Senator Hembree: A BILL TO AMEND CHAPTER 18, TITLE 59 OF THE 1976 CODE, RELATING TO THE EDUCATION ACCOUNTABILITY ACT, BY ADDING ARTICLE 16, TO PROVIDE REVISED ACCOUNTABILITY MEASURES FOR PUBLIC SCHOOLS AND PUBLIC SCHOOL DISTRICTS; AND TO REPEAL ARTICLE 15, CHAPTER 18, TITLE 59 OF THE 1976 CODE, RELATING TO INTERVENTION AND ASSISTANCE UNDER THE EDUCATION ACCOUNTABILITY ACT.</w:t>
      </w:r>
    </w:p>
    <w:p w:rsidR="006D07ED" w:rsidRDefault="006D07ED" w:rsidP="004F0361">
      <w:pPr>
        <w:keepNext/>
      </w:pPr>
    </w:p>
    <w:p w:rsidR="006D07ED" w:rsidRDefault="004F0361" w:rsidP="004F0361">
      <w:bookmarkStart w:id="57" w:name="include_clip_end_145"/>
      <w:bookmarkEnd w:id="57"/>
      <w:r>
        <w:t>Rep. FRY moved to adjourn debate on the Bill until Thursday, April 29.</w:t>
      </w:r>
    </w:p>
    <w:p w:rsidR="004F0361" w:rsidRDefault="004F0361" w:rsidP="004F0361">
      <w:r>
        <w:t xml:space="preserve">  </w:t>
      </w:r>
    </w:p>
    <w:p w:rsidR="004F0361" w:rsidRDefault="004F0361" w:rsidP="004F0361">
      <w:r>
        <w:t xml:space="preserve">Rep. SIMRILL moved to table the motion, which was agreed to.  </w:t>
      </w:r>
    </w:p>
    <w:p w:rsidR="004F0361" w:rsidRDefault="004F0361" w:rsidP="004F0361"/>
    <w:p w:rsidR="004F0361" w:rsidRDefault="004F0361" w:rsidP="004F0361">
      <w:r>
        <w:t>Reps. FRY, ELLIOTT, B. COX, MAY, STRINGER, MORGAN, CRAWFORD, HEWITT and SANDIFER requested debate on the Bill.</w:t>
      </w:r>
    </w:p>
    <w:p w:rsidR="004F0361" w:rsidRDefault="004F0361" w:rsidP="004F0361"/>
    <w:p w:rsidR="004F0361" w:rsidRDefault="004F0361" w:rsidP="004F0361">
      <w:pPr>
        <w:keepNext/>
        <w:jc w:val="center"/>
        <w:rPr>
          <w:b/>
        </w:rPr>
      </w:pPr>
      <w:r w:rsidRPr="004F0361">
        <w:rPr>
          <w:b/>
        </w:rPr>
        <w:t>H. 3006--DEBATE ADJOURNED</w:t>
      </w:r>
    </w:p>
    <w:p w:rsidR="004F0361" w:rsidRDefault="004F0361" w:rsidP="004F0361">
      <w:pPr>
        <w:keepNext/>
      </w:pPr>
      <w:r>
        <w:t>The following Bill was taken up:</w:t>
      </w:r>
    </w:p>
    <w:p w:rsidR="004F0361" w:rsidRDefault="004F0361" w:rsidP="004F0361">
      <w:pPr>
        <w:keepNext/>
      </w:pPr>
      <w:bookmarkStart w:id="58" w:name="include_clip_start_150"/>
      <w:bookmarkEnd w:id="58"/>
    </w:p>
    <w:p w:rsidR="004F0361" w:rsidRDefault="004F0361" w:rsidP="004F0361">
      <w:r>
        <w:t>H. 3006 -- Reps. Brawley, Robinson, Cobb-Hunter, Haddon, Henegan, Hosey, J. L. Johnson, Henderson-Myers, Govan, King, Gilliard, Murray and McDaniel: A BILL TO AMEND THE CODE OF LAWS OF SOUTH CAROLINA, 1976, BY ADDING SECTION 59-63-785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 BREAKFAST ACCOUNTS OUTSTANDING ON THE EFFECTIVE DATE OF THIS ACT AND INCURRED AFTER THE EFFECTIVE DATE OF THIS ACT.</w:t>
      </w:r>
    </w:p>
    <w:p w:rsidR="004F0361" w:rsidRDefault="004F0361" w:rsidP="004F0361">
      <w:bookmarkStart w:id="59" w:name="include_clip_end_150"/>
      <w:bookmarkEnd w:id="59"/>
    </w:p>
    <w:p w:rsidR="004F0361" w:rsidRDefault="004F0361" w:rsidP="004F0361">
      <w:r>
        <w:t>Rep. FRY moved to adjourn debate on the Bill until Thursday, April 29, which was agreed to.</w:t>
      </w:r>
    </w:p>
    <w:p w:rsidR="004F0361" w:rsidRDefault="004F0361" w:rsidP="004F0361"/>
    <w:p w:rsidR="004F0361" w:rsidRDefault="004F0361" w:rsidP="004F0361">
      <w:pPr>
        <w:keepNext/>
        <w:jc w:val="center"/>
        <w:rPr>
          <w:b/>
        </w:rPr>
      </w:pPr>
      <w:r w:rsidRPr="004F0361">
        <w:rPr>
          <w:b/>
        </w:rPr>
        <w:t>H. 3591--DEBATE ADJOURNED</w:t>
      </w:r>
    </w:p>
    <w:p w:rsidR="004F0361" w:rsidRDefault="004F0361" w:rsidP="004F0361">
      <w:pPr>
        <w:keepNext/>
      </w:pPr>
      <w:r>
        <w:t>The following Bill was taken up:</w:t>
      </w:r>
    </w:p>
    <w:p w:rsidR="004F0361" w:rsidRDefault="004F0361" w:rsidP="004F0361">
      <w:pPr>
        <w:keepNext/>
      </w:pPr>
      <w:bookmarkStart w:id="60" w:name="include_clip_start_153"/>
      <w:bookmarkEnd w:id="60"/>
    </w:p>
    <w:p w:rsidR="004F0361" w:rsidRDefault="004F0361" w:rsidP="004F0361">
      <w:r>
        <w:t>H. 3591 -- Reps. Allison, Lucas, Erickson, Bradley and Kirby: A BILL TO AMEND THE CODE OF LAWS OF SOUTH CAROLINA, 1976, BY ADDING SECTION 59-26-35 SO AS TO IMPROVE THE MEANS FOR EVALUATING EDUCATOR PREPARATION PROGRAMS BY PROVIDING FOR THE ANNUAL DEVELOPMENT AND PUBLICATION OF THE SOUTH CAROLINA TEACHER PREPARATION REPORT CARD; AND BY ADDING SECTION 59-26-120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rsidR="004F0361" w:rsidRDefault="004F0361" w:rsidP="004F0361">
      <w:bookmarkStart w:id="61" w:name="include_clip_end_153"/>
      <w:bookmarkEnd w:id="61"/>
    </w:p>
    <w:p w:rsidR="004F0361" w:rsidRDefault="004F0361" w:rsidP="004F0361">
      <w:r>
        <w:t>Rep. FRY moved to adjourn debate on the Bill until Thursday, April 29, which was agreed to.</w:t>
      </w:r>
    </w:p>
    <w:p w:rsidR="004F0361" w:rsidRDefault="004F0361" w:rsidP="004F0361"/>
    <w:p w:rsidR="004F0361" w:rsidRDefault="004F0361" w:rsidP="004F0361">
      <w:pPr>
        <w:keepNext/>
        <w:jc w:val="center"/>
        <w:rPr>
          <w:b/>
        </w:rPr>
      </w:pPr>
      <w:r w:rsidRPr="004F0361">
        <w:rPr>
          <w:b/>
        </w:rPr>
        <w:t>H. 3219--AMENDED AND ORDERED TO THIRD READING</w:t>
      </w:r>
    </w:p>
    <w:p w:rsidR="004F0361" w:rsidRDefault="004F0361" w:rsidP="004F0361">
      <w:pPr>
        <w:keepNext/>
      </w:pPr>
      <w:r>
        <w:t>The following Bill was taken up:</w:t>
      </w:r>
    </w:p>
    <w:p w:rsidR="004F0361" w:rsidRDefault="004F0361" w:rsidP="004F0361">
      <w:pPr>
        <w:keepNext/>
      </w:pPr>
      <w:bookmarkStart w:id="62" w:name="include_clip_start_156"/>
      <w:bookmarkEnd w:id="62"/>
    </w:p>
    <w:p w:rsidR="004F0361" w:rsidRDefault="004F0361" w:rsidP="004F0361">
      <w:r>
        <w:t>H. 3219 -- Reps. Collins, Allison, Henderson-Myers, Erickson, Bradley and Govan: A BILL TO AMEND THE CODE OF LAWS OF SOUTH CAROLINA, 1976, BY ADDING SECTION 63-7-35 SO AS TO REQUIRE THE DEPARTMENT OF SOCIAL SERVICES TO ESTABLISH A PROGRAM TO PAY FOR CERTAIN EXPENSES INCIDENTAL TO BECOMING LEGALLY AUTHORIZED TO DRIVE FOR CHILDREN FIFTEEN YEARS OF AGE OR OLDER WHO RESIDE IN OUT-OF-HOME CARE, WITH EXCEPTIONS; TO AMEND SECTION 56-1-110, RELATING TO IMPUTED LIABILITY OF A PERSON SIGNING A DRIVER'S LICENSE APPLICATION FOR AN UNEMANCIPATED MINOR, SO AS TO PROVIDE AN EXCEPTION TO LIABILITY FOR, AMONG OTHERS, FOSTER PARENTS; AND TO AMEND SECTION 63-7-2310, RELATING TO FOSTER CARE, SO AS TO PROVIDE IMMUNITY FROM LIABILITY FOR FOSTER PARENTS WITH EXCEPTIONS.</w:t>
      </w:r>
    </w:p>
    <w:p w:rsidR="004F0361" w:rsidRDefault="004F0361" w:rsidP="004F0361"/>
    <w:p w:rsidR="004F0361" w:rsidRPr="006D3F92" w:rsidRDefault="004F0361" w:rsidP="004F0361">
      <w:r w:rsidRPr="006D3F92">
        <w:t>The Committee on  Education and Public Works  proposed the following Amendment No. 1</w:t>
      </w:r>
      <w:r w:rsidR="006D07ED">
        <w:t xml:space="preserve"> to </w:t>
      </w:r>
      <w:r w:rsidRPr="006D3F92">
        <w:t>H. 3219 (COUNCIL\VR\3219C001.</w:t>
      </w:r>
      <w:r w:rsidR="006D07ED">
        <w:t xml:space="preserve"> </w:t>
      </w:r>
      <w:r w:rsidRPr="006D3F92">
        <w:t>CC.VR21), which was adopted:</w:t>
      </w:r>
    </w:p>
    <w:p w:rsidR="004F0361" w:rsidRPr="006D3F92" w:rsidRDefault="004F0361" w:rsidP="004F0361">
      <w:r w:rsidRPr="006D3F92">
        <w:t>Amend the bill, as and if amended, by striking all after the enacting words and inserting:</w:t>
      </w:r>
    </w:p>
    <w:p w:rsidR="004F0361" w:rsidRPr="004F0361" w:rsidRDefault="006D07ED" w:rsidP="004F0361">
      <w:pPr>
        <w:rPr>
          <w:color w:val="000000"/>
          <w:u w:color="000000"/>
        </w:rPr>
      </w:pPr>
      <w:r>
        <w:t>/</w:t>
      </w:r>
      <w:r>
        <w:tab/>
      </w:r>
      <w:r w:rsidR="004F0361" w:rsidRPr="006D3F92">
        <w:t>SECTION</w:t>
      </w:r>
      <w:r w:rsidR="004F0361" w:rsidRPr="006D3F92">
        <w:tab/>
        <w:t>1.</w:t>
      </w:r>
      <w:r w:rsidR="004F0361" w:rsidRPr="006D3F92">
        <w:tab/>
      </w:r>
      <w:r w:rsidR="004F0361" w:rsidRPr="004F0361">
        <w:rPr>
          <w:color w:val="000000"/>
          <w:u w:color="000000"/>
        </w:rPr>
        <w:t>Article 1, Chapter 7, Title 63 of the 1976 Code is amended by adding:</w:t>
      </w:r>
    </w:p>
    <w:p w:rsidR="004F0361" w:rsidRPr="004F0361" w:rsidRDefault="004F0361" w:rsidP="004F0361">
      <w:pPr>
        <w:rPr>
          <w:color w:val="000000"/>
          <w:u w:color="000000"/>
        </w:rPr>
      </w:pPr>
      <w:r w:rsidRPr="004F0361">
        <w:rPr>
          <w:color w:val="000000"/>
          <w:u w:color="000000"/>
        </w:rPr>
        <w:tab/>
        <w:t>“Section 63</w:t>
      </w:r>
      <w:r w:rsidRPr="004F0361">
        <w:rPr>
          <w:color w:val="000000"/>
          <w:u w:color="000000"/>
        </w:rPr>
        <w:noBreakHyphen/>
        <w:t>7</w:t>
      </w:r>
      <w:r w:rsidRPr="004F0361">
        <w:rPr>
          <w:color w:val="000000"/>
          <w:u w:color="000000"/>
        </w:rPr>
        <w:noBreakHyphen/>
        <w:t>35.</w:t>
      </w:r>
      <w:r w:rsidRPr="004F0361">
        <w:rPr>
          <w:color w:val="000000"/>
          <w:u w:color="000000"/>
        </w:rPr>
        <w:tab/>
        <w:t>(A)</w:t>
      </w:r>
      <w:r w:rsidRPr="004F0361">
        <w:rPr>
          <w:color w:val="000000"/>
          <w:u w:color="000000"/>
        </w:rPr>
        <w:tab/>
        <w:t>To the extent that specific state funding is appropriated to the department by the General Assembly for this purpose, the department shall establish a program to pay the costs of a driver’s education program approved by the department and, upon successful completion of the program, the driver’s license fee and motor vehicle insurance, up to a maximum limit of two thousand dollars per child, per twelve</w:t>
      </w:r>
      <w:r w:rsidRPr="004F0361">
        <w:rPr>
          <w:color w:val="000000"/>
          <w:u w:color="000000"/>
        </w:rPr>
        <w:noBreakHyphen/>
        <w:t>month period, for a child fifteen to eighteen years of age in the care, custody, or guardianship of the department pursuant to this chapter.</w:t>
      </w:r>
    </w:p>
    <w:p w:rsidR="004F0361" w:rsidRPr="004F0361" w:rsidRDefault="004F0361" w:rsidP="004F0361">
      <w:pPr>
        <w:rPr>
          <w:color w:val="000000"/>
          <w:u w:color="000000"/>
        </w:rPr>
      </w:pPr>
      <w:r w:rsidRPr="004F0361">
        <w:rPr>
          <w:color w:val="000000"/>
          <w:u w:color="000000"/>
        </w:rPr>
        <w:tab/>
        <w:t>(B)</w:t>
      </w:r>
      <w:r w:rsidRPr="004F0361">
        <w:rPr>
          <w:color w:val="000000"/>
          <w:u w:color="000000"/>
        </w:rPr>
        <w:tab/>
        <w:t>If a caregiver, or an individual or not</w:t>
      </w:r>
      <w:r w:rsidRPr="004F0361">
        <w:rPr>
          <w:color w:val="000000"/>
          <w:u w:color="000000"/>
        </w:rPr>
        <w:noBreakHyphen/>
        <w:t>for</w:t>
      </w:r>
      <w:r w:rsidRPr="004F0361">
        <w:rPr>
          <w:color w:val="000000"/>
          <w:u w:color="000000"/>
        </w:rPr>
        <w:noBreakHyphen/>
        <w:t>profit entity approved by the caregiver, adds a child to his existing insurance policy, the amount reimbursed by the program to the caregiver or approved purchaser may not exceed the increase in cost attributable to the addition of the child to the policy, up to a maximum limit of two thousand dollars per child, per twelve</w:t>
      </w:r>
      <w:r w:rsidRPr="004F0361">
        <w:rPr>
          <w:color w:val="000000"/>
          <w:u w:color="000000"/>
        </w:rPr>
        <w:noBreakHyphen/>
        <w:t>month period.</w:t>
      </w:r>
    </w:p>
    <w:p w:rsidR="004F0361" w:rsidRPr="004F0361" w:rsidRDefault="004F0361" w:rsidP="004F0361">
      <w:pPr>
        <w:rPr>
          <w:color w:val="000000"/>
          <w:u w:color="000000"/>
        </w:rPr>
      </w:pPr>
      <w:r w:rsidRPr="004F0361">
        <w:rPr>
          <w:color w:val="000000"/>
          <w:u w:color="000000"/>
        </w:rPr>
        <w:tab/>
        <w:t>(C)</w:t>
      </w:r>
      <w:r w:rsidRPr="004F0361">
        <w:rPr>
          <w:color w:val="000000"/>
          <w:u w:color="000000"/>
        </w:rPr>
        <w:tab/>
        <w:t>Payments or reimbursements up to the maximum limit must be made to eligible recipients in the order of eligibility until appropriated program funds are exhausted.</w:t>
      </w:r>
    </w:p>
    <w:p w:rsidR="004F0361" w:rsidRPr="004F0361" w:rsidRDefault="004F0361" w:rsidP="004F0361">
      <w:pPr>
        <w:rPr>
          <w:color w:val="000000"/>
          <w:u w:color="000000"/>
        </w:rPr>
      </w:pPr>
      <w:r w:rsidRPr="004F0361">
        <w:rPr>
          <w:color w:val="000000"/>
          <w:u w:color="000000"/>
        </w:rPr>
        <w:tab/>
        <w:t>(D)</w:t>
      </w:r>
      <w:r w:rsidRPr="004F0361">
        <w:rPr>
          <w:color w:val="000000"/>
          <w:u w:color="000000"/>
        </w:rPr>
        <w:tab/>
        <w:t>If a child who is determined to be eligible exits the care, custody, or guardianship of the department to a permanent home, the program may pay for that child to complete a driver’s education program and obtain a driver’s license for up to six months after the date the child reaches permanency status. A child continuing in the care, custody, or guardianship of the department after eighteen years of age as authorized by the department may be eligible to have the additional costs set forth in subsection (A) according to the department’s policies and programs for young adults in the care, custody, or guardianship of the department.</w:t>
      </w:r>
    </w:p>
    <w:p w:rsidR="004F0361" w:rsidRPr="004F0361" w:rsidRDefault="004F0361" w:rsidP="004F0361">
      <w:pPr>
        <w:rPr>
          <w:color w:val="000000"/>
          <w:u w:color="000000"/>
        </w:rPr>
      </w:pPr>
      <w:r w:rsidRPr="004F0361">
        <w:rPr>
          <w:color w:val="000000"/>
          <w:u w:color="000000"/>
        </w:rPr>
        <w:tab/>
        <w:t>(E)</w:t>
      </w:r>
      <w:r w:rsidRPr="004F0361">
        <w:rPr>
          <w:color w:val="000000"/>
          <w:u w:color="000000"/>
        </w:rPr>
        <w:tab/>
        <w:t>The department shall develop procedures for operating and administering the program including, but not limited to:</w:t>
      </w:r>
    </w:p>
    <w:p w:rsidR="004F0361" w:rsidRPr="004F0361" w:rsidRDefault="004F0361" w:rsidP="004F0361">
      <w:pPr>
        <w:rPr>
          <w:color w:val="000000"/>
          <w:u w:color="000000"/>
        </w:rPr>
      </w:pPr>
      <w:r w:rsidRPr="004F0361">
        <w:rPr>
          <w:color w:val="000000"/>
          <w:u w:color="000000"/>
        </w:rPr>
        <w:tab/>
      </w:r>
      <w:r w:rsidRPr="004F0361">
        <w:rPr>
          <w:color w:val="000000"/>
          <w:u w:color="000000"/>
        </w:rPr>
        <w:tab/>
        <w:t>(1)</w:t>
      </w:r>
      <w:r w:rsidRPr="004F0361">
        <w:rPr>
          <w:color w:val="000000"/>
          <w:u w:color="000000"/>
        </w:rPr>
        <w:tab/>
        <w:t>determining eligibility, including responsibilities for the child and caregiver;</w:t>
      </w:r>
    </w:p>
    <w:p w:rsidR="004F0361" w:rsidRPr="004F0361" w:rsidRDefault="004F0361" w:rsidP="004F0361">
      <w:pPr>
        <w:rPr>
          <w:color w:val="000000"/>
          <w:u w:color="000000"/>
        </w:rPr>
      </w:pPr>
      <w:r w:rsidRPr="004F0361">
        <w:rPr>
          <w:color w:val="000000"/>
          <w:u w:color="000000"/>
        </w:rPr>
        <w:tab/>
      </w:r>
      <w:r w:rsidRPr="004F0361">
        <w:rPr>
          <w:color w:val="000000"/>
          <w:u w:color="000000"/>
        </w:rPr>
        <w:tab/>
        <w:t>(2)</w:t>
      </w:r>
      <w:r w:rsidRPr="004F0361">
        <w:rPr>
          <w:color w:val="000000"/>
          <w:u w:color="000000"/>
        </w:rPr>
        <w:tab/>
        <w:t>notifying eligible children, caregivers, group homes, and residential programs about the program;</w:t>
      </w:r>
    </w:p>
    <w:p w:rsidR="004F0361" w:rsidRPr="004F0361" w:rsidRDefault="004F0361" w:rsidP="004F0361">
      <w:pPr>
        <w:rPr>
          <w:color w:val="000000"/>
          <w:u w:color="000000"/>
        </w:rPr>
      </w:pPr>
      <w:r w:rsidRPr="004F0361">
        <w:rPr>
          <w:color w:val="000000"/>
          <w:u w:color="000000"/>
        </w:rPr>
        <w:tab/>
      </w:r>
      <w:r w:rsidRPr="004F0361">
        <w:rPr>
          <w:color w:val="000000"/>
          <w:u w:color="000000"/>
        </w:rPr>
        <w:tab/>
        <w:t>(3)</w:t>
      </w:r>
      <w:r w:rsidRPr="004F0361">
        <w:rPr>
          <w:color w:val="000000"/>
          <w:u w:color="000000"/>
        </w:rPr>
        <w:tab/>
        <w:t>providing technical assistance to lead agencies, providers, group homes, and residential programs to support removing obstacles that prevent children in the care, custody, or guardianship of the department from driving; and</w:t>
      </w:r>
    </w:p>
    <w:p w:rsidR="004F0361" w:rsidRPr="004F0361" w:rsidRDefault="004F0361" w:rsidP="004F0361">
      <w:pPr>
        <w:rPr>
          <w:color w:val="000000"/>
          <w:u w:color="000000"/>
        </w:rPr>
      </w:pPr>
      <w:r w:rsidRPr="004F0361">
        <w:rPr>
          <w:color w:val="000000"/>
          <w:u w:color="000000"/>
        </w:rPr>
        <w:tab/>
      </w:r>
      <w:r w:rsidRPr="004F0361">
        <w:rPr>
          <w:color w:val="000000"/>
          <w:u w:color="000000"/>
        </w:rPr>
        <w:tab/>
        <w:t>(4)</w:t>
      </w:r>
      <w:r w:rsidRPr="004F0361">
        <w:rPr>
          <w:color w:val="000000"/>
          <w:u w:color="000000"/>
        </w:rPr>
        <w:tab/>
        <w:t>publicizing the program, engaging in outreach, and providing incentives to youth participating in the program to encourage the greatest number of eligible children to obtain drivers’ licenses.”</w:t>
      </w:r>
    </w:p>
    <w:p w:rsidR="004F0361" w:rsidRPr="004F0361" w:rsidRDefault="004F0361" w:rsidP="004F0361">
      <w:pPr>
        <w:rPr>
          <w:color w:val="000000"/>
          <w:u w:color="000000"/>
        </w:rPr>
      </w:pPr>
      <w:r w:rsidRPr="004F0361">
        <w:rPr>
          <w:color w:val="000000"/>
          <w:u w:color="000000"/>
        </w:rPr>
        <w:t>SECTION</w:t>
      </w:r>
      <w:r w:rsidRPr="004F0361">
        <w:rPr>
          <w:color w:val="000000"/>
          <w:u w:color="000000"/>
        </w:rPr>
        <w:tab/>
        <w:t>2.</w:t>
      </w:r>
      <w:r w:rsidRPr="004F0361">
        <w:rPr>
          <w:color w:val="000000"/>
          <w:u w:color="000000"/>
        </w:rPr>
        <w:tab/>
        <w:t>Section 56</w:t>
      </w:r>
      <w:r w:rsidRPr="004F0361">
        <w:rPr>
          <w:color w:val="000000"/>
          <w:u w:color="000000"/>
        </w:rPr>
        <w:noBreakHyphen/>
        <w:t>1</w:t>
      </w:r>
      <w:r w:rsidRPr="004F0361">
        <w:rPr>
          <w:color w:val="000000"/>
          <w:u w:color="000000"/>
        </w:rPr>
        <w:noBreakHyphen/>
        <w:t>110 of the 1976 Code is amended to read:</w:t>
      </w:r>
    </w:p>
    <w:p w:rsidR="004F0361" w:rsidRPr="004F0361" w:rsidRDefault="004F0361" w:rsidP="004F0361">
      <w:pPr>
        <w:rPr>
          <w:color w:val="000000"/>
          <w:u w:color="000000"/>
        </w:rPr>
      </w:pPr>
      <w:r w:rsidRPr="006D3F92">
        <w:tab/>
        <w:t>“Section 56</w:t>
      </w:r>
      <w:r w:rsidRPr="006D3F92">
        <w:noBreakHyphen/>
        <w:t>1</w:t>
      </w:r>
      <w:r w:rsidRPr="006D3F92">
        <w:noBreakHyphen/>
        <w:t>110.</w:t>
      </w:r>
      <w:r w:rsidRPr="006D3F92">
        <w:tab/>
        <w:t xml:space="preserve">Any negligence or wilful misconduct of a minor when driving a motor vehicle upon a highway must be imputed to the person who has signed the application of </w:t>
      </w:r>
      <w:r w:rsidRPr="006D3F92">
        <w:rPr>
          <w:strike/>
        </w:rPr>
        <w:t>such</w:t>
      </w:r>
      <w:r w:rsidRPr="006D3F92">
        <w:t xml:space="preserve"> </w:t>
      </w:r>
      <w:r w:rsidRPr="006D3F92">
        <w:rPr>
          <w:u w:val="single"/>
        </w:rPr>
        <w:t>the</w:t>
      </w:r>
      <w:r w:rsidRPr="006D3F92">
        <w:t xml:space="preserve"> minor for a beginner’s permit, instruction permit, or driver’s license, </w:t>
      </w:r>
      <w:r w:rsidRPr="006D3F92">
        <w:rPr>
          <w:strike/>
        </w:rPr>
        <w:t>which</w:t>
      </w:r>
      <w:r w:rsidRPr="006D3F92">
        <w:t xml:space="preserve"> </w:t>
      </w:r>
      <w:r w:rsidRPr="006D3F92">
        <w:rPr>
          <w:u w:val="single"/>
        </w:rPr>
        <w:t>and the</w:t>
      </w:r>
      <w:r w:rsidRPr="006D3F92">
        <w:t xml:space="preserve"> person is jointly and severally liable with </w:t>
      </w:r>
      <w:r w:rsidRPr="006D3F92">
        <w:rPr>
          <w:strike/>
        </w:rPr>
        <w:t>such</w:t>
      </w:r>
      <w:r w:rsidRPr="006D3F92">
        <w:t xml:space="preserve"> </w:t>
      </w:r>
      <w:r w:rsidRPr="006D3F92">
        <w:rPr>
          <w:u w:val="single"/>
        </w:rPr>
        <w:t>the</w:t>
      </w:r>
      <w:r w:rsidRPr="006D3F92">
        <w:t xml:space="preserve"> minor for any damage caused by </w:t>
      </w:r>
      <w:r w:rsidRPr="006D3F92">
        <w:rPr>
          <w:strike/>
        </w:rPr>
        <w:t>such</w:t>
      </w:r>
      <w:r w:rsidRPr="006D3F92">
        <w:t xml:space="preserve"> </w:t>
      </w:r>
      <w:r w:rsidRPr="006D3F92">
        <w:rPr>
          <w:u w:val="single"/>
        </w:rPr>
        <w:t>the</w:t>
      </w:r>
      <w:r w:rsidRPr="006D3F92">
        <w:t xml:space="preserve"> negligence or wilful misconduct, except that if </w:t>
      </w:r>
      <w:r w:rsidRPr="006D3F92">
        <w:rPr>
          <w:strike/>
        </w:rPr>
        <w:t>such</w:t>
      </w:r>
      <w:r w:rsidRPr="006D3F92">
        <w:t xml:space="preserve"> </w:t>
      </w:r>
      <w:r w:rsidRPr="006D3F92">
        <w:rPr>
          <w:u w:val="single"/>
        </w:rPr>
        <w:t>the</w:t>
      </w:r>
      <w:r w:rsidRPr="006D3F92">
        <w:t xml:space="preserve"> minor is protected by a policy of liability insurance in the form and in the amounts as required under Chapter 9 of this title and Sections 38</w:t>
      </w:r>
      <w:r w:rsidRPr="006D3F92">
        <w:noBreakHyphen/>
        <w:t>77</w:t>
      </w:r>
      <w:r w:rsidRPr="006D3F92">
        <w:noBreakHyphen/>
        <w:t>140 through 38</w:t>
      </w:r>
      <w:r w:rsidRPr="006D3F92">
        <w:noBreakHyphen/>
        <w:t>77</w:t>
      </w:r>
      <w:r w:rsidRPr="006D3F92">
        <w:noBreakHyphen/>
        <w:t xml:space="preserve">310, then </w:t>
      </w:r>
      <w:r w:rsidRPr="006D3F92">
        <w:rPr>
          <w:strike/>
        </w:rPr>
        <w:t>such parent or guardian or other responsible adult</w:t>
      </w:r>
      <w:r w:rsidRPr="006D3F92">
        <w:t xml:space="preserve"> </w:t>
      </w:r>
      <w:r w:rsidRPr="006D3F92">
        <w:rPr>
          <w:u w:val="single"/>
        </w:rPr>
        <w:t xml:space="preserve">the </w:t>
      </w:r>
      <w:r w:rsidRPr="004F0361">
        <w:rPr>
          <w:color w:val="000000"/>
          <w:u w:val="single" w:color="000000"/>
        </w:rPr>
        <w:t>person responsible for the unemancipated minor’s welfare</w:t>
      </w:r>
      <w:r w:rsidRPr="006D3F92">
        <w:t xml:space="preserve"> is not subject to the liability otherwise imposed </w:t>
      </w:r>
      <w:r w:rsidRPr="006D3F92">
        <w:rPr>
          <w:strike/>
        </w:rPr>
        <w:t>under</w:t>
      </w:r>
      <w:r w:rsidRPr="006D3F92">
        <w:t xml:space="preserve"> </w:t>
      </w:r>
      <w:r w:rsidRPr="006D3F92">
        <w:rPr>
          <w:u w:val="single"/>
        </w:rPr>
        <w:t>pursuant to</w:t>
      </w:r>
      <w:r w:rsidRPr="006D3F92">
        <w:t xml:space="preserve"> this section. </w:t>
      </w:r>
      <w:r w:rsidRPr="004F0361">
        <w:rPr>
          <w:color w:val="000000"/>
          <w:u w:val="single" w:color="000000"/>
        </w:rPr>
        <w:t>In addition, if the person who signed the application is a caregiver, as that term is defined in Section 63</w:t>
      </w:r>
      <w:r w:rsidRPr="004F0361">
        <w:rPr>
          <w:color w:val="000000"/>
          <w:u w:val="single" w:color="000000"/>
        </w:rPr>
        <w:noBreakHyphen/>
        <w:t>7</w:t>
      </w:r>
      <w:r w:rsidRPr="004F0361">
        <w:rPr>
          <w:color w:val="000000"/>
          <w:u w:val="single" w:color="000000"/>
        </w:rPr>
        <w:noBreakHyphen/>
        <w:t>20, the person is immune from and not subject to liability otherwise imposed pursuant to this section to the extent provided in Section 63</w:t>
      </w:r>
      <w:r w:rsidRPr="004F0361">
        <w:rPr>
          <w:color w:val="000000"/>
          <w:u w:val="single" w:color="000000"/>
        </w:rPr>
        <w:noBreakHyphen/>
        <w:t>7</w:t>
      </w:r>
      <w:r w:rsidRPr="004F0361">
        <w:rPr>
          <w:color w:val="000000"/>
          <w:u w:val="single" w:color="000000"/>
        </w:rPr>
        <w:noBreakHyphen/>
        <w:t>2310(I).</w:t>
      </w:r>
      <w:r w:rsidRPr="004F0361">
        <w:rPr>
          <w:color w:val="000000"/>
          <w:u w:color="000000"/>
        </w:rPr>
        <w:t>”</w:t>
      </w:r>
    </w:p>
    <w:p w:rsidR="004F0361" w:rsidRPr="004F0361" w:rsidRDefault="004F0361" w:rsidP="004F0361">
      <w:pPr>
        <w:rPr>
          <w:color w:val="000000"/>
          <w:u w:color="000000"/>
        </w:rPr>
      </w:pPr>
      <w:r w:rsidRPr="004F0361">
        <w:rPr>
          <w:color w:val="000000"/>
          <w:u w:color="000000"/>
        </w:rPr>
        <w:t>SECTION</w:t>
      </w:r>
      <w:r w:rsidRPr="004F0361">
        <w:rPr>
          <w:color w:val="000000"/>
          <w:u w:color="000000"/>
        </w:rPr>
        <w:tab/>
        <w:t>3.</w:t>
      </w:r>
      <w:r w:rsidRPr="004F0361">
        <w:rPr>
          <w:color w:val="000000"/>
          <w:u w:color="000000"/>
        </w:rPr>
        <w:tab/>
        <w:t>Section 63</w:t>
      </w:r>
      <w:r w:rsidRPr="004F0361">
        <w:rPr>
          <w:color w:val="000000"/>
          <w:u w:color="000000"/>
        </w:rPr>
        <w:noBreakHyphen/>
        <w:t>7</w:t>
      </w:r>
      <w:r w:rsidRPr="004F0361">
        <w:rPr>
          <w:color w:val="000000"/>
          <w:u w:color="000000"/>
        </w:rPr>
        <w:noBreakHyphen/>
        <w:t>2310 of the 1976 Code is amended by adding:</w:t>
      </w:r>
    </w:p>
    <w:p w:rsidR="004F0361" w:rsidRPr="004F0361" w:rsidRDefault="004F0361" w:rsidP="004F0361">
      <w:pPr>
        <w:rPr>
          <w:color w:val="000000"/>
          <w:u w:color="000000"/>
        </w:rPr>
      </w:pPr>
      <w:r w:rsidRPr="004F0361">
        <w:rPr>
          <w:color w:val="000000"/>
          <w:u w:color="000000"/>
        </w:rPr>
        <w:tab/>
        <w:t>“(I)</w:t>
      </w:r>
      <w:r w:rsidRPr="004F0361">
        <w:rPr>
          <w:color w:val="000000"/>
          <w:u w:color="000000"/>
        </w:rPr>
        <w:tab/>
        <w:t>A caregiver is not liable for harm caused to or by a child in foster care who participates in an activity insofar as the caregiver acted in accordance with the reasonable and prudent parent standard pursuant to Sections 63</w:t>
      </w:r>
      <w:r w:rsidRPr="004F0361">
        <w:rPr>
          <w:color w:val="000000"/>
          <w:u w:color="000000"/>
        </w:rPr>
        <w:noBreakHyphen/>
        <w:t>7</w:t>
      </w:r>
      <w:r w:rsidRPr="004F0361">
        <w:rPr>
          <w:color w:val="000000"/>
          <w:u w:color="000000"/>
        </w:rPr>
        <w:noBreakHyphen/>
        <w:t>20 and 63</w:t>
      </w:r>
      <w:r w:rsidRPr="004F0361">
        <w:rPr>
          <w:color w:val="000000"/>
          <w:u w:color="000000"/>
        </w:rPr>
        <w:noBreakHyphen/>
        <w:t>7</w:t>
      </w:r>
      <w:r w:rsidRPr="004F0361">
        <w:rPr>
          <w:color w:val="000000"/>
          <w:u w:color="000000"/>
        </w:rPr>
        <w:noBreakHyphen/>
        <w:t>25.”</w:t>
      </w:r>
    </w:p>
    <w:p w:rsidR="004F0361" w:rsidRPr="004F0361" w:rsidRDefault="004F0361" w:rsidP="004F0361">
      <w:pPr>
        <w:rPr>
          <w:color w:val="000000"/>
          <w:u w:color="000000"/>
        </w:rPr>
      </w:pPr>
      <w:r w:rsidRPr="004F0361">
        <w:rPr>
          <w:color w:val="000000"/>
          <w:u w:color="000000"/>
        </w:rPr>
        <w:tab/>
        <w:t>SECTION</w:t>
      </w:r>
      <w:r w:rsidRPr="004F0361">
        <w:rPr>
          <w:color w:val="000000"/>
          <w:u w:color="000000"/>
        </w:rPr>
        <w:tab/>
        <w:t>4.</w:t>
      </w:r>
      <w:r w:rsidRPr="004F0361">
        <w:rPr>
          <w:color w:val="000000"/>
          <w:u w:color="000000"/>
        </w:rPr>
        <w:tab/>
        <w:t>Article 1, Chapter 1, Title 56 of the 1976 Code is amended by adding:</w:t>
      </w:r>
    </w:p>
    <w:p w:rsidR="004F0361" w:rsidRPr="004F0361" w:rsidRDefault="004F0361" w:rsidP="004F0361">
      <w:pPr>
        <w:rPr>
          <w:color w:val="000000"/>
          <w:u w:color="000000"/>
        </w:rPr>
      </w:pPr>
      <w:r w:rsidRPr="004F0361">
        <w:rPr>
          <w:color w:val="000000"/>
          <w:u w:color="000000"/>
        </w:rPr>
        <w:tab/>
        <w:t>“Section 56</w:t>
      </w:r>
      <w:r w:rsidRPr="004F0361">
        <w:rPr>
          <w:color w:val="000000"/>
          <w:u w:color="000000"/>
        </w:rPr>
        <w:noBreakHyphen/>
        <w:t>1</w:t>
      </w:r>
      <w:r w:rsidRPr="004F0361">
        <w:rPr>
          <w:color w:val="000000"/>
          <w:u w:color="000000"/>
        </w:rPr>
        <w:noBreakHyphen/>
        <w:t>142.</w:t>
      </w:r>
      <w:r w:rsidRPr="004F0361">
        <w:rPr>
          <w:color w:val="000000"/>
          <w:u w:color="000000"/>
        </w:rPr>
        <w:tab/>
        <w:t>In accordance with Section 63-7-25, the Department of Motor Vehicles must waive the following fees for applicants who are at least fifteen years of age and less than nineteen years of age if those applicants present proof from the Department of Social Services that they are in the care, custody, or guardianship of the department pursuant to Chapter 7, Title 63:</w:t>
      </w:r>
    </w:p>
    <w:p w:rsidR="004F0361" w:rsidRPr="004F0361" w:rsidRDefault="004F0361" w:rsidP="004F0361">
      <w:pPr>
        <w:rPr>
          <w:color w:val="000000"/>
          <w:u w:color="000000"/>
        </w:rPr>
      </w:pPr>
      <w:r w:rsidRPr="004F0361">
        <w:rPr>
          <w:color w:val="000000"/>
          <w:u w:color="000000"/>
        </w:rPr>
        <w:tab/>
        <w:t>(1)</w:t>
      </w:r>
      <w:r w:rsidRPr="004F0361">
        <w:rPr>
          <w:color w:val="000000"/>
          <w:u w:color="000000"/>
        </w:rPr>
        <w:tab/>
        <w:t>the beginner’s permit fee referenced in Section 56</w:t>
      </w:r>
      <w:r w:rsidRPr="004F0361">
        <w:rPr>
          <w:color w:val="000000"/>
          <w:u w:color="000000"/>
        </w:rPr>
        <w:noBreakHyphen/>
        <w:t>1</w:t>
      </w:r>
      <w:r w:rsidRPr="004F0361">
        <w:rPr>
          <w:color w:val="000000"/>
          <w:u w:color="000000"/>
        </w:rPr>
        <w:noBreakHyphen/>
        <w:t>50(D);</w:t>
      </w:r>
    </w:p>
    <w:p w:rsidR="004F0361" w:rsidRPr="004F0361" w:rsidRDefault="004F0361" w:rsidP="004F0361">
      <w:pPr>
        <w:rPr>
          <w:color w:val="000000"/>
          <w:u w:color="000000"/>
        </w:rPr>
      </w:pPr>
      <w:r w:rsidRPr="004F0361">
        <w:rPr>
          <w:color w:val="000000"/>
          <w:u w:color="000000"/>
        </w:rPr>
        <w:tab/>
        <w:t>(2)</w:t>
      </w:r>
      <w:r w:rsidRPr="004F0361">
        <w:rPr>
          <w:color w:val="000000"/>
          <w:u w:color="000000"/>
        </w:rPr>
        <w:tab/>
        <w:t>the fee for a knowledge examination referenced in Section 56</w:t>
      </w:r>
      <w:r w:rsidRPr="004F0361">
        <w:rPr>
          <w:color w:val="000000"/>
          <w:u w:color="000000"/>
        </w:rPr>
        <w:noBreakHyphen/>
        <w:t>1</w:t>
      </w:r>
      <w:r w:rsidRPr="004F0361">
        <w:rPr>
          <w:color w:val="000000"/>
          <w:u w:color="000000"/>
        </w:rPr>
        <w:noBreakHyphen/>
        <w:t>130(A);</w:t>
      </w:r>
    </w:p>
    <w:p w:rsidR="004F0361" w:rsidRPr="004F0361" w:rsidRDefault="004F0361" w:rsidP="004F0361">
      <w:pPr>
        <w:rPr>
          <w:color w:val="000000"/>
          <w:u w:color="000000"/>
        </w:rPr>
      </w:pPr>
      <w:r w:rsidRPr="004F0361">
        <w:rPr>
          <w:color w:val="000000"/>
          <w:u w:color="000000"/>
        </w:rPr>
        <w:tab/>
        <w:t>(3)</w:t>
      </w:r>
      <w:r w:rsidRPr="004F0361">
        <w:rPr>
          <w:color w:val="000000"/>
          <w:u w:color="000000"/>
        </w:rPr>
        <w:tab/>
        <w:t>the fee for the first eight</w:t>
      </w:r>
      <w:r w:rsidRPr="004F0361">
        <w:rPr>
          <w:color w:val="000000"/>
          <w:u w:color="000000"/>
        </w:rPr>
        <w:noBreakHyphen/>
        <w:t>year driver’s license referenced in Section 56</w:t>
      </w:r>
      <w:r w:rsidRPr="004F0361">
        <w:rPr>
          <w:color w:val="000000"/>
          <w:u w:color="000000"/>
        </w:rPr>
        <w:noBreakHyphen/>
        <w:t>1</w:t>
      </w:r>
      <w:r w:rsidRPr="004F0361">
        <w:rPr>
          <w:color w:val="000000"/>
          <w:u w:color="000000"/>
        </w:rPr>
        <w:noBreakHyphen/>
        <w:t>140(A); and</w:t>
      </w:r>
    </w:p>
    <w:p w:rsidR="004F0361" w:rsidRPr="004F0361" w:rsidRDefault="004F0361" w:rsidP="004F0361">
      <w:pPr>
        <w:rPr>
          <w:color w:val="000000"/>
          <w:u w:color="000000"/>
        </w:rPr>
      </w:pPr>
      <w:r w:rsidRPr="004F0361">
        <w:rPr>
          <w:color w:val="000000"/>
          <w:u w:color="000000"/>
        </w:rPr>
        <w:tab/>
        <w:t>(4)</w:t>
      </w:r>
      <w:r w:rsidRPr="004F0361">
        <w:rPr>
          <w:color w:val="000000"/>
          <w:u w:color="000000"/>
        </w:rPr>
        <w:tab/>
        <w:t>the fee for the first identification card referenced in Section 56</w:t>
      </w:r>
      <w:r w:rsidRPr="004F0361">
        <w:rPr>
          <w:color w:val="000000"/>
          <w:u w:color="000000"/>
        </w:rPr>
        <w:noBreakHyphen/>
        <w:t>1</w:t>
      </w:r>
      <w:r w:rsidRPr="004F0361">
        <w:rPr>
          <w:color w:val="000000"/>
          <w:u w:color="000000"/>
        </w:rPr>
        <w:noBreakHyphen/>
        <w:t>3350(C)(1).”</w:t>
      </w:r>
    </w:p>
    <w:p w:rsidR="004F0361" w:rsidRPr="006D3F92" w:rsidRDefault="004F0361" w:rsidP="004F0361">
      <w:r w:rsidRPr="004F0361">
        <w:rPr>
          <w:color w:val="000000"/>
          <w:u w:color="000000"/>
        </w:rPr>
        <w:tab/>
        <w:t>SECTION</w:t>
      </w:r>
      <w:r w:rsidRPr="004F0361">
        <w:rPr>
          <w:color w:val="000000"/>
          <w:u w:color="000000"/>
        </w:rPr>
        <w:tab/>
        <w:t>5.</w:t>
      </w:r>
      <w:r w:rsidRPr="006D3F92">
        <w:tab/>
        <w:t>This act takes effect one hundred and eighty days after approval by the Governor.</w:t>
      </w:r>
      <w:r w:rsidRPr="006D3F92">
        <w:tab/>
      </w:r>
      <w:r w:rsidRPr="006D3F92">
        <w:tab/>
        <w:t>/</w:t>
      </w:r>
    </w:p>
    <w:p w:rsidR="004F0361" w:rsidRPr="006D3F92" w:rsidRDefault="004F0361" w:rsidP="004F0361">
      <w:r w:rsidRPr="006D3F92">
        <w:t>Renumber sections to conform.</w:t>
      </w:r>
    </w:p>
    <w:p w:rsidR="004F0361" w:rsidRDefault="004F0361" w:rsidP="004F0361">
      <w:r w:rsidRPr="006D3F92">
        <w:t>Amend title to conform.</w:t>
      </w:r>
    </w:p>
    <w:p w:rsidR="004F0361" w:rsidRDefault="004F0361" w:rsidP="004F0361"/>
    <w:p w:rsidR="004F0361" w:rsidRDefault="004F0361" w:rsidP="004F0361">
      <w:r>
        <w:t>Rep. COLLINS explained the amendment.</w:t>
      </w:r>
    </w:p>
    <w:p w:rsidR="004F0361" w:rsidRDefault="004F0361" w:rsidP="004F0361">
      <w:r>
        <w:t>The amendment was then adopted.</w:t>
      </w:r>
    </w:p>
    <w:p w:rsidR="004F0361" w:rsidRDefault="004F0361" w:rsidP="004F0361"/>
    <w:p w:rsidR="004F0361" w:rsidRPr="00047B2E" w:rsidRDefault="004F0361" w:rsidP="004F0361">
      <w:r w:rsidRPr="00047B2E">
        <w:t>Rep. COLLINS proposed the following Amendment No. 2</w:t>
      </w:r>
      <w:r w:rsidR="006D07ED">
        <w:t xml:space="preserve"> to </w:t>
      </w:r>
      <w:r w:rsidRPr="00047B2E">
        <w:t>H. 3219 (COUNCIL\DG\3219C001.NBD.DG21), which was adopted:</w:t>
      </w:r>
    </w:p>
    <w:p w:rsidR="004F0361" w:rsidRPr="00047B2E" w:rsidRDefault="004F0361" w:rsidP="004F0361">
      <w:r w:rsidRPr="00047B2E">
        <w:t>Amend the bill, as and if amended, by deleting SECTION 1.</w:t>
      </w:r>
    </w:p>
    <w:p w:rsidR="004F0361" w:rsidRPr="00047B2E" w:rsidRDefault="004F0361" w:rsidP="004F0361">
      <w:r w:rsidRPr="00047B2E">
        <w:t>Renumber sections to conform.</w:t>
      </w:r>
    </w:p>
    <w:p w:rsidR="004F0361" w:rsidRDefault="004F0361" w:rsidP="004F0361">
      <w:r w:rsidRPr="00047B2E">
        <w:t>Amend title to conform.</w:t>
      </w:r>
    </w:p>
    <w:p w:rsidR="004F0361" w:rsidRDefault="004F0361" w:rsidP="004F0361"/>
    <w:p w:rsidR="004F0361" w:rsidRDefault="004F0361" w:rsidP="004F0361">
      <w:r>
        <w:t>Rep. COLLINS explained the amendment.</w:t>
      </w:r>
    </w:p>
    <w:p w:rsidR="004F0361" w:rsidRDefault="004F0361" w:rsidP="004F0361">
      <w:r>
        <w:t>The amendment was then adopted.</w:t>
      </w:r>
    </w:p>
    <w:p w:rsidR="004F0361" w:rsidRDefault="004F0361" w:rsidP="004F0361"/>
    <w:p w:rsidR="004F0361" w:rsidRDefault="004F0361" w:rsidP="004F0361">
      <w:r>
        <w:t>The question recurred to the passage of the Bill.</w:t>
      </w:r>
    </w:p>
    <w:p w:rsidR="004F0361" w:rsidRDefault="004F0361" w:rsidP="004F0361"/>
    <w:p w:rsidR="004F0361" w:rsidRDefault="004F0361" w:rsidP="004F0361">
      <w:r>
        <w:t xml:space="preserve">The yeas and nays were taken resulting as follows: </w:t>
      </w:r>
    </w:p>
    <w:p w:rsidR="004F0361" w:rsidRDefault="004F0361" w:rsidP="004F0361">
      <w:pPr>
        <w:jc w:val="center"/>
      </w:pPr>
      <w:r>
        <w:t xml:space="preserve"> </w:t>
      </w:r>
      <w:bookmarkStart w:id="63" w:name="vote_start164"/>
      <w:bookmarkEnd w:id="63"/>
      <w:r>
        <w:t>Yeas 114; Nays 0</w:t>
      </w:r>
    </w:p>
    <w:p w:rsidR="004F0361" w:rsidRDefault="004F0361" w:rsidP="004F0361">
      <w:pPr>
        <w:jc w:val="center"/>
      </w:pPr>
    </w:p>
    <w:p w:rsidR="004F0361" w:rsidRDefault="004F0361" w:rsidP="004F03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0361" w:rsidRPr="004F0361" w:rsidTr="004F0361">
        <w:tc>
          <w:tcPr>
            <w:tcW w:w="2179" w:type="dxa"/>
            <w:shd w:val="clear" w:color="auto" w:fill="auto"/>
          </w:tcPr>
          <w:p w:rsidR="004F0361" w:rsidRPr="004F0361" w:rsidRDefault="004F0361" w:rsidP="004F0361">
            <w:pPr>
              <w:keepNext/>
              <w:ind w:firstLine="0"/>
            </w:pPr>
            <w:r>
              <w:t>Alexander</w:t>
            </w:r>
          </w:p>
        </w:tc>
        <w:tc>
          <w:tcPr>
            <w:tcW w:w="2179" w:type="dxa"/>
            <w:shd w:val="clear" w:color="auto" w:fill="auto"/>
          </w:tcPr>
          <w:p w:rsidR="004F0361" w:rsidRPr="004F0361" w:rsidRDefault="004F0361" w:rsidP="004F0361">
            <w:pPr>
              <w:keepNext/>
              <w:ind w:firstLine="0"/>
            </w:pPr>
            <w:r>
              <w:t>Allison</w:t>
            </w:r>
          </w:p>
        </w:tc>
        <w:tc>
          <w:tcPr>
            <w:tcW w:w="2180" w:type="dxa"/>
            <w:shd w:val="clear" w:color="auto" w:fill="auto"/>
          </w:tcPr>
          <w:p w:rsidR="004F0361" w:rsidRPr="004F0361" w:rsidRDefault="004F0361" w:rsidP="004F0361">
            <w:pPr>
              <w:keepNext/>
              <w:ind w:firstLine="0"/>
            </w:pPr>
            <w:r>
              <w:t>Anderson</w:t>
            </w:r>
          </w:p>
        </w:tc>
      </w:tr>
      <w:tr w:rsidR="004F0361" w:rsidRPr="004F0361" w:rsidTr="004F0361">
        <w:tc>
          <w:tcPr>
            <w:tcW w:w="2179" w:type="dxa"/>
            <w:shd w:val="clear" w:color="auto" w:fill="auto"/>
          </w:tcPr>
          <w:p w:rsidR="004F0361" w:rsidRPr="004F0361" w:rsidRDefault="004F0361" w:rsidP="004F0361">
            <w:pPr>
              <w:ind w:firstLine="0"/>
            </w:pPr>
            <w:r>
              <w:t>Atkinson</w:t>
            </w:r>
          </w:p>
        </w:tc>
        <w:tc>
          <w:tcPr>
            <w:tcW w:w="2179" w:type="dxa"/>
            <w:shd w:val="clear" w:color="auto" w:fill="auto"/>
          </w:tcPr>
          <w:p w:rsidR="004F0361" w:rsidRPr="004F0361" w:rsidRDefault="004F0361" w:rsidP="004F0361">
            <w:pPr>
              <w:ind w:firstLine="0"/>
            </w:pPr>
            <w:r>
              <w:t>Bailey</w:t>
            </w:r>
          </w:p>
        </w:tc>
        <w:tc>
          <w:tcPr>
            <w:tcW w:w="2180" w:type="dxa"/>
            <w:shd w:val="clear" w:color="auto" w:fill="auto"/>
          </w:tcPr>
          <w:p w:rsidR="004F0361" w:rsidRPr="004F0361" w:rsidRDefault="004F0361" w:rsidP="004F0361">
            <w:pPr>
              <w:ind w:firstLine="0"/>
            </w:pPr>
            <w:r>
              <w:t>Ballentine</w:t>
            </w:r>
          </w:p>
        </w:tc>
      </w:tr>
      <w:tr w:rsidR="004F0361" w:rsidRPr="004F0361" w:rsidTr="004F0361">
        <w:tc>
          <w:tcPr>
            <w:tcW w:w="2179" w:type="dxa"/>
            <w:shd w:val="clear" w:color="auto" w:fill="auto"/>
          </w:tcPr>
          <w:p w:rsidR="004F0361" w:rsidRPr="004F0361" w:rsidRDefault="004F0361" w:rsidP="004F0361">
            <w:pPr>
              <w:ind w:firstLine="0"/>
            </w:pPr>
            <w:r>
              <w:t>Bannister</w:t>
            </w:r>
          </w:p>
        </w:tc>
        <w:tc>
          <w:tcPr>
            <w:tcW w:w="2179" w:type="dxa"/>
            <w:shd w:val="clear" w:color="auto" w:fill="auto"/>
          </w:tcPr>
          <w:p w:rsidR="004F0361" w:rsidRPr="004F0361" w:rsidRDefault="004F0361" w:rsidP="004F0361">
            <w:pPr>
              <w:ind w:firstLine="0"/>
            </w:pPr>
            <w:r>
              <w:t>Bennett</w:t>
            </w:r>
          </w:p>
        </w:tc>
        <w:tc>
          <w:tcPr>
            <w:tcW w:w="2180" w:type="dxa"/>
            <w:shd w:val="clear" w:color="auto" w:fill="auto"/>
          </w:tcPr>
          <w:p w:rsidR="004F0361" w:rsidRPr="004F0361" w:rsidRDefault="004F0361" w:rsidP="004F0361">
            <w:pPr>
              <w:ind w:firstLine="0"/>
            </w:pPr>
            <w:r>
              <w:t>Bernstein</w:t>
            </w:r>
          </w:p>
        </w:tc>
      </w:tr>
      <w:tr w:rsidR="004F0361" w:rsidRPr="004F0361" w:rsidTr="004F0361">
        <w:tc>
          <w:tcPr>
            <w:tcW w:w="2179" w:type="dxa"/>
            <w:shd w:val="clear" w:color="auto" w:fill="auto"/>
          </w:tcPr>
          <w:p w:rsidR="004F0361" w:rsidRPr="004F0361" w:rsidRDefault="004F0361" w:rsidP="004F0361">
            <w:pPr>
              <w:ind w:firstLine="0"/>
            </w:pPr>
            <w:r>
              <w:t>Blackwell</w:t>
            </w:r>
          </w:p>
        </w:tc>
        <w:tc>
          <w:tcPr>
            <w:tcW w:w="2179" w:type="dxa"/>
            <w:shd w:val="clear" w:color="auto" w:fill="auto"/>
          </w:tcPr>
          <w:p w:rsidR="004F0361" w:rsidRPr="004F0361" w:rsidRDefault="004F0361" w:rsidP="004F0361">
            <w:pPr>
              <w:ind w:firstLine="0"/>
            </w:pPr>
            <w:r>
              <w:t>Bradley</w:t>
            </w:r>
          </w:p>
        </w:tc>
        <w:tc>
          <w:tcPr>
            <w:tcW w:w="2180" w:type="dxa"/>
            <w:shd w:val="clear" w:color="auto" w:fill="auto"/>
          </w:tcPr>
          <w:p w:rsidR="004F0361" w:rsidRPr="004F0361" w:rsidRDefault="004F0361" w:rsidP="004F0361">
            <w:pPr>
              <w:ind w:firstLine="0"/>
            </w:pPr>
            <w:r>
              <w:t>Brawley</w:t>
            </w:r>
          </w:p>
        </w:tc>
      </w:tr>
      <w:tr w:rsidR="004F0361" w:rsidRPr="004F0361" w:rsidTr="004F0361">
        <w:tc>
          <w:tcPr>
            <w:tcW w:w="2179" w:type="dxa"/>
            <w:shd w:val="clear" w:color="auto" w:fill="auto"/>
          </w:tcPr>
          <w:p w:rsidR="004F0361" w:rsidRPr="004F0361" w:rsidRDefault="004F0361" w:rsidP="004F0361">
            <w:pPr>
              <w:ind w:firstLine="0"/>
            </w:pPr>
            <w:r>
              <w:t>Brittain</w:t>
            </w:r>
          </w:p>
        </w:tc>
        <w:tc>
          <w:tcPr>
            <w:tcW w:w="2179" w:type="dxa"/>
            <w:shd w:val="clear" w:color="auto" w:fill="auto"/>
          </w:tcPr>
          <w:p w:rsidR="004F0361" w:rsidRPr="004F0361" w:rsidRDefault="004F0361" w:rsidP="004F0361">
            <w:pPr>
              <w:ind w:firstLine="0"/>
            </w:pPr>
            <w:r>
              <w:t>Bryant</w:t>
            </w:r>
          </w:p>
        </w:tc>
        <w:tc>
          <w:tcPr>
            <w:tcW w:w="2180" w:type="dxa"/>
            <w:shd w:val="clear" w:color="auto" w:fill="auto"/>
          </w:tcPr>
          <w:p w:rsidR="004F0361" w:rsidRPr="004F0361" w:rsidRDefault="004F0361" w:rsidP="004F0361">
            <w:pPr>
              <w:ind w:firstLine="0"/>
            </w:pPr>
            <w:r>
              <w:t>Burns</w:t>
            </w:r>
          </w:p>
        </w:tc>
      </w:tr>
      <w:tr w:rsidR="004F0361" w:rsidRPr="004F0361" w:rsidTr="004F0361">
        <w:tc>
          <w:tcPr>
            <w:tcW w:w="2179" w:type="dxa"/>
            <w:shd w:val="clear" w:color="auto" w:fill="auto"/>
          </w:tcPr>
          <w:p w:rsidR="004F0361" w:rsidRPr="004F0361" w:rsidRDefault="004F0361" w:rsidP="004F0361">
            <w:pPr>
              <w:ind w:firstLine="0"/>
            </w:pPr>
            <w:r>
              <w:t>Bustos</w:t>
            </w:r>
          </w:p>
        </w:tc>
        <w:tc>
          <w:tcPr>
            <w:tcW w:w="2179" w:type="dxa"/>
            <w:shd w:val="clear" w:color="auto" w:fill="auto"/>
          </w:tcPr>
          <w:p w:rsidR="004F0361" w:rsidRPr="004F0361" w:rsidRDefault="004F0361" w:rsidP="004F0361">
            <w:pPr>
              <w:ind w:firstLine="0"/>
            </w:pPr>
            <w:r>
              <w:t>Calhoon</w:t>
            </w:r>
          </w:p>
        </w:tc>
        <w:tc>
          <w:tcPr>
            <w:tcW w:w="2180" w:type="dxa"/>
            <w:shd w:val="clear" w:color="auto" w:fill="auto"/>
          </w:tcPr>
          <w:p w:rsidR="004F0361" w:rsidRPr="004F0361" w:rsidRDefault="004F0361" w:rsidP="004F0361">
            <w:pPr>
              <w:ind w:firstLine="0"/>
            </w:pPr>
            <w:r>
              <w:t>Carter</w:t>
            </w:r>
          </w:p>
        </w:tc>
      </w:tr>
      <w:tr w:rsidR="004F0361" w:rsidRPr="004F0361" w:rsidTr="004F0361">
        <w:tc>
          <w:tcPr>
            <w:tcW w:w="2179" w:type="dxa"/>
            <w:shd w:val="clear" w:color="auto" w:fill="auto"/>
          </w:tcPr>
          <w:p w:rsidR="004F0361" w:rsidRPr="004F0361" w:rsidRDefault="004F0361" w:rsidP="004F0361">
            <w:pPr>
              <w:ind w:firstLine="0"/>
            </w:pPr>
            <w:r>
              <w:t>Caskey</w:t>
            </w:r>
          </w:p>
        </w:tc>
        <w:tc>
          <w:tcPr>
            <w:tcW w:w="2179" w:type="dxa"/>
            <w:shd w:val="clear" w:color="auto" w:fill="auto"/>
          </w:tcPr>
          <w:p w:rsidR="004F0361" w:rsidRPr="004F0361" w:rsidRDefault="004F0361" w:rsidP="004F0361">
            <w:pPr>
              <w:ind w:firstLine="0"/>
            </w:pPr>
            <w:r>
              <w:t>Chumley</w:t>
            </w:r>
          </w:p>
        </w:tc>
        <w:tc>
          <w:tcPr>
            <w:tcW w:w="2180" w:type="dxa"/>
            <w:shd w:val="clear" w:color="auto" w:fill="auto"/>
          </w:tcPr>
          <w:p w:rsidR="004F0361" w:rsidRPr="004F0361" w:rsidRDefault="004F0361" w:rsidP="004F0361">
            <w:pPr>
              <w:ind w:firstLine="0"/>
            </w:pPr>
            <w:r>
              <w:t>Clyburn</w:t>
            </w:r>
          </w:p>
        </w:tc>
      </w:tr>
      <w:tr w:rsidR="004F0361" w:rsidRPr="004F0361" w:rsidTr="004F0361">
        <w:tc>
          <w:tcPr>
            <w:tcW w:w="2179" w:type="dxa"/>
            <w:shd w:val="clear" w:color="auto" w:fill="auto"/>
          </w:tcPr>
          <w:p w:rsidR="004F0361" w:rsidRPr="004F0361" w:rsidRDefault="004F0361" w:rsidP="004F0361">
            <w:pPr>
              <w:ind w:firstLine="0"/>
            </w:pPr>
            <w:r>
              <w:t>Cobb-Hunter</w:t>
            </w:r>
          </w:p>
        </w:tc>
        <w:tc>
          <w:tcPr>
            <w:tcW w:w="2179" w:type="dxa"/>
            <w:shd w:val="clear" w:color="auto" w:fill="auto"/>
          </w:tcPr>
          <w:p w:rsidR="004F0361" w:rsidRPr="004F0361" w:rsidRDefault="004F0361" w:rsidP="004F0361">
            <w:pPr>
              <w:ind w:firstLine="0"/>
            </w:pPr>
            <w:r>
              <w:t>Cogswell</w:t>
            </w:r>
          </w:p>
        </w:tc>
        <w:tc>
          <w:tcPr>
            <w:tcW w:w="2180" w:type="dxa"/>
            <w:shd w:val="clear" w:color="auto" w:fill="auto"/>
          </w:tcPr>
          <w:p w:rsidR="004F0361" w:rsidRPr="004F0361" w:rsidRDefault="004F0361" w:rsidP="004F0361">
            <w:pPr>
              <w:ind w:firstLine="0"/>
            </w:pPr>
            <w:r>
              <w:t>Collins</w:t>
            </w:r>
          </w:p>
        </w:tc>
      </w:tr>
      <w:tr w:rsidR="004F0361" w:rsidRPr="004F0361" w:rsidTr="004F0361">
        <w:tc>
          <w:tcPr>
            <w:tcW w:w="2179" w:type="dxa"/>
            <w:shd w:val="clear" w:color="auto" w:fill="auto"/>
          </w:tcPr>
          <w:p w:rsidR="004F0361" w:rsidRPr="004F0361" w:rsidRDefault="004F0361" w:rsidP="004F0361">
            <w:pPr>
              <w:ind w:firstLine="0"/>
            </w:pPr>
            <w:r>
              <w:t>B. Cox</w:t>
            </w:r>
          </w:p>
        </w:tc>
        <w:tc>
          <w:tcPr>
            <w:tcW w:w="2179" w:type="dxa"/>
            <w:shd w:val="clear" w:color="auto" w:fill="auto"/>
          </w:tcPr>
          <w:p w:rsidR="004F0361" w:rsidRPr="004F0361" w:rsidRDefault="004F0361" w:rsidP="004F0361">
            <w:pPr>
              <w:ind w:firstLine="0"/>
            </w:pPr>
            <w:r>
              <w:t>W. Cox</w:t>
            </w:r>
          </w:p>
        </w:tc>
        <w:tc>
          <w:tcPr>
            <w:tcW w:w="2180" w:type="dxa"/>
            <w:shd w:val="clear" w:color="auto" w:fill="auto"/>
          </w:tcPr>
          <w:p w:rsidR="004F0361" w:rsidRPr="004F0361" w:rsidRDefault="004F0361" w:rsidP="004F0361">
            <w:pPr>
              <w:ind w:firstLine="0"/>
            </w:pPr>
            <w:r>
              <w:t>Crawford</w:t>
            </w:r>
          </w:p>
        </w:tc>
      </w:tr>
      <w:tr w:rsidR="004F0361" w:rsidRPr="004F0361" w:rsidTr="004F0361">
        <w:tc>
          <w:tcPr>
            <w:tcW w:w="2179" w:type="dxa"/>
            <w:shd w:val="clear" w:color="auto" w:fill="auto"/>
          </w:tcPr>
          <w:p w:rsidR="004F0361" w:rsidRPr="004F0361" w:rsidRDefault="004F0361" w:rsidP="004F0361">
            <w:pPr>
              <w:ind w:firstLine="0"/>
            </w:pPr>
            <w:r>
              <w:t>Dabney</w:t>
            </w:r>
          </w:p>
        </w:tc>
        <w:tc>
          <w:tcPr>
            <w:tcW w:w="2179" w:type="dxa"/>
            <w:shd w:val="clear" w:color="auto" w:fill="auto"/>
          </w:tcPr>
          <w:p w:rsidR="004F0361" w:rsidRPr="004F0361" w:rsidRDefault="004F0361" w:rsidP="004F0361">
            <w:pPr>
              <w:ind w:firstLine="0"/>
            </w:pPr>
            <w:r>
              <w:t>Daning</w:t>
            </w:r>
          </w:p>
        </w:tc>
        <w:tc>
          <w:tcPr>
            <w:tcW w:w="2180" w:type="dxa"/>
            <w:shd w:val="clear" w:color="auto" w:fill="auto"/>
          </w:tcPr>
          <w:p w:rsidR="004F0361" w:rsidRPr="004F0361" w:rsidRDefault="004F0361" w:rsidP="004F0361">
            <w:pPr>
              <w:ind w:firstLine="0"/>
            </w:pPr>
            <w:r>
              <w:t>Davis</w:t>
            </w:r>
          </w:p>
        </w:tc>
      </w:tr>
      <w:tr w:rsidR="004F0361" w:rsidRPr="004F0361" w:rsidTr="004F0361">
        <w:tc>
          <w:tcPr>
            <w:tcW w:w="2179" w:type="dxa"/>
            <w:shd w:val="clear" w:color="auto" w:fill="auto"/>
          </w:tcPr>
          <w:p w:rsidR="004F0361" w:rsidRPr="004F0361" w:rsidRDefault="004F0361" w:rsidP="004F0361">
            <w:pPr>
              <w:ind w:firstLine="0"/>
            </w:pPr>
            <w:r>
              <w:t>Dillard</w:t>
            </w:r>
          </w:p>
        </w:tc>
        <w:tc>
          <w:tcPr>
            <w:tcW w:w="2179" w:type="dxa"/>
            <w:shd w:val="clear" w:color="auto" w:fill="auto"/>
          </w:tcPr>
          <w:p w:rsidR="004F0361" w:rsidRPr="004F0361" w:rsidRDefault="004F0361" w:rsidP="004F0361">
            <w:pPr>
              <w:ind w:firstLine="0"/>
            </w:pPr>
            <w:r>
              <w:t>Elliott</w:t>
            </w:r>
          </w:p>
        </w:tc>
        <w:tc>
          <w:tcPr>
            <w:tcW w:w="2180" w:type="dxa"/>
            <w:shd w:val="clear" w:color="auto" w:fill="auto"/>
          </w:tcPr>
          <w:p w:rsidR="004F0361" w:rsidRPr="004F0361" w:rsidRDefault="004F0361" w:rsidP="004F0361">
            <w:pPr>
              <w:ind w:firstLine="0"/>
            </w:pPr>
            <w:r>
              <w:t>Felder</w:t>
            </w:r>
          </w:p>
        </w:tc>
      </w:tr>
      <w:tr w:rsidR="004F0361" w:rsidRPr="004F0361" w:rsidTr="004F0361">
        <w:tc>
          <w:tcPr>
            <w:tcW w:w="2179" w:type="dxa"/>
            <w:shd w:val="clear" w:color="auto" w:fill="auto"/>
          </w:tcPr>
          <w:p w:rsidR="004F0361" w:rsidRPr="004F0361" w:rsidRDefault="004F0361" w:rsidP="004F0361">
            <w:pPr>
              <w:ind w:firstLine="0"/>
            </w:pPr>
            <w:r>
              <w:t>Finlay</w:t>
            </w:r>
          </w:p>
        </w:tc>
        <w:tc>
          <w:tcPr>
            <w:tcW w:w="2179" w:type="dxa"/>
            <w:shd w:val="clear" w:color="auto" w:fill="auto"/>
          </w:tcPr>
          <w:p w:rsidR="004F0361" w:rsidRPr="004F0361" w:rsidRDefault="004F0361" w:rsidP="004F0361">
            <w:pPr>
              <w:ind w:firstLine="0"/>
            </w:pPr>
            <w:r>
              <w:t>Forrest</w:t>
            </w:r>
          </w:p>
        </w:tc>
        <w:tc>
          <w:tcPr>
            <w:tcW w:w="2180" w:type="dxa"/>
            <w:shd w:val="clear" w:color="auto" w:fill="auto"/>
          </w:tcPr>
          <w:p w:rsidR="004F0361" w:rsidRPr="004F0361" w:rsidRDefault="004F0361" w:rsidP="004F0361">
            <w:pPr>
              <w:ind w:firstLine="0"/>
            </w:pPr>
            <w:r>
              <w:t>Fry</w:t>
            </w:r>
          </w:p>
        </w:tc>
      </w:tr>
      <w:tr w:rsidR="004F0361" w:rsidRPr="004F0361" w:rsidTr="004F0361">
        <w:tc>
          <w:tcPr>
            <w:tcW w:w="2179" w:type="dxa"/>
            <w:shd w:val="clear" w:color="auto" w:fill="auto"/>
          </w:tcPr>
          <w:p w:rsidR="004F0361" w:rsidRPr="004F0361" w:rsidRDefault="004F0361" w:rsidP="004F0361">
            <w:pPr>
              <w:ind w:firstLine="0"/>
            </w:pPr>
            <w:r>
              <w:t>Gagnon</w:t>
            </w:r>
          </w:p>
        </w:tc>
        <w:tc>
          <w:tcPr>
            <w:tcW w:w="2179" w:type="dxa"/>
            <w:shd w:val="clear" w:color="auto" w:fill="auto"/>
          </w:tcPr>
          <w:p w:rsidR="004F0361" w:rsidRPr="004F0361" w:rsidRDefault="004F0361" w:rsidP="004F0361">
            <w:pPr>
              <w:ind w:firstLine="0"/>
            </w:pPr>
            <w:r>
              <w:t>Garvin</w:t>
            </w:r>
          </w:p>
        </w:tc>
        <w:tc>
          <w:tcPr>
            <w:tcW w:w="2180" w:type="dxa"/>
            <w:shd w:val="clear" w:color="auto" w:fill="auto"/>
          </w:tcPr>
          <w:p w:rsidR="004F0361" w:rsidRPr="004F0361" w:rsidRDefault="004F0361" w:rsidP="004F0361">
            <w:pPr>
              <w:ind w:firstLine="0"/>
            </w:pPr>
            <w:r>
              <w:t>Gatch</w:t>
            </w:r>
          </w:p>
        </w:tc>
      </w:tr>
      <w:tr w:rsidR="004F0361" w:rsidRPr="004F0361" w:rsidTr="004F0361">
        <w:tc>
          <w:tcPr>
            <w:tcW w:w="2179" w:type="dxa"/>
            <w:shd w:val="clear" w:color="auto" w:fill="auto"/>
          </w:tcPr>
          <w:p w:rsidR="004F0361" w:rsidRPr="004F0361" w:rsidRDefault="004F0361" w:rsidP="004F0361">
            <w:pPr>
              <w:ind w:firstLine="0"/>
            </w:pPr>
            <w:r>
              <w:t>Gilliam</w:t>
            </w:r>
          </w:p>
        </w:tc>
        <w:tc>
          <w:tcPr>
            <w:tcW w:w="2179" w:type="dxa"/>
            <w:shd w:val="clear" w:color="auto" w:fill="auto"/>
          </w:tcPr>
          <w:p w:rsidR="004F0361" w:rsidRPr="004F0361" w:rsidRDefault="004F0361" w:rsidP="004F0361">
            <w:pPr>
              <w:ind w:firstLine="0"/>
            </w:pPr>
            <w:r>
              <w:t>Gilliard</w:t>
            </w:r>
          </w:p>
        </w:tc>
        <w:tc>
          <w:tcPr>
            <w:tcW w:w="2180" w:type="dxa"/>
            <w:shd w:val="clear" w:color="auto" w:fill="auto"/>
          </w:tcPr>
          <w:p w:rsidR="004F0361" w:rsidRPr="004F0361" w:rsidRDefault="004F0361" w:rsidP="004F0361">
            <w:pPr>
              <w:ind w:firstLine="0"/>
            </w:pPr>
            <w:r>
              <w:t>Govan</w:t>
            </w:r>
          </w:p>
        </w:tc>
      </w:tr>
      <w:tr w:rsidR="004F0361" w:rsidRPr="004F0361" w:rsidTr="004F0361">
        <w:tc>
          <w:tcPr>
            <w:tcW w:w="2179" w:type="dxa"/>
            <w:shd w:val="clear" w:color="auto" w:fill="auto"/>
          </w:tcPr>
          <w:p w:rsidR="004F0361" w:rsidRPr="004F0361" w:rsidRDefault="004F0361" w:rsidP="004F0361">
            <w:pPr>
              <w:ind w:firstLine="0"/>
            </w:pPr>
            <w:r>
              <w:t>Haddon</w:t>
            </w:r>
          </w:p>
        </w:tc>
        <w:tc>
          <w:tcPr>
            <w:tcW w:w="2179" w:type="dxa"/>
            <w:shd w:val="clear" w:color="auto" w:fill="auto"/>
          </w:tcPr>
          <w:p w:rsidR="004F0361" w:rsidRPr="004F0361" w:rsidRDefault="004F0361" w:rsidP="004F0361">
            <w:pPr>
              <w:ind w:firstLine="0"/>
            </w:pPr>
            <w:r>
              <w:t>Hardee</w:t>
            </w:r>
          </w:p>
        </w:tc>
        <w:tc>
          <w:tcPr>
            <w:tcW w:w="2180" w:type="dxa"/>
            <w:shd w:val="clear" w:color="auto" w:fill="auto"/>
          </w:tcPr>
          <w:p w:rsidR="004F0361" w:rsidRPr="004F0361" w:rsidRDefault="004F0361" w:rsidP="004F0361">
            <w:pPr>
              <w:ind w:firstLine="0"/>
            </w:pPr>
            <w:r>
              <w:t>Hayes</w:t>
            </w:r>
          </w:p>
        </w:tc>
      </w:tr>
      <w:tr w:rsidR="004F0361" w:rsidRPr="004F0361" w:rsidTr="004F0361">
        <w:tc>
          <w:tcPr>
            <w:tcW w:w="2179" w:type="dxa"/>
            <w:shd w:val="clear" w:color="auto" w:fill="auto"/>
          </w:tcPr>
          <w:p w:rsidR="004F0361" w:rsidRPr="004F0361" w:rsidRDefault="004F0361" w:rsidP="004F0361">
            <w:pPr>
              <w:ind w:firstLine="0"/>
            </w:pPr>
            <w:r>
              <w:t>Henderson-Myers</w:t>
            </w:r>
          </w:p>
        </w:tc>
        <w:tc>
          <w:tcPr>
            <w:tcW w:w="2179" w:type="dxa"/>
            <w:shd w:val="clear" w:color="auto" w:fill="auto"/>
          </w:tcPr>
          <w:p w:rsidR="004F0361" w:rsidRPr="004F0361" w:rsidRDefault="004F0361" w:rsidP="004F0361">
            <w:pPr>
              <w:ind w:firstLine="0"/>
            </w:pPr>
            <w:r>
              <w:t>Henegan</w:t>
            </w:r>
          </w:p>
        </w:tc>
        <w:tc>
          <w:tcPr>
            <w:tcW w:w="2180" w:type="dxa"/>
            <w:shd w:val="clear" w:color="auto" w:fill="auto"/>
          </w:tcPr>
          <w:p w:rsidR="004F0361" w:rsidRPr="004F0361" w:rsidRDefault="004F0361" w:rsidP="004F0361">
            <w:pPr>
              <w:ind w:firstLine="0"/>
            </w:pPr>
            <w:r>
              <w:t>Herbkersman</w:t>
            </w:r>
          </w:p>
        </w:tc>
      </w:tr>
      <w:tr w:rsidR="004F0361" w:rsidRPr="004F0361" w:rsidTr="004F0361">
        <w:tc>
          <w:tcPr>
            <w:tcW w:w="2179" w:type="dxa"/>
            <w:shd w:val="clear" w:color="auto" w:fill="auto"/>
          </w:tcPr>
          <w:p w:rsidR="004F0361" w:rsidRPr="004F0361" w:rsidRDefault="004F0361" w:rsidP="004F0361">
            <w:pPr>
              <w:ind w:firstLine="0"/>
            </w:pPr>
            <w:r>
              <w:t>Hewitt</w:t>
            </w:r>
          </w:p>
        </w:tc>
        <w:tc>
          <w:tcPr>
            <w:tcW w:w="2179" w:type="dxa"/>
            <w:shd w:val="clear" w:color="auto" w:fill="auto"/>
          </w:tcPr>
          <w:p w:rsidR="004F0361" w:rsidRPr="004F0361" w:rsidRDefault="004F0361" w:rsidP="004F0361">
            <w:pPr>
              <w:ind w:firstLine="0"/>
            </w:pPr>
            <w:r>
              <w:t>Hill</w:t>
            </w:r>
          </w:p>
        </w:tc>
        <w:tc>
          <w:tcPr>
            <w:tcW w:w="2180" w:type="dxa"/>
            <w:shd w:val="clear" w:color="auto" w:fill="auto"/>
          </w:tcPr>
          <w:p w:rsidR="004F0361" w:rsidRPr="004F0361" w:rsidRDefault="004F0361" w:rsidP="004F0361">
            <w:pPr>
              <w:ind w:firstLine="0"/>
            </w:pPr>
            <w:r>
              <w:t>Hiott</w:t>
            </w:r>
          </w:p>
        </w:tc>
      </w:tr>
      <w:tr w:rsidR="004F0361" w:rsidRPr="004F0361" w:rsidTr="004F0361">
        <w:tc>
          <w:tcPr>
            <w:tcW w:w="2179" w:type="dxa"/>
            <w:shd w:val="clear" w:color="auto" w:fill="auto"/>
          </w:tcPr>
          <w:p w:rsidR="004F0361" w:rsidRPr="004F0361" w:rsidRDefault="004F0361" w:rsidP="004F0361">
            <w:pPr>
              <w:ind w:firstLine="0"/>
            </w:pPr>
            <w:r>
              <w:t>Hosey</w:t>
            </w:r>
          </w:p>
        </w:tc>
        <w:tc>
          <w:tcPr>
            <w:tcW w:w="2179" w:type="dxa"/>
            <w:shd w:val="clear" w:color="auto" w:fill="auto"/>
          </w:tcPr>
          <w:p w:rsidR="004F0361" w:rsidRPr="004F0361" w:rsidRDefault="004F0361" w:rsidP="004F0361">
            <w:pPr>
              <w:ind w:firstLine="0"/>
            </w:pPr>
            <w:r>
              <w:t>Howard</w:t>
            </w:r>
          </w:p>
        </w:tc>
        <w:tc>
          <w:tcPr>
            <w:tcW w:w="2180" w:type="dxa"/>
            <w:shd w:val="clear" w:color="auto" w:fill="auto"/>
          </w:tcPr>
          <w:p w:rsidR="004F0361" w:rsidRPr="004F0361" w:rsidRDefault="004F0361" w:rsidP="004F0361">
            <w:pPr>
              <w:ind w:firstLine="0"/>
            </w:pPr>
            <w:r>
              <w:t>Huggins</w:t>
            </w:r>
          </w:p>
        </w:tc>
      </w:tr>
      <w:tr w:rsidR="004F0361" w:rsidRPr="004F0361" w:rsidTr="004F0361">
        <w:tc>
          <w:tcPr>
            <w:tcW w:w="2179" w:type="dxa"/>
            <w:shd w:val="clear" w:color="auto" w:fill="auto"/>
          </w:tcPr>
          <w:p w:rsidR="004F0361" w:rsidRPr="004F0361" w:rsidRDefault="004F0361" w:rsidP="004F0361">
            <w:pPr>
              <w:ind w:firstLine="0"/>
            </w:pPr>
            <w:r>
              <w:t>Hyde</w:t>
            </w:r>
          </w:p>
        </w:tc>
        <w:tc>
          <w:tcPr>
            <w:tcW w:w="2179" w:type="dxa"/>
            <w:shd w:val="clear" w:color="auto" w:fill="auto"/>
          </w:tcPr>
          <w:p w:rsidR="004F0361" w:rsidRPr="004F0361" w:rsidRDefault="004F0361" w:rsidP="004F0361">
            <w:pPr>
              <w:ind w:firstLine="0"/>
            </w:pPr>
            <w:r>
              <w:t>Jefferson</w:t>
            </w:r>
          </w:p>
        </w:tc>
        <w:tc>
          <w:tcPr>
            <w:tcW w:w="2180" w:type="dxa"/>
            <w:shd w:val="clear" w:color="auto" w:fill="auto"/>
          </w:tcPr>
          <w:p w:rsidR="004F0361" w:rsidRPr="004F0361" w:rsidRDefault="004F0361" w:rsidP="004F0361">
            <w:pPr>
              <w:ind w:firstLine="0"/>
            </w:pPr>
            <w:r>
              <w:t>J. E. Johnson</w:t>
            </w:r>
          </w:p>
        </w:tc>
      </w:tr>
      <w:tr w:rsidR="004F0361" w:rsidRPr="004F0361" w:rsidTr="004F0361">
        <w:tc>
          <w:tcPr>
            <w:tcW w:w="2179" w:type="dxa"/>
            <w:shd w:val="clear" w:color="auto" w:fill="auto"/>
          </w:tcPr>
          <w:p w:rsidR="004F0361" w:rsidRPr="004F0361" w:rsidRDefault="004F0361" w:rsidP="004F0361">
            <w:pPr>
              <w:ind w:firstLine="0"/>
            </w:pPr>
            <w:r>
              <w:t>J. L. Johnson</w:t>
            </w:r>
          </w:p>
        </w:tc>
        <w:tc>
          <w:tcPr>
            <w:tcW w:w="2179" w:type="dxa"/>
            <w:shd w:val="clear" w:color="auto" w:fill="auto"/>
          </w:tcPr>
          <w:p w:rsidR="004F0361" w:rsidRPr="004F0361" w:rsidRDefault="004F0361" w:rsidP="004F0361">
            <w:pPr>
              <w:ind w:firstLine="0"/>
            </w:pPr>
            <w:r>
              <w:t>K. O. Johnson</w:t>
            </w:r>
          </w:p>
        </w:tc>
        <w:tc>
          <w:tcPr>
            <w:tcW w:w="2180" w:type="dxa"/>
            <w:shd w:val="clear" w:color="auto" w:fill="auto"/>
          </w:tcPr>
          <w:p w:rsidR="004F0361" w:rsidRPr="004F0361" w:rsidRDefault="004F0361" w:rsidP="004F0361">
            <w:pPr>
              <w:ind w:firstLine="0"/>
            </w:pPr>
            <w:r>
              <w:t>Jones</w:t>
            </w:r>
          </w:p>
        </w:tc>
      </w:tr>
      <w:tr w:rsidR="004F0361" w:rsidRPr="004F0361" w:rsidTr="004F0361">
        <w:tc>
          <w:tcPr>
            <w:tcW w:w="2179" w:type="dxa"/>
            <w:shd w:val="clear" w:color="auto" w:fill="auto"/>
          </w:tcPr>
          <w:p w:rsidR="004F0361" w:rsidRPr="004F0361" w:rsidRDefault="004F0361" w:rsidP="004F0361">
            <w:pPr>
              <w:ind w:firstLine="0"/>
            </w:pPr>
            <w:r>
              <w:t>Jordan</w:t>
            </w:r>
          </w:p>
        </w:tc>
        <w:tc>
          <w:tcPr>
            <w:tcW w:w="2179" w:type="dxa"/>
            <w:shd w:val="clear" w:color="auto" w:fill="auto"/>
          </w:tcPr>
          <w:p w:rsidR="004F0361" w:rsidRPr="004F0361" w:rsidRDefault="004F0361" w:rsidP="004F0361">
            <w:pPr>
              <w:ind w:firstLine="0"/>
            </w:pPr>
            <w:r>
              <w:t>Kimmons</w:t>
            </w:r>
          </w:p>
        </w:tc>
        <w:tc>
          <w:tcPr>
            <w:tcW w:w="2180" w:type="dxa"/>
            <w:shd w:val="clear" w:color="auto" w:fill="auto"/>
          </w:tcPr>
          <w:p w:rsidR="004F0361" w:rsidRPr="004F0361" w:rsidRDefault="004F0361" w:rsidP="004F0361">
            <w:pPr>
              <w:ind w:firstLine="0"/>
            </w:pPr>
            <w:r>
              <w:t>King</w:t>
            </w:r>
          </w:p>
        </w:tc>
      </w:tr>
      <w:tr w:rsidR="004F0361" w:rsidRPr="004F0361" w:rsidTr="004F0361">
        <w:tc>
          <w:tcPr>
            <w:tcW w:w="2179" w:type="dxa"/>
            <w:shd w:val="clear" w:color="auto" w:fill="auto"/>
          </w:tcPr>
          <w:p w:rsidR="004F0361" w:rsidRPr="004F0361" w:rsidRDefault="004F0361" w:rsidP="004F0361">
            <w:pPr>
              <w:ind w:firstLine="0"/>
            </w:pPr>
            <w:r>
              <w:t>Kirby</w:t>
            </w:r>
          </w:p>
        </w:tc>
        <w:tc>
          <w:tcPr>
            <w:tcW w:w="2179" w:type="dxa"/>
            <w:shd w:val="clear" w:color="auto" w:fill="auto"/>
          </w:tcPr>
          <w:p w:rsidR="004F0361" w:rsidRPr="004F0361" w:rsidRDefault="004F0361" w:rsidP="004F0361">
            <w:pPr>
              <w:ind w:firstLine="0"/>
            </w:pPr>
            <w:r>
              <w:t>Ligon</w:t>
            </w:r>
          </w:p>
        </w:tc>
        <w:tc>
          <w:tcPr>
            <w:tcW w:w="2180" w:type="dxa"/>
            <w:shd w:val="clear" w:color="auto" w:fill="auto"/>
          </w:tcPr>
          <w:p w:rsidR="004F0361" w:rsidRPr="004F0361" w:rsidRDefault="004F0361" w:rsidP="004F0361">
            <w:pPr>
              <w:ind w:firstLine="0"/>
            </w:pPr>
            <w:r>
              <w:t>Long</w:t>
            </w:r>
          </w:p>
        </w:tc>
      </w:tr>
      <w:tr w:rsidR="004F0361" w:rsidRPr="004F0361" w:rsidTr="004F0361">
        <w:tc>
          <w:tcPr>
            <w:tcW w:w="2179" w:type="dxa"/>
            <w:shd w:val="clear" w:color="auto" w:fill="auto"/>
          </w:tcPr>
          <w:p w:rsidR="004F0361" w:rsidRPr="004F0361" w:rsidRDefault="004F0361" w:rsidP="004F0361">
            <w:pPr>
              <w:ind w:firstLine="0"/>
            </w:pPr>
            <w:r>
              <w:t>Lowe</w:t>
            </w:r>
          </w:p>
        </w:tc>
        <w:tc>
          <w:tcPr>
            <w:tcW w:w="2179" w:type="dxa"/>
            <w:shd w:val="clear" w:color="auto" w:fill="auto"/>
          </w:tcPr>
          <w:p w:rsidR="004F0361" w:rsidRPr="004F0361" w:rsidRDefault="004F0361" w:rsidP="004F0361">
            <w:pPr>
              <w:ind w:firstLine="0"/>
            </w:pPr>
            <w:r>
              <w:t>Lucas</w:t>
            </w:r>
          </w:p>
        </w:tc>
        <w:tc>
          <w:tcPr>
            <w:tcW w:w="2180" w:type="dxa"/>
            <w:shd w:val="clear" w:color="auto" w:fill="auto"/>
          </w:tcPr>
          <w:p w:rsidR="004F0361" w:rsidRPr="004F0361" w:rsidRDefault="004F0361" w:rsidP="004F0361">
            <w:pPr>
              <w:ind w:firstLine="0"/>
            </w:pPr>
            <w:r>
              <w:t>Magnuson</w:t>
            </w:r>
          </w:p>
        </w:tc>
      </w:tr>
      <w:tr w:rsidR="004F0361" w:rsidRPr="004F0361" w:rsidTr="004F0361">
        <w:tc>
          <w:tcPr>
            <w:tcW w:w="2179" w:type="dxa"/>
            <w:shd w:val="clear" w:color="auto" w:fill="auto"/>
          </w:tcPr>
          <w:p w:rsidR="004F0361" w:rsidRPr="004F0361" w:rsidRDefault="004F0361" w:rsidP="004F0361">
            <w:pPr>
              <w:ind w:firstLine="0"/>
            </w:pPr>
            <w:r>
              <w:t>Martin</w:t>
            </w:r>
          </w:p>
        </w:tc>
        <w:tc>
          <w:tcPr>
            <w:tcW w:w="2179" w:type="dxa"/>
            <w:shd w:val="clear" w:color="auto" w:fill="auto"/>
          </w:tcPr>
          <w:p w:rsidR="004F0361" w:rsidRPr="004F0361" w:rsidRDefault="004F0361" w:rsidP="004F0361">
            <w:pPr>
              <w:ind w:firstLine="0"/>
            </w:pPr>
            <w:r>
              <w:t>Matthews</w:t>
            </w:r>
          </w:p>
        </w:tc>
        <w:tc>
          <w:tcPr>
            <w:tcW w:w="2180" w:type="dxa"/>
            <w:shd w:val="clear" w:color="auto" w:fill="auto"/>
          </w:tcPr>
          <w:p w:rsidR="004F0361" w:rsidRPr="004F0361" w:rsidRDefault="004F0361" w:rsidP="004F0361">
            <w:pPr>
              <w:ind w:firstLine="0"/>
            </w:pPr>
            <w:r>
              <w:t>McCabe</w:t>
            </w:r>
          </w:p>
        </w:tc>
      </w:tr>
      <w:tr w:rsidR="004F0361" w:rsidRPr="004F0361" w:rsidTr="004F0361">
        <w:tc>
          <w:tcPr>
            <w:tcW w:w="2179" w:type="dxa"/>
            <w:shd w:val="clear" w:color="auto" w:fill="auto"/>
          </w:tcPr>
          <w:p w:rsidR="004F0361" w:rsidRPr="004F0361" w:rsidRDefault="004F0361" w:rsidP="004F0361">
            <w:pPr>
              <w:ind w:firstLine="0"/>
            </w:pPr>
            <w:r>
              <w:t>McCravy</w:t>
            </w:r>
          </w:p>
        </w:tc>
        <w:tc>
          <w:tcPr>
            <w:tcW w:w="2179" w:type="dxa"/>
            <w:shd w:val="clear" w:color="auto" w:fill="auto"/>
          </w:tcPr>
          <w:p w:rsidR="004F0361" w:rsidRPr="004F0361" w:rsidRDefault="004F0361" w:rsidP="004F0361">
            <w:pPr>
              <w:ind w:firstLine="0"/>
            </w:pPr>
            <w:r>
              <w:t>McDaniel</w:t>
            </w:r>
          </w:p>
        </w:tc>
        <w:tc>
          <w:tcPr>
            <w:tcW w:w="2180" w:type="dxa"/>
            <w:shd w:val="clear" w:color="auto" w:fill="auto"/>
          </w:tcPr>
          <w:p w:rsidR="004F0361" w:rsidRPr="004F0361" w:rsidRDefault="004F0361" w:rsidP="004F0361">
            <w:pPr>
              <w:ind w:firstLine="0"/>
            </w:pPr>
            <w:r>
              <w:t>McGarry</w:t>
            </w:r>
          </w:p>
        </w:tc>
      </w:tr>
      <w:tr w:rsidR="004F0361" w:rsidRPr="004F0361" w:rsidTr="004F0361">
        <w:tc>
          <w:tcPr>
            <w:tcW w:w="2179" w:type="dxa"/>
            <w:shd w:val="clear" w:color="auto" w:fill="auto"/>
          </w:tcPr>
          <w:p w:rsidR="004F0361" w:rsidRPr="004F0361" w:rsidRDefault="004F0361" w:rsidP="004F0361">
            <w:pPr>
              <w:ind w:firstLine="0"/>
            </w:pPr>
            <w:r>
              <w:t>McGinnis</w:t>
            </w:r>
          </w:p>
        </w:tc>
        <w:tc>
          <w:tcPr>
            <w:tcW w:w="2179" w:type="dxa"/>
            <w:shd w:val="clear" w:color="auto" w:fill="auto"/>
          </w:tcPr>
          <w:p w:rsidR="004F0361" w:rsidRPr="004F0361" w:rsidRDefault="004F0361" w:rsidP="004F0361">
            <w:pPr>
              <w:ind w:firstLine="0"/>
            </w:pPr>
            <w:r>
              <w:t>McKnight</w:t>
            </w:r>
          </w:p>
        </w:tc>
        <w:tc>
          <w:tcPr>
            <w:tcW w:w="2180" w:type="dxa"/>
            <w:shd w:val="clear" w:color="auto" w:fill="auto"/>
          </w:tcPr>
          <w:p w:rsidR="004F0361" w:rsidRPr="004F0361" w:rsidRDefault="004F0361" w:rsidP="004F0361">
            <w:pPr>
              <w:ind w:firstLine="0"/>
            </w:pPr>
            <w:r>
              <w:t>J. Moore</w:t>
            </w:r>
          </w:p>
        </w:tc>
      </w:tr>
      <w:tr w:rsidR="004F0361" w:rsidRPr="004F0361" w:rsidTr="004F0361">
        <w:tc>
          <w:tcPr>
            <w:tcW w:w="2179" w:type="dxa"/>
            <w:shd w:val="clear" w:color="auto" w:fill="auto"/>
          </w:tcPr>
          <w:p w:rsidR="004F0361" w:rsidRPr="004F0361" w:rsidRDefault="004F0361" w:rsidP="004F0361">
            <w:pPr>
              <w:ind w:firstLine="0"/>
            </w:pPr>
            <w:r>
              <w:t>T. Moore</w:t>
            </w:r>
          </w:p>
        </w:tc>
        <w:tc>
          <w:tcPr>
            <w:tcW w:w="2179" w:type="dxa"/>
            <w:shd w:val="clear" w:color="auto" w:fill="auto"/>
          </w:tcPr>
          <w:p w:rsidR="004F0361" w:rsidRPr="004F0361" w:rsidRDefault="004F0361" w:rsidP="004F0361">
            <w:pPr>
              <w:ind w:firstLine="0"/>
            </w:pPr>
            <w:r>
              <w:t>Morgan</w:t>
            </w:r>
          </w:p>
        </w:tc>
        <w:tc>
          <w:tcPr>
            <w:tcW w:w="2180" w:type="dxa"/>
            <w:shd w:val="clear" w:color="auto" w:fill="auto"/>
          </w:tcPr>
          <w:p w:rsidR="004F0361" w:rsidRPr="004F0361" w:rsidRDefault="004F0361" w:rsidP="004F0361">
            <w:pPr>
              <w:ind w:firstLine="0"/>
            </w:pPr>
            <w:r>
              <w:t>D. C. Moss</w:t>
            </w:r>
          </w:p>
        </w:tc>
      </w:tr>
      <w:tr w:rsidR="004F0361" w:rsidRPr="004F0361" w:rsidTr="004F0361">
        <w:tc>
          <w:tcPr>
            <w:tcW w:w="2179" w:type="dxa"/>
            <w:shd w:val="clear" w:color="auto" w:fill="auto"/>
          </w:tcPr>
          <w:p w:rsidR="004F0361" w:rsidRPr="004F0361" w:rsidRDefault="004F0361" w:rsidP="004F0361">
            <w:pPr>
              <w:ind w:firstLine="0"/>
            </w:pPr>
            <w:r>
              <w:t>Murphy</w:t>
            </w:r>
          </w:p>
        </w:tc>
        <w:tc>
          <w:tcPr>
            <w:tcW w:w="2179" w:type="dxa"/>
            <w:shd w:val="clear" w:color="auto" w:fill="auto"/>
          </w:tcPr>
          <w:p w:rsidR="004F0361" w:rsidRPr="004F0361" w:rsidRDefault="004F0361" w:rsidP="004F0361">
            <w:pPr>
              <w:ind w:firstLine="0"/>
            </w:pPr>
            <w:r>
              <w:t>Murray</w:t>
            </w:r>
          </w:p>
        </w:tc>
        <w:tc>
          <w:tcPr>
            <w:tcW w:w="2180" w:type="dxa"/>
            <w:shd w:val="clear" w:color="auto" w:fill="auto"/>
          </w:tcPr>
          <w:p w:rsidR="004F0361" w:rsidRPr="004F0361" w:rsidRDefault="004F0361" w:rsidP="004F0361">
            <w:pPr>
              <w:ind w:firstLine="0"/>
            </w:pPr>
            <w:r>
              <w:t>B. Newton</w:t>
            </w:r>
          </w:p>
        </w:tc>
      </w:tr>
      <w:tr w:rsidR="004F0361" w:rsidRPr="004F0361" w:rsidTr="004F0361">
        <w:tc>
          <w:tcPr>
            <w:tcW w:w="2179" w:type="dxa"/>
            <w:shd w:val="clear" w:color="auto" w:fill="auto"/>
          </w:tcPr>
          <w:p w:rsidR="004F0361" w:rsidRPr="004F0361" w:rsidRDefault="004F0361" w:rsidP="004F0361">
            <w:pPr>
              <w:ind w:firstLine="0"/>
            </w:pPr>
            <w:r>
              <w:t>W. Newton</w:t>
            </w:r>
          </w:p>
        </w:tc>
        <w:tc>
          <w:tcPr>
            <w:tcW w:w="2179" w:type="dxa"/>
            <w:shd w:val="clear" w:color="auto" w:fill="auto"/>
          </w:tcPr>
          <w:p w:rsidR="004F0361" w:rsidRPr="004F0361" w:rsidRDefault="004F0361" w:rsidP="004F0361">
            <w:pPr>
              <w:ind w:firstLine="0"/>
            </w:pPr>
            <w:r>
              <w:t>Nutt</w:t>
            </w:r>
          </w:p>
        </w:tc>
        <w:tc>
          <w:tcPr>
            <w:tcW w:w="2180" w:type="dxa"/>
            <w:shd w:val="clear" w:color="auto" w:fill="auto"/>
          </w:tcPr>
          <w:p w:rsidR="004F0361" w:rsidRPr="004F0361" w:rsidRDefault="004F0361" w:rsidP="004F0361">
            <w:pPr>
              <w:ind w:firstLine="0"/>
            </w:pPr>
            <w:r>
              <w:t>Oremus</w:t>
            </w:r>
          </w:p>
        </w:tc>
      </w:tr>
      <w:tr w:rsidR="004F0361" w:rsidRPr="004F0361" w:rsidTr="004F0361">
        <w:tc>
          <w:tcPr>
            <w:tcW w:w="2179" w:type="dxa"/>
            <w:shd w:val="clear" w:color="auto" w:fill="auto"/>
          </w:tcPr>
          <w:p w:rsidR="004F0361" w:rsidRPr="004F0361" w:rsidRDefault="004F0361" w:rsidP="004F0361">
            <w:pPr>
              <w:ind w:firstLine="0"/>
            </w:pPr>
            <w:r>
              <w:t>Ott</w:t>
            </w:r>
          </w:p>
        </w:tc>
        <w:tc>
          <w:tcPr>
            <w:tcW w:w="2179" w:type="dxa"/>
            <w:shd w:val="clear" w:color="auto" w:fill="auto"/>
          </w:tcPr>
          <w:p w:rsidR="004F0361" w:rsidRPr="004F0361" w:rsidRDefault="004F0361" w:rsidP="004F0361">
            <w:pPr>
              <w:ind w:firstLine="0"/>
            </w:pPr>
            <w:r>
              <w:t>Parks</w:t>
            </w:r>
          </w:p>
        </w:tc>
        <w:tc>
          <w:tcPr>
            <w:tcW w:w="2180" w:type="dxa"/>
            <w:shd w:val="clear" w:color="auto" w:fill="auto"/>
          </w:tcPr>
          <w:p w:rsidR="004F0361" w:rsidRPr="004F0361" w:rsidRDefault="004F0361" w:rsidP="004F0361">
            <w:pPr>
              <w:ind w:firstLine="0"/>
            </w:pPr>
            <w:r>
              <w:t>Pendarvis</w:t>
            </w:r>
          </w:p>
        </w:tc>
      </w:tr>
      <w:tr w:rsidR="004F0361" w:rsidRPr="004F0361" w:rsidTr="004F0361">
        <w:tc>
          <w:tcPr>
            <w:tcW w:w="2179" w:type="dxa"/>
            <w:shd w:val="clear" w:color="auto" w:fill="auto"/>
          </w:tcPr>
          <w:p w:rsidR="004F0361" w:rsidRPr="004F0361" w:rsidRDefault="004F0361" w:rsidP="004F0361">
            <w:pPr>
              <w:ind w:firstLine="0"/>
            </w:pPr>
            <w:r>
              <w:t>Pope</w:t>
            </w:r>
          </w:p>
        </w:tc>
        <w:tc>
          <w:tcPr>
            <w:tcW w:w="2179" w:type="dxa"/>
            <w:shd w:val="clear" w:color="auto" w:fill="auto"/>
          </w:tcPr>
          <w:p w:rsidR="004F0361" w:rsidRPr="004F0361" w:rsidRDefault="004F0361" w:rsidP="004F0361">
            <w:pPr>
              <w:ind w:firstLine="0"/>
            </w:pPr>
            <w:r>
              <w:t>Rivers</w:t>
            </w:r>
          </w:p>
        </w:tc>
        <w:tc>
          <w:tcPr>
            <w:tcW w:w="2180" w:type="dxa"/>
            <w:shd w:val="clear" w:color="auto" w:fill="auto"/>
          </w:tcPr>
          <w:p w:rsidR="004F0361" w:rsidRPr="004F0361" w:rsidRDefault="004F0361" w:rsidP="004F0361">
            <w:pPr>
              <w:ind w:firstLine="0"/>
            </w:pPr>
            <w:r>
              <w:t>Rutherford</w:t>
            </w:r>
          </w:p>
        </w:tc>
      </w:tr>
      <w:tr w:rsidR="004F0361" w:rsidRPr="004F0361" w:rsidTr="004F0361">
        <w:tc>
          <w:tcPr>
            <w:tcW w:w="2179" w:type="dxa"/>
            <w:shd w:val="clear" w:color="auto" w:fill="auto"/>
          </w:tcPr>
          <w:p w:rsidR="004F0361" w:rsidRPr="004F0361" w:rsidRDefault="004F0361" w:rsidP="004F0361">
            <w:pPr>
              <w:ind w:firstLine="0"/>
            </w:pPr>
            <w:r>
              <w:t>Sandifer</w:t>
            </w:r>
          </w:p>
        </w:tc>
        <w:tc>
          <w:tcPr>
            <w:tcW w:w="2179" w:type="dxa"/>
            <w:shd w:val="clear" w:color="auto" w:fill="auto"/>
          </w:tcPr>
          <w:p w:rsidR="004F0361" w:rsidRPr="004F0361" w:rsidRDefault="004F0361" w:rsidP="004F0361">
            <w:pPr>
              <w:ind w:firstLine="0"/>
            </w:pPr>
            <w:r>
              <w:t>Simrill</w:t>
            </w:r>
          </w:p>
        </w:tc>
        <w:tc>
          <w:tcPr>
            <w:tcW w:w="2180" w:type="dxa"/>
            <w:shd w:val="clear" w:color="auto" w:fill="auto"/>
          </w:tcPr>
          <w:p w:rsidR="004F0361" w:rsidRPr="004F0361" w:rsidRDefault="004F0361" w:rsidP="004F0361">
            <w:pPr>
              <w:ind w:firstLine="0"/>
            </w:pPr>
            <w:r>
              <w:t>G. M. Smith</w:t>
            </w:r>
          </w:p>
        </w:tc>
      </w:tr>
      <w:tr w:rsidR="004F0361" w:rsidRPr="004F0361" w:rsidTr="004F0361">
        <w:tc>
          <w:tcPr>
            <w:tcW w:w="2179" w:type="dxa"/>
            <w:shd w:val="clear" w:color="auto" w:fill="auto"/>
          </w:tcPr>
          <w:p w:rsidR="004F0361" w:rsidRPr="004F0361" w:rsidRDefault="004F0361" w:rsidP="004F0361">
            <w:pPr>
              <w:ind w:firstLine="0"/>
            </w:pPr>
            <w:r>
              <w:t>G. R. Smith</w:t>
            </w:r>
          </w:p>
        </w:tc>
        <w:tc>
          <w:tcPr>
            <w:tcW w:w="2179" w:type="dxa"/>
            <w:shd w:val="clear" w:color="auto" w:fill="auto"/>
          </w:tcPr>
          <w:p w:rsidR="004F0361" w:rsidRPr="004F0361" w:rsidRDefault="004F0361" w:rsidP="004F0361">
            <w:pPr>
              <w:ind w:firstLine="0"/>
            </w:pPr>
            <w:r>
              <w:t>M. M. Smith</w:t>
            </w:r>
          </w:p>
        </w:tc>
        <w:tc>
          <w:tcPr>
            <w:tcW w:w="2180" w:type="dxa"/>
            <w:shd w:val="clear" w:color="auto" w:fill="auto"/>
          </w:tcPr>
          <w:p w:rsidR="004F0361" w:rsidRPr="004F0361" w:rsidRDefault="004F0361" w:rsidP="004F0361">
            <w:pPr>
              <w:ind w:firstLine="0"/>
            </w:pPr>
            <w:r>
              <w:t>Stavrinakis</w:t>
            </w:r>
          </w:p>
        </w:tc>
      </w:tr>
      <w:tr w:rsidR="004F0361" w:rsidRPr="004F0361" w:rsidTr="004F0361">
        <w:tc>
          <w:tcPr>
            <w:tcW w:w="2179" w:type="dxa"/>
            <w:shd w:val="clear" w:color="auto" w:fill="auto"/>
          </w:tcPr>
          <w:p w:rsidR="004F0361" w:rsidRPr="004F0361" w:rsidRDefault="004F0361" w:rsidP="004F0361">
            <w:pPr>
              <w:ind w:firstLine="0"/>
            </w:pPr>
            <w:r>
              <w:t>Stringer</w:t>
            </w:r>
          </w:p>
        </w:tc>
        <w:tc>
          <w:tcPr>
            <w:tcW w:w="2179" w:type="dxa"/>
            <w:shd w:val="clear" w:color="auto" w:fill="auto"/>
          </w:tcPr>
          <w:p w:rsidR="004F0361" w:rsidRPr="004F0361" w:rsidRDefault="004F0361" w:rsidP="004F0361">
            <w:pPr>
              <w:ind w:firstLine="0"/>
            </w:pPr>
            <w:r>
              <w:t>Taylor</w:t>
            </w:r>
          </w:p>
        </w:tc>
        <w:tc>
          <w:tcPr>
            <w:tcW w:w="2180" w:type="dxa"/>
            <w:shd w:val="clear" w:color="auto" w:fill="auto"/>
          </w:tcPr>
          <w:p w:rsidR="004F0361" w:rsidRPr="004F0361" w:rsidRDefault="004F0361" w:rsidP="004F0361">
            <w:pPr>
              <w:ind w:firstLine="0"/>
            </w:pPr>
            <w:r>
              <w:t>Tedder</w:t>
            </w:r>
          </w:p>
        </w:tc>
      </w:tr>
      <w:tr w:rsidR="004F0361" w:rsidRPr="004F0361" w:rsidTr="004F0361">
        <w:tc>
          <w:tcPr>
            <w:tcW w:w="2179" w:type="dxa"/>
            <w:shd w:val="clear" w:color="auto" w:fill="auto"/>
          </w:tcPr>
          <w:p w:rsidR="004F0361" w:rsidRPr="004F0361" w:rsidRDefault="004F0361" w:rsidP="004F0361">
            <w:pPr>
              <w:ind w:firstLine="0"/>
            </w:pPr>
            <w:r>
              <w:t>Thayer</w:t>
            </w:r>
          </w:p>
        </w:tc>
        <w:tc>
          <w:tcPr>
            <w:tcW w:w="2179" w:type="dxa"/>
            <w:shd w:val="clear" w:color="auto" w:fill="auto"/>
          </w:tcPr>
          <w:p w:rsidR="004F0361" w:rsidRPr="004F0361" w:rsidRDefault="004F0361" w:rsidP="004F0361">
            <w:pPr>
              <w:ind w:firstLine="0"/>
            </w:pPr>
            <w:r>
              <w:t>Thigpen</w:t>
            </w:r>
          </w:p>
        </w:tc>
        <w:tc>
          <w:tcPr>
            <w:tcW w:w="2180" w:type="dxa"/>
            <w:shd w:val="clear" w:color="auto" w:fill="auto"/>
          </w:tcPr>
          <w:p w:rsidR="004F0361" w:rsidRPr="004F0361" w:rsidRDefault="004F0361" w:rsidP="004F0361">
            <w:pPr>
              <w:ind w:firstLine="0"/>
            </w:pPr>
            <w:r>
              <w:t>Weeks</w:t>
            </w:r>
          </w:p>
        </w:tc>
      </w:tr>
      <w:tr w:rsidR="004F0361" w:rsidRPr="004F0361" w:rsidTr="004F0361">
        <w:tc>
          <w:tcPr>
            <w:tcW w:w="2179" w:type="dxa"/>
            <w:shd w:val="clear" w:color="auto" w:fill="auto"/>
          </w:tcPr>
          <w:p w:rsidR="004F0361" w:rsidRPr="004F0361" w:rsidRDefault="004F0361" w:rsidP="004F0361">
            <w:pPr>
              <w:ind w:firstLine="0"/>
            </w:pPr>
            <w:r>
              <w:t>West</w:t>
            </w:r>
          </w:p>
        </w:tc>
        <w:tc>
          <w:tcPr>
            <w:tcW w:w="2179" w:type="dxa"/>
            <w:shd w:val="clear" w:color="auto" w:fill="auto"/>
          </w:tcPr>
          <w:p w:rsidR="004F0361" w:rsidRPr="004F0361" w:rsidRDefault="004F0361" w:rsidP="004F0361">
            <w:pPr>
              <w:ind w:firstLine="0"/>
            </w:pPr>
            <w:r>
              <w:t>Wetmore</w:t>
            </w:r>
          </w:p>
        </w:tc>
        <w:tc>
          <w:tcPr>
            <w:tcW w:w="2180" w:type="dxa"/>
            <w:shd w:val="clear" w:color="auto" w:fill="auto"/>
          </w:tcPr>
          <w:p w:rsidR="004F0361" w:rsidRPr="004F0361" w:rsidRDefault="004F0361" w:rsidP="004F0361">
            <w:pPr>
              <w:ind w:firstLine="0"/>
            </w:pPr>
            <w:r>
              <w:t>White</w:t>
            </w:r>
          </w:p>
        </w:tc>
      </w:tr>
      <w:tr w:rsidR="004F0361" w:rsidRPr="004F0361" w:rsidTr="004F0361">
        <w:tc>
          <w:tcPr>
            <w:tcW w:w="2179" w:type="dxa"/>
            <w:shd w:val="clear" w:color="auto" w:fill="auto"/>
          </w:tcPr>
          <w:p w:rsidR="004F0361" w:rsidRPr="004F0361" w:rsidRDefault="004F0361" w:rsidP="004F0361">
            <w:pPr>
              <w:keepNext/>
              <w:ind w:firstLine="0"/>
            </w:pPr>
            <w:r>
              <w:t>Whitmire</w:t>
            </w:r>
          </w:p>
        </w:tc>
        <w:tc>
          <w:tcPr>
            <w:tcW w:w="2179" w:type="dxa"/>
            <w:shd w:val="clear" w:color="auto" w:fill="auto"/>
          </w:tcPr>
          <w:p w:rsidR="004F0361" w:rsidRPr="004F0361" w:rsidRDefault="004F0361" w:rsidP="004F0361">
            <w:pPr>
              <w:keepNext/>
              <w:ind w:firstLine="0"/>
            </w:pPr>
            <w:r>
              <w:t>R. Williams</w:t>
            </w:r>
          </w:p>
        </w:tc>
        <w:tc>
          <w:tcPr>
            <w:tcW w:w="2180" w:type="dxa"/>
            <w:shd w:val="clear" w:color="auto" w:fill="auto"/>
          </w:tcPr>
          <w:p w:rsidR="004F0361" w:rsidRPr="004F0361" w:rsidRDefault="004F0361" w:rsidP="004F0361">
            <w:pPr>
              <w:keepNext/>
              <w:ind w:firstLine="0"/>
            </w:pPr>
            <w:r>
              <w:t>S. Williams</w:t>
            </w:r>
          </w:p>
        </w:tc>
      </w:tr>
      <w:tr w:rsidR="004F0361" w:rsidRPr="004F0361" w:rsidTr="004F0361">
        <w:tc>
          <w:tcPr>
            <w:tcW w:w="2179" w:type="dxa"/>
            <w:shd w:val="clear" w:color="auto" w:fill="auto"/>
          </w:tcPr>
          <w:p w:rsidR="004F0361" w:rsidRPr="004F0361" w:rsidRDefault="004F0361" w:rsidP="004F0361">
            <w:pPr>
              <w:keepNext/>
              <w:ind w:firstLine="0"/>
            </w:pPr>
            <w:r>
              <w:t>Willis</w:t>
            </w:r>
          </w:p>
        </w:tc>
        <w:tc>
          <w:tcPr>
            <w:tcW w:w="2179" w:type="dxa"/>
            <w:shd w:val="clear" w:color="auto" w:fill="auto"/>
          </w:tcPr>
          <w:p w:rsidR="004F0361" w:rsidRPr="004F0361" w:rsidRDefault="004F0361" w:rsidP="004F0361">
            <w:pPr>
              <w:keepNext/>
              <w:ind w:firstLine="0"/>
            </w:pPr>
            <w:r>
              <w:t>Wooten</w:t>
            </w:r>
          </w:p>
        </w:tc>
        <w:tc>
          <w:tcPr>
            <w:tcW w:w="2180" w:type="dxa"/>
            <w:shd w:val="clear" w:color="auto" w:fill="auto"/>
          </w:tcPr>
          <w:p w:rsidR="004F0361" w:rsidRPr="004F0361" w:rsidRDefault="004F0361" w:rsidP="004F0361">
            <w:pPr>
              <w:keepNext/>
              <w:ind w:firstLine="0"/>
            </w:pPr>
            <w:r>
              <w:t>Yow</w:t>
            </w:r>
          </w:p>
        </w:tc>
      </w:tr>
    </w:tbl>
    <w:p w:rsidR="004F0361" w:rsidRDefault="004F0361" w:rsidP="004F0361"/>
    <w:p w:rsidR="004F0361" w:rsidRDefault="004F0361" w:rsidP="004F0361">
      <w:pPr>
        <w:jc w:val="center"/>
        <w:rPr>
          <w:b/>
        </w:rPr>
      </w:pPr>
      <w:r w:rsidRPr="004F0361">
        <w:rPr>
          <w:b/>
        </w:rPr>
        <w:t>Total--114</w:t>
      </w:r>
    </w:p>
    <w:p w:rsidR="004F0361" w:rsidRDefault="004F0361" w:rsidP="004F0361">
      <w:pPr>
        <w:jc w:val="center"/>
        <w:rPr>
          <w:b/>
        </w:rPr>
      </w:pPr>
    </w:p>
    <w:p w:rsidR="004F0361" w:rsidRDefault="004F0361" w:rsidP="004F0361">
      <w:pPr>
        <w:ind w:firstLine="0"/>
      </w:pPr>
      <w:r w:rsidRPr="004F0361">
        <w:t xml:space="preserve"> </w:t>
      </w:r>
      <w:r>
        <w:t>Those who voted in the negative are:</w:t>
      </w:r>
    </w:p>
    <w:p w:rsidR="004F0361" w:rsidRDefault="004F0361" w:rsidP="004F0361"/>
    <w:p w:rsidR="004F0361" w:rsidRDefault="004F0361" w:rsidP="004F0361">
      <w:pPr>
        <w:jc w:val="center"/>
        <w:rPr>
          <w:b/>
        </w:rPr>
      </w:pPr>
      <w:r w:rsidRPr="004F0361">
        <w:rPr>
          <w:b/>
        </w:rPr>
        <w:t>Total--0</w:t>
      </w:r>
    </w:p>
    <w:p w:rsidR="004F0361" w:rsidRDefault="004F0361" w:rsidP="004F0361">
      <w:pPr>
        <w:jc w:val="center"/>
        <w:rPr>
          <w:b/>
        </w:rPr>
      </w:pPr>
    </w:p>
    <w:p w:rsidR="004F0361" w:rsidRDefault="004F0361" w:rsidP="004F0361">
      <w:r>
        <w:t>So, the Bill, as amended, was read the second time and ordered to third reading.</w:t>
      </w:r>
    </w:p>
    <w:p w:rsidR="004F0361" w:rsidRDefault="004F0361" w:rsidP="004F0361"/>
    <w:p w:rsidR="004F0361" w:rsidRPr="004075F6" w:rsidRDefault="004F0361" w:rsidP="004F0361">
      <w:pPr>
        <w:pStyle w:val="Title"/>
        <w:keepNext/>
      </w:pPr>
      <w:bookmarkStart w:id="64" w:name="file_start166"/>
      <w:bookmarkEnd w:id="64"/>
      <w:r w:rsidRPr="004075F6">
        <w:t>STATEMENT FOR JOURNAL</w:t>
      </w:r>
    </w:p>
    <w:p w:rsidR="004F0361" w:rsidRPr="004075F6" w:rsidRDefault="004F0361" w:rsidP="004F0361">
      <w:pPr>
        <w:tabs>
          <w:tab w:val="left" w:pos="270"/>
          <w:tab w:val="left" w:pos="630"/>
          <w:tab w:val="left" w:pos="900"/>
          <w:tab w:val="left" w:pos="1260"/>
          <w:tab w:val="left" w:pos="1620"/>
          <w:tab w:val="left" w:pos="1980"/>
          <w:tab w:val="left" w:pos="2340"/>
          <w:tab w:val="left" w:pos="2700"/>
        </w:tabs>
        <w:ind w:firstLine="0"/>
      </w:pPr>
      <w:r w:rsidRPr="004075F6">
        <w:tab/>
        <w:t>I was temporarily out of the Chamber on constituent business during the vote on H. 3219. If I had been present, I would have voted in favor of the Bill.</w:t>
      </w:r>
    </w:p>
    <w:p w:rsidR="004F0361" w:rsidRDefault="004F0361" w:rsidP="004F0361">
      <w:pPr>
        <w:tabs>
          <w:tab w:val="left" w:pos="270"/>
          <w:tab w:val="left" w:pos="630"/>
          <w:tab w:val="left" w:pos="900"/>
          <w:tab w:val="left" w:pos="1260"/>
          <w:tab w:val="left" w:pos="1620"/>
          <w:tab w:val="left" w:pos="1980"/>
          <w:tab w:val="left" w:pos="2340"/>
          <w:tab w:val="left" w:pos="2700"/>
        </w:tabs>
        <w:ind w:firstLine="0"/>
      </w:pPr>
      <w:r w:rsidRPr="004075F6">
        <w:tab/>
        <w:t>Rep. Will Wheeler</w:t>
      </w:r>
    </w:p>
    <w:p w:rsidR="004F0361" w:rsidRDefault="004F0361" w:rsidP="004F0361">
      <w:pPr>
        <w:tabs>
          <w:tab w:val="left" w:pos="270"/>
          <w:tab w:val="left" w:pos="630"/>
          <w:tab w:val="left" w:pos="900"/>
          <w:tab w:val="left" w:pos="1260"/>
          <w:tab w:val="left" w:pos="1620"/>
          <w:tab w:val="left" w:pos="1980"/>
          <w:tab w:val="left" w:pos="2340"/>
          <w:tab w:val="left" w:pos="2700"/>
        </w:tabs>
        <w:ind w:firstLine="0"/>
      </w:pPr>
    </w:p>
    <w:p w:rsidR="004F0361" w:rsidRDefault="004F0361" w:rsidP="004F0361">
      <w:pPr>
        <w:keepNext/>
        <w:jc w:val="center"/>
        <w:rPr>
          <w:b/>
        </w:rPr>
      </w:pPr>
      <w:r w:rsidRPr="004F0361">
        <w:rPr>
          <w:b/>
        </w:rPr>
        <w:t>LEAVE OF ABSENCE</w:t>
      </w:r>
    </w:p>
    <w:p w:rsidR="004F0361" w:rsidRDefault="004F0361" w:rsidP="004F0361">
      <w:r>
        <w:t xml:space="preserve">The SPEAKER granted Rep. D. C. MOSS a leave of absence for the remainder of the day. </w:t>
      </w:r>
    </w:p>
    <w:p w:rsidR="006A5EAC" w:rsidRDefault="006A5EAC" w:rsidP="004F0361"/>
    <w:p w:rsidR="004F0361" w:rsidRDefault="004F0361" w:rsidP="004F0361">
      <w:pPr>
        <w:keepNext/>
        <w:jc w:val="center"/>
        <w:rPr>
          <w:b/>
        </w:rPr>
      </w:pPr>
      <w:r w:rsidRPr="004F0361">
        <w:rPr>
          <w:b/>
        </w:rPr>
        <w:t>H. 3730--AMENDED AND INTERRUPTED DEBATE</w:t>
      </w:r>
    </w:p>
    <w:p w:rsidR="004F0361" w:rsidRDefault="004F0361" w:rsidP="004F0361">
      <w:pPr>
        <w:keepNext/>
      </w:pPr>
      <w:r>
        <w:t>The following Bill was taken up:</w:t>
      </w:r>
    </w:p>
    <w:p w:rsidR="004F0361" w:rsidRDefault="004F0361" w:rsidP="004F0361">
      <w:pPr>
        <w:keepNext/>
      </w:pPr>
      <w:bookmarkStart w:id="65" w:name="include_clip_start_170"/>
      <w:bookmarkEnd w:id="65"/>
    </w:p>
    <w:p w:rsidR="004F0361" w:rsidRDefault="004F0361" w:rsidP="004F0361">
      <w:r>
        <w:t>H. 3730 -- Reps. R. Williams, Jefferson, Gilliard and Murray: A BILL TO AMEND SECTION 56-5-2710, CODE OF LAWS OF SOUTH CAROLINA, 1976, RELATING TO A DRIVER OF A MOTOR VEHICLE OBEYING A SIGNAL THAT INDICATES AN APPROACHING TRAIN, SO AS TO PROVIDE ADDITIONAL CIRCUMSTANCES THAT REQUIRE A DRIVER TO STOP A VEHICLE APPROACHING A RAILROAD GRADE CROSSING.</w:t>
      </w:r>
    </w:p>
    <w:p w:rsidR="004F0361" w:rsidRDefault="004F0361" w:rsidP="004F0361"/>
    <w:p w:rsidR="004F0361" w:rsidRPr="004F3C9F" w:rsidRDefault="004F0361" w:rsidP="004F0361">
      <w:r w:rsidRPr="004F3C9F">
        <w:t>The Committee on Education and Public Works proposed the following Amendment No. 1</w:t>
      </w:r>
      <w:r w:rsidR="006D07ED">
        <w:t xml:space="preserve"> to </w:t>
      </w:r>
      <w:r w:rsidRPr="004F3C9F">
        <w:t>H. 3730 (COUNCIL\CM\3730C001.</w:t>
      </w:r>
      <w:r w:rsidR="006D07ED">
        <w:t xml:space="preserve"> </w:t>
      </w:r>
      <w:r w:rsidRPr="004F3C9F">
        <w:t>GT.CM21), which was adopted:</w:t>
      </w:r>
    </w:p>
    <w:p w:rsidR="004F0361" w:rsidRPr="004F3C9F" w:rsidRDefault="004F0361" w:rsidP="004F0361">
      <w:r w:rsidRPr="004F3C9F">
        <w:t>Amend the bill, as and if amended, SECTION 1, by striking Section 56-5-2710(a)(1) and (2) and inserting:</w:t>
      </w:r>
    </w:p>
    <w:p w:rsidR="004F0361" w:rsidRPr="004F0361" w:rsidRDefault="004F0361" w:rsidP="004F0361">
      <w:pPr>
        <w:rPr>
          <w:color w:val="000000"/>
          <w:u w:color="000000"/>
        </w:rPr>
      </w:pPr>
      <w:r w:rsidRPr="004F3C9F">
        <w:t>/</w:t>
      </w:r>
      <w:r w:rsidRPr="004F0361">
        <w:rPr>
          <w:color w:val="000000"/>
          <w:u w:color="000000"/>
        </w:rPr>
        <w:tab/>
        <w:t>(1)</w:t>
      </w:r>
      <w:r w:rsidRPr="004F0361">
        <w:rPr>
          <w:color w:val="000000"/>
          <w:u w:color="000000"/>
        </w:rPr>
        <w:tab/>
        <w:t xml:space="preserve">A clearly visible electric or mechanical signal device gives warning of the immediate approach of a railroad train </w:t>
      </w:r>
      <w:r w:rsidRPr="004F0361">
        <w:rPr>
          <w:color w:val="000000"/>
          <w:u w:val="single" w:color="000000"/>
        </w:rPr>
        <w:t>or other on-track equipment</w:t>
      </w:r>
      <w:r w:rsidRPr="004F0361">
        <w:rPr>
          <w:color w:val="000000"/>
          <w:u w:color="000000"/>
        </w:rPr>
        <w:t>.</w:t>
      </w:r>
    </w:p>
    <w:p w:rsidR="004F0361" w:rsidRPr="004F3C9F" w:rsidRDefault="004F0361" w:rsidP="004F0361">
      <w:r w:rsidRPr="004F0361">
        <w:rPr>
          <w:color w:val="000000"/>
          <w:u w:color="000000"/>
        </w:rPr>
        <w:tab/>
      </w:r>
      <w:r w:rsidRPr="004F0361">
        <w:rPr>
          <w:color w:val="000000"/>
          <w:u w:color="000000"/>
        </w:rPr>
        <w:tab/>
        <w:t>(2)</w:t>
      </w:r>
      <w:r w:rsidRPr="004F0361">
        <w:rPr>
          <w:color w:val="000000"/>
          <w:u w:color="000000"/>
        </w:rPr>
        <w:tab/>
        <w:t xml:space="preserve">A crossing gate is lowered or when a flagman gives or continues to give a signal of the approach or passage of a railroad train </w:t>
      </w:r>
      <w:r w:rsidRPr="004F0361">
        <w:rPr>
          <w:color w:val="000000"/>
          <w:u w:val="single" w:color="000000"/>
        </w:rPr>
        <w:t>or other on</w:t>
      </w:r>
      <w:r w:rsidRPr="004F0361">
        <w:rPr>
          <w:color w:val="000000"/>
          <w:u w:val="single" w:color="000000"/>
        </w:rPr>
        <w:noBreakHyphen/>
        <w:t>track equipment</w:t>
      </w:r>
      <w:r w:rsidRPr="004F0361">
        <w:rPr>
          <w:color w:val="000000"/>
          <w:u w:color="000000"/>
        </w:rPr>
        <w:t>.</w:t>
      </w:r>
      <w:r w:rsidRPr="004F0361">
        <w:rPr>
          <w:color w:val="000000"/>
          <w:u w:color="000000"/>
        </w:rPr>
        <w:tab/>
      </w:r>
      <w:r w:rsidRPr="004F0361">
        <w:rPr>
          <w:color w:val="000000"/>
          <w:u w:color="000000"/>
        </w:rPr>
        <w:tab/>
        <w:t>/</w:t>
      </w:r>
    </w:p>
    <w:p w:rsidR="004F0361" w:rsidRPr="004F3C9F" w:rsidRDefault="004F0361" w:rsidP="004F0361">
      <w:r w:rsidRPr="004F3C9F">
        <w:t>Renumber sections to conform.</w:t>
      </w:r>
    </w:p>
    <w:p w:rsidR="004F0361" w:rsidRDefault="004F0361" w:rsidP="004F0361">
      <w:r w:rsidRPr="004F3C9F">
        <w:t>Amend title to conform.</w:t>
      </w:r>
    </w:p>
    <w:p w:rsidR="004F0361" w:rsidRDefault="004F0361" w:rsidP="004F0361"/>
    <w:p w:rsidR="004F0361" w:rsidRDefault="004F0361" w:rsidP="004F0361">
      <w:r>
        <w:t>Rep. MORGAN explained the amendment.</w:t>
      </w:r>
    </w:p>
    <w:p w:rsidR="004F0361" w:rsidRDefault="004F0361" w:rsidP="004F0361">
      <w:r>
        <w:t>The amendment was then adopted.</w:t>
      </w:r>
    </w:p>
    <w:p w:rsidR="004F0361" w:rsidRDefault="004F0361" w:rsidP="004F0361"/>
    <w:p w:rsidR="004F0361" w:rsidRPr="00D12E3D" w:rsidRDefault="004F0361" w:rsidP="004F0361">
      <w:r w:rsidRPr="00D12E3D">
        <w:t>Reps. RUTHERFORD and BANNISTER proposed the following Amendment No. 2</w:t>
      </w:r>
      <w:r w:rsidR="006D07ED">
        <w:t xml:space="preserve"> to </w:t>
      </w:r>
      <w:r w:rsidRPr="00D12E3D">
        <w:t>H. 3730 (COUNCIL\WAB\3730C001.</w:t>
      </w:r>
      <w:r w:rsidR="006D07ED">
        <w:t xml:space="preserve"> </w:t>
      </w:r>
      <w:r w:rsidRPr="00D12E3D">
        <w:t>RT.WAB21) :</w:t>
      </w:r>
    </w:p>
    <w:p w:rsidR="004F0361" w:rsidRPr="00D12E3D" w:rsidRDefault="004F0361" w:rsidP="004F0361">
      <w:r w:rsidRPr="00D12E3D">
        <w:t>Amend the bill, as and if amended, by inserting an appropriately numbered SECTION to read:</w:t>
      </w:r>
    </w:p>
    <w:p w:rsidR="004F0361" w:rsidRPr="004F0361" w:rsidRDefault="004F0361" w:rsidP="004F0361">
      <w:pPr>
        <w:rPr>
          <w:color w:val="000000"/>
          <w:u w:color="000000"/>
        </w:rPr>
      </w:pPr>
      <w:r w:rsidRPr="00D12E3D">
        <w:t>/</w:t>
      </w:r>
      <w:r w:rsidRPr="00D12E3D">
        <w:tab/>
        <w:t>SECTION</w:t>
      </w:r>
      <w:r w:rsidRPr="00D12E3D">
        <w:tab/>
        <w:t>__.</w:t>
      </w:r>
      <w:r w:rsidRPr="00D12E3D">
        <w:tab/>
      </w:r>
      <w:r w:rsidRPr="004F0361">
        <w:rPr>
          <w:color w:val="000000"/>
          <w:u w:color="000000"/>
        </w:rPr>
        <w:t>Section 58</w:t>
      </w:r>
      <w:r w:rsidRPr="004F0361">
        <w:rPr>
          <w:color w:val="000000"/>
          <w:u w:color="000000"/>
        </w:rPr>
        <w:noBreakHyphen/>
        <w:t>17</w:t>
      </w:r>
      <w:r w:rsidRPr="004F0361">
        <w:rPr>
          <w:color w:val="000000"/>
          <w:u w:color="000000"/>
        </w:rPr>
        <w:noBreakHyphen/>
        <w:t>4080 of the 1976 Code is amended to read:</w:t>
      </w:r>
    </w:p>
    <w:p w:rsidR="004F0361" w:rsidRPr="004F0361" w:rsidRDefault="004F0361" w:rsidP="004F0361">
      <w:pPr>
        <w:rPr>
          <w:color w:val="000000"/>
          <w:u w:color="000000"/>
        </w:rPr>
      </w:pPr>
      <w:r w:rsidRPr="004F0361">
        <w:rPr>
          <w:color w:val="000000"/>
          <w:u w:color="000000"/>
        </w:rPr>
        <w:tab/>
        <w:t>“Section 58</w:t>
      </w:r>
      <w:r w:rsidRPr="004F0361">
        <w:rPr>
          <w:color w:val="000000"/>
          <w:u w:color="000000"/>
        </w:rPr>
        <w:noBreakHyphen/>
        <w:t>17</w:t>
      </w:r>
      <w:r w:rsidRPr="004F0361">
        <w:rPr>
          <w:color w:val="000000"/>
          <w:u w:color="000000"/>
        </w:rPr>
        <w:noBreakHyphen/>
        <w:t>4080.</w:t>
      </w:r>
      <w:r w:rsidRPr="004F0361">
        <w:rPr>
          <w:color w:val="000000"/>
          <w:u w:color="000000"/>
        </w:rPr>
        <w:tab/>
      </w:r>
      <w:r w:rsidRPr="004F0361">
        <w:rPr>
          <w:color w:val="000000"/>
          <w:u w:val="single" w:color="000000"/>
        </w:rPr>
        <w:t>(A)</w:t>
      </w:r>
      <w:r w:rsidRPr="004F0361">
        <w:rPr>
          <w:color w:val="000000"/>
          <w:u w:color="000000"/>
        </w:rPr>
        <w:tab/>
      </w:r>
      <w:r w:rsidRPr="004F0361">
        <w:rPr>
          <w:strike/>
          <w:color w:val="000000"/>
          <w:u w:color="000000"/>
        </w:rPr>
        <w:t>If any</w:t>
      </w:r>
      <w:r w:rsidRPr="004F0361">
        <w:rPr>
          <w:color w:val="000000"/>
          <w:u w:color="000000"/>
        </w:rPr>
        <w:t xml:space="preserve"> </w:t>
      </w:r>
      <w:r w:rsidRPr="004F0361">
        <w:rPr>
          <w:color w:val="000000"/>
          <w:u w:val="single" w:color="000000"/>
        </w:rPr>
        <w:t>A</w:t>
      </w:r>
      <w:r w:rsidRPr="004F0361">
        <w:rPr>
          <w:color w:val="000000"/>
          <w:u w:color="000000"/>
        </w:rPr>
        <w:t xml:space="preserve"> person, including </w:t>
      </w:r>
      <w:r w:rsidRPr="004F0361">
        <w:rPr>
          <w:strike/>
          <w:color w:val="000000"/>
          <w:u w:color="000000"/>
        </w:rPr>
        <w:t>any</w:t>
      </w:r>
      <w:r w:rsidRPr="004F0361">
        <w:rPr>
          <w:color w:val="000000"/>
          <w:u w:color="000000"/>
        </w:rPr>
        <w:t xml:space="preserve"> </w:t>
      </w:r>
      <w:r w:rsidRPr="004F0361">
        <w:rPr>
          <w:color w:val="000000"/>
          <w:u w:val="single" w:color="000000"/>
        </w:rPr>
        <w:t>a</w:t>
      </w:r>
      <w:r w:rsidRPr="004F0361">
        <w:rPr>
          <w:color w:val="000000"/>
          <w:u w:color="000000"/>
        </w:rPr>
        <w:t xml:space="preserve"> conductor of </w:t>
      </w:r>
      <w:r w:rsidRPr="004F0361">
        <w:rPr>
          <w:strike/>
          <w:color w:val="000000"/>
          <w:u w:color="000000"/>
        </w:rPr>
        <w:t>any</w:t>
      </w:r>
      <w:r w:rsidRPr="004F0361">
        <w:rPr>
          <w:color w:val="000000"/>
          <w:u w:color="000000"/>
        </w:rPr>
        <w:t xml:space="preserve"> </w:t>
      </w:r>
      <w:r w:rsidRPr="004F0361">
        <w:rPr>
          <w:color w:val="000000"/>
          <w:u w:val="single" w:color="000000"/>
        </w:rPr>
        <w:t>a</w:t>
      </w:r>
      <w:r w:rsidRPr="004F0361">
        <w:rPr>
          <w:color w:val="000000"/>
          <w:u w:color="000000"/>
        </w:rPr>
        <w:t xml:space="preserve"> train of railroad cars or </w:t>
      </w:r>
      <w:r w:rsidRPr="004F0361">
        <w:rPr>
          <w:strike/>
          <w:color w:val="000000"/>
          <w:u w:color="000000"/>
        </w:rPr>
        <w:t>any other</w:t>
      </w:r>
      <w:r w:rsidRPr="004F0361">
        <w:rPr>
          <w:color w:val="000000"/>
          <w:u w:color="000000"/>
        </w:rPr>
        <w:t xml:space="preserve"> </w:t>
      </w:r>
      <w:r w:rsidRPr="004F0361">
        <w:rPr>
          <w:color w:val="000000"/>
          <w:u w:val="single" w:color="000000"/>
        </w:rPr>
        <w:t>another</w:t>
      </w:r>
      <w:r w:rsidRPr="004F0361">
        <w:rPr>
          <w:color w:val="000000"/>
          <w:u w:color="000000"/>
        </w:rPr>
        <w:t xml:space="preserve"> agent or servant of </w:t>
      </w:r>
      <w:r w:rsidRPr="004F0361">
        <w:rPr>
          <w:strike/>
          <w:color w:val="000000"/>
          <w:u w:color="000000"/>
        </w:rPr>
        <w:t>any</w:t>
      </w:r>
      <w:r w:rsidRPr="004F0361">
        <w:rPr>
          <w:color w:val="000000"/>
          <w:u w:color="000000"/>
        </w:rPr>
        <w:t xml:space="preserve"> </w:t>
      </w:r>
      <w:r w:rsidRPr="004F0361">
        <w:rPr>
          <w:color w:val="000000"/>
          <w:u w:val="single" w:color="000000"/>
        </w:rPr>
        <w:t>a</w:t>
      </w:r>
      <w:r w:rsidRPr="004F0361">
        <w:rPr>
          <w:color w:val="000000"/>
          <w:u w:color="000000"/>
        </w:rPr>
        <w:t xml:space="preserve"> railroad company, </w:t>
      </w:r>
      <w:r w:rsidRPr="004F0361">
        <w:rPr>
          <w:strike/>
          <w:color w:val="000000"/>
          <w:u w:color="000000"/>
        </w:rPr>
        <w:t>shall</w:t>
      </w:r>
      <w:r w:rsidRPr="004F0361">
        <w:rPr>
          <w:color w:val="000000"/>
          <w:u w:color="000000"/>
        </w:rPr>
        <w:t xml:space="preserve"> </w:t>
      </w:r>
      <w:r w:rsidRPr="004F0361">
        <w:rPr>
          <w:color w:val="000000"/>
          <w:u w:val="single" w:color="000000"/>
        </w:rPr>
        <w:t>may not</w:t>
      </w:r>
      <w:r w:rsidRPr="004F0361">
        <w:rPr>
          <w:color w:val="000000"/>
          <w:u w:color="000000"/>
        </w:rPr>
        <w:t xml:space="preserve"> obstruct unnecessarily </w:t>
      </w:r>
      <w:r w:rsidRPr="004F0361">
        <w:rPr>
          <w:strike/>
          <w:color w:val="000000"/>
          <w:u w:color="000000"/>
        </w:rPr>
        <w:t>any</w:t>
      </w:r>
      <w:r w:rsidRPr="004F0361">
        <w:rPr>
          <w:color w:val="000000"/>
          <w:u w:color="000000"/>
        </w:rPr>
        <w:t xml:space="preserve"> </w:t>
      </w:r>
      <w:r w:rsidRPr="004F0361">
        <w:rPr>
          <w:color w:val="000000"/>
          <w:u w:val="single" w:color="000000"/>
        </w:rPr>
        <w:t>a</w:t>
      </w:r>
      <w:r w:rsidRPr="004F0361">
        <w:rPr>
          <w:color w:val="000000"/>
          <w:u w:color="000000"/>
        </w:rPr>
        <w:t xml:space="preserve"> public road or highway by permitting </w:t>
      </w:r>
      <w:r w:rsidRPr="004F0361">
        <w:rPr>
          <w:strike/>
          <w:color w:val="000000"/>
          <w:u w:color="000000"/>
        </w:rPr>
        <w:t>any</w:t>
      </w:r>
      <w:r w:rsidRPr="004F0361">
        <w:rPr>
          <w:color w:val="000000"/>
          <w:u w:color="000000"/>
        </w:rPr>
        <w:t xml:space="preserve"> </w:t>
      </w:r>
      <w:r w:rsidRPr="004F0361">
        <w:rPr>
          <w:color w:val="000000"/>
          <w:u w:val="single" w:color="000000"/>
        </w:rPr>
        <w:t>a</w:t>
      </w:r>
      <w:r w:rsidRPr="004F0361">
        <w:rPr>
          <w:color w:val="000000"/>
          <w:u w:color="000000"/>
        </w:rPr>
        <w:t xml:space="preserve"> railroad car or locomotive to be or remain upon or across </w:t>
      </w:r>
      <w:r w:rsidRPr="004F0361">
        <w:rPr>
          <w:strike/>
          <w:color w:val="000000"/>
          <w:u w:color="000000"/>
        </w:rPr>
        <w:t>any</w:t>
      </w:r>
      <w:r w:rsidRPr="004F0361">
        <w:rPr>
          <w:color w:val="000000"/>
          <w:u w:color="000000"/>
        </w:rPr>
        <w:t xml:space="preserve"> </w:t>
      </w:r>
      <w:r w:rsidRPr="004F0361">
        <w:rPr>
          <w:color w:val="000000"/>
          <w:u w:val="single" w:color="000000"/>
        </w:rPr>
        <w:t>a</w:t>
      </w:r>
      <w:r w:rsidRPr="004F0361">
        <w:rPr>
          <w:color w:val="000000"/>
          <w:u w:color="000000"/>
        </w:rPr>
        <w:t xml:space="preserve"> street, public road</w:t>
      </w:r>
      <w:r w:rsidRPr="004F0361">
        <w:rPr>
          <w:color w:val="000000"/>
          <w:u w:val="single" w:color="000000"/>
        </w:rPr>
        <w:t>,</w:t>
      </w:r>
      <w:r w:rsidRPr="004F0361">
        <w:rPr>
          <w:color w:val="000000"/>
          <w:u w:color="000000"/>
        </w:rPr>
        <w:t xml:space="preserve"> or highway for a longer period than five minutes</w:t>
      </w:r>
      <w:r w:rsidRPr="004F0361">
        <w:rPr>
          <w:strike/>
          <w:color w:val="000000"/>
          <w:u w:color="000000"/>
        </w:rPr>
        <w:t>, after notice to remove such cars has been given to the conductor, engineer, agent or other such person in charge of such train</w:t>
      </w:r>
      <w:r w:rsidRPr="004F0361">
        <w:rPr>
          <w:color w:val="000000"/>
          <w:u w:color="000000"/>
        </w:rPr>
        <w:t xml:space="preserve"> or </w:t>
      </w:r>
      <w:r w:rsidRPr="004F0361">
        <w:rPr>
          <w:strike/>
          <w:color w:val="000000"/>
          <w:u w:color="000000"/>
        </w:rPr>
        <w:t>shall permit</w:t>
      </w:r>
      <w:r w:rsidRPr="004F0361">
        <w:rPr>
          <w:color w:val="000000"/>
          <w:u w:color="000000"/>
        </w:rPr>
        <w:t xml:space="preserve"> </w:t>
      </w:r>
      <w:r w:rsidRPr="004F0361">
        <w:rPr>
          <w:color w:val="000000"/>
          <w:u w:val="single" w:color="000000"/>
        </w:rPr>
        <w:t>permits</w:t>
      </w:r>
      <w:r w:rsidRPr="004F0361">
        <w:rPr>
          <w:color w:val="000000"/>
          <w:u w:color="000000"/>
        </w:rPr>
        <w:t xml:space="preserve"> any timber, wood</w:t>
      </w:r>
      <w:r w:rsidRPr="004F0361">
        <w:rPr>
          <w:color w:val="000000"/>
          <w:u w:val="single" w:color="000000"/>
        </w:rPr>
        <w:t>,</w:t>
      </w:r>
      <w:r w:rsidRPr="004F0361">
        <w:rPr>
          <w:color w:val="000000"/>
          <w:u w:color="000000"/>
        </w:rPr>
        <w:t xml:space="preserve"> or other obstruction to remain upon or across </w:t>
      </w:r>
      <w:r w:rsidRPr="004F0361">
        <w:rPr>
          <w:strike/>
          <w:color w:val="000000"/>
          <w:u w:color="000000"/>
        </w:rPr>
        <w:t>any such</w:t>
      </w:r>
      <w:r w:rsidRPr="004F0361">
        <w:rPr>
          <w:color w:val="000000"/>
          <w:u w:color="000000"/>
        </w:rPr>
        <w:t xml:space="preserve"> </w:t>
      </w:r>
      <w:r w:rsidRPr="004F0361">
        <w:rPr>
          <w:color w:val="000000"/>
          <w:u w:val="single" w:color="000000"/>
        </w:rPr>
        <w:t>a</w:t>
      </w:r>
      <w:r w:rsidRPr="004F0361">
        <w:rPr>
          <w:color w:val="000000"/>
          <w:u w:color="000000"/>
        </w:rPr>
        <w:t xml:space="preserve"> street, road</w:t>
      </w:r>
      <w:r w:rsidRPr="004F0361">
        <w:rPr>
          <w:color w:val="000000"/>
          <w:u w:val="single" w:color="000000"/>
        </w:rPr>
        <w:t>,</w:t>
      </w:r>
      <w:r w:rsidRPr="004F0361">
        <w:rPr>
          <w:color w:val="000000"/>
          <w:u w:color="000000"/>
        </w:rPr>
        <w:t xml:space="preserve"> or highway to the hindrance or inconvenience of </w:t>
      </w:r>
      <w:r w:rsidRPr="004F0361">
        <w:rPr>
          <w:strike/>
          <w:color w:val="000000"/>
          <w:u w:color="000000"/>
        </w:rPr>
        <w:t>travelers or any person</w:t>
      </w:r>
      <w:r w:rsidRPr="004F0361">
        <w:rPr>
          <w:color w:val="000000"/>
          <w:u w:color="000000"/>
        </w:rPr>
        <w:t xml:space="preserve"> </w:t>
      </w:r>
      <w:r w:rsidRPr="004F0361">
        <w:rPr>
          <w:color w:val="000000"/>
          <w:u w:val="single" w:color="000000"/>
        </w:rPr>
        <w:t>persons</w:t>
      </w:r>
      <w:r w:rsidRPr="004F0361">
        <w:rPr>
          <w:color w:val="000000"/>
          <w:u w:color="000000"/>
        </w:rPr>
        <w:t xml:space="preserve"> passing along or upon </w:t>
      </w:r>
      <w:r w:rsidRPr="004F0361">
        <w:rPr>
          <w:strike/>
          <w:color w:val="000000"/>
          <w:u w:color="000000"/>
        </w:rPr>
        <w:t>such</w:t>
      </w:r>
      <w:r w:rsidRPr="004F0361">
        <w:rPr>
          <w:color w:val="000000"/>
          <w:u w:color="000000"/>
        </w:rPr>
        <w:t xml:space="preserve"> </w:t>
      </w:r>
      <w:r w:rsidRPr="004F0361">
        <w:rPr>
          <w:color w:val="000000"/>
          <w:u w:val="single" w:color="000000"/>
        </w:rPr>
        <w:t>the</w:t>
      </w:r>
      <w:r w:rsidRPr="004F0361">
        <w:rPr>
          <w:color w:val="000000"/>
          <w:u w:color="000000"/>
        </w:rPr>
        <w:t xml:space="preserve"> street, road</w:t>
      </w:r>
      <w:r w:rsidRPr="004F0361">
        <w:rPr>
          <w:color w:val="000000"/>
          <w:u w:val="single" w:color="000000"/>
        </w:rPr>
        <w:t>,</w:t>
      </w:r>
      <w:r w:rsidRPr="004F0361">
        <w:rPr>
          <w:color w:val="000000"/>
          <w:u w:color="000000"/>
        </w:rPr>
        <w:t xml:space="preserve"> or highway</w:t>
      </w:r>
      <w:r w:rsidRPr="004F0361">
        <w:rPr>
          <w:strike/>
          <w:color w:val="000000"/>
          <w:u w:color="000000"/>
        </w:rPr>
        <w:t>, every such person so offending shall forfeit and pay for every such offense any sum not exceeding twenty nor less than five dollars and shall be</w:t>
      </w:r>
      <w:r w:rsidRPr="004F0361">
        <w:rPr>
          <w:color w:val="000000"/>
          <w:u w:val="single" w:color="000000"/>
        </w:rPr>
        <w:t>.  A railroad company whose railroad car, locomotive, or other object obstructed a street, public road, or highway in violation of the provisions of this section must be fined by the Public Service Commission two thousand dollars for each lane of the street, public road, or highway obstructed. If the violation occurs between the hours of 7:30 a.m. and 5:30 p.m., the fine must be increased to five thousand dollars for each lane of the street, public road, or highway obstructed. In addition, the railroad company is</w:t>
      </w:r>
      <w:r w:rsidRPr="004F0361">
        <w:rPr>
          <w:color w:val="000000"/>
          <w:u w:color="000000"/>
        </w:rPr>
        <w:t xml:space="preserve"> liable for all damages arising to any highway, to be recovered by an action at the suit of the governing body of the county in which </w:t>
      </w:r>
      <w:r w:rsidRPr="004F0361">
        <w:rPr>
          <w:strike/>
          <w:color w:val="000000"/>
          <w:u w:color="000000"/>
        </w:rPr>
        <w:t>such</w:t>
      </w:r>
      <w:r w:rsidRPr="004F0361">
        <w:rPr>
          <w:color w:val="000000"/>
          <w:u w:color="000000"/>
        </w:rPr>
        <w:t xml:space="preserve"> </w:t>
      </w:r>
      <w:r w:rsidRPr="004F0361">
        <w:rPr>
          <w:color w:val="000000"/>
          <w:u w:val="single" w:color="000000"/>
        </w:rPr>
        <w:t>the</w:t>
      </w:r>
      <w:r w:rsidRPr="004F0361">
        <w:rPr>
          <w:color w:val="000000"/>
          <w:u w:color="000000"/>
        </w:rPr>
        <w:t xml:space="preserve"> offense </w:t>
      </w:r>
      <w:r w:rsidRPr="004F0361">
        <w:rPr>
          <w:strike/>
          <w:color w:val="000000"/>
          <w:u w:color="000000"/>
        </w:rPr>
        <w:t>shall have</w:t>
      </w:r>
      <w:r w:rsidRPr="004F0361">
        <w:rPr>
          <w:color w:val="000000"/>
          <w:u w:color="000000"/>
        </w:rPr>
        <w:t xml:space="preserve"> </w:t>
      </w:r>
      <w:r w:rsidRPr="004F0361">
        <w:rPr>
          <w:color w:val="000000"/>
          <w:u w:val="single" w:color="000000"/>
        </w:rPr>
        <w:t>has</w:t>
      </w:r>
      <w:r w:rsidRPr="004F0361">
        <w:rPr>
          <w:color w:val="000000"/>
          <w:u w:color="000000"/>
        </w:rPr>
        <w:t xml:space="preserve"> been committed or </w:t>
      </w:r>
      <w:r w:rsidRPr="004F0361">
        <w:rPr>
          <w:strike/>
          <w:color w:val="000000"/>
          <w:u w:color="000000"/>
        </w:rPr>
        <w:t>any</w:t>
      </w:r>
      <w:r w:rsidRPr="004F0361">
        <w:rPr>
          <w:color w:val="000000"/>
          <w:u w:color="000000"/>
        </w:rPr>
        <w:t xml:space="preserve"> </w:t>
      </w:r>
      <w:r w:rsidRPr="004F0361">
        <w:rPr>
          <w:color w:val="000000"/>
          <w:u w:val="single" w:color="000000"/>
        </w:rPr>
        <w:t>a</w:t>
      </w:r>
      <w:r w:rsidRPr="004F0361">
        <w:rPr>
          <w:color w:val="000000"/>
          <w:u w:color="000000"/>
        </w:rPr>
        <w:t xml:space="preserve"> person suing </w:t>
      </w:r>
      <w:r w:rsidRPr="004F0361">
        <w:rPr>
          <w:strike/>
          <w:color w:val="000000"/>
          <w:u w:color="000000"/>
        </w:rPr>
        <w:t>therefor</w:t>
      </w:r>
      <w:r w:rsidRPr="004F0361">
        <w:rPr>
          <w:color w:val="000000"/>
          <w:u w:color="000000"/>
        </w:rPr>
        <w:t xml:space="preserve"> </w:t>
      </w:r>
      <w:r w:rsidRPr="004F0361">
        <w:rPr>
          <w:color w:val="000000"/>
          <w:u w:val="single" w:color="000000"/>
        </w:rPr>
        <w:t>for damages</w:t>
      </w:r>
      <w:r w:rsidRPr="004F0361">
        <w:rPr>
          <w:color w:val="000000"/>
          <w:u w:color="000000"/>
        </w:rPr>
        <w:t xml:space="preserve">, before </w:t>
      </w:r>
      <w:r w:rsidRPr="004F0361">
        <w:rPr>
          <w:strike/>
          <w:color w:val="000000"/>
          <w:u w:color="000000"/>
        </w:rPr>
        <w:t>any</w:t>
      </w:r>
      <w:r w:rsidRPr="004F0361">
        <w:rPr>
          <w:color w:val="000000"/>
          <w:u w:color="000000"/>
        </w:rPr>
        <w:t xml:space="preserve"> </w:t>
      </w:r>
      <w:r w:rsidRPr="004F0361">
        <w:rPr>
          <w:color w:val="000000"/>
          <w:u w:val="single" w:color="000000"/>
        </w:rPr>
        <w:t>a</w:t>
      </w:r>
      <w:r w:rsidRPr="004F0361">
        <w:rPr>
          <w:color w:val="000000"/>
          <w:u w:color="000000"/>
        </w:rPr>
        <w:t xml:space="preserve"> magistrate within the county in which </w:t>
      </w:r>
      <w:r w:rsidRPr="004F0361">
        <w:rPr>
          <w:strike/>
          <w:color w:val="000000"/>
          <w:u w:color="000000"/>
        </w:rPr>
        <w:t>such</w:t>
      </w:r>
      <w:r w:rsidRPr="004F0361">
        <w:rPr>
          <w:color w:val="000000"/>
          <w:u w:color="000000"/>
        </w:rPr>
        <w:t xml:space="preserve"> </w:t>
      </w:r>
      <w:r w:rsidRPr="004F0361">
        <w:rPr>
          <w:color w:val="000000"/>
          <w:u w:val="single" w:color="000000"/>
        </w:rPr>
        <w:t>the</w:t>
      </w:r>
      <w:r w:rsidRPr="004F0361">
        <w:rPr>
          <w:color w:val="000000"/>
          <w:u w:color="000000"/>
        </w:rPr>
        <w:t xml:space="preserve"> offense </w:t>
      </w:r>
      <w:r w:rsidRPr="004F0361">
        <w:rPr>
          <w:strike/>
          <w:color w:val="000000"/>
          <w:u w:color="000000"/>
        </w:rPr>
        <w:t>shall have</w:t>
      </w:r>
      <w:r w:rsidRPr="004F0361">
        <w:rPr>
          <w:color w:val="000000"/>
          <w:u w:color="000000"/>
        </w:rPr>
        <w:t xml:space="preserve"> </w:t>
      </w:r>
      <w:r w:rsidRPr="004F0361">
        <w:rPr>
          <w:color w:val="000000"/>
          <w:u w:val="single" w:color="000000"/>
        </w:rPr>
        <w:t>has</w:t>
      </w:r>
      <w:r w:rsidRPr="004F0361">
        <w:rPr>
          <w:color w:val="000000"/>
          <w:u w:color="000000"/>
        </w:rPr>
        <w:t xml:space="preserve"> been committed or by indictment in the court of general sessions or suit in the court of common pleas. </w:t>
      </w:r>
      <w:r w:rsidRPr="004F0361">
        <w:rPr>
          <w:strike/>
          <w:color w:val="000000"/>
          <w:u w:color="000000"/>
        </w:rPr>
        <w:t>All fines so accruing under the provisions of this section, when collected, shall be paid over by the magistrate to the county treasurer for the district in which such offense was committed.</w:t>
      </w:r>
      <w:r w:rsidRPr="004F0361">
        <w:rPr>
          <w:color w:val="000000"/>
          <w:u w:color="000000"/>
        </w:rPr>
        <w:t xml:space="preserve">  Every </w:t>
      </w:r>
      <w:r w:rsidRPr="004F0361">
        <w:rPr>
          <w:strike/>
          <w:color w:val="000000"/>
          <w:u w:color="000000"/>
        </w:rPr>
        <w:t>twenty</w:t>
      </w:r>
      <w:r w:rsidRPr="004F0361">
        <w:rPr>
          <w:strike/>
          <w:color w:val="000000"/>
          <w:u w:color="000000"/>
        </w:rPr>
        <w:noBreakHyphen/>
        <w:t>four hours</w:t>
      </w:r>
      <w:r w:rsidRPr="004F0361">
        <w:rPr>
          <w:color w:val="000000"/>
          <w:u w:color="000000"/>
        </w:rPr>
        <w:t xml:space="preserve"> </w:t>
      </w:r>
      <w:r w:rsidRPr="004F0361">
        <w:rPr>
          <w:color w:val="000000"/>
          <w:u w:val="single"/>
        </w:rPr>
        <w:t>five minutes</w:t>
      </w:r>
      <w:r w:rsidRPr="004F0361">
        <w:rPr>
          <w:color w:val="000000"/>
        </w:rPr>
        <w:t xml:space="preserve"> </w:t>
      </w:r>
      <w:r w:rsidRPr="004F0361">
        <w:rPr>
          <w:strike/>
          <w:color w:val="000000"/>
          <w:u w:color="000000"/>
        </w:rPr>
        <w:t>such person, after being notified, shall suffer such obstructions to the hindrance or inconvenience of travelers or any person going along or upon such road or highway to continue</w:t>
      </w:r>
      <w:r w:rsidRPr="004F0361">
        <w:rPr>
          <w:color w:val="000000"/>
          <w:u w:color="000000"/>
        </w:rPr>
        <w:t xml:space="preserve"> </w:t>
      </w:r>
      <w:r w:rsidRPr="004F0361">
        <w:rPr>
          <w:color w:val="000000"/>
          <w:u w:val="single" w:color="000000"/>
        </w:rPr>
        <w:t>of obstruction</w:t>
      </w:r>
      <w:r w:rsidRPr="004F0361">
        <w:rPr>
          <w:color w:val="000000"/>
          <w:u w:color="000000"/>
        </w:rPr>
        <w:t xml:space="preserve"> </w:t>
      </w:r>
      <w:r w:rsidRPr="004F0361">
        <w:rPr>
          <w:strike/>
          <w:color w:val="000000"/>
          <w:u w:color="000000"/>
        </w:rPr>
        <w:t>shall be deemed</w:t>
      </w:r>
      <w:r w:rsidRPr="004F0361">
        <w:rPr>
          <w:color w:val="000000"/>
          <w:u w:color="000000"/>
        </w:rPr>
        <w:t xml:space="preserve"> </w:t>
      </w:r>
      <w:r w:rsidRPr="004F0361">
        <w:rPr>
          <w:color w:val="000000"/>
          <w:u w:val="single" w:color="000000"/>
        </w:rPr>
        <w:t>constitutes</w:t>
      </w:r>
      <w:r w:rsidRPr="004F0361">
        <w:rPr>
          <w:color w:val="000000"/>
          <w:u w:color="000000"/>
        </w:rPr>
        <w:t xml:space="preserve"> an additional offense against the provisions of this section.</w:t>
      </w:r>
    </w:p>
    <w:p w:rsidR="004F0361" w:rsidRPr="00D12E3D" w:rsidRDefault="004F0361" w:rsidP="004F0361">
      <w:pPr>
        <w:suppressAutoHyphens/>
      </w:pPr>
      <w:r w:rsidRPr="004F0361">
        <w:rPr>
          <w:color w:val="000000"/>
          <w:u w:color="000000"/>
        </w:rPr>
        <w:tab/>
      </w:r>
      <w:r w:rsidRPr="004F0361">
        <w:rPr>
          <w:color w:val="000000"/>
          <w:u w:val="single" w:color="000000"/>
        </w:rPr>
        <w:t>(B)</w:t>
      </w:r>
      <w:r w:rsidRPr="004F0361">
        <w:rPr>
          <w:color w:val="000000"/>
        </w:rPr>
        <w:tab/>
      </w:r>
      <w:r w:rsidRPr="004F0361">
        <w:rPr>
          <w:color w:val="000000"/>
          <w:u w:val="single" w:color="000000"/>
        </w:rPr>
        <w:t>The provisions of this section do not apply to obstruction of a public street, road, or highway by a continuously moving train or caused by circumstances wholly beyond the control of the railroad company, but do apply to other obstructions including, but not limited to, those caused by stopped trains and trains engaged in switching, loading, or unloading operations.</w:t>
      </w:r>
      <w:r w:rsidRPr="004F0361">
        <w:rPr>
          <w:color w:val="000000"/>
          <w:u w:color="000000"/>
        </w:rPr>
        <w:t>”</w:t>
      </w:r>
      <w:r w:rsidRPr="004F0361">
        <w:rPr>
          <w:color w:val="000000"/>
          <w:u w:color="000000"/>
        </w:rPr>
        <w:tab/>
        <w:t>/</w:t>
      </w:r>
    </w:p>
    <w:p w:rsidR="004F0361" w:rsidRPr="00D12E3D" w:rsidRDefault="004F0361" w:rsidP="004F0361">
      <w:r w:rsidRPr="00D12E3D">
        <w:t>Renumber sections to conform.</w:t>
      </w:r>
    </w:p>
    <w:p w:rsidR="004F0361" w:rsidRDefault="004F0361" w:rsidP="004F0361">
      <w:r w:rsidRPr="00D12E3D">
        <w:t>Amend title to conform.</w:t>
      </w:r>
    </w:p>
    <w:p w:rsidR="004F0361" w:rsidRDefault="004F0361" w:rsidP="004F0361"/>
    <w:p w:rsidR="004F0361" w:rsidRDefault="004F0361" w:rsidP="004F0361">
      <w:r>
        <w:t>Rep. RUTHERFORD explained the amendment.</w:t>
      </w:r>
    </w:p>
    <w:p w:rsidR="004F0361" w:rsidRDefault="004F0361" w:rsidP="004F0361"/>
    <w:p w:rsidR="004F0361" w:rsidRDefault="004F0361" w:rsidP="004F0361">
      <w:r>
        <w:t xml:space="preserve">Further proceedings were interrupted by the time expiring on the uncontested calendar, the pending question being consideration of Amendment No. 2. </w:t>
      </w:r>
    </w:p>
    <w:p w:rsidR="006A5EAC" w:rsidRDefault="006A5EAC" w:rsidP="004F0361"/>
    <w:p w:rsidR="004F0361" w:rsidRDefault="004F0361" w:rsidP="004F0361">
      <w:pPr>
        <w:keepNext/>
        <w:jc w:val="center"/>
        <w:rPr>
          <w:b/>
        </w:rPr>
      </w:pPr>
      <w:r w:rsidRPr="004F0361">
        <w:rPr>
          <w:b/>
        </w:rPr>
        <w:t>RECURRENCE TO THE MORNING HOUR</w:t>
      </w:r>
    </w:p>
    <w:p w:rsidR="004F0361" w:rsidRDefault="004F0361" w:rsidP="004F0361">
      <w:r>
        <w:t>Rep. FINLAY moved that the House recur to the morning hour, which was agreed to.</w:t>
      </w:r>
    </w:p>
    <w:p w:rsidR="004F0361" w:rsidRDefault="004F0361" w:rsidP="004F0361"/>
    <w:p w:rsidR="004F0361" w:rsidRDefault="004F0361" w:rsidP="004F0361">
      <w:pPr>
        <w:keepNext/>
        <w:jc w:val="center"/>
        <w:rPr>
          <w:b/>
        </w:rPr>
      </w:pPr>
      <w:r w:rsidRPr="004F0361">
        <w:rPr>
          <w:b/>
        </w:rPr>
        <w:t>H. 3730--AMENDED AND ORDERED TO THIRD READING</w:t>
      </w:r>
    </w:p>
    <w:p w:rsidR="004F0361" w:rsidRDefault="004F0361" w:rsidP="006D07ED">
      <w:r>
        <w:t>The following Bill was taken up</w:t>
      </w:r>
      <w:r w:rsidR="006D07ED">
        <w:t>, the pending question being consideration of Amendment No. 2</w:t>
      </w:r>
      <w:r>
        <w:t>:</w:t>
      </w:r>
    </w:p>
    <w:p w:rsidR="004F0361" w:rsidRDefault="004F0361" w:rsidP="004F0361">
      <w:pPr>
        <w:keepNext/>
      </w:pPr>
      <w:bookmarkStart w:id="66" w:name="include_clip_start_180"/>
      <w:bookmarkEnd w:id="66"/>
    </w:p>
    <w:p w:rsidR="004F0361" w:rsidRDefault="004F0361" w:rsidP="004F0361">
      <w:r>
        <w:t>H. 3730 -- Reps. R. Williams, Jefferson, Gilliard and Murray: A BILL TO AMEND SECTION 56-5-2710, CODE OF LAWS OF SOUTH CAROLINA, 1976, RELATING TO A DRIVER OF A MOTOR VEHICLE OBEYING A SIGNAL THAT INDICATES AN APPROACHING TRAIN, SO AS TO PROVIDE ADDITIONAL CIRCUMSTANCES THAT REQUIRE A DRIVER TO STOP A VEHICLE APPROACHING A RAILROAD GRADE CROSSING.</w:t>
      </w:r>
    </w:p>
    <w:p w:rsidR="004F0361" w:rsidRDefault="004F0361" w:rsidP="004F0361"/>
    <w:p w:rsidR="004F0361" w:rsidRPr="00F37497" w:rsidRDefault="004F0361" w:rsidP="004F0361">
      <w:r w:rsidRPr="00F37497">
        <w:t>Reps. RUTHERFORD and BANNISTER proposed the following Amendment No. 2</w:t>
      </w:r>
      <w:r w:rsidR="006D07ED">
        <w:t xml:space="preserve"> to </w:t>
      </w:r>
      <w:r w:rsidRPr="00F37497">
        <w:t>H. 3730 (COUNCIL\WAB\3730C001.</w:t>
      </w:r>
      <w:r w:rsidR="006D07ED">
        <w:t xml:space="preserve"> </w:t>
      </w:r>
      <w:r w:rsidRPr="00F37497">
        <w:t>RT.WAB21), which was adopted:</w:t>
      </w:r>
    </w:p>
    <w:p w:rsidR="004F0361" w:rsidRPr="00F37497" w:rsidRDefault="004F0361" w:rsidP="004F0361">
      <w:r w:rsidRPr="00F37497">
        <w:t>Amend the bill, as and if amended, by inserting an appropriately numbered SECTION to read:</w:t>
      </w:r>
    </w:p>
    <w:p w:rsidR="004F0361" w:rsidRPr="004F0361" w:rsidRDefault="004F0361" w:rsidP="004F0361">
      <w:pPr>
        <w:rPr>
          <w:color w:val="000000"/>
          <w:u w:color="000000"/>
        </w:rPr>
      </w:pPr>
      <w:r w:rsidRPr="00F37497">
        <w:t>/</w:t>
      </w:r>
      <w:r w:rsidRPr="00F37497">
        <w:tab/>
        <w:t>SECTION</w:t>
      </w:r>
      <w:r w:rsidRPr="00F37497">
        <w:tab/>
        <w:t>__.</w:t>
      </w:r>
      <w:r w:rsidRPr="00F37497">
        <w:tab/>
      </w:r>
      <w:r w:rsidRPr="004F0361">
        <w:rPr>
          <w:color w:val="000000"/>
          <w:u w:color="000000"/>
        </w:rPr>
        <w:t>Section 58</w:t>
      </w:r>
      <w:r w:rsidRPr="004F0361">
        <w:rPr>
          <w:color w:val="000000"/>
          <w:u w:color="000000"/>
        </w:rPr>
        <w:noBreakHyphen/>
        <w:t>17</w:t>
      </w:r>
      <w:r w:rsidRPr="004F0361">
        <w:rPr>
          <w:color w:val="000000"/>
          <w:u w:color="000000"/>
        </w:rPr>
        <w:noBreakHyphen/>
        <w:t>4080 of the 1976 Code is amended to read:</w:t>
      </w:r>
    </w:p>
    <w:p w:rsidR="004F0361" w:rsidRPr="004F0361" w:rsidRDefault="004F0361" w:rsidP="004F0361">
      <w:pPr>
        <w:rPr>
          <w:color w:val="000000"/>
          <w:u w:color="000000"/>
        </w:rPr>
      </w:pPr>
      <w:r w:rsidRPr="004F0361">
        <w:rPr>
          <w:color w:val="000000"/>
          <w:u w:color="000000"/>
        </w:rPr>
        <w:tab/>
        <w:t>“Section 58</w:t>
      </w:r>
      <w:r w:rsidRPr="004F0361">
        <w:rPr>
          <w:color w:val="000000"/>
          <w:u w:color="000000"/>
        </w:rPr>
        <w:noBreakHyphen/>
        <w:t>17</w:t>
      </w:r>
      <w:r w:rsidRPr="004F0361">
        <w:rPr>
          <w:color w:val="000000"/>
          <w:u w:color="000000"/>
        </w:rPr>
        <w:noBreakHyphen/>
        <w:t>4080.</w:t>
      </w:r>
      <w:r w:rsidRPr="004F0361">
        <w:rPr>
          <w:color w:val="000000"/>
          <w:u w:color="000000"/>
        </w:rPr>
        <w:tab/>
      </w:r>
      <w:r w:rsidRPr="004F0361">
        <w:rPr>
          <w:color w:val="000000"/>
          <w:u w:val="single" w:color="000000"/>
        </w:rPr>
        <w:t>(A)</w:t>
      </w:r>
      <w:r w:rsidRPr="004F0361">
        <w:rPr>
          <w:color w:val="000000"/>
          <w:u w:color="000000"/>
        </w:rPr>
        <w:tab/>
      </w:r>
      <w:r w:rsidRPr="004F0361">
        <w:rPr>
          <w:strike/>
          <w:color w:val="000000"/>
          <w:u w:color="000000"/>
        </w:rPr>
        <w:t>If any</w:t>
      </w:r>
      <w:r w:rsidRPr="004F0361">
        <w:rPr>
          <w:color w:val="000000"/>
          <w:u w:color="000000"/>
        </w:rPr>
        <w:t xml:space="preserve"> </w:t>
      </w:r>
      <w:r w:rsidRPr="004F0361">
        <w:rPr>
          <w:color w:val="000000"/>
          <w:u w:val="single" w:color="000000"/>
        </w:rPr>
        <w:t>A</w:t>
      </w:r>
      <w:r w:rsidRPr="004F0361">
        <w:rPr>
          <w:color w:val="000000"/>
          <w:u w:color="000000"/>
        </w:rPr>
        <w:t xml:space="preserve"> person, including </w:t>
      </w:r>
      <w:r w:rsidRPr="004F0361">
        <w:rPr>
          <w:strike/>
          <w:color w:val="000000"/>
          <w:u w:color="000000"/>
        </w:rPr>
        <w:t>any</w:t>
      </w:r>
      <w:r w:rsidRPr="004F0361">
        <w:rPr>
          <w:color w:val="000000"/>
          <w:u w:color="000000"/>
        </w:rPr>
        <w:t xml:space="preserve"> </w:t>
      </w:r>
      <w:r w:rsidRPr="004F0361">
        <w:rPr>
          <w:color w:val="000000"/>
          <w:u w:val="single" w:color="000000"/>
        </w:rPr>
        <w:t>a</w:t>
      </w:r>
      <w:r w:rsidRPr="004F0361">
        <w:rPr>
          <w:color w:val="000000"/>
          <w:u w:color="000000"/>
        </w:rPr>
        <w:t xml:space="preserve"> conductor of </w:t>
      </w:r>
      <w:r w:rsidRPr="004F0361">
        <w:rPr>
          <w:strike/>
          <w:color w:val="000000"/>
          <w:u w:color="000000"/>
        </w:rPr>
        <w:t>any</w:t>
      </w:r>
      <w:r w:rsidRPr="004F0361">
        <w:rPr>
          <w:color w:val="000000"/>
          <w:u w:color="000000"/>
        </w:rPr>
        <w:t xml:space="preserve"> </w:t>
      </w:r>
      <w:r w:rsidRPr="004F0361">
        <w:rPr>
          <w:color w:val="000000"/>
          <w:u w:val="single" w:color="000000"/>
        </w:rPr>
        <w:t>a</w:t>
      </w:r>
      <w:r w:rsidRPr="004F0361">
        <w:rPr>
          <w:color w:val="000000"/>
          <w:u w:color="000000"/>
        </w:rPr>
        <w:t xml:space="preserve"> train of railroad cars or </w:t>
      </w:r>
      <w:r w:rsidRPr="004F0361">
        <w:rPr>
          <w:strike/>
          <w:color w:val="000000"/>
          <w:u w:color="000000"/>
        </w:rPr>
        <w:t>any other</w:t>
      </w:r>
      <w:r w:rsidRPr="004F0361">
        <w:rPr>
          <w:color w:val="000000"/>
          <w:u w:color="000000"/>
        </w:rPr>
        <w:t xml:space="preserve"> </w:t>
      </w:r>
      <w:r w:rsidRPr="004F0361">
        <w:rPr>
          <w:color w:val="000000"/>
          <w:u w:val="single" w:color="000000"/>
        </w:rPr>
        <w:t>another</w:t>
      </w:r>
      <w:r w:rsidRPr="004F0361">
        <w:rPr>
          <w:color w:val="000000"/>
          <w:u w:color="000000"/>
        </w:rPr>
        <w:t xml:space="preserve"> agent or servant of </w:t>
      </w:r>
      <w:r w:rsidRPr="004F0361">
        <w:rPr>
          <w:strike/>
          <w:color w:val="000000"/>
          <w:u w:color="000000"/>
        </w:rPr>
        <w:t>any</w:t>
      </w:r>
      <w:r w:rsidRPr="004F0361">
        <w:rPr>
          <w:color w:val="000000"/>
          <w:u w:color="000000"/>
        </w:rPr>
        <w:t xml:space="preserve"> </w:t>
      </w:r>
      <w:r w:rsidRPr="004F0361">
        <w:rPr>
          <w:color w:val="000000"/>
          <w:u w:val="single" w:color="000000"/>
        </w:rPr>
        <w:t>a</w:t>
      </w:r>
      <w:r w:rsidRPr="004F0361">
        <w:rPr>
          <w:color w:val="000000"/>
          <w:u w:color="000000"/>
        </w:rPr>
        <w:t xml:space="preserve"> railroad company, </w:t>
      </w:r>
      <w:r w:rsidRPr="004F0361">
        <w:rPr>
          <w:strike/>
          <w:color w:val="000000"/>
          <w:u w:color="000000"/>
        </w:rPr>
        <w:t>shall</w:t>
      </w:r>
      <w:r w:rsidRPr="004F0361">
        <w:rPr>
          <w:color w:val="000000"/>
          <w:u w:color="000000"/>
        </w:rPr>
        <w:t xml:space="preserve"> </w:t>
      </w:r>
      <w:r w:rsidRPr="004F0361">
        <w:rPr>
          <w:color w:val="000000"/>
          <w:u w:val="single" w:color="000000"/>
        </w:rPr>
        <w:t>may not</w:t>
      </w:r>
      <w:r w:rsidRPr="004F0361">
        <w:rPr>
          <w:color w:val="000000"/>
          <w:u w:color="000000"/>
        </w:rPr>
        <w:t xml:space="preserve"> obstruct unnecessarily </w:t>
      </w:r>
      <w:r w:rsidRPr="004F0361">
        <w:rPr>
          <w:strike/>
          <w:color w:val="000000"/>
          <w:u w:color="000000"/>
        </w:rPr>
        <w:t>any</w:t>
      </w:r>
      <w:r w:rsidRPr="004F0361">
        <w:rPr>
          <w:color w:val="000000"/>
          <w:u w:color="000000"/>
        </w:rPr>
        <w:t xml:space="preserve"> </w:t>
      </w:r>
      <w:r w:rsidRPr="004F0361">
        <w:rPr>
          <w:color w:val="000000"/>
          <w:u w:val="single" w:color="000000"/>
        </w:rPr>
        <w:t>a</w:t>
      </w:r>
      <w:r w:rsidRPr="004F0361">
        <w:rPr>
          <w:color w:val="000000"/>
          <w:u w:color="000000"/>
        </w:rPr>
        <w:t xml:space="preserve"> public road or highway by permitting </w:t>
      </w:r>
      <w:r w:rsidRPr="004F0361">
        <w:rPr>
          <w:strike/>
          <w:color w:val="000000"/>
          <w:u w:color="000000"/>
        </w:rPr>
        <w:t>any</w:t>
      </w:r>
      <w:r w:rsidRPr="004F0361">
        <w:rPr>
          <w:color w:val="000000"/>
          <w:u w:color="000000"/>
        </w:rPr>
        <w:t xml:space="preserve"> </w:t>
      </w:r>
      <w:r w:rsidRPr="004F0361">
        <w:rPr>
          <w:color w:val="000000"/>
          <w:u w:val="single" w:color="000000"/>
        </w:rPr>
        <w:t>a</w:t>
      </w:r>
      <w:r w:rsidRPr="004F0361">
        <w:rPr>
          <w:color w:val="000000"/>
          <w:u w:color="000000"/>
        </w:rPr>
        <w:t xml:space="preserve"> railroad car or locomotive to be or remain upon or across </w:t>
      </w:r>
      <w:r w:rsidRPr="004F0361">
        <w:rPr>
          <w:strike/>
          <w:color w:val="000000"/>
          <w:u w:color="000000"/>
        </w:rPr>
        <w:t>any</w:t>
      </w:r>
      <w:r w:rsidRPr="004F0361">
        <w:rPr>
          <w:color w:val="000000"/>
          <w:u w:color="000000"/>
        </w:rPr>
        <w:t xml:space="preserve"> </w:t>
      </w:r>
      <w:r w:rsidRPr="004F0361">
        <w:rPr>
          <w:color w:val="000000"/>
          <w:u w:val="single" w:color="000000"/>
        </w:rPr>
        <w:t>a</w:t>
      </w:r>
      <w:r w:rsidRPr="004F0361">
        <w:rPr>
          <w:color w:val="000000"/>
          <w:u w:color="000000"/>
        </w:rPr>
        <w:t xml:space="preserve"> street, public road</w:t>
      </w:r>
      <w:r w:rsidRPr="004F0361">
        <w:rPr>
          <w:color w:val="000000"/>
          <w:u w:val="single" w:color="000000"/>
        </w:rPr>
        <w:t>,</w:t>
      </w:r>
      <w:r w:rsidRPr="004F0361">
        <w:rPr>
          <w:color w:val="000000"/>
          <w:u w:color="000000"/>
        </w:rPr>
        <w:t xml:space="preserve"> or highway for a longer period than five minutes</w:t>
      </w:r>
      <w:r w:rsidRPr="004F0361">
        <w:rPr>
          <w:strike/>
          <w:color w:val="000000"/>
          <w:u w:color="000000"/>
        </w:rPr>
        <w:t>, after notice to remove such cars has been given to the conductor, engineer, agent or other such person in charge of such train</w:t>
      </w:r>
      <w:r w:rsidRPr="004F0361">
        <w:rPr>
          <w:color w:val="000000"/>
          <w:u w:color="000000"/>
        </w:rPr>
        <w:t xml:space="preserve"> or </w:t>
      </w:r>
      <w:r w:rsidRPr="004F0361">
        <w:rPr>
          <w:strike/>
          <w:color w:val="000000"/>
          <w:u w:color="000000"/>
        </w:rPr>
        <w:t>shall permit</w:t>
      </w:r>
      <w:r w:rsidRPr="004F0361">
        <w:rPr>
          <w:color w:val="000000"/>
          <w:u w:color="000000"/>
        </w:rPr>
        <w:t xml:space="preserve"> </w:t>
      </w:r>
      <w:r w:rsidRPr="004F0361">
        <w:rPr>
          <w:color w:val="000000"/>
          <w:u w:val="single" w:color="000000"/>
        </w:rPr>
        <w:t>permits</w:t>
      </w:r>
      <w:r w:rsidRPr="004F0361">
        <w:rPr>
          <w:color w:val="000000"/>
          <w:u w:color="000000"/>
        </w:rPr>
        <w:t xml:space="preserve"> any timber, wood</w:t>
      </w:r>
      <w:r w:rsidRPr="004F0361">
        <w:rPr>
          <w:color w:val="000000"/>
          <w:u w:val="single" w:color="000000"/>
        </w:rPr>
        <w:t>,</w:t>
      </w:r>
      <w:r w:rsidRPr="004F0361">
        <w:rPr>
          <w:color w:val="000000"/>
          <w:u w:color="000000"/>
        </w:rPr>
        <w:t xml:space="preserve"> or other obstruction to remain upon or across </w:t>
      </w:r>
      <w:r w:rsidRPr="004F0361">
        <w:rPr>
          <w:strike/>
          <w:color w:val="000000"/>
          <w:u w:color="000000"/>
        </w:rPr>
        <w:t>any such</w:t>
      </w:r>
      <w:r w:rsidRPr="004F0361">
        <w:rPr>
          <w:color w:val="000000"/>
          <w:u w:color="000000"/>
        </w:rPr>
        <w:t xml:space="preserve"> </w:t>
      </w:r>
      <w:r w:rsidRPr="004F0361">
        <w:rPr>
          <w:color w:val="000000"/>
          <w:u w:val="single" w:color="000000"/>
        </w:rPr>
        <w:t>a</w:t>
      </w:r>
      <w:r w:rsidRPr="004F0361">
        <w:rPr>
          <w:color w:val="000000"/>
          <w:u w:color="000000"/>
        </w:rPr>
        <w:t xml:space="preserve"> street, road</w:t>
      </w:r>
      <w:r w:rsidRPr="004F0361">
        <w:rPr>
          <w:color w:val="000000"/>
          <w:u w:val="single" w:color="000000"/>
        </w:rPr>
        <w:t>,</w:t>
      </w:r>
      <w:r w:rsidRPr="004F0361">
        <w:rPr>
          <w:color w:val="000000"/>
          <w:u w:color="000000"/>
        </w:rPr>
        <w:t xml:space="preserve"> or highway to the hindrance or inconvenience of </w:t>
      </w:r>
      <w:r w:rsidRPr="004F0361">
        <w:rPr>
          <w:strike/>
          <w:color w:val="000000"/>
          <w:u w:color="000000"/>
        </w:rPr>
        <w:t>travelers or any person</w:t>
      </w:r>
      <w:r w:rsidRPr="004F0361">
        <w:rPr>
          <w:color w:val="000000"/>
          <w:u w:color="000000"/>
        </w:rPr>
        <w:t xml:space="preserve"> </w:t>
      </w:r>
      <w:r w:rsidRPr="004F0361">
        <w:rPr>
          <w:color w:val="000000"/>
          <w:u w:val="single" w:color="000000"/>
        </w:rPr>
        <w:t>persons</w:t>
      </w:r>
      <w:r w:rsidRPr="004F0361">
        <w:rPr>
          <w:color w:val="000000"/>
          <w:u w:color="000000"/>
        </w:rPr>
        <w:t xml:space="preserve"> passing along or upon </w:t>
      </w:r>
      <w:r w:rsidRPr="004F0361">
        <w:rPr>
          <w:strike/>
          <w:color w:val="000000"/>
          <w:u w:color="000000"/>
        </w:rPr>
        <w:t>such</w:t>
      </w:r>
      <w:r w:rsidRPr="004F0361">
        <w:rPr>
          <w:color w:val="000000"/>
          <w:u w:color="000000"/>
        </w:rPr>
        <w:t xml:space="preserve"> </w:t>
      </w:r>
      <w:r w:rsidRPr="004F0361">
        <w:rPr>
          <w:color w:val="000000"/>
          <w:u w:val="single" w:color="000000"/>
        </w:rPr>
        <w:t>the</w:t>
      </w:r>
      <w:r w:rsidRPr="004F0361">
        <w:rPr>
          <w:color w:val="000000"/>
          <w:u w:color="000000"/>
        </w:rPr>
        <w:t xml:space="preserve"> street, road</w:t>
      </w:r>
      <w:r w:rsidRPr="004F0361">
        <w:rPr>
          <w:color w:val="000000"/>
          <w:u w:val="single" w:color="000000"/>
        </w:rPr>
        <w:t>,</w:t>
      </w:r>
      <w:r w:rsidRPr="004F0361">
        <w:rPr>
          <w:color w:val="000000"/>
          <w:u w:color="000000"/>
        </w:rPr>
        <w:t xml:space="preserve"> or highway</w:t>
      </w:r>
      <w:r w:rsidRPr="004F0361">
        <w:rPr>
          <w:strike/>
          <w:color w:val="000000"/>
          <w:u w:color="000000"/>
        </w:rPr>
        <w:t>, every such person so offending shall forfeit and pay for every such offense any sum not exceeding twenty nor less than five dollars and shall be</w:t>
      </w:r>
      <w:r w:rsidRPr="004F0361">
        <w:rPr>
          <w:color w:val="000000"/>
          <w:u w:val="single" w:color="000000"/>
        </w:rPr>
        <w:t>.  A railroad company whose railroad car, locomotive, or other object obstructed a street, public road, or highway in violation of the provisions of this section must be fined by the Public Service Commission two thousand dollars for each lane of the street, public road, or highway obstructed. If the violation occurs between the hours of 7:30 a.m. and 5:30 p.m., the fine must be increased to five thousand dollars for each lane of the street, public road, or highway obstructed. In addition, the railroad company is</w:t>
      </w:r>
      <w:r w:rsidRPr="004F0361">
        <w:rPr>
          <w:color w:val="000000"/>
          <w:u w:color="000000"/>
        </w:rPr>
        <w:t xml:space="preserve"> liable for all damages arising to any highway, to be recovered by an action at the suit of the governing body of the county in which </w:t>
      </w:r>
      <w:r w:rsidRPr="004F0361">
        <w:rPr>
          <w:strike/>
          <w:color w:val="000000"/>
          <w:u w:color="000000"/>
        </w:rPr>
        <w:t>such</w:t>
      </w:r>
      <w:r w:rsidRPr="004F0361">
        <w:rPr>
          <w:color w:val="000000"/>
          <w:u w:color="000000"/>
        </w:rPr>
        <w:t xml:space="preserve"> </w:t>
      </w:r>
      <w:r w:rsidRPr="004F0361">
        <w:rPr>
          <w:color w:val="000000"/>
          <w:u w:val="single" w:color="000000"/>
        </w:rPr>
        <w:t>the</w:t>
      </w:r>
      <w:r w:rsidRPr="004F0361">
        <w:rPr>
          <w:color w:val="000000"/>
          <w:u w:color="000000"/>
        </w:rPr>
        <w:t xml:space="preserve"> offense </w:t>
      </w:r>
      <w:r w:rsidRPr="004F0361">
        <w:rPr>
          <w:strike/>
          <w:color w:val="000000"/>
          <w:u w:color="000000"/>
        </w:rPr>
        <w:t>shall have</w:t>
      </w:r>
      <w:r w:rsidRPr="004F0361">
        <w:rPr>
          <w:color w:val="000000"/>
          <w:u w:color="000000"/>
        </w:rPr>
        <w:t xml:space="preserve"> </w:t>
      </w:r>
      <w:r w:rsidRPr="004F0361">
        <w:rPr>
          <w:color w:val="000000"/>
          <w:u w:val="single" w:color="000000"/>
        </w:rPr>
        <w:t>has</w:t>
      </w:r>
      <w:r w:rsidRPr="004F0361">
        <w:rPr>
          <w:color w:val="000000"/>
          <w:u w:color="000000"/>
        </w:rPr>
        <w:t xml:space="preserve"> been committed or </w:t>
      </w:r>
      <w:r w:rsidRPr="004F0361">
        <w:rPr>
          <w:strike/>
          <w:color w:val="000000"/>
          <w:u w:color="000000"/>
        </w:rPr>
        <w:t>any</w:t>
      </w:r>
      <w:r w:rsidRPr="004F0361">
        <w:rPr>
          <w:color w:val="000000"/>
          <w:u w:color="000000"/>
        </w:rPr>
        <w:t xml:space="preserve"> </w:t>
      </w:r>
      <w:r w:rsidRPr="004F0361">
        <w:rPr>
          <w:color w:val="000000"/>
          <w:u w:val="single" w:color="000000"/>
        </w:rPr>
        <w:t>a</w:t>
      </w:r>
      <w:r w:rsidRPr="004F0361">
        <w:rPr>
          <w:color w:val="000000"/>
          <w:u w:color="000000"/>
        </w:rPr>
        <w:t xml:space="preserve"> person suing </w:t>
      </w:r>
      <w:r w:rsidRPr="004F0361">
        <w:rPr>
          <w:strike/>
          <w:color w:val="000000"/>
          <w:u w:color="000000"/>
        </w:rPr>
        <w:t>therefor</w:t>
      </w:r>
      <w:r w:rsidRPr="004F0361">
        <w:rPr>
          <w:color w:val="000000"/>
          <w:u w:color="000000"/>
        </w:rPr>
        <w:t xml:space="preserve"> </w:t>
      </w:r>
      <w:r w:rsidRPr="004F0361">
        <w:rPr>
          <w:color w:val="000000"/>
          <w:u w:val="single" w:color="000000"/>
        </w:rPr>
        <w:t>for damages</w:t>
      </w:r>
      <w:r w:rsidRPr="004F0361">
        <w:rPr>
          <w:color w:val="000000"/>
          <w:u w:color="000000"/>
        </w:rPr>
        <w:t xml:space="preserve">, before </w:t>
      </w:r>
      <w:r w:rsidRPr="004F0361">
        <w:rPr>
          <w:strike/>
          <w:color w:val="000000"/>
          <w:u w:color="000000"/>
        </w:rPr>
        <w:t>any</w:t>
      </w:r>
      <w:r w:rsidRPr="004F0361">
        <w:rPr>
          <w:color w:val="000000"/>
          <w:u w:color="000000"/>
        </w:rPr>
        <w:t xml:space="preserve"> </w:t>
      </w:r>
      <w:r w:rsidRPr="004F0361">
        <w:rPr>
          <w:color w:val="000000"/>
          <w:u w:val="single" w:color="000000"/>
        </w:rPr>
        <w:t>a</w:t>
      </w:r>
      <w:r w:rsidRPr="004F0361">
        <w:rPr>
          <w:color w:val="000000"/>
          <w:u w:color="000000"/>
        </w:rPr>
        <w:t xml:space="preserve"> magistrate within the county in which </w:t>
      </w:r>
      <w:r w:rsidRPr="004F0361">
        <w:rPr>
          <w:strike/>
          <w:color w:val="000000"/>
          <w:u w:color="000000"/>
        </w:rPr>
        <w:t>such</w:t>
      </w:r>
      <w:r w:rsidRPr="004F0361">
        <w:rPr>
          <w:color w:val="000000"/>
          <w:u w:color="000000"/>
        </w:rPr>
        <w:t xml:space="preserve"> </w:t>
      </w:r>
      <w:r w:rsidRPr="004F0361">
        <w:rPr>
          <w:color w:val="000000"/>
          <w:u w:val="single" w:color="000000"/>
        </w:rPr>
        <w:t>the</w:t>
      </w:r>
      <w:r w:rsidRPr="004F0361">
        <w:rPr>
          <w:color w:val="000000"/>
          <w:u w:color="000000"/>
        </w:rPr>
        <w:t xml:space="preserve"> offense </w:t>
      </w:r>
      <w:r w:rsidRPr="004F0361">
        <w:rPr>
          <w:strike/>
          <w:color w:val="000000"/>
          <w:u w:color="000000"/>
        </w:rPr>
        <w:t>shall have</w:t>
      </w:r>
      <w:r w:rsidRPr="004F0361">
        <w:rPr>
          <w:color w:val="000000"/>
          <w:u w:color="000000"/>
        </w:rPr>
        <w:t xml:space="preserve"> </w:t>
      </w:r>
      <w:r w:rsidRPr="004F0361">
        <w:rPr>
          <w:color w:val="000000"/>
          <w:u w:val="single" w:color="000000"/>
        </w:rPr>
        <w:t>has</w:t>
      </w:r>
      <w:r w:rsidRPr="004F0361">
        <w:rPr>
          <w:color w:val="000000"/>
          <w:u w:color="000000"/>
        </w:rPr>
        <w:t xml:space="preserve"> been committed or by indictment in the court of general sessions or suit in the court of common pleas. </w:t>
      </w:r>
      <w:r w:rsidRPr="004F0361">
        <w:rPr>
          <w:strike/>
          <w:color w:val="000000"/>
          <w:u w:color="000000"/>
        </w:rPr>
        <w:t>All fines so accruing under the provisions of this section, when collected, shall be paid over by the magistrate to the county treasurer for the district in which such offense was committed.</w:t>
      </w:r>
      <w:r w:rsidRPr="004F0361">
        <w:rPr>
          <w:color w:val="000000"/>
          <w:u w:color="000000"/>
        </w:rPr>
        <w:t xml:space="preserve">  Every </w:t>
      </w:r>
      <w:r w:rsidRPr="004F0361">
        <w:rPr>
          <w:strike/>
          <w:color w:val="000000"/>
          <w:u w:color="000000"/>
        </w:rPr>
        <w:t>twenty</w:t>
      </w:r>
      <w:r w:rsidRPr="004F0361">
        <w:rPr>
          <w:strike/>
          <w:color w:val="000000"/>
          <w:u w:color="000000"/>
        </w:rPr>
        <w:noBreakHyphen/>
        <w:t>four hours</w:t>
      </w:r>
      <w:r w:rsidRPr="004F0361">
        <w:rPr>
          <w:color w:val="000000"/>
          <w:u w:color="000000"/>
        </w:rPr>
        <w:t xml:space="preserve"> </w:t>
      </w:r>
      <w:r w:rsidRPr="004F0361">
        <w:rPr>
          <w:color w:val="000000"/>
          <w:u w:val="single"/>
        </w:rPr>
        <w:t>five minutes</w:t>
      </w:r>
      <w:r w:rsidRPr="004F0361">
        <w:rPr>
          <w:color w:val="000000"/>
        </w:rPr>
        <w:t xml:space="preserve"> </w:t>
      </w:r>
      <w:r w:rsidRPr="004F0361">
        <w:rPr>
          <w:strike/>
          <w:color w:val="000000"/>
          <w:u w:color="000000"/>
        </w:rPr>
        <w:t>such person, after being notified, shall suffer such obstructions to the hindrance or inconvenience of travelers or any person going along or upon such road or highway to continue</w:t>
      </w:r>
      <w:r w:rsidRPr="004F0361">
        <w:rPr>
          <w:color w:val="000000"/>
          <w:u w:color="000000"/>
        </w:rPr>
        <w:t xml:space="preserve"> </w:t>
      </w:r>
      <w:r w:rsidRPr="004F0361">
        <w:rPr>
          <w:color w:val="000000"/>
          <w:u w:val="single" w:color="000000"/>
        </w:rPr>
        <w:t>of obstruction</w:t>
      </w:r>
      <w:r w:rsidRPr="004F0361">
        <w:rPr>
          <w:color w:val="000000"/>
          <w:u w:color="000000"/>
        </w:rPr>
        <w:t xml:space="preserve"> </w:t>
      </w:r>
      <w:r w:rsidRPr="004F0361">
        <w:rPr>
          <w:strike/>
          <w:color w:val="000000"/>
          <w:u w:color="000000"/>
        </w:rPr>
        <w:t>shall be deemed</w:t>
      </w:r>
      <w:r w:rsidRPr="004F0361">
        <w:rPr>
          <w:color w:val="000000"/>
          <w:u w:color="000000"/>
        </w:rPr>
        <w:t xml:space="preserve"> </w:t>
      </w:r>
      <w:r w:rsidRPr="004F0361">
        <w:rPr>
          <w:color w:val="000000"/>
          <w:u w:val="single" w:color="000000"/>
        </w:rPr>
        <w:t>constitutes</w:t>
      </w:r>
      <w:r w:rsidRPr="004F0361">
        <w:rPr>
          <w:color w:val="000000"/>
          <w:u w:color="000000"/>
        </w:rPr>
        <w:t xml:space="preserve"> an additional offense against the provisions of this section.</w:t>
      </w:r>
    </w:p>
    <w:p w:rsidR="004F0361" w:rsidRPr="00F37497" w:rsidRDefault="004F0361" w:rsidP="004F0361">
      <w:pPr>
        <w:suppressAutoHyphens/>
      </w:pPr>
      <w:r w:rsidRPr="004F0361">
        <w:rPr>
          <w:color w:val="000000"/>
          <w:u w:color="000000"/>
        </w:rPr>
        <w:tab/>
      </w:r>
      <w:r w:rsidRPr="004F0361">
        <w:rPr>
          <w:color w:val="000000"/>
          <w:u w:val="single" w:color="000000"/>
        </w:rPr>
        <w:t>(B)</w:t>
      </w:r>
      <w:r w:rsidRPr="004F0361">
        <w:rPr>
          <w:color w:val="000000"/>
        </w:rPr>
        <w:tab/>
      </w:r>
      <w:r w:rsidRPr="004F0361">
        <w:rPr>
          <w:color w:val="000000"/>
          <w:u w:val="single" w:color="000000"/>
        </w:rPr>
        <w:t>The provisions of this section do not apply to obstruction of a public street, road, or highway by a continuously moving train or caused by circumstances wholly beyond the control of the railroad company, but do apply to other obstructions including, but not limited to, those caused by stopped trains and trains engaged in switching, loading, or unloading operations.</w:t>
      </w:r>
      <w:r w:rsidRPr="004F0361">
        <w:rPr>
          <w:color w:val="000000"/>
          <w:u w:color="000000"/>
        </w:rPr>
        <w:t>”</w:t>
      </w:r>
      <w:r w:rsidRPr="004F0361">
        <w:rPr>
          <w:color w:val="000000"/>
          <w:u w:color="000000"/>
        </w:rPr>
        <w:tab/>
        <w:t>/</w:t>
      </w:r>
    </w:p>
    <w:p w:rsidR="004F0361" w:rsidRPr="00F37497" w:rsidRDefault="004F0361" w:rsidP="004F0361">
      <w:r w:rsidRPr="00F37497">
        <w:t>Renumber sections to conform.</w:t>
      </w:r>
    </w:p>
    <w:p w:rsidR="004F0361" w:rsidRPr="00F37497" w:rsidRDefault="004F0361" w:rsidP="004F0361">
      <w:r w:rsidRPr="00F37497">
        <w:t>Amend title to conform.</w:t>
      </w:r>
    </w:p>
    <w:p w:rsidR="004F0361" w:rsidRDefault="004F0361" w:rsidP="004F0361">
      <w:bookmarkStart w:id="67" w:name="file_end181"/>
      <w:bookmarkEnd w:id="67"/>
    </w:p>
    <w:p w:rsidR="004F0361" w:rsidRDefault="004F0361" w:rsidP="004F0361">
      <w:r>
        <w:t>Rep. RUTHERFORD spoke in favor of the amendment.</w:t>
      </w:r>
    </w:p>
    <w:p w:rsidR="004F0361" w:rsidRDefault="004F0361" w:rsidP="004F0361"/>
    <w:p w:rsidR="004F0361" w:rsidRDefault="004F0361" w:rsidP="004F0361">
      <w:pPr>
        <w:keepNext/>
        <w:jc w:val="center"/>
        <w:rPr>
          <w:b/>
        </w:rPr>
      </w:pPr>
      <w:r w:rsidRPr="004F0361">
        <w:rPr>
          <w:b/>
        </w:rPr>
        <w:t>POINT OF ORDER</w:t>
      </w:r>
    </w:p>
    <w:p w:rsidR="004F0361" w:rsidRDefault="004F0361" w:rsidP="004F0361">
      <w:r>
        <w:t xml:space="preserve">Rep. R. WILLIAMS raised the Point of Order that under Rule 9.3 that Amendment No. 2 to H. 3730 was not germane to the Bill. </w:t>
      </w:r>
    </w:p>
    <w:p w:rsidR="004F0361" w:rsidRDefault="004F0361" w:rsidP="004F0361">
      <w:r>
        <w:t>Rep. RUTHERFORD spoke against the Point of Order.</w:t>
      </w:r>
    </w:p>
    <w:p w:rsidR="004F0361" w:rsidRDefault="004F0361" w:rsidP="004F0361">
      <w:r>
        <w:t xml:space="preserve">SPEAKER </w:t>
      </w:r>
      <w:r w:rsidRPr="004F0361">
        <w:rPr>
          <w:i/>
        </w:rPr>
        <w:t>PRO TEMPORE</w:t>
      </w:r>
      <w:r>
        <w:t xml:space="preserve"> overruled the Point of Order and stated that the Bill and Amendment dealt with railroad crossings and the regulation of activities at railroad crossings.  </w:t>
      </w:r>
    </w:p>
    <w:p w:rsidR="004F0361" w:rsidRDefault="004F0361" w:rsidP="004F0361">
      <w:r>
        <w:t xml:space="preserve">  </w:t>
      </w:r>
    </w:p>
    <w:p w:rsidR="004F0361" w:rsidRDefault="004F0361" w:rsidP="004F0361">
      <w:r>
        <w:t>Rep. MORGAN spoke against the amendment and moved to table the amendment.</w:t>
      </w:r>
    </w:p>
    <w:p w:rsidR="004F0361" w:rsidRDefault="004F0361" w:rsidP="004F0361">
      <w:r>
        <w:t>Rep. YOW demanded the yeas and nays which were taken, resulting as follows:</w:t>
      </w:r>
    </w:p>
    <w:p w:rsidR="004F0361" w:rsidRDefault="004F0361" w:rsidP="004F0361">
      <w:pPr>
        <w:jc w:val="center"/>
      </w:pPr>
      <w:bookmarkStart w:id="68" w:name="vote_start186"/>
      <w:bookmarkEnd w:id="68"/>
      <w:r>
        <w:t>Yeas 27; Nays 74</w:t>
      </w:r>
    </w:p>
    <w:p w:rsidR="004F0361" w:rsidRDefault="004F0361" w:rsidP="004F0361">
      <w:pPr>
        <w:jc w:val="center"/>
      </w:pPr>
    </w:p>
    <w:p w:rsidR="004F0361" w:rsidRDefault="004F0361" w:rsidP="004F03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0361" w:rsidRPr="004F0361" w:rsidTr="004F0361">
        <w:tc>
          <w:tcPr>
            <w:tcW w:w="2179" w:type="dxa"/>
            <w:shd w:val="clear" w:color="auto" w:fill="auto"/>
          </w:tcPr>
          <w:p w:rsidR="004F0361" w:rsidRPr="004F0361" w:rsidRDefault="004F0361" w:rsidP="004F0361">
            <w:pPr>
              <w:keepNext/>
              <w:ind w:firstLine="0"/>
            </w:pPr>
            <w:r>
              <w:t>Allison</w:t>
            </w:r>
          </w:p>
        </w:tc>
        <w:tc>
          <w:tcPr>
            <w:tcW w:w="2179" w:type="dxa"/>
            <w:shd w:val="clear" w:color="auto" w:fill="auto"/>
          </w:tcPr>
          <w:p w:rsidR="004F0361" w:rsidRPr="004F0361" w:rsidRDefault="004F0361" w:rsidP="004F0361">
            <w:pPr>
              <w:keepNext/>
              <w:ind w:firstLine="0"/>
            </w:pPr>
            <w:r>
              <w:t>Bryant</w:t>
            </w:r>
          </w:p>
        </w:tc>
        <w:tc>
          <w:tcPr>
            <w:tcW w:w="2180" w:type="dxa"/>
            <w:shd w:val="clear" w:color="auto" w:fill="auto"/>
          </w:tcPr>
          <w:p w:rsidR="004F0361" w:rsidRPr="004F0361" w:rsidRDefault="004F0361" w:rsidP="004F0361">
            <w:pPr>
              <w:keepNext/>
              <w:ind w:firstLine="0"/>
            </w:pPr>
            <w:r>
              <w:t>Burns</w:t>
            </w:r>
          </w:p>
        </w:tc>
      </w:tr>
      <w:tr w:rsidR="004F0361" w:rsidRPr="004F0361" w:rsidTr="004F0361">
        <w:tc>
          <w:tcPr>
            <w:tcW w:w="2179" w:type="dxa"/>
            <w:shd w:val="clear" w:color="auto" w:fill="auto"/>
          </w:tcPr>
          <w:p w:rsidR="004F0361" w:rsidRPr="004F0361" w:rsidRDefault="004F0361" w:rsidP="004F0361">
            <w:pPr>
              <w:ind w:firstLine="0"/>
            </w:pPr>
            <w:r>
              <w:t>Bustos</w:t>
            </w:r>
          </w:p>
        </w:tc>
        <w:tc>
          <w:tcPr>
            <w:tcW w:w="2179" w:type="dxa"/>
            <w:shd w:val="clear" w:color="auto" w:fill="auto"/>
          </w:tcPr>
          <w:p w:rsidR="004F0361" w:rsidRPr="004F0361" w:rsidRDefault="004F0361" w:rsidP="004F0361">
            <w:pPr>
              <w:ind w:firstLine="0"/>
            </w:pPr>
            <w:r>
              <w:t>Chumley</w:t>
            </w:r>
          </w:p>
        </w:tc>
        <w:tc>
          <w:tcPr>
            <w:tcW w:w="2180" w:type="dxa"/>
            <w:shd w:val="clear" w:color="auto" w:fill="auto"/>
          </w:tcPr>
          <w:p w:rsidR="004F0361" w:rsidRPr="004F0361" w:rsidRDefault="004F0361" w:rsidP="004F0361">
            <w:pPr>
              <w:ind w:firstLine="0"/>
            </w:pPr>
            <w:r>
              <w:t>B. Cox</w:t>
            </w:r>
          </w:p>
        </w:tc>
      </w:tr>
      <w:tr w:rsidR="004F0361" w:rsidRPr="004F0361" w:rsidTr="004F0361">
        <w:tc>
          <w:tcPr>
            <w:tcW w:w="2179" w:type="dxa"/>
            <w:shd w:val="clear" w:color="auto" w:fill="auto"/>
          </w:tcPr>
          <w:p w:rsidR="004F0361" w:rsidRPr="004F0361" w:rsidRDefault="004F0361" w:rsidP="004F0361">
            <w:pPr>
              <w:ind w:firstLine="0"/>
            </w:pPr>
            <w:r>
              <w:t>Dabney</w:t>
            </w:r>
          </w:p>
        </w:tc>
        <w:tc>
          <w:tcPr>
            <w:tcW w:w="2179" w:type="dxa"/>
            <w:shd w:val="clear" w:color="auto" w:fill="auto"/>
          </w:tcPr>
          <w:p w:rsidR="004F0361" w:rsidRPr="004F0361" w:rsidRDefault="004F0361" w:rsidP="004F0361">
            <w:pPr>
              <w:ind w:firstLine="0"/>
            </w:pPr>
            <w:r>
              <w:t>Elliott</w:t>
            </w:r>
          </w:p>
        </w:tc>
        <w:tc>
          <w:tcPr>
            <w:tcW w:w="2180" w:type="dxa"/>
            <w:shd w:val="clear" w:color="auto" w:fill="auto"/>
          </w:tcPr>
          <w:p w:rsidR="004F0361" w:rsidRPr="004F0361" w:rsidRDefault="004F0361" w:rsidP="004F0361">
            <w:pPr>
              <w:ind w:firstLine="0"/>
            </w:pPr>
            <w:r>
              <w:t>Felder</w:t>
            </w:r>
          </w:p>
        </w:tc>
      </w:tr>
      <w:tr w:rsidR="004F0361" w:rsidRPr="004F0361" w:rsidTr="004F0361">
        <w:tc>
          <w:tcPr>
            <w:tcW w:w="2179" w:type="dxa"/>
            <w:shd w:val="clear" w:color="auto" w:fill="auto"/>
          </w:tcPr>
          <w:p w:rsidR="004F0361" w:rsidRPr="004F0361" w:rsidRDefault="004F0361" w:rsidP="004F0361">
            <w:pPr>
              <w:ind w:firstLine="0"/>
            </w:pPr>
            <w:r>
              <w:t>Gilliard</w:t>
            </w:r>
          </w:p>
        </w:tc>
        <w:tc>
          <w:tcPr>
            <w:tcW w:w="2179" w:type="dxa"/>
            <w:shd w:val="clear" w:color="auto" w:fill="auto"/>
          </w:tcPr>
          <w:p w:rsidR="004F0361" w:rsidRPr="004F0361" w:rsidRDefault="004F0361" w:rsidP="004F0361">
            <w:pPr>
              <w:ind w:firstLine="0"/>
            </w:pPr>
            <w:r>
              <w:t>Govan</w:t>
            </w:r>
          </w:p>
        </w:tc>
        <w:tc>
          <w:tcPr>
            <w:tcW w:w="2180" w:type="dxa"/>
            <w:shd w:val="clear" w:color="auto" w:fill="auto"/>
          </w:tcPr>
          <w:p w:rsidR="004F0361" w:rsidRPr="004F0361" w:rsidRDefault="004F0361" w:rsidP="004F0361">
            <w:pPr>
              <w:ind w:firstLine="0"/>
            </w:pPr>
            <w:r>
              <w:t>Haddon</w:t>
            </w:r>
          </w:p>
        </w:tc>
      </w:tr>
      <w:tr w:rsidR="004F0361" w:rsidRPr="004F0361" w:rsidTr="004F0361">
        <w:tc>
          <w:tcPr>
            <w:tcW w:w="2179" w:type="dxa"/>
            <w:shd w:val="clear" w:color="auto" w:fill="auto"/>
          </w:tcPr>
          <w:p w:rsidR="004F0361" w:rsidRPr="004F0361" w:rsidRDefault="004F0361" w:rsidP="004F0361">
            <w:pPr>
              <w:ind w:firstLine="0"/>
            </w:pPr>
            <w:r>
              <w:t>Hyde</w:t>
            </w:r>
          </w:p>
        </w:tc>
        <w:tc>
          <w:tcPr>
            <w:tcW w:w="2179" w:type="dxa"/>
            <w:shd w:val="clear" w:color="auto" w:fill="auto"/>
          </w:tcPr>
          <w:p w:rsidR="004F0361" w:rsidRPr="004F0361" w:rsidRDefault="004F0361" w:rsidP="004F0361">
            <w:pPr>
              <w:ind w:firstLine="0"/>
            </w:pPr>
            <w:r>
              <w:t>Jefferson</w:t>
            </w:r>
          </w:p>
        </w:tc>
        <w:tc>
          <w:tcPr>
            <w:tcW w:w="2180" w:type="dxa"/>
            <w:shd w:val="clear" w:color="auto" w:fill="auto"/>
          </w:tcPr>
          <w:p w:rsidR="004F0361" w:rsidRPr="004F0361" w:rsidRDefault="004F0361" w:rsidP="004F0361">
            <w:pPr>
              <w:ind w:firstLine="0"/>
            </w:pPr>
            <w:r>
              <w:t>Ligon</w:t>
            </w:r>
          </w:p>
        </w:tc>
      </w:tr>
      <w:tr w:rsidR="004F0361" w:rsidRPr="004F0361" w:rsidTr="004F0361">
        <w:tc>
          <w:tcPr>
            <w:tcW w:w="2179" w:type="dxa"/>
            <w:shd w:val="clear" w:color="auto" w:fill="auto"/>
          </w:tcPr>
          <w:p w:rsidR="004F0361" w:rsidRPr="004F0361" w:rsidRDefault="004F0361" w:rsidP="004F0361">
            <w:pPr>
              <w:ind w:firstLine="0"/>
            </w:pPr>
            <w:r>
              <w:t>Magnuson</w:t>
            </w:r>
          </w:p>
        </w:tc>
        <w:tc>
          <w:tcPr>
            <w:tcW w:w="2179" w:type="dxa"/>
            <w:shd w:val="clear" w:color="auto" w:fill="auto"/>
          </w:tcPr>
          <w:p w:rsidR="004F0361" w:rsidRPr="004F0361" w:rsidRDefault="004F0361" w:rsidP="004F0361">
            <w:pPr>
              <w:ind w:firstLine="0"/>
            </w:pPr>
            <w:r>
              <w:t>May</w:t>
            </w:r>
          </w:p>
        </w:tc>
        <w:tc>
          <w:tcPr>
            <w:tcW w:w="2180" w:type="dxa"/>
            <w:shd w:val="clear" w:color="auto" w:fill="auto"/>
          </w:tcPr>
          <w:p w:rsidR="004F0361" w:rsidRPr="004F0361" w:rsidRDefault="004F0361" w:rsidP="004F0361">
            <w:pPr>
              <w:ind w:firstLine="0"/>
            </w:pPr>
            <w:r>
              <w:t>McCabe</w:t>
            </w:r>
          </w:p>
        </w:tc>
      </w:tr>
      <w:tr w:rsidR="004F0361" w:rsidRPr="004F0361" w:rsidTr="004F0361">
        <w:tc>
          <w:tcPr>
            <w:tcW w:w="2179" w:type="dxa"/>
            <w:shd w:val="clear" w:color="auto" w:fill="auto"/>
          </w:tcPr>
          <w:p w:rsidR="004F0361" w:rsidRPr="004F0361" w:rsidRDefault="004F0361" w:rsidP="004F0361">
            <w:pPr>
              <w:ind w:firstLine="0"/>
            </w:pPr>
            <w:r>
              <w:t>McCravy</w:t>
            </w:r>
          </w:p>
        </w:tc>
        <w:tc>
          <w:tcPr>
            <w:tcW w:w="2179" w:type="dxa"/>
            <w:shd w:val="clear" w:color="auto" w:fill="auto"/>
          </w:tcPr>
          <w:p w:rsidR="004F0361" w:rsidRPr="004F0361" w:rsidRDefault="004F0361" w:rsidP="004F0361">
            <w:pPr>
              <w:ind w:firstLine="0"/>
            </w:pPr>
            <w:r>
              <w:t>McGarry</w:t>
            </w:r>
          </w:p>
        </w:tc>
        <w:tc>
          <w:tcPr>
            <w:tcW w:w="2180" w:type="dxa"/>
            <w:shd w:val="clear" w:color="auto" w:fill="auto"/>
          </w:tcPr>
          <w:p w:rsidR="004F0361" w:rsidRPr="004F0361" w:rsidRDefault="004F0361" w:rsidP="004F0361">
            <w:pPr>
              <w:ind w:firstLine="0"/>
            </w:pPr>
            <w:r>
              <w:t>T. Moore</w:t>
            </w:r>
          </w:p>
        </w:tc>
      </w:tr>
      <w:tr w:rsidR="004F0361" w:rsidRPr="004F0361" w:rsidTr="004F0361">
        <w:tc>
          <w:tcPr>
            <w:tcW w:w="2179" w:type="dxa"/>
            <w:shd w:val="clear" w:color="auto" w:fill="auto"/>
          </w:tcPr>
          <w:p w:rsidR="004F0361" w:rsidRPr="004F0361" w:rsidRDefault="004F0361" w:rsidP="004F0361">
            <w:pPr>
              <w:keepNext/>
              <w:ind w:firstLine="0"/>
            </w:pPr>
            <w:r>
              <w:t>Morgan</w:t>
            </w:r>
          </w:p>
        </w:tc>
        <w:tc>
          <w:tcPr>
            <w:tcW w:w="2179" w:type="dxa"/>
            <w:shd w:val="clear" w:color="auto" w:fill="auto"/>
          </w:tcPr>
          <w:p w:rsidR="004F0361" w:rsidRPr="004F0361" w:rsidRDefault="004F0361" w:rsidP="004F0361">
            <w:pPr>
              <w:keepNext/>
              <w:ind w:firstLine="0"/>
            </w:pPr>
            <w:r>
              <w:t>B. Newton</w:t>
            </w:r>
          </w:p>
        </w:tc>
        <w:tc>
          <w:tcPr>
            <w:tcW w:w="2180" w:type="dxa"/>
            <w:shd w:val="clear" w:color="auto" w:fill="auto"/>
          </w:tcPr>
          <w:p w:rsidR="004F0361" w:rsidRPr="004F0361" w:rsidRDefault="004F0361" w:rsidP="004F0361">
            <w:pPr>
              <w:keepNext/>
              <w:ind w:firstLine="0"/>
            </w:pPr>
            <w:r>
              <w:t>Nutt</w:t>
            </w:r>
          </w:p>
        </w:tc>
      </w:tr>
      <w:tr w:rsidR="004F0361" w:rsidRPr="004F0361" w:rsidTr="004F0361">
        <w:tc>
          <w:tcPr>
            <w:tcW w:w="2179" w:type="dxa"/>
            <w:shd w:val="clear" w:color="auto" w:fill="auto"/>
          </w:tcPr>
          <w:p w:rsidR="004F0361" w:rsidRPr="004F0361" w:rsidRDefault="004F0361" w:rsidP="004F0361">
            <w:pPr>
              <w:keepNext/>
              <w:ind w:firstLine="0"/>
            </w:pPr>
            <w:r>
              <w:t>G. M. Smith</w:t>
            </w:r>
          </w:p>
        </w:tc>
        <w:tc>
          <w:tcPr>
            <w:tcW w:w="2179" w:type="dxa"/>
            <w:shd w:val="clear" w:color="auto" w:fill="auto"/>
          </w:tcPr>
          <w:p w:rsidR="004F0361" w:rsidRPr="004F0361" w:rsidRDefault="004F0361" w:rsidP="004F0361">
            <w:pPr>
              <w:keepNext/>
              <w:ind w:firstLine="0"/>
            </w:pPr>
            <w:r>
              <w:t>Stringer</w:t>
            </w:r>
          </w:p>
        </w:tc>
        <w:tc>
          <w:tcPr>
            <w:tcW w:w="2180" w:type="dxa"/>
            <w:shd w:val="clear" w:color="auto" w:fill="auto"/>
          </w:tcPr>
          <w:p w:rsidR="004F0361" w:rsidRPr="004F0361" w:rsidRDefault="004F0361" w:rsidP="004F0361">
            <w:pPr>
              <w:keepNext/>
              <w:ind w:firstLine="0"/>
            </w:pPr>
            <w:r>
              <w:t>R. Williams</w:t>
            </w:r>
          </w:p>
        </w:tc>
      </w:tr>
    </w:tbl>
    <w:p w:rsidR="004F0361" w:rsidRDefault="004F0361" w:rsidP="004F0361"/>
    <w:p w:rsidR="004F0361" w:rsidRDefault="004F0361" w:rsidP="004F0361">
      <w:pPr>
        <w:jc w:val="center"/>
        <w:rPr>
          <w:b/>
        </w:rPr>
      </w:pPr>
      <w:r w:rsidRPr="004F0361">
        <w:rPr>
          <w:b/>
        </w:rPr>
        <w:t>Total--27</w:t>
      </w:r>
    </w:p>
    <w:p w:rsidR="004F0361" w:rsidRDefault="004F0361" w:rsidP="004F0361">
      <w:pPr>
        <w:jc w:val="center"/>
        <w:rPr>
          <w:b/>
        </w:rPr>
      </w:pPr>
    </w:p>
    <w:p w:rsidR="004F0361" w:rsidRDefault="004F0361" w:rsidP="004F0361">
      <w:pPr>
        <w:ind w:firstLine="0"/>
      </w:pPr>
      <w:r w:rsidRPr="004F036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F0361" w:rsidRPr="004F0361" w:rsidTr="004F0361">
        <w:tc>
          <w:tcPr>
            <w:tcW w:w="2179" w:type="dxa"/>
            <w:shd w:val="clear" w:color="auto" w:fill="auto"/>
          </w:tcPr>
          <w:p w:rsidR="004F0361" w:rsidRPr="004F0361" w:rsidRDefault="004F0361" w:rsidP="004F0361">
            <w:pPr>
              <w:keepNext/>
              <w:ind w:firstLine="0"/>
            </w:pPr>
            <w:r>
              <w:t>Alexander</w:t>
            </w:r>
          </w:p>
        </w:tc>
        <w:tc>
          <w:tcPr>
            <w:tcW w:w="2179" w:type="dxa"/>
            <w:shd w:val="clear" w:color="auto" w:fill="auto"/>
          </w:tcPr>
          <w:p w:rsidR="004F0361" w:rsidRPr="004F0361" w:rsidRDefault="004F0361" w:rsidP="004F0361">
            <w:pPr>
              <w:keepNext/>
              <w:ind w:firstLine="0"/>
            </w:pPr>
            <w:r>
              <w:t>Anderson</w:t>
            </w:r>
          </w:p>
        </w:tc>
        <w:tc>
          <w:tcPr>
            <w:tcW w:w="2180" w:type="dxa"/>
            <w:shd w:val="clear" w:color="auto" w:fill="auto"/>
          </w:tcPr>
          <w:p w:rsidR="004F0361" w:rsidRPr="004F0361" w:rsidRDefault="004F0361" w:rsidP="004F0361">
            <w:pPr>
              <w:keepNext/>
              <w:ind w:firstLine="0"/>
            </w:pPr>
            <w:r>
              <w:t>Atkinson</w:t>
            </w:r>
          </w:p>
        </w:tc>
      </w:tr>
      <w:tr w:rsidR="004F0361" w:rsidRPr="004F0361" w:rsidTr="004F0361">
        <w:tc>
          <w:tcPr>
            <w:tcW w:w="2179" w:type="dxa"/>
            <w:shd w:val="clear" w:color="auto" w:fill="auto"/>
          </w:tcPr>
          <w:p w:rsidR="004F0361" w:rsidRPr="004F0361" w:rsidRDefault="004F0361" w:rsidP="004F0361">
            <w:pPr>
              <w:ind w:firstLine="0"/>
            </w:pPr>
            <w:r>
              <w:t>Bailey</w:t>
            </w:r>
          </w:p>
        </w:tc>
        <w:tc>
          <w:tcPr>
            <w:tcW w:w="2179" w:type="dxa"/>
            <w:shd w:val="clear" w:color="auto" w:fill="auto"/>
          </w:tcPr>
          <w:p w:rsidR="004F0361" w:rsidRPr="004F0361" w:rsidRDefault="004F0361" w:rsidP="004F0361">
            <w:pPr>
              <w:ind w:firstLine="0"/>
            </w:pPr>
            <w:r>
              <w:t>Ballentine</w:t>
            </w:r>
          </w:p>
        </w:tc>
        <w:tc>
          <w:tcPr>
            <w:tcW w:w="2180" w:type="dxa"/>
            <w:shd w:val="clear" w:color="auto" w:fill="auto"/>
          </w:tcPr>
          <w:p w:rsidR="004F0361" w:rsidRPr="004F0361" w:rsidRDefault="004F0361" w:rsidP="004F0361">
            <w:pPr>
              <w:ind w:firstLine="0"/>
            </w:pPr>
            <w:r>
              <w:t>Bamberg</w:t>
            </w:r>
          </w:p>
        </w:tc>
      </w:tr>
      <w:tr w:rsidR="004F0361" w:rsidRPr="004F0361" w:rsidTr="004F0361">
        <w:tc>
          <w:tcPr>
            <w:tcW w:w="2179" w:type="dxa"/>
            <w:shd w:val="clear" w:color="auto" w:fill="auto"/>
          </w:tcPr>
          <w:p w:rsidR="004F0361" w:rsidRPr="004F0361" w:rsidRDefault="004F0361" w:rsidP="004F0361">
            <w:pPr>
              <w:ind w:firstLine="0"/>
            </w:pPr>
            <w:r>
              <w:t>Bannister</w:t>
            </w:r>
          </w:p>
        </w:tc>
        <w:tc>
          <w:tcPr>
            <w:tcW w:w="2179" w:type="dxa"/>
            <w:shd w:val="clear" w:color="auto" w:fill="auto"/>
          </w:tcPr>
          <w:p w:rsidR="004F0361" w:rsidRPr="004F0361" w:rsidRDefault="004F0361" w:rsidP="004F0361">
            <w:pPr>
              <w:ind w:firstLine="0"/>
            </w:pPr>
            <w:r>
              <w:t>Bennett</w:t>
            </w:r>
          </w:p>
        </w:tc>
        <w:tc>
          <w:tcPr>
            <w:tcW w:w="2180" w:type="dxa"/>
            <w:shd w:val="clear" w:color="auto" w:fill="auto"/>
          </w:tcPr>
          <w:p w:rsidR="004F0361" w:rsidRPr="004F0361" w:rsidRDefault="004F0361" w:rsidP="004F0361">
            <w:pPr>
              <w:ind w:firstLine="0"/>
            </w:pPr>
            <w:r>
              <w:t>Bernstein</w:t>
            </w:r>
          </w:p>
        </w:tc>
      </w:tr>
      <w:tr w:rsidR="004F0361" w:rsidRPr="004F0361" w:rsidTr="004F0361">
        <w:tc>
          <w:tcPr>
            <w:tcW w:w="2179" w:type="dxa"/>
            <w:shd w:val="clear" w:color="auto" w:fill="auto"/>
          </w:tcPr>
          <w:p w:rsidR="004F0361" w:rsidRPr="004F0361" w:rsidRDefault="004F0361" w:rsidP="004F0361">
            <w:pPr>
              <w:ind w:firstLine="0"/>
            </w:pPr>
            <w:r>
              <w:t>Blackwell</w:t>
            </w:r>
          </w:p>
        </w:tc>
        <w:tc>
          <w:tcPr>
            <w:tcW w:w="2179" w:type="dxa"/>
            <w:shd w:val="clear" w:color="auto" w:fill="auto"/>
          </w:tcPr>
          <w:p w:rsidR="004F0361" w:rsidRPr="004F0361" w:rsidRDefault="004F0361" w:rsidP="004F0361">
            <w:pPr>
              <w:ind w:firstLine="0"/>
            </w:pPr>
            <w:r>
              <w:t>Bradley</w:t>
            </w:r>
          </w:p>
        </w:tc>
        <w:tc>
          <w:tcPr>
            <w:tcW w:w="2180" w:type="dxa"/>
            <w:shd w:val="clear" w:color="auto" w:fill="auto"/>
          </w:tcPr>
          <w:p w:rsidR="004F0361" w:rsidRPr="004F0361" w:rsidRDefault="004F0361" w:rsidP="004F0361">
            <w:pPr>
              <w:ind w:firstLine="0"/>
            </w:pPr>
            <w:r>
              <w:t>Brawley</w:t>
            </w:r>
          </w:p>
        </w:tc>
      </w:tr>
      <w:tr w:rsidR="004F0361" w:rsidRPr="004F0361" w:rsidTr="004F0361">
        <w:tc>
          <w:tcPr>
            <w:tcW w:w="2179" w:type="dxa"/>
            <w:shd w:val="clear" w:color="auto" w:fill="auto"/>
          </w:tcPr>
          <w:p w:rsidR="004F0361" w:rsidRPr="004F0361" w:rsidRDefault="004F0361" w:rsidP="004F0361">
            <w:pPr>
              <w:ind w:firstLine="0"/>
            </w:pPr>
            <w:r>
              <w:t>Brittain</w:t>
            </w:r>
          </w:p>
        </w:tc>
        <w:tc>
          <w:tcPr>
            <w:tcW w:w="2179" w:type="dxa"/>
            <w:shd w:val="clear" w:color="auto" w:fill="auto"/>
          </w:tcPr>
          <w:p w:rsidR="004F0361" w:rsidRPr="004F0361" w:rsidRDefault="004F0361" w:rsidP="004F0361">
            <w:pPr>
              <w:ind w:firstLine="0"/>
            </w:pPr>
            <w:r>
              <w:t>Carter</w:t>
            </w:r>
          </w:p>
        </w:tc>
        <w:tc>
          <w:tcPr>
            <w:tcW w:w="2180" w:type="dxa"/>
            <w:shd w:val="clear" w:color="auto" w:fill="auto"/>
          </w:tcPr>
          <w:p w:rsidR="004F0361" w:rsidRPr="004F0361" w:rsidRDefault="004F0361" w:rsidP="004F0361">
            <w:pPr>
              <w:ind w:firstLine="0"/>
            </w:pPr>
            <w:r>
              <w:t>Caskey</w:t>
            </w:r>
          </w:p>
        </w:tc>
      </w:tr>
      <w:tr w:rsidR="004F0361" w:rsidRPr="004F0361" w:rsidTr="004F0361">
        <w:tc>
          <w:tcPr>
            <w:tcW w:w="2179" w:type="dxa"/>
            <w:shd w:val="clear" w:color="auto" w:fill="auto"/>
          </w:tcPr>
          <w:p w:rsidR="004F0361" w:rsidRPr="004F0361" w:rsidRDefault="004F0361" w:rsidP="004F0361">
            <w:pPr>
              <w:ind w:firstLine="0"/>
            </w:pPr>
            <w:r>
              <w:t>Clyburn</w:t>
            </w:r>
          </w:p>
        </w:tc>
        <w:tc>
          <w:tcPr>
            <w:tcW w:w="2179" w:type="dxa"/>
            <w:shd w:val="clear" w:color="auto" w:fill="auto"/>
          </w:tcPr>
          <w:p w:rsidR="004F0361" w:rsidRPr="004F0361" w:rsidRDefault="004F0361" w:rsidP="004F0361">
            <w:pPr>
              <w:ind w:firstLine="0"/>
            </w:pPr>
            <w:r>
              <w:t>Cobb-Hunter</w:t>
            </w:r>
          </w:p>
        </w:tc>
        <w:tc>
          <w:tcPr>
            <w:tcW w:w="2180" w:type="dxa"/>
            <w:shd w:val="clear" w:color="auto" w:fill="auto"/>
          </w:tcPr>
          <w:p w:rsidR="004F0361" w:rsidRPr="004F0361" w:rsidRDefault="004F0361" w:rsidP="004F0361">
            <w:pPr>
              <w:ind w:firstLine="0"/>
            </w:pPr>
            <w:r>
              <w:t>Cogswell</w:t>
            </w:r>
          </w:p>
        </w:tc>
      </w:tr>
      <w:tr w:rsidR="004F0361" w:rsidRPr="004F0361" w:rsidTr="004F0361">
        <w:tc>
          <w:tcPr>
            <w:tcW w:w="2179" w:type="dxa"/>
            <w:shd w:val="clear" w:color="auto" w:fill="auto"/>
          </w:tcPr>
          <w:p w:rsidR="004F0361" w:rsidRPr="004F0361" w:rsidRDefault="004F0361" w:rsidP="004F0361">
            <w:pPr>
              <w:ind w:firstLine="0"/>
            </w:pPr>
            <w:r>
              <w:t>W. Cox</w:t>
            </w:r>
          </w:p>
        </w:tc>
        <w:tc>
          <w:tcPr>
            <w:tcW w:w="2179" w:type="dxa"/>
            <w:shd w:val="clear" w:color="auto" w:fill="auto"/>
          </w:tcPr>
          <w:p w:rsidR="004F0361" w:rsidRPr="004F0361" w:rsidRDefault="004F0361" w:rsidP="004F0361">
            <w:pPr>
              <w:ind w:firstLine="0"/>
            </w:pPr>
            <w:r>
              <w:t>Crawford</w:t>
            </w:r>
          </w:p>
        </w:tc>
        <w:tc>
          <w:tcPr>
            <w:tcW w:w="2180" w:type="dxa"/>
            <w:shd w:val="clear" w:color="auto" w:fill="auto"/>
          </w:tcPr>
          <w:p w:rsidR="004F0361" w:rsidRPr="004F0361" w:rsidRDefault="004F0361" w:rsidP="004F0361">
            <w:pPr>
              <w:ind w:firstLine="0"/>
            </w:pPr>
            <w:r>
              <w:t>Daning</w:t>
            </w:r>
          </w:p>
        </w:tc>
      </w:tr>
      <w:tr w:rsidR="004F0361" w:rsidRPr="004F0361" w:rsidTr="004F0361">
        <w:tc>
          <w:tcPr>
            <w:tcW w:w="2179" w:type="dxa"/>
            <w:shd w:val="clear" w:color="auto" w:fill="auto"/>
          </w:tcPr>
          <w:p w:rsidR="004F0361" w:rsidRPr="004F0361" w:rsidRDefault="004F0361" w:rsidP="004F0361">
            <w:pPr>
              <w:ind w:firstLine="0"/>
            </w:pPr>
            <w:r>
              <w:t>Davis</w:t>
            </w:r>
          </w:p>
        </w:tc>
        <w:tc>
          <w:tcPr>
            <w:tcW w:w="2179" w:type="dxa"/>
            <w:shd w:val="clear" w:color="auto" w:fill="auto"/>
          </w:tcPr>
          <w:p w:rsidR="004F0361" w:rsidRPr="004F0361" w:rsidRDefault="004F0361" w:rsidP="004F0361">
            <w:pPr>
              <w:ind w:firstLine="0"/>
            </w:pPr>
            <w:r>
              <w:t>Dillard</w:t>
            </w:r>
          </w:p>
        </w:tc>
        <w:tc>
          <w:tcPr>
            <w:tcW w:w="2180" w:type="dxa"/>
            <w:shd w:val="clear" w:color="auto" w:fill="auto"/>
          </w:tcPr>
          <w:p w:rsidR="004F0361" w:rsidRPr="004F0361" w:rsidRDefault="004F0361" w:rsidP="004F0361">
            <w:pPr>
              <w:ind w:firstLine="0"/>
            </w:pPr>
            <w:r>
              <w:t>Erickson</w:t>
            </w:r>
          </w:p>
        </w:tc>
      </w:tr>
      <w:tr w:rsidR="004F0361" w:rsidRPr="004F0361" w:rsidTr="004F0361">
        <w:tc>
          <w:tcPr>
            <w:tcW w:w="2179" w:type="dxa"/>
            <w:shd w:val="clear" w:color="auto" w:fill="auto"/>
          </w:tcPr>
          <w:p w:rsidR="004F0361" w:rsidRPr="004F0361" w:rsidRDefault="004F0361" w:rsidP="004F0361">
            <w:pPr>
              <w:ind w:firstLine="0"/>
            </w:pPr>
            <w:r>
              <w:t>Finlay</w:t>
            </w:r>
          </w:p>
        </w:tc>
        <w:tc>
          <w:tcPr>
            <w:tcW w:w="2179" w:type="dxa"/>
            <w:shd w:val="clear" w:color="auto" w:fill="auto"/>
          </w:tcPr>
          <w:p w:rsidR="004F0361" w:rsidRPr="004F0361" w:rsidRDefault="004F0361" w:rsidP="004F0361">
            <w:pPr>
              <w:ind w:firstLine="0"/>
            </w:pPr>
            <w:r>
              <w:t>Fry</w:t>
            </w:r>
          </w:p>
        </w:tc>
        <w:tc>
          <w:tcPr>
            <w:tcW w:w="2180" w:type="dxa"/>
            <w:shd w:val="clear" w:color="auto" w:fill="auto"/>
          </w:tcPr>
          <w:p w:rsidR="004F0361" w:rsidRPr="004F0361" w:rsidRDefault="004F0361" w:rsidP="004F0361">
            <w:pPr>
              <w:ind w:firstLine="0"/>
            </w:pPr>
            <w:r>
              <w:t>Gagnon</w:t>
            </w:r>
          </w:p>
        </w:tc>
      </w:tr>
      <w:tr w:rsidR="004F0361" w:rsidRPr="004F0361" w:rsidTr="004F0361">
        <w:tc>
          <w:tcPr>
            <w:tcW w:w="2179" w:type="dxa"/>
            <w:shd w:val="clear" w:color="auto" w:fill="auto"/>
          </w:tcPr>
          <w:p w:rsidR="004F0361" w:rsidRPr="004F0361" w:rsidRDefault="004F0361" w:rsidP="004F0361">
            <w:pPr>
              <w:ind w:firstLine="0"/>
            </w:pPr>
            <w:r>
              <w:t>Garvin</w:t>
            </w:r>
          </w:p>
        </w:tc>
        <w:tc>
          <w:tcPr>
            <w:tcW w:w="2179" w:type="dxa"/>
            <w:shd w:val="clear" w:color="auto" w:fill="auto"/>
          </w:tcPr>
          <w:p w:rsidR="004F0361" w:rsidRPr="004F0361" w:rsidRDefault="004F0361" w:rsidP="004F0361">
            <w:pPr>
              <w:ind w:firstLine="0"/>
            </w:pPr>
            <w:r>
              <w:t>Gatch</w:t>
            </w:r>
          </w:p>
        </w:tc>
        <w:tc>
          <w:tcPr>
            <w:tcW w:w="2180" w:type="dxa"/>
            <w:shd w:val="clear" w:color="auto" w:fill="auto"/>
          </w:tcPr>
          <w:p w:rsidR="004F0361" w:rsidRPr="004F0361" w:rsidRDefault="004F0361" w:rsidP="004F0361">
            <w:pPr>
              <w:ind w:firstLine="0"/>
            </w:pPr>
            <w:r>
              <w:t>Gilliam</w:t>
            </w:r>
          </w:p>
        </w:tc>
      </w:tr>
      <w:tr w:rsidR="004F0361" w:rsidRPr="004F0361" w:rsidTr="004F0361">
        <w:tc>
          <w:tcPr>
            <w:tcW w:w="2179" w:type="dxa"/>
            <w:shd w:val="clear" w:color="auto" w:fill="auto"/>
          </w:tcPr>
          <w:p w:rsidR="004F0361" w:rsidRPr="004F0361" w:rsidRDefault="004F0361" w:rsidP="004F0361">
            <w:pPr>
              <w:ind w:firstLine="0"/>
            </w:pPr>
            <w:r>
              <w:t>Hardee</w:t>
            </w:r>
          </w:p>
        </w:tc>
        <w:tc>
          <w:tcPr>
            <w:tcW w:w="2179" w:type="dxa"/>
            <w:shd w:val="clear" w:color="auto" w:fill="auto"/>
          </w:tcPr>
          <w:p w:rsidR="004F0361" w:rsidRPr="004F0361" w:rsidRDefault="004F0361" w:rsidP="004F0361">
            <w:pPr>
              <w:ind w:firstLine="0"/>
            </w:pPr>
            <w:r>
              <w:t>Hayes</w:t>
            </w:r>
          </w:p>
        </w:tc>
        <w:tc>
          <w:tcPr>
            <w:tcW w:w="2180" w:type="dxa"/>
            <w:shd w:val="clear" w:color="auto" w:fill="auto"/>
          </w:tcPr>
          <w:p w:rsidR="004F0361" w:rsidRPr="004F0361" w:rsidRDefault="004F0361" w:rsidP="004F0361">
            <w:pPr>
              <w:ind w:firstLine="0"/>
            </w:pPr>
            <w:r>
              <w:t>Henegan</w:t>
            </w:r>
          </w:p>
        </w:tc>
      </w:tr>
      <w:tr w:rsidR="004F0361" w:rsidRPr="004F0361" w:rsidTr="004F0361">
        <w:tc>
          <w:tcPr>
            <w:tcW w:w="2179" w:type="dxa"/>
            <w:shd w:val="clear" w:color="auto" w:fill="auto"/>
          </w:tcPr>
          <w:p w:rsidR="004F0361" w:rsidRPr="004F0361" w:rsidRDefault="004F0361" w:rsidP="004F0361">
            <w:pPr>
              <w:ind w:firstLine="0"/>
            </w:pPr>
            <w:r>
              <w:t>Hewitt</w:t>
            </w:r>
          </w:p>
        </w:tc>
        <w:tc>
          <w:tcPr>
            <w:tcW w:w="2179" w:type="dxa"/>
            <w:shd w:val="clear" w:color="auto" w:fill="auto"/>
          </w:tcPr>
          <w:p w:rsidR="004F0361" w:rsidRPr="004F0361" w:rsidRDefault="004F0361" w:rsidP="004F0361">
            <w:pPr>
              <w:ind w:firstLine="0"/>
            </w:pPr>
            <w:r>
              <w:t>Hill</w:t>
            </w:r>
          </w:p>
        </w:tc>
        <w:tc>
          <w:tcPr>
            <w:tcW w:w="2180" w:type="dxa"/>
            <w:shd w:val="clear" w:color="auto" w:fill="auto"/>
          </w:tcPr>
          <w:p w:rsidR="004F0361" w:rsidRPr="004F0361" w:rsidRDefault="004F0361" w:rsidP="004F0361">
            <w:pPr>
              <w:ind w:firstLine="0"/>
            </w:pPr>
            <w:r>
              <w:t>Hiott</w:t>
            </w:r>
          </w:p>
        </w:tc>
      </w:tr>
      <w:tr w:rsidR="004F0361" w:rsidRPr="004F0361" w:rsidTr="004F0361">
        <w:tc>
          <w:tcPr>
            <w:tcW w:w="2179" w:type="dxa"/>
            <w:shd w:val="clear" w:color="auto" w:fill="auto"/>
          </w:tcPr>
          <w:p w:rsidR="004F0361" w:rsidRPr="004F0361" w:rsidRDefault="004F0361" w:rsidP="004F0361">
            <w:pPr>
              <w:ind w:firstLine="0"/>
            </w:pPr>
            <w:r>
              <w:t>Hosey</w:t>
            </w:r>
          </w:p>
        </w:tc>
        <w:tc>
          <w:tcPr>
            <w:tcW w:w="2179" w:type="dxa"/>
            <w:shd w:val="clear" w:color="auto" w:fill="auto"/>
          </w:tcPr>
          <w:p w:rsidR="004F0361" w:rsidRPr="004F0361" w:rsidRDefault="004F0361" w:rsidP="004F0361">
            <w:pPr>
              <w:ind w:firstLine="0"/>
            </w:pPr>
            <w:r>
              <w:t>Howard</w:t>
            </w:r>
          </w:p>
        </w:tc>
        <w:tc>
          <w:tcPr>
            <w:tcW w:w="2180" w:type="dxa"/>
            <w:shd w:val="clear" w:color="auto" w:fill="auto"/>
          </w:tcPr>
          <w:p w:rsidR="004F0361" w:rsidRPr="004F0361" w:rsidRDefault="004F0361" w:rsidP="004F0361">
            <w:pPr>
              <w:ind w:firstLine="0"/>
            </w:pPr>
            <w:r>
              <w:t>Huggins</w:t>
            </w:r>
          </w:p>
        </w:tc>
      </w:tr>
      <w:tr w:rsidR="004F0361" w:rsidRPr="004F0361" w:rsidTr="004F0361">
        <w:tc>
          <w:tcPr>
            <w:tcW w:w="2179" w:type="dxa"/>
            <w:shd w:val="clear" w:color="auto" w:fill="auto"/>
          </w:tcPr>
          <w:p w:rsidR="004F0361" w:rsidRPr="004F0361" w:rsidRDefault="004F0361" w:rsidP="004F0361">
            <w:pPr>
              <w:ind w:firstLine="0"/>
            </w:pPr>
            <w:r>
              <w:t>J. E. Johnson</w:t>
            </w:r>
          </w:p>
        </w:tc>
        <w:tc>
          <w:tcPr>
            <w:tcW w:w="2179" w:type="dxa"/>
            <w:shd w:val="clear" w:color="auto" w:fill="auto"/>
          </w:tcPr>
          <w:p w:rsidR="004F0361" w:rsidRPr="004F0361" w:rsidRDefault="004F0361" w:rsidP="004F0361">
            <w:pPr>
              <w:ind w:firstLine="0"/>
            </w:pPr>
            <w:r>
              <w:t>J. L. Johnson</w:t>
            </w:r>
          </w:p>
        </w:tc>
        <w:tc>
          <w:tcPr>
            <w:tcW w:w="2180" w:type="dxa"/>
            <w:shd w:val="clear" w:color="auto" w:fill="auto"/>
          </w:tcPr>
          <w:p w:rsidR="004F0361" w:rsidRPr="004F0361" w:rsidRDefault="004F0361" w:rsidP="004F0361">
            <w:pPr>
              <w:ind w:firstLine="0"/>
            </w:pPr>
            <w:r>
              <w:t>K. O. Johnson</w:t>
            </w:r>
          </w:p>
        </w:tc>
      </w:tr>
      <w:tr w:rsidR="004F0361" w:rsidRPr="004F0361" w:rsidTr="004F0361">
        <w:tc>
          <w:tcPr>
            <w:tcW w:w="2179" w:type="dxa"/>
            <w:shd w:val="clear" w:color="auto" w:fill="auto"/>
          </w:tcPr>
          <w:p w:rsidR="004F0361" w:rsidRPr="004F0361" w:rsidRDefault="004F0361" w:rsidP="004F0361">
            <w:pPr>
              <w:ind w:firstLine="0"/>
            </w:pPr>
            <w:r>
              <w:t>Jordan</w:t>
            </w:r>
          </w:p>
        </w:tc>
        <w:tc>
          <w:tcPr>
            <w:tcW w:w="2179" w:type="dxa"/>
            <w:shd w:val="clear" w:color="auto" w:fill="auto"/>
          </w:tcPr>
          <w:p w:rsidR="004F0361" w:rsidRPr="004F0361" w:rsidRDefault="004F0361" w:rsidP="004F0361">
            <w:pPr>
              <w:ind w:firstLine="0"/>
            </w:pPr>
            <w:r>
              <w:t>Kimmons</w:t>
            </w:r>
          </w:p>
        </w:tc>
        <w:tc>
          <w:tcPr>
            <w:tcW w:w="2180" w:type="dxa"/>
            <w:shd w:val="clear" w:color="auto" w:fill="auto"/>
          </w:tcPr>
          <w:p w:rsidR="004F0361" w:rsidRPr="004F0361" w:rsidRDefault="004F0361" w:rsidP="004F0361">
            <w:pPr>
              <w:ind w:firstLine="0"/>
            </w:pPr>
            <w:r>
              <w:t>King</w:t>
            </w:r>
          </w:p>
        </w:tc>
      </w:tr>
      <w:tr w:rsidR="004F0361" w:rsidRPr="004F0361" w:rsidTr="004F0361">
        <w:tc>
          <w:tcPr>
            <w:tcW w:w="2179" w:type="dxa"/>
            <w:shd w:val="clear" w:color="auto" w:fill="auto"/>
          </w:tcPr>
          <w:p w:rsidR="004F0361" w:rsidRPr="004F0361" w:rsidRDefault="004F0361" w:rsidP="004F0361">
            <w:pPr>
              <w:ind w:firstLine="0"/>
            </w:pPr>
            <w:r>
              <w:t>Long</w:t>
            </w:r>
          </w:p>
        </w:tc>
        <w:tc>
          <w:tcPr>
            <w:tcW w:w="2179" w:type="dxa"/>
            <w:shd w:val="clear" w:color="auto" w:fill="auto"/>
          </w:tcPr>
          <w:p w:rsidR="004F0361" w:rsidRPr="004F0361" w:rsidRDefault="004F0361" w:rsidP="004F0361">
            <w:pPr>
              <w:ind w:firstLine="0"/>
            </w:pPr>
            <w:r>
              <w:t>Lowe</w:t>
            </w:r>
          </w:p>
        </w:tc>
        <w:tc>
          <w:tcPr>
            <w:tcW w:w="2180" w:type="dxa"/>
            <w:shd w:val="clear" w:color="auto" w:fill="auto"/>
          </w:tcPr>
          <w:p w:rsidR="004F0361" w:rsidRPr="004F0361" w:rsidRDefault="004F0361" w:rsidP="004F0361">
            <w:pPr>
              <w:ind w:firstLine="0"/>
            </w:pPr>
            <w:r>
              <w:t>Martin</w:t>
            </w:r>
          </w:p>
        </w:tc>
      </w:tr>
      <w:tr w:rsidR="004F0361" w:rsidRPr="004F0361" w:rsidTr="004F0361">
        <w:tc>
          <w:tcPr>
            <w:tcW w:w="2179" w:type="dxa"/>
            <w:shd w:val="clear" w:color="auto" w:fill="auto"/>
          </w:tcPr>
          <w:p w:rsidR="004F0361" w:rsidRPr="004F0361" w:rsidRDefault="004F0361" w:rsidP="004F0361">
            <w:pPr>
              <w:ind w:firstLine="0"/>
            </w:pPr>
            <w:r>
              <w:t>McGinnis</w:t>
            </w:r>
          </w:p>
        </w:tc>
        <w:tc>
          <w:tcPr>
            <w:tcW w:w="2179" w:type="dxa"/>
            <w:shd w:val="clear" w:color="auto" w:fill="auto"/>
          </w:tcPr>
          <w:p w:rsidR="004F0361" w:rsidRPr="004F0361" w:rsidRDefault="004F0361" w:rsidP="004F0361">
            <w:pPr>
              <w:ind w:firstLine="0"/>
            </w:pPr>
            <w:r>
              <w:t>J. Moore</w:t>
            </w:r>
          </w:p>
        </w:tc>
        <w:tc>
          <w:tcPr>
            <w:tcW w:w="2180" w:type="dxa"/>
            <w:shd w:val="clear" w:color="auto" w:fill="auto"/>
          </w:tcPr>
          <w:p w:rsidR="004F0361" w:rsidRPr="004F0361" w:rsidRDefault="004F0361" w:rsidP="004F0361">
            <w:pPr>
              <w:ind w:firstLine="0"/>
            </w:pPr>
            <w:r>
              <w:t>Murphy</w:t>
            </w:r>
          </w:p>
        </w:tc>
      </w:tr>
      <w:tr w:rsidR="004F0361" w:rsidRPr="004F0361" w:rsidTr="004F0361">
        <w:tc>
          <w:tcPr>
            <w:tcW w:w="2179" w:type="dxa"/>
            <w:shd w:val="clear" w:color="auto" w:fill="auto"/>
          </w:tcPr>
          <w:p w:rsidR="004F0361" w:rsidRPr="004F0361" w:rsidRDefault="004F0361" w:rsidP="004F0361">
            <w:pPr>
              <w:ind w:firstLine="0"/>
            </w:pPr>
            <w:r>
              <w:t>Murray</w:t>
            </w:r>
          </w:p>
        </w:tc>
        <w:tc>
          <w:tcPr>
            <w:tcW w:w="2179" w:type="dxa"/>
            <w:shd w:val="clear" w:color="auto" w:fill="auto"/>
          </w:tcPr>
          <w:p w:rsidR="004F0361" w:rsidRPr="004F0361" w:rsidRDefault="004F0361" w:rsidP="004F0361">
            <w:pPr>
              <w:ind w:firstLine="0"/>
            </w:pPr>
            <w:r>
              <w:t>W. Newton</w:t>
            </w:r>
          </w:p>
        </w:tc>
        <w:tc>
          <w:tcPr>
            <w:tcW w:w="2180" w:type="dxa"/>
            <w:shd w:val="clear" w:color="auto" w:fill="auto"/>
          </w:tcPr>
          <w:p w:rsidR="004F0361" w:rsidRPr="004F0361" w:rsidRDefault="004F0361" w:rsidP="004F0361">
            <w:pPr>
              <w:ind w:firstLine="0"/>
            </w:pPr>
            <w:r>
              <w:t>Oremus</w:t>
            </w:r>
          </w:p>
        </w:tc>
      </w:tr>
      <w:tr w:rsidR="004F0361" w:rsidRPr="004F0361" w:rsidTr="004F0361">
        <w:tc>
          <w:tcPr>
            <w:tcW w:w="2179" w:type="dxa"/>
            <w:shd w:val="clear" w:color="auto" w:fill="auto"/>
          </w:tcPr>
          <w:p w:rsidR="004F0361" w:rsidRPr="004F0361" w:rsidRDefault="004F0361" w:rsidP="004F0361">
            <w:pPr>
              <w:ind w:firstLine="0"/>
            </w:pPr>
            <w:r>
              <w:t>Ott</w:t>
            </w:r>
          </w:p>
        </w:tc>
        <w:tc>
          <w:tcPr>
            <w:tcW w:w="2179" w:type="dxa"/>
            <w:shd w:val="clear" w:color="auto" w:fill="auto"/>
          </w:tcPr>
          <w:p w:rsidR="004F0361" w:rsidRPr="004F0361" w:rsidRDefault="004F0361" w:rsidP="004F0361">
            <w:pPr>
              <w:ind w:firstLine="0"/>
            </w:pPr>
            <w:r>
              <w:t>Parks</w:t>
            </w:r>
          </w:p>
        </w:tc>
        <w:tc>
          <w:tcPr>
            <w:tcW w:w="2180" w:type="dxa"/>
            <w:shd w:val="clear" w:color="auto" w:fill="auto"/>
          </w:tcPr>
          <w:p w:rsidR="004F0361" w:rsidRPr="004F0361" w:rsidRDefault="004F0361" w:rsidP="004F0361">
            <w:pPr>
              <w:ind w:firstLine="0"/>
            </w:pPr>
            <w:r>
              <w:t>Pendarvis</w:t>
            </w:r>
          </w:p>
        </w:tc>
      </w:tr>
      <w:tr w:rsidR="004F0361" w:rsidRPr="004F0361" w:rsidTr="004F0361">
        <w:tc>
          <w:tcPr>
            <w:tcW w:w="2179" w:type="dxa"/>
            <w:shd w:val="clear" w:color="auto" w:fill="auto"/>
          </w:tcPr>
          <w:p w:rsidR="004F0361" w:rsidRPr="004F0361" w:rsidRDefault="004F0361" w:rsidP="004F0361">
            <w:pPr>
              <w:ind w:firstLine="0"/>
            </w:pPr>
            <w:r>
              <w:t>Pope</w:t>
            </w:r>
          </w:p>
        </w:tc>
        <w:tc>
          <w:tcPr>
            <w:tcW w:w="2179" w:type="dxa"/>
            <w:shd w:val="clear" w:color="auto" w:fill="auto"/>
          </w:tcPr>
          <w:p w:rsidR="004F0361" w:rsidRPr="004F0361" w:rsidRDefault="004F0361" w:rsidP="004F0361">
            <w:pPr>
              <w:ind w:firstLine="0"/>
            </w:pPr>
            <w:r>
              <w:t>Rivers</w:t>
            </w:r>
          </w:p>
        </w:tc>
        <w:tc>
          <w:tcPr>
            <w:tcW w:w="2180" w:type="dxa"/>
            <w:shd w:val="clear" w:color="auto" w:fill="auto"/>
          </w:tcPr>
          <w:p w:rsidR="004F0361" w:rsidRPr="004F0361" w:rsidRDefault="004F0361" w:rsidP="004F0361">
            <w:pPr>
              <w:ind w:firstLine="0"/>
            </w:pPr>
            <w:r>
              <w:t>Rutherford</w:t>
            </w:r>
          </w:p>
        </w:tc>
      </w:tr>
      <w:tr w:rsidR="004F0361" w:rsidRPr="004F0361" w:rsidTr="004F0361">
        <w:tc>
          <w:tcPr>
            <w:tcW w:w="2179" w:type="dxa"/>
            <w:shd w:val="clear" w:color="auto" w:fill="auto"/>
          </w:tcPr>
          <w:p w:rsidR="004F0361" w:rsidRPr="004F0361" w:rsidRDefault="004F0361" w:rsidP="004F0361">
            <w:pPr>
              <w:ind w:firstLine="0"/>
            </w:pPr>
            <w:r>
              <w:t>Simrill</w:t>
            </w:r>
          </w:p>
        </w:tc>
        <w:tc>
          <w:tcPr>
            <w:tcW w:w="2179" w:type="dxa"/>
            <w:shd w:val="clear" w:color="auto" w:fill="auto"/>
          </w:tcPr>
          <w:p w:rsidR="004F0361" w:rsidRPr="004F0361" w:rsidRDefault="004F0361" w:rsidP="004F0361">
            <w:pPr>
              <w:ind w:firstLine="0"/>
            </w:pPr>
            <w:r>
              <w:t>M. M. Smith</w:t>
            </w:r>
          </w:p>
        </w:tc>
        <w:tc>
          <w:tcPr>
            <w:tcW w:w="2180" w:type="dxa"/>
            <w:shd w:val="clear" w:color="auto" w:fill="auto"/>
          </w:tcPr>
          <w:p w:rsidR="004F0361" w:rsidRPr="004F0361" w:rsidRDefault="004F0361" w:rsidP="004F0361">
            <w:pPr>
              <w:ind w:firstLine="0"/>
            </w:pPr>
            <w:r>
              <w:t>Stavrinakis</w:t>
            </w:r>
          </w:p>
        </w:tc>
      </w:tr>
      <w:tr w:rsidR="004F0361" w:rsidRPr="004F0361" w:rsidTr="004F0361">
        <w:tc>
          <w:tcPr>
            <w:tcW w:w="2179" w:type="dxa"/>
            <w:shd w:val="clear" w:color="auto" w:fill="auto"/>
          </w:tcPr>
          <w:p w:rsidR="004F0361" w:rsidRPr="004F0361" w:rsidRDefault="004F0361" w:rsidP="004F0361">
            <w:pPr>
              <w:ind w:firstLine="0"/>
            </w:pPr>
            <w:r>
              <w:t>Tedder</w:t>
            </w:r>
          </w:p>
        </w:tc>
        <w:tc>
          <w:tcPr>
            <w:tcW w:w="2179" w:type="dxa"/>
            <w:shd w:val="clear" w:color="auto" w:fill="auto"/>
          </w:tcPr>
          <w:p w:rsidR="004F0361" w:rsidRPr="004F0361" w:rsidRDefault="004F0361" w:rsidP="004F0361">
            <w:pPr>
              <w:ind w:firstLine="0"/>
            </w:pPr>
            <w:r>
              <w:t>Thayer</w:t>
            </w:r>
          </w:p>
        </w:tc>
        <w:tc>
          <w:tcPr>
            <w:tcW w:w="2180" w:type="dxa"/>
            <w:shd w:val="clear" w:color="auto" w:fill="auto"/>
          </w:tcPr>
          <w:p w:rsidR="004F0361" w:rsidRPr="004F0361" w:rsidRDefault="004F0361" w:rsidP="004F0361">
            <w:pPr>
              <w:ind w:firstLine="0"/>
            </w:pPr>
            <w:r>
              <w:t>Weeks</w:t>
            </w:r>
          </w:p>
        </w:tc>
      </w:tr>
      <w:tr w:rsidR="004F0361" w:rsidRPr="004F0361" w:rsidTr="004F0361">
        <w:tc>
          <w:tcPr>
            <w:tcW w:w="2179" w:type="dxa"/>
            <w:shd w:val="clear" w:color="auto" w:fill="auto"/>
          </w:tcPr>
          <w:p w:rsidR="004F0361" w:rsidRPr="004F0361" w:rsidRDefault="004F0361" w:rsidP="004F0361">
            <w:pPr>
              <w:ind w:firstLine="0"/>
            </w:pPr>
            <w:r>
              <w:t>West</w:t>
            </w:r>
          </w:p>
        </w:tc>
        <w:tc>
          <w:tcPr>
            <w:tcW w:w="2179" w:type="dxa"/>
            <w:shd w:val="clear" w:color="auto" w:fill="auto"/>
          </w:tcPr>
          <w:p w:rsidR="004F0361" w:rsidRPr="004F0361" w:rsidRDefault="004F0361" w:rsidP="004F0361">
            <w:pPr>
              <w:ind w:firstLine="0"/>
            </w:pPr>
            <w:r>
              <w:t>Wetmore</w:t>
            </w:r>
          </w:p>
        </w:tc>
        <w:tc>
          <w:tcPr>
            <w:tcW w:w="2180" w:type="dxa"/>
            <w:shd w:val="clear" w:color="auto" w:fill="auto"/>
          </w:tcPr>
          <w:p w:rsidR="004F0361" w:rsidRPr="004F0361" w:rsidRDefault="004F0361" w:rsidP="004F0361">
            <w:pPr>
              <w:ind w:firstLine="0"/>
            </w:pPr>
            <w:r>
              <w:t>Wheeler</w:t>
            </w:r>
          </w:p>
        </w:tc>
      </w:tr>
      <w:tr w:rsidR="004F0361" w:rsidRPr="004F0361" w:rsidTr="004F0361">
        <w:tc>
          <w:tcPr>
            <w:tcW w:w="2179" w:type="dxa"/>
            <w:shd w:val="clear" w:color="auto" w:fill="auto"/>
          </w:tcPr>
          <w:p w:rsidR="004F0361" w:rsidRPr="004F0361" w:rsidRDefault="004F0361" w:rsidP="004F0361">
            <w:pPr>
              <w:keepNext/>
              <w:ind w:firstLine="0"/>
            </w:pPr>
            <w:r>
              <w:t>Whitmire</w:t>
            </w:r>
          </w:p>
        </w:tc>
        <w:tc>
          <w:tcPr>
            <w:tcW w:w="2179" w:type="dxa"/>
            <w:shd w:val="clear" w:color="auto" w:fill="auto"/>
          </w:tcPr>
          <w:p w:rsidR="004F0361" w:rsidRPr="004F0361" w:rsidRDefault="004F0361" w:rsidP="004F0361">
            <w:pPr>
              <w:keepNext/>
              <w:ind w:firstLine="0"/>
            </w:pPr>
            <w:r>
              <w:t>S. Williams</w:t>
            </w:r>
          </w:p>
        </w:tc>
        <w:tc>
          <w:tcPr>
            <w:tcW w:w="2180" w:type="dxa"/>
            <w:shd w:val="clear" w:color="auto" w:fill="auto"/>
          </w:tcPr>
          <w:p w:rsidR="004F0361" w:rsidRPr="004F0361" w:rsidRDefault="004F0361" w:rsidP="004F0361">
            <w:pPr>
              <w:keepNext/>
              <w:ind w:firstLine="0"/>
            </w:pPr>
            <w:r>
              <w:t>Willis</w:t>
            </w:r>
          </w:p>
        </w:tc>
      </w:tr>
      <w:tr w:rsidR="004F0361" w:rsidRPr="004F0361" w:rsidTr="004F0361">
        <w:tc>
          <w:tcPr>
            <w:tcW w:w="2179" w:type="dxa"/>
            <w:shd w:val="clear" w:color="auto" w:fill="auto"/>
          </w:tcPr>
          <w:p w:rsidR="004F0361" w:rsidRPr="004F0361" w:rsidRDefault="004F0361" w:rsidP="004F0361">
            <w:pPr>
              <w:keepNext/>
              <w:ind w:firstLine="0"/>
            </w:pPr>
            <w:r>
              <w:t>Wooten</w:t>
            </w:r>
          </w:p>
        </w:tc>
        <w:tc>
          <w:tcPr>
            <w:tcW w:w="2179" w:type="dxa"/>
            <w:shd w:val="clear" w:color="auto" w:fill="auto"/>
          </w:tcPr>
          <w:p w:rsidR="004F0361" w:rsidRPr="004F0361" w:rsidRDefault="004F0361" w:rsidP="004F0361">
            <w:pPr>
              <w:keepNext/>
              <w:ind w:firstLine="0"/>
            </w:pPr>
            <w:r>
              <w:t>Yow</w:t>
            </w:r>
          </w:p>
        </w:tc>
        <w:tc>
          <w:tcPr>
            <w:tcW w:w="2180" w:type="dxa"/>
            <w:shd w:val="clear" w:color="auto" w:fill="auto"/>
          </w:tcPr>
          <w:p w:rsidR="004F0361" w:rsidRPr="004F0361" w:rsidRDefault="004F0361" w:rsidP="004F0361">
            <w:pPr>
              <w:keepNext/>
              <w:ind w:firstLine="0"/>
            </w:pPr>
          </w:p>
        </w:tc>
      </w:tr>
    </w:tbl>
    <w:p w:rsidR="004F0361" w:rsidRDefault="004F0361" w:rsidP="004F0361"/>
    <w:p w:rsidR="004F0361" w:rsidRDefault="004F0361" w:rsidP="004F0361">
      <w:pPr>
        <w:jc w:val="center"/>
        <w:rPr>
          <w:b/>
        </w:rPr>
      </w:pPr>
      <w:r w:rsidRPr="004F0361">
        <w:rPr>
          <w:b/>
        </w:rPr>
        <w:t>Total--74</w:t>
      </w:r>
    </w:p>
    <w:p w:rsidR="006A5EAC" w:rsidRDefault="006A5EAC" w:rsidP="004F0361">
      <w:pPr>
        <w:jc w:val="center"/>
        <w:rPr>
          <w:b/>
        </w:rPr>
      </w:pPr>
    </w:p>
    <w:p w:rsidR="004F0361" w:rsidRDefault="004F0361" w:rsidP="004F0361">
      <w:r>
        <w:t>So, the House refused to table the amendment.</w:t>
      </w:r>
    </w:p>
    <w:p w:rsidR="004F0361" w:rsidRDefault="004F0361" w:rsidP="004F0361"/>
    <w:p w:rsidR="004F0361" w:rsidRDefault="004F0361" w:rsidP="004F0361">
      <w:r>
        <w:t>The question then recurred to the adoption of the amendment, which was agreed to.</w:t>
      </w:r>
    </w:p>
    <w:p w:rsidR="004F0361" w:rsidRDefault="004F0361" w:rsidP="004F0361"/>
    <w:p w:rsidR="004F0361" w:rsidRDefault="004F0361" w:rsidP="004F0361">
      <w:r>
        <w:t>The question recurred to the passage of the Bill.</w:t>
      </w:r>
    </w:p>
    <w:p w:rsidR="004F0361" w:rsidRDefault="004F0361" w:rsidP="004F0361"/>
    <w:p w:rsidR="004F0361" w:rsidRDefault="004F0361" w:rsidP="004F0361">
      <w:r>
        <w:t xml:space="preserve">The yeas and nays were taken resulting as follows: </w:t>
      </w:r>
    </w:p>
    <w:p w:rsidR="004F0361" w:rsidRDefault="004F0361" w:rsidP="004F0361">
      <w:pPr>
        <w:jc w:val="center"/>
      </w:pPr>
      <w:r>
        <w:t xml:space="preserve"> </w:t>
      </w:r>
      <w:bookmarkStart w:id="69" w:name="vote_start190"/>
      <w:bookmarkEnd w:id="69"/>
      <w:r>
        <w:t>Yeas 117; Nays 0</w:t>
      </w:r>
    </w:p>
    <w:p w:rsidR="004F0361" w:rsidRDefault="004F0361" w:rsidP="004F0361">
      <w:pPr>
        <w:jc w:val="center"/>
      </w:pPr>
    </w:p>
    <w:p w:rsidR="004F0361" w:rsidRDefault="004F0361" w:rsidP="004F03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0361" w:rsidRPr="004F0361" w:rsidTr="004F0361">
        <w:tc>
          <w:tcPr>
            <w:tcW w:w="2179" w:type="dxa"/>
            <w:shd w:val="clear" w:color="auto" w:fill="auto"/>
          </w:tcPr>
          <w:p w:rsidR="004F0361" w:rsidRPr="004F0361" w:rsidRDefault="004F0361" w:rsidP="004F0361">
            <w:pPr>
              <w:keepNext/>
              <w:ind w:firstLine="0"/>
            </w:pPr>
            <w:r>
              <w:t>Alexander</w:t>
            </w:r>
          </w:p>
        </w:tc>
        <w:tc>
          <w:tcPr>
            <w:tcW w:w="2179" w:type="dxa"/>
            <w:shd w:val="clear" w:color="auto" w:fill="auto"/>
          </w:tcPr>
          <w:p w:rsidR="004F0361" w:rsidRPr="004F0361" w:rsidRDefault="004F0361" w:rsidP="004F0361">
            <w:pPr>
              <w:keepNext/>
              <w:ind w:firstLine="0"/>
            </w:pPr>
            <w:r>
              <w:t>Allison</w:t>
            </w:r>
          </w:p>
        </w:tc>
        <w:tc>
          <w:tcPr>
            <w:tcW w:w="2180" w:type="dxa"/>
            <w:shd w:val="clear" w:color="auto" w:fill="auto"/>
          </w:tcPr>
          <w:p w:rsidR="004F0361" w:rsidRPr="004F0361" w:rsidRDefault="004F0361" w:rsidP="004F0361">
            <w:pPr>
              <w:keepNext/>
              <w:ind w:firstLine="0"/>
            </w:pPr>
            <w:r>
              <w:t>Anderson</w:t>
            </w:r>
          </w:p>
        </w:tc>
      </w:tr>
      <w:tr w:rsidR="004F0361" w:rsidRPr="004F0361" w:rsidTr="004F0361">
        <w:tc>
          <w:tcPr>
            <w:tcW w:w="2179" w:type="dxa"/>
            <w:shd w:val="clear" w:color="auto" w:fill="auto"/>
          </w:tcPr>
          <w:p w:rsidR="004F0361" w:rsidRPr="004F0361" w:rsidRDefault="004F0361" w:rsidP="004F0361">
            <w:pPr>
              <w:ind w:firstLine="0"/>
            </w:pPr>
            <w:r>
              <w:t>Atkinson</w:t>
            </w:r>
          </w:p>
        </w:tc>
        <w:tc>
          <w:tcPr>
            <w:tcW w:w="2179" w:type="dxa"/>
            <w:shd w:val="clear" w:color="auto" w:fill="auto"/>
          </w:tcPr>
          <w:p w:rsidR="004F0361" w:rsidRPr="004F0361" w:rsidRDefault="004F0361" w:rsidP="004F0361">
            <w:pPr>
              <w:ind w:firstLine="0"/>
            </w:pPr>
            <w:r>
              <w:t>Bailey</w:t>
            </w:r>
          </w:p>
        </w:tc>
        <w:tc>
          <w:tcPr>
            <w:tcW w:w="2180" w:type="dxa"/>
            <w:shd w:val="clear" w:color="auto" w:fill="auto"/>
          </w:tcPr>
          <w:p w:rsidR="004F0361" w:rsidRPr="004F0361" w:rsidRDefault="004F0361" w:rsidP="004F0361">
            <w:pPr>
              <w:ind w:firstLine="0"/>
            </w:pPr>
            <w:r>
              <w:t>Ballentine</w:t>
            </w:r>
          </w:p>
        </w:tc>
      </w:tr>
      <w:tr w:rsidR="004F0361" w:rsidRPr="004F0361" w:rsidTr="004F0361">
        <w:tc>
          <w:tcPr>
            <w:tcW w:w="2179" w:type="dxa"/>
            <w:shd w:val="clear" w:color="auto" w:fill="auto"/>
          </w:tcPr>
          <w:p w:rsidR="004F0361" w:rsidRPr="004F0361" w:rsidRDefault="004F0361" w:rsidP="004F0361">
            <w:pPr>
              <w:ind w:firstLine="0"/>
            </w:pPr>
            <w:r>
              <w:t>Bamberg</w:t>
            </w:r>
          </w:p>
        </w:tc>
        <w:tc>
          <w:tcPr>
            <w:tcW w:w="2179" w:type="dxa"/>
            <w:shd w:val="clear" w:color="auto" w:fill="auto"/>
          </w:tcPr>
          <w:p w:rsidR="004F0361" w:rsidRPr="004F0361" w:rsidRDefault="004F0361" w:rsidP="004F0361">
            <w:pPr>
              <w:ind w:firstLine="0"/>
            </w:pPr>
            <w:r>
              <w:t>Bannister</w:t>
            </w:r>
          </w:p>
        </w:tc>
        <w:tc>
          <w:tcPr>
            <w:tcW w:w="2180" w:type="dxa"/>
            <w:shd w:val="clear" w:color="auto" w:fill="auto"/>
          </w:tcPr>
          <w:p w:rsidR="004F0361" w:rsidRPr="004F0361" w:rsidRDefault="004F0361" w:rsidP="004F0361">
            <w:pPr>
              <w:ind w:firstLine="0"/>
            </w:pPr>
            <w:r>
              <w:t>Bennett</w:t>
            </w:r>
          </w:p>
        </w:tc>
      </w:tr>
      <w:tr w:rsidR="004F0361" w:rsidRPr="004F0361" w:rsidTr="004F0361">
        <w:tc>
          <w:tcPr>
            <w:tcW w:w="2179" w:type="dxa"/>
            <w:shd w:val="clear" w:color="auto" w:fill="auto"/>
          </w:tcPr>
          <w:p w:rsidR="004F0361" w:rsidRPr="004F0361" w:rsidRDefault="004F0361" w:rsidP="004F0361">
            <w:pPr>
              <w:ind w:firstLine="0"/>
            </w:pPr>
            <w:r>
              <w:t>Bernstein</w:t>
            </w:r>
          </w:p>
        </w:tc>
        <w:tc>
          <w:tcPr>
            <w:tcW w:w="2179" w:type="dxa"/>
            <w:shd w:val="clear" w:color="auto" w:fill="auto"/>
          </w:tcPr>
          <w:p w:rsidR="004F0361" w:rsidRPr="004F0361" w:rsidRDefault="004F0361" w:rsidP="004F0361">
            <w:pPr>
              <w:ind w:firstLine="0"/>
            </w:pPr>
            <w:r>
              <w:t>Blackwell</w:t>
            </w:r>
          </w:p>
        </w:tc>
        <w:tc>
          <w:tcPr>
            <w:tcW w:w="2180" w:type="dxa"/>
            <w:shd w:val="clear" w:color="auto" w:fill="auto"/>
          </w:tcPr>
          <w:p w:rsidR="004F0361" w:rsidRPr="004F0361" w:rsidRDefault="004F0361" w:rsidP="004F0361">
            <w:pPr>
              <w:ind w:firstLine="0"/>
            </w:pPr>
            <w:r>
              <w:t>Bradley</w:t>
            </w:r>
          </w:p>
        </w:tc>
      </w:tr>
      <w:tr w:rsidR="004F0361" w:rsidRPr="004F0361" w:rsidTr="004F0361">
        <w:tc>
          <w:tcPr>
            <w:tcW w:w="2179" w:type="dxa"/>
            <w:shd w:val="clear" w:color="auto" w:fill="auto"/>
          </w:tcPr>
          <w:p w:rsidR="004F0361" w:rsidRPr="004F0361" w:rsidRDefault="004F0361" w:rsidP="004F0361">
            <w:pPr>
              <w:ind w:firstLine="0"/>
            </w:pPr>
            <w:r>
              <w:t>Brawley</w:t>
            </w:r>
          </w:p>
        </w:tc>
        <w:tc>
          <w:tcPr>
            <w:tcW w:w="2179" w:type="dxa"/>
            <w:shd w:val="clear" w:color="auto" w:fill="auto"/>
          </w:tcPr>
          <w:p w:rsidR="004F0361" w:rsidRPr="004F0361" w:rsidRDefault="004F0361" w:rsidP="004F0361">
            <w:pPr>
              <w:ind w:firstLine="0"/>
            </w:pPr>
            <w:r>
              <w:t>Brittain</w:t>
            </w:r>
          </w:p>
        </w:tc>
        <w:tc>
          <w:tcPr>
            <w:tcW w:w="2180" w:type="dxa"/>
            <w:shd w:val="clear" w:color="auto" w:fill="auto"/>
          </w:tcPr>
          <w:p w:rsidR="004F0361" w:rsidRPr="004F0361" w:rsidRDefault="004F0361" w:rsidP="004F0361">
            <w:pPr>
              <w:ind w:firstLine="0"/>
            </w:pPr>
            <w:r>
              <w:t>Bryant</w:t>
            </w:r>
          </w:p>
        </w:tc>
      </w:tr>
      <w:tr w:rsidR="004F0361" w:rsidRPr="004F0361" w:rsidTr="004F0361">
        <w:tc>
          <w:tcPr>
            <w:tcW w:w="2179" w:type="dxa"/>
            <w:shd w:val="clear" w:color="auto" w:fill="auto"/>
          </w:tcPr>
          <w:p w:rsidR="004F0361" w:rsidRPr="004F0361" w:rsidRDefault="004F0361" w:rsidP="004F0361">
            <w:pPr>
              <w:ind w:firstLine="0"/>
            </w:pPr>
            <w:r>
              <w:t>Burns</w:t>
            </w:r>
          </w:p>
        </w:tc>
        <w:tc>
          <w:tcPr>
            <w:tcW w:w="2179" w:type="dxa"/>
            <w:shd w:val="clear" w:color="auto" w:fill="auto"/>
          </w:tcPr>
          <w:p w:rsidR="004F0361" w:rsidRPr="004F0361" w:rsidRDefault="004F0361" w:rsidP="004F0361">
            <w:pPr>
              <w:ind w:firstLine="0"/>
            </w:pPr>
            <w:r>
              <w:t>Bustos</w:t>
            </w:r>
          </w:p>
        </w:tc>
        <w:tc>
          <w:tcPr>
            <w:tcW w:w="2180" w:type="dxa"/>
            <w:shd w:val="clear" w:color="auto" w:fill="auto"/>
          </w:tcPr>
          <w:p w:rsidR="004F0361" w:rsidRPr="004F0361" w:rsidRDefault="004F0361" w:rsidP="004F0361">
            <w:pPr>
              <w:ind w:firstLine="0"/>
            </w:pPr>
            <w:r>
              <w:t>Calhoon</w:t>
            </w:r>
          </w:p>
        </w:tc>
      </w:tr>
      <w:tr w:rsidR="004F0361" w:rsidRPr="004F0361" w:rsidTr="004F0361">
        <w:tc>
          <w:tcPr>
            <w:tcW w:w="2179" w:type="dxa"/>
            <w:shd w:val="clear" w:color="auto" w:fill="auto"/>
          </w:tcPr>
          <w:p w:rsidR="004F0361" w:rsidRPr="004F0361" w:rsidRDefault="004F0361" w:rsidP="004F0361">
            <w:pPr>
              <w:ind w:firstLine="0"/>
            </w:pPr>
            <w:r>
              <w:t>Carter</w:t>
            </w:r>
          </w:p>
        </w:tc>
        <w:tc>
          <w:tcPr>
            <w:tcW w:w="2179" w:type="dxa"/>
            <w:shd w:val="clear" w:color="auto" w:fill="auto"/>
          </w:tcPr>
          <w:p w:rsidR="004F0361" w:rsidRPr="004F0361" w:rsidRDefault="004F0361" w:rsidP="004F0361">
            <w:pPr>
              <w:ind w:firstLine="0"/>
            </w:pPr>
            <w:r>
              <w:t>Caskey</w:t>
            </w:r>
          </w:p>
        </w:tc>
        <w:tc>
          <w:tcPr>
            <w:tcW w:w="2180" w:type="dxa"/>
            <w:shd w:val="clear" w:color="auto" w:fill="auto"/>
          </w:tcPr>
          <w:p w:rsidR="004F0361" w:rsidRPr="004F0361" w:rsidRDefault="004F0361" w:rsidP="004F0361">
            <w:pPr>
              <w:ind w:firstLine="0"/>
            </w:pPr>
            <w:r>
              <w:t>Chumley</w:t>
            </w:r>
          </w:p>
        </w:tc>
      </w:tr>
      <w:tr w:rsidR="004F0361" w:rsidRPr="004F0361" w:rsidTr="004F0361">
        <w:tc>
          <w:tcPr>
            <w:tcW w:w="2179" w:type="dxa"/>
            <w:shd w:val="clear" w:color="auto" w:fill="auto"/>
          </w:tcPr>
          <w:p w:rsidR="004F0361" w:rsidRPr="004F0361" w:rsidRDefault="004F0361" w:rsidP="004F0361">
            <w:pPr>
              <w:ind w:firstLine="0"/>
            </w:pPr>
            <w:r>
              <w:t>Clyburn</w:t>
            </w:r>
          </w:p>
        </w:tc>
        <w:tc>
          <w:tcPr>
            <w:tcW w:w="2179" w:type="dxa"/>
            <w:shd w:val="clear" w:color="auto" w:fill="auto"/>
          </w:tcPr>
          <w:p w:rsidR="004F0361" w:rsidRPr="004F0361" w:rsidRDefault="004F0361" w:rsidP="004F0361">
            <w:pPr>
              <w:ind w:firstLine="0"/>
            </w:pPr>
            <w:r>
              <w:t>Cobb-Hunter</w:t>
            </w:r>
          </w:p>
        </w:tc>
        <w:tc>
          <w:tcPr>
            <w:tcW w:w="2180" w:type="dxa"/>
            <w:shd w:val="clear" w:color="auto" w:fill="auto"/>
          </w:tcPr>
          <w:p w:rsidR="004F0361" w:rsidRPr="004F0361" w:rsidRDefault="004F0361" w:rsidP="004F0361">
            <w:pPr>
              <w:ind w:firstLine="0"/>
            </w:pPr>
            <w:r>
              <w:t>Cogswell</w:t>
            </w:r>
          </w:p>
        </w:tc>
      </w:tr>
      <w:tr w:rsidR="004F0361" w:rsidRPr="004F0361" w:rsidTr="004F0361">
        <w:tc>
          <w:tcPr>
            <w:tcW w:w="2179" w:type="dxa"/>
            <w:shd w:val="clear" w:color="auto" w:fill="auto"/>
          </w:tcPr>
          <w:p w:rsidR="004F0361" w:rsidRPr="004F0361" w:rsidRDefault="004F0361" w:rsidP="004F0361">
            <w:pPr>
              <w:ind w:firstLine="0"/>
            </w:pPr>
            <w:r>
              <w:t>Collins</w:t>
            </w:r>
          </w:p>
        </w:tc>
        <w:tc>
          <w:tcPr>
            <w:tcW w:w="2179" w:type="dxa"/>
            <w:shd w:val="clear" w:color="auto" w:fill="auto"/>
          </w:tcPr>
          <w:p w:rsidR="004F0361" w:rsidRPr="004F0361" w:rsidRDefault="004F0361" w:rsidP="004F0361">
            <w:pPr>
              <w:ind w:firstLine="0"/>
            </w:pPr>
            <w:r>
              <w:t>B. Cox</w:t>
            </w:r>
          </w:p>
        </w:tc>
        <w:tc>
          <w:tcPr>
            <w:tcW w:w="2180" w:type="dxa"/>
            <w:shd w:val="clear" w:color="auto" w:fill="auto"/>
          </w:tcPr>
          <w:p w:rsidR="004F0361" w:rsidRPr="004F0361" w:rsidRDefault="004F0361" w:rsidP="004F0361">
            <w:pPr>
              <w:ind w:firstLine="0"/>
            </w:pPr>
            <w:r>
              <w:t>W. Cox</w:t>
            </w:r>
          </w:p>
        </w:tc>
      </w:tr>
      <w:tr w:rsidR="004F0361" w:rsidRPr="004F0361" w:rsidTr="004F0361">
        <w:tc>
          <w:tcPr>
            <w:tcW w:w="2179" w:type="dxa"/>
            <w:shd w:val="clear" w:color="auto" w:fill="auto"/>
          </w:tcPr>
          <w:p w:rsidR="004F0361" w:rsidRPr="004F0361" w:rsidRDefault="004F0361" w:rsidP="004F0361">
            <w:pPr>
              <w:ind w:firstLine="0"/>
            </w:pPr>
            <w:r>
              <w:t>Crawford</w:t>
            </w:r>
          </w:p>
        </w:tc>
        <w:tc>
          <w:tcPr>
            <w:tcW w:w="2179" w:type="dxa"/>
            <w:shd w:val="clear" w:color="auto" w:fill="auto"/>
          </w:tcPr>
          <w:p w:rsidR="004F0361" w:rsidRPr="004F0361" w:rsidRDefault="004F0361" w:rsidP="004F0361">
            <w:pPr>
              <w:ind w:firstLine="0"/>
            </w:pPr>
            <w:r>
              <w:t>Dabney</w:t>
            </w:r>
          </w:p>
        </w:tc>
        <w:tc>
          <w:tcPr>
            <w:tcW w:w="2180" w:type="dxa"/>
            <w:shd w:val="clear" w:color="auto" w:fill="auto"/>
          </w:tcPr>
          <w:p w:rsidR="004F0361" w:rsidRPr="004F0361" w:rsidRDefault="004F0361" w:rsidP="004F0361">
            <w:pPr>
              <w:ind w:firstLine="0"/>
            </w:pPr>
            <w:r>
              <w:t>Daning</w:t>
            </w:r>
          </w:p>
        </w:tc>
      </w:tr>
      <w:tr w:rsidR="004F0361" w:rsidRPr="004F0361" w:rsidTr="004F0361">
        <w:tc>
          <w:tcPr>
            <w:tcW w:w="2179" w:type="dxa"/>
            <w:shd w:val="clear" w:color="auto" w:fill="auto"/>
          </w:tcPr>
          <w:p w:rsidR="004F0361" w:rsidRPr="004F0361" w:rsidRDefault="004F0361" w:rsidP="004F0361">
            <w:pPr>
              <w:ind w:firstLine="0"/>
            </w:pPr>
            <w:r>
              <w:t>Davis</w:t>
            </w:r>
          </w:p>
        </w:tc>
        <w:tc>
          <w:tcPr>
            <w:tcW w:w="2179" w:type="dxa"/>
            <w:shd w:val="clear" w:color="auto" w:fill="auto"/>
          </w:tcPr>
          <w:p w:rsidR="004F0361" w:rsidRPr="004F0361" w:rsidRDefault="004F0361" w:rsidP="004F0361">
            <w:pPr>
              <w:ind w:firstLine="0"/>
            </w:pPr>
            <w:r>
              <w:t>Dillard</w:t>
            </w:r>
          </w:p>
        </w:tc>
        <w:tc>
          <w:tcPr>
            <w:tcW w:w="2180" w:type="dxa"/>
            <w:shd w:val="clear" w:color="auto" w:fill="auto"/>
          </w:tcPr>
          <w:p w:rsidR="004F0361" w:rsidRPr="004F0361" w:rsidRDefault="004F0361" w:rsidP="004F0361">
            <w:pPr>
              <w:ind w:firstLine="0"/>
            </w:pPr>
            <w:r>
              <w:t>Elliott</w:t>
            </w:r>
          </w:p>
        </w:tc>
      </w:tr>
      <w:tr w:rsidR="004F0361" w:rsidRPr="004F0361" w:rsidTr="004F0361">
        <w:tc>
          <w:tcPr>
            <w:tcW w:w="2179" w:type="dxa"/>
            <w:shd w:val="clear" w:color="auto" w:fill="auto"/>
          </w:tcPr>
          <w:p w:rsidR="004F0361" w:rsidRPr="004F0361" w:rsidRDefault="004F0361" w:rsidP="004F0361">
            <w:pPr>
              <w:ind w:firstLine="0"/>
            </w:pPr>
            <w:r>
              <w:t>Erickson</w:t>
            </w:r>
          </w:p>
        </w:tc>
        <w:tc>
          <w:tcPr>
            <w:tcW w:w="2179" w:type="dxa"/>
            <w:shd w:val="clear" w:color="auto" w:fill="auto"/>
          </w:tcPr>
          <w:p w:rsidR="004F0361" w:rsidRPr="004F0361" w:rsidRDefault="004F0361" w:rsidP="004F0361">
            <w:pPr>
              <w:ind w:firstLine="0"/>
            </w:pPr>
            <w:r>
              <w:t>Felder</w:t>
            </w:r>
          </w:p>
        </w:tc>
        <w:tc>
          <w:tcPr>
            <w:tcW w:w="2180" w:type="dxa"/>
            <w:shd w:val="clear" w:color="auto" w:fill="auto"/>
          </w:tcPr>
          <w:p w:rsidR="004F0361" w:rsidRPr="004F0361" w:rsidRDefault="004F0361" w:rsidP="004F0361">
            <w:pPr>
              <w:ind w:firstLine="0"/>
            </w:pPr>
            <w:r>
              <w:t>Finlay</w:t>
            </w:r>
          </w:p>
        </w:tc>
      </w:tr>
      <w:tr w:rsidR="004F0361" w:rsidRPr="004F0361" w:rsidTr="004F0361">
        <w:tc>
          <w:tcPr>
            <w:tcW w:w="2179" w:type="dxa"/>
            <w:shd w:val="clear" w:color="auto" w:fill="auto"/>
          </w:tcPr>
          <w:p w:rsidR="004F0361" w:rsidRPr="004F0361" w:rsidRDefault="004F0361" w:rsidP="004F0361">
            <w:pPr>
              <w:ind w:firstLine="0"/>
            </w:pPr>
            <w:r>
              <w:t>Forrest</w:t>
            </w:r>
          </w:p>
        </w:tc>
        <w:tc>
          <w:tcPr>
            <w:tcW w:w="2179" w:type="dxa"/>
            <w:shd w:val="clear" w:color="auto" w:fill="auto"/>
          </w:tcPr>
          <w:p w:rsidR="004F0361" w:rsidRPr="004F0361" w:rsidRDefault="004F0361" w:rsidP="004F0361">
            <w:pPr>
              <w:ind w:firstLine="0"/>
            </w:pPr>
            <w:r>
              <w:t>Fry</w:t>
            </w:r>
          </w:p>
        </w:tc>
        <w:tc>
          <w:tcPr>
            <w:tcW w:w="2180" w:type="dxa"/>
            <w:shd w:val="clear" w:color="auto" w:fill="auto"/>
          </w:tcPr>
          <w:p w:rsidR="004F0361" w:rsidRPr="004F0361" w:rsidRDefault="004F0361" w:rsidP="004F0361">
            <w:pPr>
              <w:ind w:firstLine="0"/>
            </w:pPr>
            <w:r>
              <w:t>Gagnon</w:t>
            </w:r>
          </w:p>
        </w:tc>
      </w:tr>
      <w:tr w:rsidR="004F0361" w:rsidRPr="004F0361" w:rsidTr="004F0361">
        <w:tc>
          <w:tcPr>
            <w:tcW w:w="2179" w:type="dxa"/>
            <w:shd w:val="clear" w:color="auto" w:fill="auto"/>
          </w:tcPr>
          <w:p w:rsidR="004F0361" w:rsidRPr="004F0361" w:rsidRDefault="004F0361" w:rsidP="004F0361">
            <w:pPr>
              <w:ind w:firstLine="0"/>
            </w:pPr>
            <w:r>
              <w:t>Garvin</w:t>
            </w:r>
          </w:p>
        </w:tc>
        <w:tc>
          <w:tcPr>
            <w:tcW w:w="2179" w:type="dxa"/>
            <w:shd w:val="clear" w:color="auto" w:fill="auto"/>
          </w:tcPr>
          <w:p w:rsidR="004F0361" w:rsidRPr="004F0361" w:rsidRDefault="004F0361" w:rsidP="004F0361">
            <w:pPr>
              <w:ind w:firstLine="0"/>
            </w:pPr>
            <w:r>
              <w:t>Gatch</w:t>
            </w:r>
          </w:p>
        </w:tc>
        <w:tc>
          <w:tcPr>
            <w:tcW w:w="2180" w:type="dxa"/>
            <w:shd w:val="clear" w:color="auto" w:fill="auto"/>
          </w:tcPr>
          <w:p w:rsidR="004F0361" w:rsidRPr="004F0361" w:rsidRDefault="004F0361" w:rsidP="004F0361">
            <w:pPr>
              <w:ind w:firstLine="0"/>
            </w:pPr>
            <w:r>
              <w:t>Gilliam</w:t>
            </w:r>
          </w:p>
        </w:tc>
      </w:tr>
      <w:tr w:rsidR="004F0361" w:rsidRPr="004F0361" w:rsidTr="004F0361">
        <w:tc>
          <w:tcPr>
            <w:tcW w:w="2179" w:type="dxa"/>
            <w:shd w:val="clear" w:color="auto" w:fill="auto"/>
          </w:tcPr>
          <w:p w:rsidR="004F0361" w:rsidRPr="004F0361" w:rsidRDefault="004F0361" w:rsidP="004F0361">
            <w:pPr>
              <w:ind w:firstLine="0"/>
            </w:pPr>
            <w:r>
              <w:t>Gilliard</w:t>
            </w:r>
          </w:p>
        </w:tc>
        <w:tc>
          <w:tcPr>
            <w:tcW w:w="2179" w:type="dxa"/>
            <w:shd w:val="clear" w:color="auto" w:fill="auto"/>
          </w:tcPr>
          <w:p w:rsidR="004F0361" w:rsidRPr="004F0361" w:rsidRDefault="004F0361" w:rsidP="004F0361">
            <w:pPr>
              <w:ind w:firstLine="0"/>
            </w:pPr>
            <w:r>
              <w:t>Govan</w:t>
            </w:r>
          </w:p>
        </w:tc>
        <w:tc>
          <w:tcPr>
            <w:tcW w:w="2180" w:type="dxa"/>
            <w:shd w:val="clear" w:color="auto" w:fill="auto"/>
          </w:tcPr>
          <w:p w:rsidR="004F0361" w:rsidRPr="004F0361" w:rsidRDefault="004F0361" w:rsidP="004F0361">
            <w:pPr>
              <w:ind w:firstLine="0"/>
            </w:pPr>
            <w:r>
              <w:t>Haddon</w:t>
            </w:r>
          </w:p>
        </w:tc>
      </w:tr>
      <w:tr w:rsidR="004F0361" w:rsidRPr="004F0361" w:rsidTr="004F0361">
        <w:tc>
          <w:tcPr>
            <w:tcW w:w="2179" w:type="dxa"/>
            <w:shd w:val="clear" w:color="auto" w:fill="auto"/>
          </w:tcPr>
          <w:p w:rsidR="004F0361" w:rsidRPr="004F0361" w:rsidRDefault="004F0361" w:rsidP="004F0361">
            <w:pPr>
              <w:ind w:firstLine="0"/>
            </w:pPr>
            <w:r>
              <w:t>Hardee</w:t>
            </w:r>
          </w:p>
        </w:tc>
        <w:tc>
          <w:tcPr>
            <w:tcW w:w="2179" w:type="dxa"/>
            <w:shd w:val="clear" w:color="auto" w:fill="auto"/>
          </w:tcPr>
          <w:p w:rsidR="004F0361" w:rsidRPr="004F0361" w:rsidRDefault="004F0361" w:rsidP="004F0361">
            <w:pPr>
              <w:ind w:firstLine="0"/>
            </w:pPr>
            <w:r>
              <w:t>Hayes</w:t>
            </w:r>
          </w:p>
        </w:tc>
        <w:tc>
          <w:tcPr>
            <w:tcW w:w="2180" w:type="dxa"/>
            <w:shd w:val="clear" w:color="auto" w:fill="auto"/>
          </w:tcPr>
          <w:p w:rsidR="004F0361" w:rsidRPr="004F0361" w:rsidRDefault="004F0361" w:rsidP="004F0361">
            <w:pPr>
              <w:ind w:firstLine="0"/>
            </w:pPr>
            <w:r>
              <w:t>Henderson-Myers</w:t>
            </w:r>
          </w:p>
        </w:tc>
      </w:tr>
      <w:tr w:rsidR="004F0361" w:rsidRPr="004F0361" w:rsidTr="004F0361">
        <w:tc>
          <w:tcPr>
            <w:tcW w:w="2179" w:type="dxa"/>
            <w:shd w:val="clear" w:color="auto" w:fill="auto"/>
          </w:tcPr>
          <w:p w:rsidR="004F0361" w:rsidRPr="004F0361" w:rsidRDefault="004F0361" w:rsidP="004F0361">
            <w:pPr>
              <w:ind w:firstLine="0"/>
            </w:pPr>
            <w:r>
              <w:t>Henegan</w:t>
            </w:r>
          </w:p>
        </w:tc>
        <w:tc>
          <w:tcPr>
            <w:tcW w:w="2179" w:type="dxa"/>
            <w:shd w:val="clear" w:color="auto" w:fill="auto"/>
          </w:tcPr>
          <w:p w:rsidR="004F0361" w:rsidRPr="004F0361" w:rsidRDefault="004F0361" w:rsidP="004F0361">
            <w:pPr>
              <w:ind w:firstLine="0"/>
            </w:pPr>
            <w:r>
              <w:t>Herbkersman</w:t>
            </w:r>
          </w:p>
        </w:tc>
        <w:tc>
          <w:tcPr>
            <w:tcW w:w="2180" w:type="dxa"/>
            <w:shd w:val="clear" w:color="auto" w:fill="auto"/>
          </w:tcPr>
          <w:p w:rsidR="004F0361" w:rsidRPr="004F0361" w:rsidRDefault="004F0361" w:rsidP="004F0361">
            <w:pPr>
              <w:ind w:firstLine="0"/>
            </w:pPr>
            <w:r>
              <w:t>Hewitt</w:t>
            </w:r>
          </w:p>
        </w:tc>
      </w:tr>
      <w:tr w:rsidR="004F0361" w:rsidRPr="004F0361" w:rsidTr="004F0361">
        <w:tc>
          <w:tcPr>
            <w:tcW w:w="2179" w:type="dxa"/>
            <w:shd w:val="clear" w:color="auto" w:fill="auto"/>
          </w:tcPr>
          <w:p w:rsidR="004F0361" w:rsidRPr="004F0361" w:rsidRDefault="004F0361" w:rsidP="004F0361">
            <w:pPr>
              <w:ind w:firstLine="0"/>
            </w:pPr>
            <w:r>
              <w:t>Hill</w:t>
            </w:r>
          </w:p>
        </w:tc>
        <w:tc>
          <w:tcPr>
            <w:tcW w:w="2179" w:type="dxa"/>
            <w:shd w:val="clear" w:color="auto" w:fill="auto"/>
          </w:tcPr>
          <w:p w:rsidR="004F0361" w:rsidRPr="004F0361" w:rsidRDefault="004F0361" w:rsidP="004F0361">
            <w:pPr>
              <w:ind w:firstLine="0"/>
            </w:pPr>
            <w:r>
              <w:t>Hiott</w:t>
            </w:r>
          </w:p>
        </w:tc>
        <w:tc>
          <w:tcPr>
            <w:tcW w:w="2180" w:type="dxa"/>
            <w:shd w:val="clear" w:color="auto" w:fill="auto"/>
          </w:tcPr>
          <w:p w:rsidR="004F0361" w:rsidRPr="004F0361" w:rsidRDefault="004F0361" w:rsidP="004F0361">
            <w:pPr>
              <w:ind w:firstLine="0"/>
            </w:pPr>
            <w:r>
              <w:t>Hixon</w:t>
            </w:r>
          </w:p>
        </w:tc>
      </w:tr>
      <w:tr w:rsidR="004F0361" w:rsidRPr="004F0361" w:rsidTr="004F0361">
        <w:tc>
          <w:tcPr>
            <w:tcW w:w="2179" w:type="dxa"/>
            <w:shd w:val="clear" w:color="auto" w:fill="auto"/>
          </w:tcPr>
          <w:p w:rsidR="004F0361" w:rsidRPr="004F0361" w:rsidRDefault="004F0361" w:rsidP="004F0361">
            <w:pPr>
              <w:ind w:firstLine="0"/>
            </w:pPr>
            <w:r>
              <w:t>Hosey</w:t>
            </w:r>
          </w:p>
        </w:tc>
        <w:tc>
          <w:tcPr>
            <w:tcW w:w="2179" w:type="dxa"/>
            <w:shd w:val="clear" w:color="auto" w:fill="auto"/>
          </w:tcPr>
          <w:p w:rsidR="004F0361" w:rsidRPr="004F0361" w:rsidRDefault="004F0361" w:rsidP="004F0361">
            <w:pPr>
              <w:ind w:firstLine="0"/>
            </w:pPr>
            <w:r>
              <w:t>Howard</w:t>
            </w:r>
          </w:p>
        </w:tc>
        <w:tc>
          <w:tcPr>
            <w:tcW w:w="2180" w:type="dxa"/>
            <w:shd w:val="clear" w:color="auto" w:fill="auto"/>
          </w:tcPr>
          <w:p w:rsidR="004F0361" w:rsidRPr="004F0361" w:rsidRDefault="004F0361" w:rsidP="004F0361">
            <w:pPr>
              <w:ind w:firstLine="0"/>
            </w:pPr>
            <w:r>
              <w:t>Huggins</w:t>
            </w:r>
          </w:p>
        </w:tc>
      </w:tr>
      <w:tr w:rsidR="004F0361" w:rsidRPr="004F0361" w:rsidTr="004F0361">
        <w:tc>
          <w:tcPr>
            <w:tcW w:w="2179" w:type="dxa"/>
            <w:shd w:val="clear" w:color="auto" w:fill="auto"/>
          </w:tcPr>
          <w:p w:rsidR="004F0361" w:rsidRPr="004F0361" w:rsidRDefault="004F0361" w:rsidP="004F0361">
            <w:pPr>
              <w:ind w:firstLine="0"/>
            </w:pPr>
            <w:r>
              <w:t>Hyde</w:t>
            </w:r>
          </w:p>
        </w:tc>
        <w:tc>
          <w:tcPr>
            <w:tcW w:w="2179" w:type="dxa"/>
            <w:shd w:val="clear" w:color="auto" w:fill="auto"/>
          </w:tcPr>
          <w:p w:rsidR="004F0361" w:rsidRPr="004F0361" w:rsidRDefault="004F0361" w:rsidP="004F0361">
            <w:pPr>
              <w:ind w:firstLine="0"/>
            </w:pPr>
            <w:r>
              <w:t>Jefferson</w:t>
            </w:r>
          </w:p>
        </w:tc>
        <w:tc>
          <w:tcPr>
            <w:tcW w:w="2180" w:type="dxa"/>
            <w:shd w:val="clear" w:color="auto" w:fill="auto"/>
          </w:tcPr>
          <w:p w:rsidR="004F0361" w:rsidRPr="004F0361" w:rsidRDefault="004F0361" w:rsidP="004F0361">
            <w:pPr>
              <w:ind w:firstLine="0"/>
            </w:pPr>
            <w:r>
              <w:t>J. E. Johnson</w:t>
            </w:r>
          </w:p>
        </w:tc>
      </w:tr>
      <w:tr w:rsidR="004F0361" w:rsidRPr="004F0361" w:rsidTr="004F0361">
        <w:tc>
          <w:tcPr>
            <w:tcW w:w="2179" w:type="dxa"/>
            <w:shd w:val="clear" w:color="auto" w:fill="auto"/>
          </w:tcPr>
          <w:p w:rsidR="004F0361" w:rsidRPr="004F0361" w:rsidRDefault="004F0361" w:rsidP="004F0361">
            <w:pPr>
              <w:ind w:firstLine="0"/>
            </w:pPr>
            <w:r>
              <w:t>J. L. Johnson</w:t>
            </w:r>
          </w:p>
        </w:tc>
        <w:tc>
          <w:tcPr>
            <w:tcW w:w="2179" w:type="dxa"/>
            <w:shd w:val="clear" w:color="auto" w:fill="auto"/>
          </w:tcPr>
          <w:p w:rsidR="004F0361" w:rsidRPr="004F0361" w:rsidRDefault="004F0361" w:rsidP="004F0361">
            <w:pPr>
              <w:ind w:firstLine="0"/>
            </w:pPr>
            <w:r>
              <w:t>K. O. Johnson</w:t>
            </w:r>
          </w:p>
        </w:tc>
        <w:tc>
          <w:tcPr>
            <w:tcW w:w="2180" w:type="dxa"/>
            <w:shd w:val="clear" w:color="auto" w:fill="auto"/>
          </w:tcPr>
          <w:p w:rsidR="004F0361" w:rsidRPr="004F0361" w:rsidRDefault="004F0361" w:rsidP="004F0361">
            <w:pPr>
              <w:ind w:firstLine="0"/>
            </w:pPr>
            <w:r>
              <w:t>Jones</w:t>
            </w:r>
          </w:p>
        </w:tc>
      </w:tr>
      <w:tr w:rsidR="004F0361" w:rsidRPr="004F0361" w:rsidTr="004F0361">
        <w:tc>
          <w:tcPr>
            <w:tcW w:w="2179" w:type="dxa"/>
            <w:shd w:val="clear" w:color="auto" w:fill="auto"/>
          </w:tcPr>
          <w:p w:rsidR="004F0361" w:rsidRPr="004F0361" w:rsidRDefault="004F0361" w:rsidP="004F0361">
            <w:pPr>
              <w:ind w:firstLine="0"/>
            </w:pPr>
            <w:r>
              <w:t>Jordan</w:t>
            </w:r>
          </w:p>
        </w:tc>
        <w:tc>
          <w:tcPr>
            <w:tcW w:w="2179" w:type="dxa"/>
            <w:shd w:val="clear" w:color="auto" w:fill="auto"/>
          </w:tcPr>
          <w:p w:rsidR="004F0361" w:rsidRPr="004F0361" w:rsidRDefault="004F0361" w:rsidP="004F0361">
            <w:pPr>
              <w:ind w:firstLine="0"/>
            </w:pPr>
            <w:r>
              <w:t>Kimmons</w:t>
            </w:r>
          </w:p>
        </w:tc>
        <w:tc>
          <w:tcPr>
            <w:tcW w:w="2180" w:type="dxa"/>
            <w:shd w:val="clear" w:color="auto" w:fill="auto"/>
          </w:tcPr>
          <w:p w:rsidR="004F0361" w:rsidRPr="004F0361" w:rsidRDefault="004F0361" w:rsidP="004F0361">
            <w:pPr>
              <w:ind w:firstLine="0"/>
            </w:pPr>
            <w:r>
              <w:t>King</w:t>
            </w:r>
          </w:p>
        </w:tc>
      </w:tr>
      <w:tr w:rsidR="004F0361" w:rsidRPr="004F0361" w:rsidTr="004F0361">
        <w:tc>
          <w:tcPr>
            <w:tcW w:w="2179" w:type="dxa"/>
            <w:shd w:val="clear" w:color="auto" w:fill="auto"/>
          </w:tcPr>
          <w:p w:rsidR="004F0361" w:rsidRPr="004F0361" w:rsidRDefault="004F0361" w:rsidP="004F0361">
            <w:pPr>
              <w:ind w:firstLine="0"/>
            </w:pPr>
            <w:r>
              <w:t>Ligon</w:t>
            </w:r>
          </w:p>
        </w:tc>
        <w:tc>
          <w:tcPr>
            <w:tcW w:w="2179" w:type="dxa"/>
            <w:shd w:val="clear" w:color="auto" w:fill="auto"/>
          </w:tcPr>
          <w:p w:rsidR="004F0361" w:rsidRPr="004F0361" w:rsidRDefault="004F0361" w:rsidP="004F0361">
            <w:pPr>
              <w:ind w:firstLine="0"/>
            </w:pPr>
            <w:r>
              <w:t>Long</w:t>
            </w:r>
          </w:p>
        </w:tc>
        <w:tc>
          <w:tcPr>
            <w:tcW w:w="2180" w:type="dxa"/>
            <w:shd w:val="clear" w:color="auto" w:fill="auto"/>
          </w:tcPr>
          <w:p w:rsidR="004F0361" w:rsidRPr="004F0361" w:rsidRDefault="004F0361" w:rsidP="004F0361">
            <w:pPr>
              <w:ind w:firstLine="0"/>
            </w:pPr>
            <w:r>
              <w:t>Lowe</w:t>
            </w:r>
          </w:p>
        </w:tc>
      </w:tr>
      <w:tr w:rsidR="004F0361" w:rsidRPr="004F0361" w:rsidTr="004F0361">
        <w:tc>
          <w:tcPr>
            <w:tcW w:w="2179" w:type="dxa"/>
            <w:shd w:val="clear" w:color="auto" w:fill="auto"/>
          </w:tcPr>
          <w:p w:rsidR="004F0361" w:rsidRPr="004F0361" w:rsidRDefault="004F0361" w:rsidP="004F0361">
            <w:pPr>
              <w:ind w:firstLine="0"/>
            </w:pPr>
            <w:r>
              <w:t>Lucas</w:t>
            </w:r>
          </w:p>
        </w:tc>
        <w:tc>
          <w:tcPr>
            <w:tcW w:w="2179" w:type="dxa"/>
            <w:shd w:val="clear" w:color="auto" w:fill="auto"/>
          </w:tcPr>
          <w:p w:rsidR="004F0361" w:rsidRPr="004F0361" w:rsidRDefault="004F0361" w:rsidP="004F0361">
            <w:pPr>
              <w:ind w:firstLine="0"/>
            </w:pPr>
            <w:r>
              <w:t>Magnuson</w:t>
            </w:r>
          </w:p>
        </w:tc>
        <w:tc>
          <w:tcPr>
            <w:tcW w:w="2180" w:type="dxa"/>
            <w:shd w:val="clear" w:color="auto" w:fill="auto"/>
          </w:tcPr>
          <w:p w:rsidR="004F0361" w:rsidRPr="004F0361" w:rsidRDefault="004F0361" w:rsidP="004F0361">
            <w:pPr>
              <w:ind w:firstLine="0"/>
            </w:pPr>
            <w:r>
              <w:t>Martin</w:t>
            </w:r>
          </w:p>
        </w:tc>
      </w:tr>
      <w:tr w:rsidR="004F0361" w:rsidRPr="004F0361" w:rsidTr="004F0361">
        <w:tc>
          <w:tcPr>
            <w:tcW w:w="2179" w:type="dxa"/>
            <w:shd w:val="clear" w:color="auto" w:fill="auto"/>
          </w:tcPr>
          <w:p w:rsidR="004F0361" w:rsidRPr="004F0361" w:rsidRDefault="004F0361" w:rsidP="004F0361">
            <w:pPr>
              <w:ind w:firstLine="0"/>
            </w:pPr>
            <w:r>
              <w:t>Matthews</w:t>
            </w:r>
          </w:p>
        </w:tc>
        <w:tc>
          <w:tcPr>
            <w:tcW w:w="2179" w:type="dxa"/>
            <w:shd w:val="clear" w:color="auto" w:fill="auto"/>
          </w:tcPr>
          <w:p w:rsidR="004F0361" w:rsidRPr="004F0361" w:rsidRDefault="004F0361" w:rsidP="004F0361">
            <w:pPr>
              <w:ind w:firstLine="0"/>
            </w:pPr>
            <w:r>
              <w:t>May</w:t>
            </w:r>
          </w:p>
        </w:tc>
        <w:tc>
          <w:tcPr>
            <w:tcW w:w="2180" w:type="dxa"/>
            <w:shd w:val="clear" w:color="auto" w:fill="auto"/>
          </w:tcPr>
          <w:p w:rsidR="004F0361" w:rsidRPr="004F0361" w:rsidRDefault="004F0361" w:rsidP="004F0361">
            <w:pPr>
              <w:ind w:firstLine="0"/>
            </w:pPr>
            <w:r>
              <w:t>McCabe</w:t>
            </w:r>
          </w:p>
        </w:tc>
      </w:tr>
      <w:tr w:rsidR="004F0361" w:rsidRPr="004F0361" w:rsidTr="004F0361">
        <w:tc>
          <w:tcPr>
            <w:tcW w:w="2179" w:type="dxa"/>
            <w:shd w:val="clear" w:color="auto" w:fill="auto"/>
          </w:tcPr>
          <w:p w:rsidR="004F0361" w:rsidRPr="004F0361" w:rsidRDefault="004F0361" w:rsidP="004F0361">
            <w:pPr>
              <w:ind w:firstLine="0"/>
            </w:pPr>
            <w:r>
              <w:t>McCravy</w:t>
            </w:r>
          </w:p>
        </w:tc>
        <w:tc>
          <w:tcPr>
            <w:tcW w:w="2179" w:type="dxa"/>
            <w:shd w:val="clear" w:color="auto" w:fill="auto"/>
          </w:tcPr>
          <w:p w:rsidR="004F0361" w:rsidRPr="004F0361" w:rsidRDefault="004F0361" w:rsidP="004F0361">
            <w:pPr>
              <w:ind w:firstLine="0"/>
            </w:pPr>
            <w:r>
              <w:t>McDaniel</w:t>
            </w:r>
          </w:p>
        </w:tc>
        <w:tc>
          <w:tcPr>
            <w:tcW w:w="2180" w:type="dxa"/>
            <w:shd w:val="clear" w:color="auto" w:fill="auto"/>
          </w:tcPr>
          <w:p w:rsidR="004F0361" w:rsidRPr="004F0361" w:rsidRDefault="004F0361" w:rsidP="004F0361">
            <w:pPr>
              <w:ind w:firstLine="0"/>
            </w:pPr>
            <w:r>
              <w:t>McGarry</w:t>
            </w:r>
          </w:p>
        </w:tc>
      </w:tr>
      <w:tr w:rsidR="004F0361" w:rsidRPr="004F0361" w:rsidTr="004F0361">
        <w:tc>
          <w:tcPr>
            <w:tcW w:w="2179" w:type="dxa"/>
            <w:shd w:val="clear" w:color="auto" w:fill="auto"/>
          </w:tcPr>
          <w:p w:rsidR="004F0361" w:rsidRPr="004F0361" w:rsidRDefault="004F0361" w:rsidP="004F0361">
            <w:pPr>
              <w:ind w:firstLine="0"/>
            </w:pPr>
            <w:r>
              <w:t>McGinnis</w:t>
            </w:r>
          </w:p>
        </w:tc>
        <w:tc>
          <w:tcPr>
            <w:tcW w:w="2179" w:type="dxa"/>
            <w:shd w:val="clear" w:color="auto" w:fill="auto"/>
          </w:tcPr>
          <w:p w:rsidR="004F0361" w:rsidRPr="004F0361" w:rsidRDefault="004F0361" w:rsidP="004F0361">
            <w:pPr>
              <w:ind w:firstLine="0"/>
            </w:pPr>
            <w:r>
              <w:t>McKnight</w:t>
            </w:r>
          </w:p>
        </w:tc>
        <w:tc>
          <w:tcPr>
            <w:tcW w:w="2180" w:type="dxa"/>
            <w:shd w:val="clear" w:color="auto" w:fill="auto"/>
          </w:tcPr>
          <w:p w:rsidR="004F0361" w:rsidRPr="004F0361" w:rsidRDefault="004F0361" w:rsidP="004F0361">
            <w:pPr>
              <w:ind w:firstLine="0"/>
            </w:pPr>
            <w:r>
              <w:t>J. Moore</w:t>
            </w:r>
          </w:p>
        </w:tc>
      </w:tr>
      <w:tr w:rsidR="004F0361" w:rsidRPr="004F0361" w:rsidTr="004F0361">
        <w:tc>
          <w:tcPr>
            <w:tcW w:w="2179" w:type="dxa"/>
            <w:shd w:val="clear" w:color="auto" w:fill="auto"/>
          </w:tcPr>
          <w:p w:rsidR="004F0361" w:rsidRPr="004F0361" w:rsidRDefault="004F0361" w:rsidP="004F0361">
            <w:pPr>
              <w:ind w:firstLine="0"/>
            </w:pPr>
            <w:r>
              <w:t>T. Moore</w:t>
            </w:r>
          </w:p>
        </w:tc>
        <w:tc>
          <w:tcPr>
            <w:tcW w:w="2179" w:type="dxa"/>
            <w:shd w:val="clear" w:color="auto" w:fill="auto"/>
          </w:tcPr>
          <w:p w:rsidR="004F0361" w:rsidRPr="004F0361" w:rsidRDefault="004F0361" w:rsidP="004F0361">
            <w:pPr>
              <w:ind w:firstLine="0"/>
            </w:pPr>
            <w:r>
              <w:t>Morgan</w:t>
            </w:r>
          </w:p>
        </w:tc>
        <w:tc>
          <w:tcPr>
            <w:tcW w:w="2180" w:type="dxa"/>
            <w:shd w:val="clear" w:color="auto" w:fill="auto"/>
          </w:tcPr>
          <w:p w:rsidR="004F0361" w:rsidRPr="004F0361" w:rsidRDefault="004F0361" w:rsidP="004F0361">
            <w:pPr>
              <w:ind w:firstLine="0"/>
            </w:pPr>
            <w:r>
              <w:t>Murphy</w:t>
            </w:r>
          </w:p>
        </w:tc>
      </w:tr>
      <w:tr w:rsidR="004F0361" w:rsidRPr="004F0361" w:rsidTr="004F0361">
        <w:tc>
          <w:tcPr>
            <w:tcW w:w="2179" w:type="dxa"/>
            <w:shd w:val="clear" w:color="auto" w:fill="auto"/>
          </w:tcPr>
          <w:p w:rsidR="004F0361" w:rsidRPr="004F0361" w:rsidRDefault="004F0361" w:rsidP="004F0361">
            <w:pPr>
              <w:ind w:firstLine="0"/>
            </w:pPr>
            <w:r>
              <w:t>Murray</w:t>
            </w:r>
          </w:p>
        </w:tc>
        <w:tc>
          <w:tcPr>
            <w:tcW w:w="2179" w:type="dxa"/>
            <w:shd w:val="clear" w:color="auto" w:fill="auto"/>
          </w:tcPr>
          <w:p w:rsidR="004F0361" w:rsidRPr="004F0361" w:rsidRDefault="004F0361" w:rsidP="004F0361">
            <w:pPr>
              <w:ind w:firstLine="0"/>
            </w:pPr>
            <w:r>
              <w:t>B. Newton</w:t>
            </w:r>
          </w:p>
        </w:tc>
        <w:tc>
          <w:tcPr>
            <w:tcW w:w="2180" w:type="dxa"/>
            <w:shd w:val="clear" w:color="auto" w:fill="auto"/>
          </w:tcPr>
          <w:p w:rsidR="004F0361" w:rsidRPr="004F0361" w:rsidRDefault="004F0361" w:rsidP="004F0361">
            <w:pPr>
              <w:ind w:firstLine="0"/>
            </w:pPr>
            <w:r>
              <w:t>W. Newton</w:t>
            </w:r>
          </w:p>
        </w:tc>
      </w:tr>
      <w:tr w:rsidR="004F0361" w:rsidRPr="004F0361" w:rsidTr="004F0361">
        <w:tc>
          <w:tcPr>
            <w:tcW w:w="2179" w:type="dxa"/>
            <w:shd w:val="clear" w:color="auto" w:fill="auto"/>
          </w:tcPr>
          <w:p w:rsidR="004F0361" w:rsidRPr="004F0361" w:rsidRDefault="004F0361" w:rsidP="004F0361">
            <w:pPr>
              <w:ind w:firstLine="0"/>
            </w:pPr>
            <w:r>
              <w:t>Nutt</w:t>
            </w:r>
          </w:p>
        </w:tc>
        <w:tc>
          <w:tcPr>
            <w:tcW w:w="2179" w:type="dxa"/>
            <w:shd w:val="clear" w:color="auto" w:fill="auto"/>
          </w:tcPr>
          <w:p w:rsidR="004F0361" w:rsidRPr="004F0361" w:rsidRDefault="004F0361" w:rsidP="004F0361">
            <w:pPr>
              <w:ind w:firstLine="0"/>
            </w:pPr>
            <w:r>
              <w:t>Oremus</w:t>
            </w:r>
          </w:p>
        </w:tc>
        <w:tc>
          <w:tcPr>
            <w:tcW w:w="2180" w:type="dxa"/>
            <w:shd w:val="clear" w:color="auto" w:fill="auto"/>
          </w:tcPr>
          <w:p w:rsidR="004F0361" w:rsidRPr="004F0361" w:rsidRDefault="004F0361" w:rsidP="004F0361">
            <w:pPr>
              <w:ind w:firstLine="0"/>
            </w:pPr>
            <w:r>
              <w:t>Ott</w:t>
            </w:r>
          </w:p>
        </w:tc>
      </w:tr>
      <w:tr w:rsidR="004F0361" w:rsidRPr="004F0361" w:rsidTr="004F0361">
        <w:tc>
          <w:tcPr>
            <w:tcW w:w="2179" w:type="dxa"/>
            <w:shd w:val="clear" w:color="auto" w:fill="auto"/>
          </w:tcPr>
          <w:p w:rsidR="004F0361" w:rsidRPr="004F0361" w:rsidRDefault="004F0361" w:rsidP="004F0361">
            <w:pPr>
              <w:ind w:firstLine="0"/>
            </w:pPr>
            <w:r>
              <w:t>Parks</w:t>
            </w:r>
          </w:p>
        </w:tc>
        <w:tc>
          <w:tcPr>
            <w:tcW w:w="2179" w:type="dxa"/>
            <w:shd w:val="clear" w:color="auto" w:fill="auto"/>
          </w:tcPr>
          <w:p w:rsidR="004F0361" w:rsidRPr="004F0361" w:rsidRDefault="004F0361" w:rsidP="004F0361">
            <w:pPr>
              <w:ind w:firstLine="0"/>
            </w:pPr>
            <w:r>
              <w:t>Pendarvis</w:t>
            </w:r>
          </w:p>
        </w:tc>
        <w:tc>
          <w:tcPr>
            <w:tcW w:w="2180" w:type="dxa"/>
            <w:shd w:val="clear" w:color="auto" w:fill="auto"/>
          </w:tcPr>
          <w:p w:rsidR="004F0361" w:rsidRPr="004F0361" w:rsidRDefault="004F0361" w:rsidP="004F0361">
            <w:pPr>
              <w:ind w:firstLine="0"/>
            </w:pPr>
            <w:r>
              <w:t>Pope</w:t>
            </w:r>
          </w:p>
        </w:tc>
      </w:tr>
      <w:tr w:rsidR="004F0361" w:rsidRPr="004F0361" w:rsidTr="004F0361">
        <w:tc>
          <w:tcPr>
            <w:tcW w:w="2179" w:type="dxa"/>
            <w:shd w:val="clear" w:color="auto" w:fill="auto"/>
          </w:tcPr>
          <w:p w:rsidR="004F0361" w:rsidRPr="004F0361" w:rsidRDefault="004F0361" w:rsidP="004F0361">
            <w:pPr>
              <w:ind w:firstLine="0"/>
            </w:pPr>
            <w:r>
              <w:t>Rivers</w:t>
            </w:r>
          </w:p>
        </w:tc>
        <w:tc>
          <w:tcPr>
            <w:tcW w:w="2179" w:type="dxa"/>
            <w:shd w:val="clear" w:color="auto" w:fill="auto"/>
          </w:tcPr>
          <w:p w:rsidR="004F0361" w:rsidRPr="004F0361" w:rsidRDefault="004F0361" w:rsidP="004F0361">
            <w:pPr>
              <w:ind w:firstLine="0"/>
            </w:pPr>
            <w:r>
              <w:t>Rutherford</w:t>
            </w:r>
          </w:p>
        </w:tc>
        <w:tc>
          <w:tcPr>
            <w:tcW w:w="2180" w:type="dxa"/>
            <w:shd w:val="clear" w:color="auto" w:fill="auto"/>
          </w:tcPr>
          <w:p w:rsidR="004F0361" w:rsidRPr="004F0361" w:rsidRDefault="004F0361" w:rsidP="004F0361">
            <w:pPr>
              <w:ind w:firstLine="0"/>
            </w:pPr>
            <w:r>
              <w:t>Sandifer</w:t>
            </w:r>
          </w:p>
        </w:tc>
      </w:tr>
      <w:tr w:rsidR="004F0361" w:rsidRPr="004F0361" w:rsidTr="004F0361">
        <w:tc>
          <w:tcPr>
            <w:tcW w:w="2179" w:type="dxa"/>
            <w:shd w:val="clear" w:color="auto" w:fill="auto"/>
          </w:tcPr>
          <w:p w:rsidR="004F0361" w:rsidRPr="004F0361" w:rsidRDefault="004F0361" w:rsidP="004F0361">
            <w:pPr>
              <w:ind w:firstLine="0"/>
            </w:pPr>
            <w:r>
              <w:t>Simrill</w:t>
            </w:r>
          </w:p>
        </w:tc>
        <w:tc>
          <w:tcPr>
            <w:tcW w:w="2179" w:type="dxa"/>
            <w:shd w:val="clear" w:color="auto" w:fill="auto"/>
          </w:tcPr>
          <w:p w:rsidR="004F0361" w:rsidRPr="004F0361" w:rsidRDefault="004F0361" w:rsidP="004F0361">
            <w:pPr>
              <w:ind w:firstLine="0"/>
            </w:pPr>
            <w:r>
              <w:t>G. M. Smith</w:t>
            </w:r>
          </w:p>
        </w:tc>
        <w:tc>
          <w:tcPr>
            <w:tcW w:w="2180" w:type="dxa"/>
            <w:shd w:val="clear" w:color="auto" w:fill="auto"/>
          </w:tcPr>
          <w:p w:rsidR="004F0361" w:rsidRPr="004F0361" w:rsidRDefault="004F0361" w:rsidP="004F0361">
            <w:pPr>
              <w:ind w:firstLine="0"/>
            </w:pPr>
            <w:r>
              <w:t>G. R. Smith</w:t>
            </w:r>
          </w:p>
        </w:tc>
      </w:tr>
      <w:tr w:rsidR="004F0361" w:rsidRPr="004F0361" w:rsidTr="004F0361">
        <w:tc>
          <w:tcPr>
            <w:tcW w:w="2179" w:type="dxa"/>
            <w:shd w:val="clear" w:color="auto" w:fill="auto"/>
          </w:tcPr>
          <w:p w:rsidR="004F0361" w:rsidRPr="004F0361" w:rsidRDefault="004F0361" w:rsidP="004F0361">
            <w:pPr>
              <w:ind w:firstLine="0"/>
            </w:pPr>
            <w:r>
              <w:t>M. M. Smith</w:t>
            </w:r>
          </w:p>
        </w:tc>
        <w:tc>
          <w:tcPr>
            <w:tcW w:w="2179" w:type="dxa"/>
            <w:shd w:val="clear" w:color="auto" w:fill="auto"/>
          </w:tcPr>
          <w:p w:rsidR="004F0361" w:rsidRPr="004F0361" w:rsidRDefault="004F0361" w:rsidP="004F0361">
            <w:pPr>
              <w:ind w:firstLine="0"/>
            </w:pPr>
            <w:r>
              <w:t>Stavrinakis</w:t>
            </w:r>
          </w:p>
        </w:tc>
        <w:tc>
          <w:tcPr>
            <w:tcW w:w="2180" w:type="dxa"/>
            <w:shd w:val="clear" w:color="auto" w:fill="auto"/>
          </w:tcPr>
          <w:p w:rsidR="004F0361" w:rsidRPr="004F0361" w:rsidRDefault="004F0361" w:rsidP="004F0361">
            <w:pPr>
              <w:ind w:firstLine="0"/>
            </w:pPr>
            <w:r>
              <w:t>Stringer</w:t>
            </w:r>
          </w:p>
        </w:tc>
      </w:tr>
      <w:tr w:rsidR="004F0361" w:rsidRPr="004F0361" w:rsidTr="004F0361">
        <w:tc>
          <w:tcPr>
            <w:tcW w:w="2179" w:type="dxa"/>
            <w:shd w:val="clear" w:color="auto" w:fill="auto"/>
          </w:tcPr>
          <w:p w:rsidR="004F0361" w:rsidRPr="004F0361" w:rsidRDefault="004F0361" w:rsidP="004F0361">
            <w:pPr>
              <w:ind w:firstLine="0"/>
            </w:pPr>
            <w:r>
              <w:t>Taylor</w:t>
            </w:r>
          </w:p>
        </w:tc>
        <w:tc>
          <w:tcPr>
            <w:tcW w:w="2179" w:type="dxa"/>
            <w:shd w:val="clear" w:color="auto" w:fill="auto"/>
          </w:tcPr>
          <w:p w:rsidR="004F0361" w:rsidRPr="004F0361" w:rsidRDefault="004F0361" w:rsidP="004F0361">
            <w:pPr>
              <w:ind w:firstLine="0"/>
            </w:pPr>
            <w:r>
              <w:t>Tedder</w:t>
            </w:r>
          </w:p>
        </w:tc>
        <w:tc>
          <w:tcPr>
            <w:tcW w:w="2180" w:type="dxa"/>
            <w:shd w:val="clear" w:color="auto" w:fill="auto"/>
          </w:tcPr>
          <w:p w:rsidR="004F0361" w:rsidRPr="004F0361" w:rsidRDefault="004F0361" w:rsidP="004F0361">
            <w:pPr>
              <w:ind w:firstLine="0"/>
            </w:pPr>
            <w:r>
              <w:t>Thayer</w:t>
            </w:r>
          </w:p>
        </w:tc>
      </w:tr>
      <w:tr w:rsidR="004F0361" w:rsidRPr="004F0361" w:rsidTr="004F0361">
        <w:tc>
          <w:tcPr>
            <w:tcW w:w="2179" w:type="dxa"/>
            <w:shd w:val="clear" w:color="auto" w:fill="auto"/>
          </w:tcPr>
          <w:p w:rsidR="004F0361" w:rsidRPr="004F0361" w:rsidRDefault="004F0361" w:rsidP="004F0361">
            <w:pPr>
              <w:ind w:firstLine="0"/>
            </w:pPr>
            <w:r>
              <w:t>Thigpen</w:t>
            </w:r>
          </w:p>
        </w:tc>
        <w:tc>
          <w:tcPr>
            <w:tcW w:w="2179" w:type="dxa"/>
            <w:shd w:val="clear" w:color="auto" w:fill="auto"/>
          </w:tcPr>
          <w:p w:rsidR="004F0361" w:rsidRPr="004F0361" w:rsidRDefault="004F0361" w:rsidP="004F0361">
            <w:pPr>
              <w:ind w:firstLine="0"/>
            </w:pPr>
            <w:r>
              <w:t>Weeks</w:t>
            </w:r>
          </w:p>
        </w:tc>
        <w:tc>
          <w:tcPr>
            <w:tcW w:w="2180" w:type="dxa"/>
            <w:shd w:val="clear" w:color="auto" w:fill="auto"/>
          </w:tcPr>
          <w:p w:rsidR="004F0361" w:rsidRPr="004F0361" w:rsidRDefault="004F0361" w:rsidP="004F0361">
            <w:pPr>
              <w:ind w:firstLine="0"/>
            </w:pPr>
            <w:r>
              <w:t>West</w:t>
            </w:r>
          </w:p>
        </w:tc>
      </w:tr>
      <w:tr w:rsidR="004F0361" w:rsidRPr="004F0361" w:rsidTr="004F0361">
        <w:tc>
          <w:tcPr>
            <w:tcW w:w="2179" w:type="dxa"/>
            <w:shd w:val="clear" w:color="auto" w:fill="auto"/>
          </w:tcPr>
          <w:p w:rsidR="004F0361" w:rsidRPr="004F0361" w:rsidRDefault="004F0361" w:rsidP="004F0361">
            <w:pPr>
              <w:ind w:firstLine="0"/>
            </w:pPr>
            <w:r>
              <w:t>Wetmore</w:t>
            </w:r>
          </w:p>
        </w:tc>
        <w:tc>
          <w:tcPr>
            <w:tcW w:w="2179" w:type="dxa"/>
            <w:shd w:val="clear" w:color="auto" w:fill="auto"/>
          </w:tcPr>
          <w:p w:rsidR="004F0361" w:rsidRPr="004F0361" w:rsidRDefault="004F0361" w:rsidP="004F0361">
            <w:pPr>
              <w:ind w:firstLine="0"/>
            </w:pPr>
            <w:r>
              <w:t>Wheeler</w:t>
            </w:r>
          </w:p>
        </w:tc>
        <w:tc>
          <w:tcPr>
            <w:tcW w:w="2180" w:type="dxa"/>
            <w:shd w:val="clear" w:color="auto" w:fill="auto"/>
          </w:tcPr>
          <w:p w:rsidR="004F0361" w:rsidRPr="004F0361" w:rsidRDefault="004F0361" w:rsidP="004F0361">
            <w:pPr>
              <w:ind w:firstLine="0"/>
            </w:pPr>
            <w:r>
              <w:t>White</w:t>
            </w:r>
          </w:p>
        </w:tc>
      </w:tr>
      <w:tr w:rsidR="004F0361" w:rsidRPr="004F0361" w:rsidTr="004F0361">
        <w:tc>
          <w:tcPr>
            <w:tcW w:w="2179" w:type="dxa"/>
            <w:shd w:val="clear" w:color="auto" w:fill="auto"/>
          </w:tcPr>
          <w:p w:rsidR="004F0361" w:rsidRPr="004F0361" w:rsidRDefault="004F0361" w:rsidP="004F0361">
            <w:pPr>
              <w:keepNext/>
              <w:ind w:firstLine="0"/>
            </w:pPr>
            <w:r>
              <w:t>Whitmire</w:t>
            </w:r>
          </w:p>
        </w:tc>
        <w:tc>
          <w:tcPr>
            <w:tcW w:w="2179" w:type="dxa"/>
            <w:shd w:val="clear" w:color="auto" w:fill="auto"/>
          </w:tcPr>
          <w:p w:rsidR="004F0361" w:rsidRPr="004F0361" w:rsidRDefault="004F0361" w:rsidP="004F0361">
            <w:pPr>
              <w:keepNext/>
              <w:ind w:firstLine="0"/>
            </w:pPr>
            <w:r>
              <w:t>R. Williams</w:t>
            </w:r>
          </w:p>
        </w:tc>
        <w:tc>
          <w:tcPr>
            <w:tcW w:w="2180" w:type="dxa"/>
            <w:shd w:val="clear" w:color="auto" w:fill="auto"/>
          </w:tcPr>
          <w:p w:rsidR="004F0361" w:rsidRPr="004F0361" w:rsidRDefault="004F0361" w:rsidP="004F0361">
            <w:pPr>
              <w:keepNext/>
              <w:ind w:firstLine="0"/>
            </w:pPr>
            <w:r>
              <w:t>S. Williams</w:t>
            </w:r>
          </w:p>
        </w:tc>
      </w:tr>
      <w:tr w:rsidR="004F0361" w:rsidRPr="004F0361" w:rsidTr="004F0361">
        <w:tc>
          <w:tcPr>
            <w:tcW w:w="2179" w:type="dxa"/>
            <w:shd w:val="clear" w:color="auto" w:fill="auto"/>
          </w:tcPr>
          <w:p w:rsidR="004F0361" w:rsidRPr="004F0361" w:rsidRDefault="004F0361" w:rsidP="004F0361">
            <w:pPr>
              <w:keepNext/>
              <w:ind w:firstLine="0"/>
            </w:pPr>
            <w:r>
              <w:t>Willis</w:t>
            </w:r>
          </w:p>
        </w:tc>
        <w:tc>
          <w:tcPr>
            <w:tcW w:w="2179" w:type="dxa"/>
            <w:shd w:val="clear" w:color="auto" w:fill="auto"/>
          </w:tcPr>
          <w:p w:rsidR="004F0361" w:rsidRPr="004F0361" w:rsidRDefault="004F0361" w:rsidP="004F0361">
            <w:pPr>
              <w:keepNext/>
              <w:ind w:firstLine="0"/>
            </w:pPr>
            <w:r>
              <w:t>Wooten</w:t>
            </w:r>
          </w:p>
        </w:tc>
        <w:tc>
          <w:tcPr>
            <w:tcW w:w="2180" w:type="dxa"/>
            <w:shd w:val="clear" w:color="auto" w:fill="auto"/>
          </w:tcPr>
          <w:p w:rsidR="004F0361" w:rsidRPr="004F0361" w:rsidRDefault="004F0361" w:rsidP="004F0361">
            <w:pPr>
              <w:keepNext/>
              <w:ind w:firstLine="0"/>
            </w:pPr>
            <w:r>
              <w:t>Yow</w:t>
            </w:r>
          </w:p>
        </w:tc>
      </w:tr>
    </w:tbl>
    <w:p w:rsidR="004F0361" w:rsidRDefault="004F0361" w:rsidP="004F0361"/>
    <w:p w:rsidR="004F0361" w:rsidRDefault="004F0361" w:rsidP="004F0361">
      <w:pPr>
        <w:jc w:val="center"/>
        <w:rPr>
          <w:b/>
        </w:rPr>
      </w:pPr>
      <w:r w:rsidRPr="004F0361">
        <w:rPr>
          <w:b/>
        </w:rPr>
        <w:t>Total--117</w:t>
      </w:r>
    </w:p>
    <w:p w:rsidR="004F0361" w:rsidRDefault="004F0361" w:rsidP="004F0361">
      <w:pPr>
        <w:jc w:val="center"/>
        <w:rPr>
          <w:b/>
        </w:rPr>
      </w:pPr>
    </w:p>
    <w:p w:rsidR="004F0361" w:rsidRDefault="004F0361" w:rsidP="004F0361">
      <w:pPr>
        <w:ind w:firstLine="0"/>
      </w:pPr>
      <w:r w:rsidRPr="004F0361">
        <w:t xml:space="preserve"> </w:t>
      </w:r>
      <w:r>
        <w:t>Those who voted in the negative are:</w:t>
      </w:r>
    </w:p>
    <w:p w:rsidR="004F0361" w:rsidRDefault="004F0361" w:rsidP="004F0361"/>
    <w:p w:rsidR="004F0361" w:rsidRDefault="004F0361" w:rsidP="004F0361">
      <w:pPr>
        <w:jc w:val="center"/>
        <w:rPr>
          <w:b/>
        </w:rPr>
      </w:pPr>
      <w:r w:rsidRPr="004F0361">
        <w:rPr>
          <w:b/>
        </w:rPr>
        <w:t>Total--0</w:t>
      </w:r>
    </w:p>
    <w:p w:rsidR="004F0361" w:rsidRDefault="004F0361" w:rsidP="004F0361">
      <w:pPr>
        <w:jc w:val="center"/>
        <w:rPr>
          <w:b/>
        </w:rPr>
      </w:pPr>
    </w:p>
    <w:p w:rsidR="004F0361" w:rsidRDefault="004F0361" w:rsidP="004F0361">
      <w:r>
        <w:t>So, the Bill, as amended, was read the second time and ordered to third reading.</w:t>
      </w:r>
    </w:p>
    <w:p w:rsidR="004F0361" w:rsidRDefault="004F0361" w:rsidP="004F0361"/>
    <w:p w:rsidR="004F0361" w:rsidRDefault="004F0361" w:rsidP="004F0361">
      <w:pPr>
        <w:keepNext/>
        <w:jc w:val="center"/>
        <w:rPr>
          <w:b/>
        </w:rPr>
      </w:pPr>
      <w:r w:rsidRPr="004F0361">
        <w:rPr>
          <w:b/>
        </w:rPr>
        <w:t>H. 3592--DEBATE ADJOURNED</w:t>
      </w:r>
    </w:p>
    <w:p w:rsidR="004F0361" w:rsidRDefault="004F0361" w:rsidP="004F0361">
      <w:pPr>
        <w:keepNext/>
      </w:pPr>
      <w:r>
        <w:t>The following Bill was taken up:</w:t>
      </w:r>
    </w:p>
    <w:p w:rsidR="004F0361" w:rsidRDefault="004F0361" w:rsidP="004F0361">
      <w:pPr>
        <w:keepNext/>
      </w:pPr>
      <w:bookmarkStart w:id="70" w:name="include_clip_start_193"/>
      <w:bookmarkEnd w:id="70"/>
    </w:p>
    <w:p w:rsidR="004F0361" w:rsidRDefault="004F0361" w:rsidP="004F0361">
      <w:r>
        <w:t>H. 3592 -- Reps. Allison, Lucas and Henderson-Myers: A BILL TO AMEND SECTION 59-18-310, CODE OF LAWS OF SOUTH CAROLINA, 1976, RELATING TO THE STATEWIDE ASSESSMENT PROGRAM TO PROMOTE STUDENT LEARNING AND STUDENT PERFORMANCE, SO AS TO REMOVE SOCIAL STUDIES FROM AMONG THE SUBJECTS ASSESSED IN THIRD GRADE THROUGH EIGHTH GRADE, TO PROVIDE SPECIFIC DIAGNOSTIC INFORMATION THAT THE ASSESSMENTS MUST INCLUDE, AND TO PROVIDE CERTAIN RELATED INFORMATION THAT DISTRICTS AND SCHOOLS SHALL PROVIDE PARENTS OR GUARDIANS OF STUDENTS BEING ASSESSED; AND TO AMEND SECTION 59-18-325, RELATING TO THE PROCUREMENT AND ADMINISTRATION OF CERTAIN ASSESSMENTS BY THE STATE DEPARTMENT OF EDUCATION, SO AS TO REQUIRE THE ADMINISTRATION OF THE ACT WITH THE WRITING ASSESSMENT TO ELEVENTH GRADE STUDENTS BEGINNING WITH THE 2021-2022 SCHOOL YEAR AND FOR FIVE YEARS THEREAFTER, TO PROVIDE FOR THE 2026-2027 SCHOOL YEAR THE DEPARTMENT SHALL PROCURE A COLLEGE READINESS ASSESSMENT PROVIDER THAT INCLUDES CERTAIN SUBJECTS, AND TO PROVIDE THAT BEGINNING WITH THE 2022-2023 SCHOOL YEAR THE DEPARTMENT SHALL EMBED ITEMS IN STANDARDS-BASED ASSESSMENTS TO ADDRESS CERTAIN SOCIAL STUDIES STANDARDS ON THE SC READY READING AND WRITING ASSESSMENTS.</w:t>
      </w:r>
    </w:p>
    <w:p w:rsidR="004F0361" w:rsidRDefault="004F0361" w:rsidP="004F0361">
      <w:bookmarkStart w:id="71" w:name="include_clip_end_193"/>
      <w:bookmarkEnd w:id="71"/>
    </w:p>
    <w:p w:rsidR="004F0361" w:rsidRDefault="004F0361" w:rsidP="004F0361">
      <w:r>
        <w:t>Rep. ELLIOTT moved to adjourn debate on the Bill until Thursday, April 29, which was agreed to.</w:t>
      </w:r>
    </w:p>
    <w:p w:rsidR="004F0361" w:rsidRDefault="004F0361" w:rsidP="004F0361"/>
    <w:p w:rsidR="004F0361" w:rsidRDefault="004F0361" w:rsidP="004F0361">
      <w:pPr>
        <w:keepNext/>
        <w:jc w:val="center"/>
        <w:rPr>
          <w:b/>
        </w:rPr>
      </w:pPr>
      <w:r w:rsidRPr="004F0361">
        <w:rPr>
          <w:b/>
        </w:rPr>
        <w:t>H. 3194--POINT OF ORDER</w:t>
      </w:r>
    </w:p>
    <w:p w:rsidR="004F0361" w:rsidRDefault="004F0361" w:rsidP="004F0361">
      <w:r>
        <w:t xml:space="preserve">The Senate Amendments to the following Bill were taken up for consideration: </w:t>
      </w:r>
    </w:p>
    <w:p w:rsidR="004F0361" w:rsidRDefault="004F0361" w:rsidP="004F0361">
      <w:bookmarkStart w:id="72" w:name="include_clip_start_196"/>
      <w:bookmarkEnd w:id="72"/>
    </w:p>
    <w:p w:rsidR="004F0361" w:rsidRDefault="004F0361" w:rsidP="004F0361">
      <w:r>
        <w:t>H. 3194 -- Reps. Lucas, G. M. Smith, Simrill, Rutherford, Thigpen, McCravy, McGarry, B. Newton, Long, Yow and Carter: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4F0361" w:rsidRDefault="004F0361" w:rsidP="004F0361">
      <w:bookmarkStart w:id="73" w:name="include_clip_end_196"/>
      <w:bookmarkEnd w:id="73"/>
    </w:p>
    <w:p w:rsidR="004F0361" w:rsidRDefault="004F0361" w:rsidP="004F0361">
      <w:pPr>
        <w:keepNext/>
        <w:jc w:val="center"/>
        <w:rPr>
          <w:b/>
        </w:rPr>
      </w:pPr>
      <w:r w:rsidRPr="004F0361">
        <w:rPr>
          <w:b/>
        </w:rPr>
        <w:t>POINT OF ORDER</w:t>
      </w:r>
    </w:p>
    <w:p w:rsidR="004F0361" w:rsidRDefault="004F0361" w:rsidP="004F0361">
      <w:r>
        <w:t>Rep. HILL made the Point of Order that the Senate Amendments were improperly before the House for consideration since its number and title have not been printed in the House Calendar at least one statewide legislative day prior to such reading.</w:t>
      </w:r>
    </w:p>
    <w:p w:rsidR="004F0361" w:rsidRDefault="004F0361" w:rsidP="004F0361">
      <w:r>
        <w:t xml:space="preserve">The SPEAKER </w:t>
      </w:r>
      <w:r w:rsidR="006D07ED" w:rsidRPr="004F0361">
        <w:rPr>
          <w:i/>
        </w:rPr>
        <w:t>PRO TEMPORE</w:t>
      </w:r>
      <w:r w:rsidR="006D07ED">
        <w:t xml:space="preserve"> </w:t>
      </w:r>
      <w:r>
        <w:t xml:space="preserve">sustained the Point of Order. </w:t>
      </w:r>
    </w:p>
    <w:p w:rsidR="004F0361" w:rsidRDefault="004F0361" w:rsidP="004F0361"/>
    <w:p w:rsidR="004F0361" w:rsidRDefault="004F0361" w:rsidP="004F0361">
      <w:pPr>
        <w:keepNext/>
        <w:jc w:val="center"/>
        <w:rPr>
          <w:b/>
        </w:rPr>
      </w:pPr>
      <w:r w:rsidRPr="004F0361">
        <w:rPr>
          <w:b/>
        </w:rPr>
        <w:t>H. 3991--DEBATE ADJOURNED</w:t>
      </w:r>
    </w:p>
    <w:p w:rsidR="004F0361" w:rsidRDefault="004F0361" w:rsidP="004F0361">
      <w:r>
        <w:t xml:space="preserve">The Senate Amendments to the following Bill were taken up for consideration: </w:t>
      </w:r>
    </w:p>
    <w:p w:rsidR="004F0361" w:rsidRDefault="004F0361" w:rsidP="004F0361">
      <w:bookmarkStart w:id="74" w:name="include_clip_start_200"/>
      <w:bookmarkEnd w:id="74"/>
    </w:p>
    <w:p w:rsidR="004F0361" w:rsidRDefault="004F0361" w:rsidP="004F0361">
      <w:r>
        <w:t>H. 3991 -- Reps. Rutherford, Wooten, Caskey, Thigpen, B. Cox, Elliott, Erickson, S. Williams and Rivers: A BILL TO AMEND SECTION 16-17-680,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4F0361" w:rsidRDefault="004F0361" w:rsidP="004F0361">
      <w:bookmarkStart w:id="75" w:name="include_clip_end_200"/>
      <w:bookmarkEnd w:id="75"/>
    </w:p>
    <w:p w:rsidR="004F0361" w:rsidRDefault="004F0361" w:rsidP="004F0361">
      <w:r>
        <w:t>Rep. COGSWELL moved to adjourn debate upon the Senate Amendments until Thursday, April 29, which was agreed to.</w:t>
      </w:r>
    </w:p>
    <w:p w:rsidR="004F0361" w:rsidRDefault="004F0361" w:rsidP="004F0361"/>
    <w:p w:rsidR="004F0361" w:rsidRDefault="004F0361" w:rsidP="004F0361">
      <w:pPr>
        <w:keepNext/>
        <w:jc w:val="center"/>
        <w:rPr>
          <w:b/>
        </w:rPr>
      </w:pPr>
      <w:r w:rsidRPr="004F0361">
        <w:rPr>
          <w:b/>
        </w:rPr>
        <w:t>MOTION PERIOD</w:t>
      </w:r>
    </w:p>
    <w:p w:rsidR="004F0361" w:rsidRDefault="004F0361" w:rsidP="004F0361">
      <w:r>
        <w:t>The motion period was dispensed with on motion of Rep. SIMRILL.</w:t>
      </w:r>
    </w:p>
    <w:p w:rsidR="004F0361" w:rsidRDefault="004F0361" w:rsidP="004F0361"/>
    <w:p w:rsidR="004F0361" w:rsidRDefault="004F0361" w:rsidP="004F0361">
      <w:pPr>
        <w:keepNext/>
        <w:jc w:val="center"/>
        <w:rPr>
          <w:b/>
        </w:rPr>
      </w:pPr>
      <w:r w:rsidRPr="004F0361">
        <w:rPr>
          <w:b/>
        </w:rPr>
        <w:t>SPEAKER IN CHAIR</w:t>
      </w:r>
    </w:p>
    <w:p w:rsidR="004F0361" w:rsidRDefault="004F0361" w:rsidP="004F0361"/>
    <w:p w:rsidR="004F0361" w:rsidRDefault="004F0361" w:rsidP="004F0361">
      <w:pPr>
        <w:keepNext/>
        <w:jc w:val="center"/>
        <w:rPr>
          <w:b/>
        </w:rPr>
      </w:pPr>
      <w:r w:rsidRPr="004F0361">
        <w:rPr>
          <w:b/>
        </w:rPr>
        <w:t>H. 3755--DEBATE ADJOURNED</w:t>
      </w:r>
    </w:p>
    <w:p w:rsidR="004F0361" w:rsidRDefault="004F0361" w:rsidP="004F0361">
      <w:pPr>
        <w:keepNext/>
      </w:pPr>
      <w:r>
        <w:t>The following Bill was taken up:</w:t>
      </w:r>
    </w:p>
    <w:p w:rsidR="004F0361" w:rsidRDefault="004F0361" w:rsidP="004F0361">
      <w:pPr>
        <w:keepNext/>
      </w:pPr>
      <w:bookmarkStart w:id="76" w:name="include_clip_start_206"/>
      <w:bookmarkEnd w:id="76"/>
    </w:p>
    <w:p w:rsidR="004F0361" w:rsidRDefault="004F0361" w:rsidP="004F0361">
      <w:r>
        <w:t>H. 3755 -- Reps. Murphy, Bryant, Pope, Yow, Simrill, Hardee, Trantham, Oremus, W. Newton, Ligon, Bennett, Fry, Bannister, Carter, Caskey, Forrest, Hixon, Kimmons, McGarry, V. S. Moss, G. M. Smith, Taylor, Thayer, McCabe, Dabney, B. Newton, Elliott, Atkinson and Huggins: 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4F0361" w:rsidRDefault="004F0361" w:rsidP="004F0361">
      <w:bookmarkStart w:id="77" w:name="include_clip_end_206"/>
      <w:bookmarkEnd w:id="77"/>
    </w:p>
    <w:p w:rsidR="004F0361" w:rsidRDefault="004F0361" w:rsidP="004F0361">
      <w:r>
        <w:t>Rep. MURPHY moved to adjourn debate on the Bill until Thursday, April 29, which was agreed to.</w:t>
      </w:r>
    </w:p>
    <w:p w:rsidR="004F0361" w:rsidRDefault="004F0361" w:rsidP="004F0361"/>
    <w:p w:rsidR="004F0361" w:rsidRDefault="004F0361" w:rsidP="004F0361">
      <w:pPr>
        <w:keepNext/>
        <w:jc w:val="center"/>
        <w:rPr>
          <w:b/>
        </w:rPr>
      </w:pPr>
      <w:r w:rsidRPr="004F0361">
        <w:rPr>
          <w:b/>
        </w:rPr>
        <w:t>H. 3939--AMENDED AND ORDERED TO THIRD READING</w:t>
      </w:r>
    </w:p>
    <w:p w:rsidR="004F0361" w:rsidRDefault="004F0361" w:rsidP="004F0361">
      <w:pPr>
        <w:keepNext/>
      </w:pPr>
      <w:r>
        <w:t>The following Bill was taken up:</w:t>
      </w:r>
    </w:p>
    <w:p w:rsidR="004F0361" w:rsidRDefault="004F0361" w:rsidP="004F0361">
      <w:pPr>
        <w:keepNext/>
      </w:pPr>
      <w:bookmarkStart w:id="78" w:name="include_clip_start_209"/>
      <w:bookmarkEnd w:id="78"/>
    </w:p>
    <w:p w:rsidR="004F0361" w:rsidRDefault="004F0361" w:rsidP="004F0361">
      <w:r>
        <w:t>H. 3939 -- Reps. Pope, Hyde, McCravy, McGarry, Bryant, Wheeler, Wooten, Hixon, B. Newton, Blackwell and Weeks: A BILL TO AMEND SECTION 42-1-160, CODE OF LAWS OF SOUTH CAROLINA, 1976, RELATING TO THE DEFINITIONS OF "INJURY" AND "PERSONAL INJURY" IN WORKERS' COMPENSATION, SO AS TO EXEMPT INJURIES SUSTAINED BY LAW ENFORCEMENT IN THE LINE OF DUTY FROM CERTAIN LIMITATIONS ON CLAIMS FOR INJURY CAUSED BY STRESS, MENTAL INJURY, OR MENTAL ILLNESS.</w:t>
      </w:r>
    </w:p>
    <w:p w:rsidR="004F0361" w:rsidRDefault="004F0361" w:rsidP="004F0361"/>
    <w:p w:rsidR="004F0361" w:rsidRPr="00891830" w:rsidRDefault="004F0361" w:rsidP="004F0361">
      <w:r w:rsidRPr="00891830">
        <w:t>The Committee on Judiciary proposed the following Amendment No. 1</w:t>
      </w:r>
      <w:r w:rsidR="006D07ED">
        <w:t xml:space="preserve"> to </w:t>
      </w:r>
      <w:r w:rsidRPr="00891830">
        <w:t>H. 3939 (COUNCIL\PH\3939C001.JN.PH21), which was adopted:</w:t>
      </w:r>
    </w:p>
    <w:p w:rsidR="004F0361" w:rsidRPr="00891830" w:rsidRDefault="004F0361" w:rsidP="004F0361">
      <w:r w:rsidRPr="00891830">
        <w:t>Amend the bill, as and if amended, by striking all after the enacting words and inserting:</w:t>
      </w:r>
    </w:p>
    <w:p w:rsidR="004F0361" w:rsidRPr="004F0361" w:rsidRDefault="004F0361" w:rsidP="004F0361">
      <w:pPr>
        <w:rPr>
          <w:color w:val="000000"/>
          <w:u w:color="000000"/>
        </w:rPr>
      </w:pPr>
      <w:r w:rsidRPr="00891830">
        <w:t>/</w:t>
      </w:r>
      <w:r w:rsidRPr="00891830">
        <w:tab/>
      </w:r>
      <w:r w:rsidRPr="004F0361">
        <w:rPr>
          <w:color w:val="000000"/>
          <w:u w:color="000000"/>
        </w:rPr>
        <w:t>SECTION</w:t>
      </w:r>
      <w:r w:rsidRPr="004F0361">
        <w:rPr>
          <w:color w:val="000000"/>
          <w:u w:color="000000"/>
        </w:rPr>
        <w:tab/>
        <w:t>1.</w:t>
      </w:r>
      <w:r w:rsidRPr="004F0361">
        <w:rPr>
          <w:color w:val="000000"/>
          <w:u w:color="000000"/>
        </w:rPr>
        <w:tab/>
        <w:t>Section 42</w:t>
      </w:r>
      <w:r w:rsidRPr="004F0361">
        <w:rPr>
          <w:color w:val="000000"/>
          <w:u w:color="000000"/>
        </w:rPr>
        <w:noBreakHyphen/>
        <w:t>1</w:t>
      </w:r>
      <w:r w:rsidRPr="004F0361">
        <w:rPr>
          <w:color w:val="000000"/>
          <w:u w:color="000000"/>
        </w:rPr>
        <w:noBreakHyphen/>
        <w:t xml:space="preserve">160 of the 1976 Code is amended to read: </w:t>
      </w:r>
    </w:p>
    <w:p w:rsidR="004F0361" w:rsidRPr="004F0361" w:rsidRDefault="004F0361" w:rsidP="004F0361">
      <w:pPr>
        <w:rPr>
          <w:color w:val="000000"/>
          <w:u w:color="000000"/>
        </w:rPr>
      </w:pPr>
      <w:r w:rsidRPr="004F0361">
        <w:rPr>
          <w:color w:val="000000"/>
          <w:u w:color="000000"/>
        </w:rPr>
        <w:tab/>
        <w:t>“Section 42</w:t>
      </w:r>
      <w:r w:rsidRPr="004F0361">
        <w:rPr>
          <w:color w:val="000000"/>
          <w:u w:color="000000"/>
        </w:rPr>
        <w:noBreakHyphen/>
        <w:t>1</w:t>
      </w:r>
      <w:r w:rsidRPr="004F0361">
        <w:rPr>
          <w:color w:val="000000"/>
          <w:u w:color="000000"/>
        </w:rPr>
        <w:noBreakHyphen/>
        <w:t>160.</w:t>
      </w:r>
      <w:r w:rsidRPr="004F0361">
        <w:rPr>
          <w:color w:val="000000"/>
          <w:u w:color="000000"/>
        </w:rPr>
        <w:tab/>
        <w:t>(A)</w:t>
      </w:r>
      <w:r w:rsidRPr="004F0361">
        <w:rPr>
          <w:color w:val="000000"/>
          <w:u w:color="000000"/>
        </w:rPr>
        <w:tab/>
        <w:t xml:space="preserve">‘Injury’ and ‘personal injury’ mean only injury by accident arising out of and in the course of employment and shall not include a disease in any form, except when it results naturally and unavoidably from the accident and except such diseases as are compensable under the provisions of Chapter 11 of this title. In construing this section, an accident arising out of and in the course of employment includes employment of an employee of a municipality outside the corporate limits of the municipality when the employment was ordered by a duly authorized employee of the municipality. </w:t>
      </w:r>
    </w:p>
    <w:p w:rsidR="004F0361" w:rsidRPr="004F0361" w:rsidRDefault="004F0361" w:rsidP="004F0361">
      <w:pPr>
        <w:rPr>
          <w:color w:val="000000"/>
          <w:u w:color="000000"/>
        </w:rPr>
      </w:pPr>
      <w:r w:rsidRPr="004F0361">
        <w:rPr>
          <w:color w:val="000000"/>
          <w:u w:color="000000"/>
        </w:rPr>
        <w:tab/>
        <w:t>(B)</w:t>
      </w:r>
      <w:r w:rsidRPr="004F0361">
        <w:rPr>
          <w:color w:val="000000"/>
          <w:u w:color="000000"/>
        </w:rPr>
        <w:tab/>
        <w:t xml:space="preserve">Stress, mental injuries, and mental illness arising out of and in the course of employment unaccompanied by physical injury and resulting in mental illness or injury are not considered a personal injury unless the employee establishes, by a preponderance of the evidence: </w:t>
      </w:r>
    </w:p>
    <w:p w:rsidR="004F0361" w:rsidRPr="004F0361" w:rsidRDefault="004F0361" w:rsidP="004F0361">
      <w:pPr>
        <w:rPr>
          <w:color w:val="000000"/>
          <w:u w:color="000000"/>
        </w:rPr>
      </w:pPr>
      <w:r w:rsidRPr="004F0361">
        <w:rPr>
          <w:color w:val="000000"/>
          <w:u w:color="000000"/>
        </w:rPr>
        <w:tab/>
      </w:r>
      <w:r w:rsidRPr="004F0361">
        <w:rPr>
          <w:color w:val="000000"/>
          <w:u w:color="000000"/>
        </w:rPr>
        <w:tab/>
        <w:t>(1)</w:t>
      </w:r>
      <w:r w:rsidRPr="004F0361">
        <w:rPr>
          <w:color w:val="000000"/>
          <w:u w:color="000000"/>
        </w:rPr>
        <w:tab/>
        <w:t xml:space="preserve">that the employee’s employment conditions causing the stress, mental injury, or mental illness were extraordinary and unusual in comparison to the normal conditions of the particular employment; and </w:t>
      </w:r>
    </w:p>
    <w:p w:rsidR="004F0361" w:rsidRPr="004F0361" w:rsidRDefault="004F0361" w:rsidP="004F0361">
      <w:pPr>
        <w:rPr>
          <w:color w:val="000000"/>
          <w:u w:color="000000"/>
        </w:rPr>
      </w:pPr>
      <w:r w:rsidRPr="004F0361">
        <w:rPr>
          <w:color w:val="000000"/>
          <w:u w:color="000000"/>
        </w:rPr>
        <w:tab/>
      </w:r>
      <w:r w:rsidRPr="004F0361">
        <w:rPr>
          <w:color w:val="000000"/>
          <w:u w:color="000000"/>
        </w:rPr>
        <w:tab/>
        <w:t>(2)</w:t>
      </w:r>
      <w:r w:rsidRPr="004F0361">
        <w:rPr>
          <w:color w:val="000000"/>
          <w:u w:color="000000"/>
        </w:rPr>
        <w:tab/>
        <w:t xml:space="preserve">the medical causation between the stress, mental injury, or mental illness, and the stressful employment conditions by medical evidence. </w:t>
      </w:r>
    </w:p>
    <w:p w:rsidR="004F0361" w:rsidRPr="004F0361" w:rsidRDefault="004F0361" w:rsidP="004F0361">
      <w:pPr>
        <w:rPr>
          <w:color w:val="000000"/>
          <w:u w:color="000000"/>
        </w:rPr>
      </w:pPr>
      <w:r w:rsidRPr="004F0361">
        <w:rPr>
          <w:color w:val="000000"/>
          <w:u w:color="000000"/>
        </w:rPr>
        <w:tab/>
        <w:t>(C)</w:t>
      </w:r>
      <w:r w:rsidRPr="004F0361">
        <w:rPr>
          <w:color w:val="000000"/>
          <w:u w:color="000000"/>
        </w:rPr>
        <w:tab/>
      </w:r>
      <w:r w:rsidRPr="004F0361">
        <w:rPr>
          <w:color w:val="000000"/>
          <w:u w:val="single" w:color="000000"/>
        </w:rPr>
        <w:t>The provisions of subsection (B)(1) do not apply, however, if an employee is employed as a first responder and if the stress, mental injury, or mental illness is medically diagnosed as an anxiety disorder, conduct disorder, depression, obsessive</w:t>
      </w:r>
      <w:r w:rsidRPr="004F0361">
        <w:rPr>
          <w:color w:val="000000"/>
          <w:u w:val="single" w:color="000000"/>
        </w:rPr>
        <w:noBreakHyphen/>
        <w:t>compulsive disorder, sleep</w:t>
      </w:r>
      <w:r w:rsidRPr="004F0361">
        <w:rPr>
          <w:color w:val="000000"/>
          <w:u w:val="single" w:color="000000"/>
        </w:rPr>
        <w:noBreakHyphen/>
        <w:t>wake disorder, or post</w:t>
      </w:r>
      <w:r w:rsidRPr="004F0361">
        <w:rPr>
          <w:color w:val="000000"/>
          <w:u w:val="single" w:color="000000"/>
        </w:rPr>
        <w:noBreakHyphen/>
        <w:t>traumatic stress disorder as described in the most recent edition of the Diagnostic and Statistical Manual of Mental Disorders published by the American Psychiatric Association and arises from the first responder’s involvement in a significant traumatic experience or situation in the course and scope of his employment, without regard to whether the experience or situation was extraordinary or unusual in comparison to the normal working conditions of a first responder’s employment.</w:t>
      </w:r>
      <w:r w:rsidRPr="004F0361">
        <w:rPr>
          <w:color w:val="000000"/>
          <w:u w:color="000000"/>
        </w:rPr>
        <w:t xml:space="preserve"> </w:t>
      </w:r>
    </w:p>
    <w:p w:rsidR="004F0361" w:rsidRPr="004F0361" w:rsidRDefault="004F0361" w:rsidP="004F0361">
      <w:pPr>
        <w:rPr>
          <w:color w:val="000000"/>
          <w:u w:color="000000"/>
        </w:rPr>
      </w:pPr>
      <w:r w:rsidRPr="004F0361">
        <w:rPr>
          <w:color w:val="000000"/>
          <w:u w:color="000000"/>
        </w:rPr>
        <w:tab/>
      </w:r>
      <w:r w:rsidRPr="004F0361">
        <w:rPr>
          <w:color w:val="000000"/>
          <w:u w:val="single" w:color="000000"/>
        </w:rPr>
        <w:t>(D)</w:t>
      </w:r>
      <w:r w:rsidRPr="004F0361">
        <w:rPr>
          <w:color w:val="000000"/>
          <w:u w:color="000000"/>
        </w:rPr>
        <w:tab/>
        <w:t xml:space="preserve">Stress, mental injuries, heart attacks, strokes, embolisms, or aneurisms arising out of and in the course of employment unaccompanied by physical injury are not considered compensable if they result from any event or series of events which are incidental to normal employer/employee relations including, but not limited to, personnel actions by the employer such as disciplinary actions, work evaluations, transfers, promotions, demotions, salary reviews, or terminations, except when these actions are taken in an extraordinary and unusual manner. </w:t>
      </w:r>
    </w:p>
    <w:p w:rsidR="004F0361" w:rsidRPr="004F0361" w:rsidRDefault="004F0361" w:rsidP="004F0361">
      <w:pPr>
        <w:rPr>
          <w:color w:val="000000"/>
          <w:u w:color="000000"/>
        </w:rPr>
      </w:pPr>
      <w:r w:rsidRPr="004F0361">
        <w:rPr>
          <w:color w:val="000000"/>
          <w:u w:color="000000"/>
        </w:rPr>
        <w:tab/>
      </w:r>
      <w:r w:rsidRPr="004F0361">
        <w:rPr>
          <w:strike/>
          <w:color w:val="000000"/>
          <w:u w:color="000000"/>
        </w:rPr>
        <w:t>(D)</w:t>
      </w:r>
      <w:r w:rsidRPr="004F0361">
        <w:rPr>
          <w:color w:val="000000"/>
          <w:u w:val="single" w:color="000000"/>
        </w:rPr>
        <w:t>(E)</w:t>
      </w:r>
      <w:r w:rsidRPr="004F0361">
        <w:rPr>
          <w:color w:val="000000"/>
          <w:u w:color="000000"/>
        </w:rPr>
        <w:tab/>
        <w:t>Stress, mental injuries, and mental illness alleged to have been aggravated by a work</w:t>
      </w:r>
      <w:r w:rsidRPr="004F0361">
        <w:rPr>
          <w:color w:val="000000"/>
          <w:u w:color="000000"/>
        </w:rPr>
        <w:noBreakHyphen/>
        <w:t xml:space="preserve">related physical injury may not be found compensable unless the aggravation is: </w:t>
      </w:r>
    </w:p>
    <w:p w:rsidR="004F0361" w:rsidRPr="004F0361" w:rsidRDefault="004F0361" w:rsidP="004F0361">
      <w:pPr>
        <w:rPr>
          <w:color w:val="000000"/>
          <w:u w:color="000000"/>
        </w:rPr>
      </w:pPr>
      <w:r w:rsidRPr="004F0361">
        <w:rPr>
          <w:color w:val="000000"/>
          <w:u w:color="000000"/>
        </w:rPr>
        <w:tab/>
      </w:r>
      <w:r w:rsidRPr="004F0361">
        <w:rPr>
          <w:color w:val="000000"/>
          <w:u w:color="000000"/>
        </w:rPr>
        <w:tab/>
        <w:t>(1)</w:t>
      </w:r>
      <w:r w:rsidRPr="004F0361">
        <w:rPr>
          <w:color w:val="000000"/>
          <w:u w:color="000000"/>
        </w:rPr>
        <w:tab/>
        <w:t>admitted by the employer/carrier;</w:t>
      </w:r>
    </w:p>
    <w:p w:rsidR="004F0361" w:rsidRPr="004F0361" w:rsidRDefault="004F0361" w:rsidP="004F0361">
      <w:pPr>
        <w:rPr>
          <w:color w:val="000000"/>
          <w:u w:color="000000"/>
        </w:rPr>
      </w:pPr>
      <w:r w:rsidRPr="004F0361">
        <w:rPr>
          <w:color w:val="000000"/>
          <w:u w:color="000000"/>
        </w:rPr>
        <w:tab/>
      </w:r>
      <w:r w:rsidRPr="004F0361">
        <w:rPr>
          <w:color w:val="000000"/>
          <w:u w:color="000000"/>
        </w:rPr>
        <w:tab/>
        <w:t>(2)</w:t>
      </w:r>
      <w:r w:rsidRPr="004F0361">
        <w:rPr>
          <w:color w:val="000000"/>
          <w:u w:color="000000"/>
        </w:rPr>
        <w:tab/>
        <w:t xml:space="preserve">noted in a medical record of an authorized physician that, in the physician’s opinion, the condition is at least in part causally related or connected to the injury or accident, whether or not the physician refers the employee for treatment of the condition; </w:t>
      </w:r>
    </w:p>
    <w:p w:rsidR="004F0361" w:rsidRPr="004F0361" w:rsidRDefault="004F0361" w:rsidP="004F0361">
      <w:pPr>
        <w:rPr>
          <w:color w:val="000000"/>
          <w:u w:color="000000"/>
        </w:rPr>
      </w:pPr>
      <w:r w:rsidRPr="004F0361">
        <w:rPr>
          <w:color w:val="000000"/>
          <w:u w:color="000000"/>
        </w:rPr>
        <w:tab/>
      </w:r>
      <w:r w:rsidRPr="004F0361">
        <w:rPr>
          <w:color w:val="000000"/>
          <w:u w:color="000000"/>
        </w:rPr>
        <w:tab/>
        <w:t>(3)</w:t>
      </w:r>
      <w:r w:rsidRPr="004F0361">
        <w:rPr>
          <w:color w:val="000000"/>
          <w:u w:color="000000"/>
        </w:rPr>
        <w:tab/>
        <w:t xml:space="preserve">found to be causally related or connected to the accident or injury after evaluation by an authorized psychologist or psychiatrist; or </w:t>
      </w:r>
    </w:p>
    <w:p w:rsidR="004F0361" w:rsidRPr="004F0361" w:rsidRDefault="004F0361" w:rsidP="004F0361">
      <w:pPr>
        <w:rPr>
          <w:color w:val="000000"/>
          <w:u w:color="000000"/>
        </w:rPr>
      </w:pPr>
      <w:r w:rsidRPr="004F0361">
        <w:rPr>
          <w:color w:val="000000"/>
          <w:u w:color="000000"/>
        </w:rPr>
        <w:tab/>
      </w:r>
      <w:r w:rsidRPr="004F0361">
        <w:rPr>
          <w:color w:val="000000"/>
          <w:u w:color="000000"/>
        </w:rPr>
        <w:tab/>
        <w:t>(4)</w:t>
      </w:r>
      <w:r w:rsidRPr="004F0361">
        <w:rPr>
          <w:color w:val="000000"/>
          <w:u w:color="000000"/>
        </w:rPr>
        <w:tab/>
        <w:t xml:space="preserve">noted in a medical record or report of the employee’s physician as causally related or connected to the injury or accident. </w:t>
      </w:r>
    </w:p>
    <w:p w:rsidR="004F0361" w:rsidRPr="004F0361" w:rsidRDefault="004F0361" w:rsidP="004F0361">
      <w:pPr>
        <w:rPr>
          <w:color w:val="000000"/>
          <w:u w:color="000000"/>
        </w:rPr>
      </w:pPr>
      <w:r w:rsidRPr="004F0361">
        <w:rPr>
          <w:color w:val="000000"/>
          <w:u w:color="000000"/>
        </w:rPr>
        <w:tab/>
      </w:r>
      <w:r w:rsidRPr="004F0361">
        <w:rPr>
          <w:strike/>
          <w:color w:val="000000"/>
          <w:u w:color="000000"/>
        </w:rPr>
        <w:t>(E)</w:t>
      </w:r>
      <w:r w:rsidRPr="004F0361">
        <w:rPr>
          <w:color w:val="000000"/>
          <w:u w:val="single" w:color="000000"/>
        </w:rPr>
        <w:t>(F)</w:t>
      </w:r>
      <w:r w:rsidRPr="004F0361">
        <w:rPr>
          <w:color w:val="000000"/>
          <w:u w:color="000000"/>
        </w:rPr>
        <w:tab/>
        <w:t>In medically complex cases, an employee shall establish by medical evidence that the injury arose in the course of employment. For purposes of this subsection, ‘medically complex cases’ means sophisticated cases requiring highly scientific procedures or techniques for diagnosis or treatment excluding MRIs, CAT scans, x</w:t>
      </w:r>
      <w:r w:rsidRPr="004F0361">
        <w:rPr>
          <w:color w:val="000000"/>
          <w:u w:color="000000"/>
        </w:rPr>
        <w:noBreakHyphen/>
        <w:t xml:space="preserve">rays, or other similar diagnostic techniques. </w:t>
      </w:r>
    </w:p>
    <w:p w:rsidR="004F0361" w:rsidRPr="004F0361" w:rsidRDefault="004F0361" w:rsidP="004F0361">
      <w:pPr>
        <w:rPr>
          <w:color w:val="000000"/>
          <w:u w:color="000000"/>
        </w:rPr>
      </w:pPr>
      <w:r w:rsidRPr="004F0361">
        <w:rPr>
          <w:color w:val="000000"/>
          <w:u w:color="000000"/>
        </w:rPr>
        <w:tab/>
      </w:r>
      <w:r w:rsidRPr="004F0361">
        <w:rPr>
          <w:strike/>
          <w:color w:val="000000"/>
          <w:u w:color="000000"/>
        </w:rPr>
        <w:t>(F)</w:t>
      </w:r>
      <w:r w:rsidRPr="004F0361">
        <w:rPr>
          <w:color w:val="000000"/>
          <w:u w:val="single" w:color="000000"/>
        </w:rPr>
        <w:t>(G)</w:t>
      </w:r>
      <w:r w:rsidRPr="004F0361">
        <w:rPr>
          <w:color w:val="000000"/>
          <w:u w:color="000000"/>
        </w:rPr>
        <w:tab/>
        <w:t>The word ‘accident’ as used in this title must not be construed to mean a series of events in employment, of a similar or like nature, occurring regularly, continuously, or at frequent intervals in the course of such employment, over extended periods of time. Any injury or disease attributable to such causes must be compensable only if culminating in a compensable repetitive trauma injury pursuant to Section 42</w:t>
      </w:r>
      <w:r w:rsidRPr="004F0361">
        <w:rPr>
          <w:color w:val="000000"/>
          <w:u w:color="000000"/>
        </w:rPr>
        <w:noBreakHyphen/>
        <w:t>1</w:t>
      </w:r>
      <w:r w:rsidRPr="004F0361">
        <w:rPr>
          <w:color w:val="000000"/>
          <w:u w:color="000000"/>
        </w:rPr>
        <w:noBreakHyphen/>
        <w:t xml:space="preserve">172 or an occupational disease pursuant to the provisions of Chapter 11 of this title. </w:t>
      </w:r>
    </w:p>
    <w:p w:rsidR="004F0361" w:rsidRPr="004F0361" w:rsidRDefault="004F0361" w:rsidP="004F0361">
      <w:pPr>
        <w:rPr>
          <w:color w:val="000000"/>
          <w:u w:color="000000"/>
        </w:rPr>
      </w:pPr>
      <w:r w:rsidRPr="004F0361">
        <w:rPr>
          <w:color w:val="000000"/>
          <w:u w:color="000000"/>
        </w:rPr>
        <w:tab/>
      </w:r>
      <w:r w:rsidRPr="004F0361">
        <w:rPr>
          <w:strike/>
          <w:color w:val="000000"/>
          <w:u w:color="000000"/>
        </w:rPr>
        <w:t>(G)</w:t>
      </w:r>
      <w:r w:rsidRPr="004F0361">
        <w:rPr>
          <w:color w:val="000000"/>
          <w:u w:val="single" w:color="000000"/>
        </w:rPr>
        <w:t>(H)</w:t>
      </w:r>
      <w:r w:rsidRPr="004F0361">
        <w:rPr>
          <w:color w:val="000000"/>
          <w:u w:color="000000"/>
        </w:rPr>
        <w:tab/>
        <w:t xml:space="preserve">As used in this section, ‘medical evidence’ means expert opinion or testimony stated to a reasonable degree of medical certainty, documents, records, or other material that is offered by a licensed health care provider. </w:t>
      </w:r>
    </w:p>
    <w:p w:rsidR="004F0361" w:rsidRPr="004F0361" w:rsidRDefault="004F0361" w:rsidP="004F0361">
      <w:pPr>
        <w:rPr>
          <w:color w:val="000000"/>
          <w:u w:val="single" w:color="000000"/>
        </w:rPr>
      </w:pPr>
      <w:r w:rsidRPr="004F0361">
        <w:rPr>
          <w:color w:val="000000"/>
          <w:u w:color="000000"/>
        </w:rPr>
        <w:tab/>
      </w:r>
      <w:r w:rsidRPr="004F0361">
        <w:rPr>
          <w:color w:val="000000"/>
          <w:u w:val="single" w:color="000000"/>
        </w:rPr>
        <w:t>(I)</w:t>
      </w:r>
      <w:r w:rsidRPr="004F0361">
        <w:rPr>
          <w:color w:val="000000"/>
          <w:u w:color="000000"/>
        </w:rPr>
        <w:tab/>
      </w:r>
      <w:r w:rsidRPr="004F0361">
        <w:rPr>
          <w:color w:val="000000"/>
          <w:u w:val="single" w:color="000000"/>
        </w:rPr>
        <w:t xml:space="preserve">As used in this section: </w:t>
      </w:r>
    </w:p>
    <w:p w:rsidR="004F0361" w:rsidRPr="004F0361" w:rsidRDefault="004F0361" w:rsidP="004F0361">
      <w:pPr>
        <w:rPr>
          <w:color w:val="000000"/>
          <w:u w:val="single" w:color="000000"/>
        </w:rPr>
      </w:pPr>
      <w:r w:rsidRPr="004F0361">
        <w:rPr>
          <w:color w:val="000000"/>
          <w:u w:color="000000"/>
        </w:rPr>
        <w:tab/>
      </w:r>
      <w:r w:rsidRPr="004F0361">
        <w:rPr>
          <w:color w:val="000000"/>
          <w:u w:color="000000"/>
        </w:rPr>
        <w:tab/>
      </w:r>
      <w:r w:rsidRPr="004F0361">
        <w:rPr>
          <w:color w:val="000000"/>
          <w:u w:val="single" w:color="000000"/>
        </w:rPr>
        <w:t>(1)</w:t>
      </w:r>
      <w:r w:rsidRPr="004F0361">
        <w:rPr>
          <w:color w:val="000000"/>
          <w:u w:color="000000"/>
        </w:rPr>
        <w:tab/>
      </w:r>
      <w:r w:rsidRPr="004F0361">
        <w:rPr>
          <w:color w:val="000000"/>
          <w:u w:val="single" w:color="000000"/>
        </w:rPr>
        <w:t xml:space="preserve">‘First responder’ means a law enforcement officer or firefighter employed by state or local government. A volunteer law enforcement officer or firefighter engaged by state or local government is also considered a first responder of the state or local government for the purposes of this section. </w:t>
      </w:r>
    </w:p>
    <w:p w:rsidR="004F0361" w:rsidRPr="004F0361" w:rsidRDefault="004F0361" w:rsidP="004F0361">
      <w:pPr>
        <w:rPr>
          <w:color w:val="000000"/>
          <w:u w:val="single" w:color="000000"/>
        </w:rPr>
      </w:pPr>
      <w:r w:rsidRPr="004F0361">
        <w:rPr>
          <w:color w:val="000000"/>
          <w:u w:color="000000"/>
        </w:rPr>
        <w:tab/>
      </w:r>
      <w:r w:rsidRPr="004F0361">
        <w:rPr>
          <w:color w:val="000000"/>
          <w:u w:color="000000"/>
        </w:rPr>
        <w:tab/>
      </w:r>
      <w:r w:rsidRPr="004F0361">
        <w:rPr>
          <w:color w:val="000000"/>
          <w:u w:val="single" w:color="000000"/>
        </w:rPr>
        <w:t>(2)</w:t>
      </w:r>
      <w:r w:rsidRPr="004F0361">
        <w:rPr>
          <w:color w:val="000000"/>
          <w:u w:color="000000"/>
        </w:rPr>
        <w:tab/>
      </w:r>
      <w:r w:rsidRPr="004F0361">
        <w:rPr>
          <w:color w:val="000000"/>
          <w:u w:val="single" w:color="000000"/>
        </w:rPr>
        <w:t xml:space="preserve">‘Significant traumatic experience or situation’ means one of the following events: </w:t>
      </w:r>
    </w:p>
    <w:p w:rsidR="004F0361" w:rsidRPr="004F0361" w:rsidRDefault="004F0361" w:rsidP="004F0361">
      <w:pPr>
        <w:rPr>
          <w:color w:val="000000"/>
          <w:u w:val="single" w:color="000000"/>
        </w:rPr>
      </w:pPr>
      <w:r w:rsidRPr="004F0361">
        <w:rPr>
          <w:color w:val="000000"/>
          <w:u w:color="000000"/>
        </w:rPr>
        <w:tab/>
      </w:r>
      <w:r w:rsidRPr="004F0361">
        <w:rPr>
          <w:color w:val="000000"/>
          <w:u w:color="000000"/>
        </w:rPr>
        <w:tab/>
      </w:r>
      <w:r w:rsidRPr="004F0361">
        <w:rPr>
          <w:color w:val="000000"/>
          <w:u w:color="000000"/>
        </w:rPr>
        <w:tab/>
      </w:r>
      <w:r w:rsidRPr="004F0361">
        <w:rPr>
          <w:color w:val="000000"/>
          <w:u w:val="single" w:color="000000"/>
        </w:rPr>
        <w:t>(a)</w:t>
      </w:r>
      <w:r w:rsidRPr="004F0361">
        <w:rPr>
          <w:color w:val="000000"/>
          <w:u w:color="000000"/>
        </w:rPr>
        <w:tab/>
      </w:r>
      <w:r w:rsidRPr="004F0361">
        <w:rPr>
          <w:color w:val="000000"/>
          <w:u w:val="single" w:color="000000"/>
        </w:rPr>
        <w:t xml:space="preserve">witnessing a deceased minor or the death of a minor; </w:t>
      </w:r>
    </w:p>
    <w:p w:rsidR="004F0361" w:rsidRPr="004F0361" w:rsidRDefault="004F0361" w:rsidP="004F0361">
      <w:pPr>
        <w:rPr>
          <w:color w:val="000000"/>
          <w:u w:val="single" w:color="000000"/>
        </w:rPr>
      </w:pPr>
      <w:r w:rsidRPr="004F0361">
        <w:rPr>
          <w:color w:val="000000"/>
          <w:u w:color="000000"/>
        </w:rPr>
        <w:tab/>
      </w:r>
      <w:r w:rsidRPr="004F0361">
        <w:rPr>
          <w:color w:val="000000"/>
          <w:u w:color="000000"/>
        </w:rPr>
        <w:tab/>
      </w:r>
      <w:r w:rsidRPr="004F0361">
        <w:rPr>
          <w:color w:val="000000"/>
          <w:u w:color="000000"/>
        </w:rPr>
        <w:tab/>
      </w:r>
      <w:r w:rsidRPr="004F0361">
        <w:rPr>
          <w:color w:val="000000"/>
          <w:u w:val="single" w:color="000000"/>
        </w:rPr>
        <w:t>(b)</w:t>
      </w:r>
      <w:r w:rsidRPr="004F0361">
        <w:rPr>
          <w:color w:val="000000"/>
          <w:u w:color="000000"/>
        </w:rPr>
        <w:tab/>
      </w:r>
      <w:r w:rsidRPr="004F0361">
        <w:rPr>
          <w:color w:val="000000"/>
          <w:u w:val="single" w:color="000000"/>
        </w:rPr>
        <w:t xml:space="preserve">witnessing an injury to a minor who subsequently died before or upon arrival at a hospital emergency department; </w:t>
      </w:r>
    </w:p>
    <w:p w:rsidR="004F0361" w:rsidRPr="004F0361" w:rsidRDefault="004F0361" w:rsidP="004F0361">
      <w:pPr>
        <w:rPr>
          <w:color w:val="000000"/>
          <w:u w:val="single" w:color="000000"/>
        </w:rPr>
      </w:pPr>
      <w:r w:rsidRPr="004F0361">
        <w:rPr>
          <w:color w:val="000000"/>
          <w:u w:color="000000"/>
        </w:rPr>
        <w:tab/>
      </w:r>
      <w:r w:rsidRPr="004F0361">
        <w:rPr>
          <w:color w:val="000000"/>
          <w:u w:color="000000"/>
        </w:rPr>
        <w:tab/>
      </w:r>
      <w:r w:rsidRPr="004F0361">
        <w:rPr>
          <w:color w:val="000000"/>
          <w:u w:color="000000"/>
        </w:rPr>
        <w:tab/>
      </w:r>
      <w:r w:rsidRPr="004F0361">
        <w:rPr>
          <w:color w:val="000000"/>
          <w:u w:val="single" w:color="000000"/>
        </w:rPr>
        <w:t>(c)</w:t>
      </w:r>
      <w:r w:rsidRPr="004F0361">
        <w:rPr>
          <w:color w:val="000000"/>
          <w:u w:color="000000"/>
        </w:rPr>
        <w:tab/>
      </w:r>
      <w:r w:rsidRPr="004F0361">
        <w:rPr>
          <w:color w:val="000000"/>
          <w:u w:val="single" w:color="000000"/>
        </w:rPr>
        <w:t xml:space="preserve">participating in the physical treatment of an injured minor who subsequently died before or upon arrival at a hospital emergency department; </w:t>
      </w:r>
    </w:p>
    <w:p w:rsidR="004F0361" w:rsidRPr="004F0361" w:rsidRDefault="004F0361" w:rsidP="004F0361">
      <w:pPr>
        <w:rPr>
          <w:color w:val="000000"/>
          <w:u w:val="single" w:color="000000"/>
        </w:rPr>
      </w:pPr>
      <w:r w:rsidRPr="004F0361">
        <w:rPr>
          <w:color w:val="000000"/>
          <w:u w:color="000000"/>
        </w:rPr>
        <w:tab/>
      </w:r>
      <w:r w:rsidRPr="004F0361">
        <w:rPr>
          <w:color w:val="000000"/>
          <w:u w:color="000000"/>
        </w:rPr>
        <w:tab/>
      </w:r>
      <w:r w:rsidRPr="004F0361">
        <w:rPr>
          <w:color w:val="000000"/>
          <w:u w:color="000000"/>
        </w:rPr>
        <w:tab/>
      </w:r>
      <w:r w:rsidRPr="004F0361">
        <w:rPr>
          <w:color w:val="000000"/>
          <w:u w:val="single" w:color="000000"/>
        </w:rPr>
        <w:t>(d)</w:t>
      </w:r>
      <w:r w:rsidRPr="004F0361">
        <w:rPr>
          <w:color w:val="000000"/>
          <w:u w:color="000000"/>
        </w:rPr>
        <w:tab/>
      </w:r>
      <w:r w:rsidRPr="004F0361">
        <w:rPr>
          <w:color w:val="000000"/>
          <w:u w:val="single" w:color="000000"/>
        </w:rPr>
        <w:t xml:space="preserve">manually transporting an injured minor who subsequently died before or upon arrival at a hospital emergency department; </w:t>
      </w:r>
    </w:p>
    <w:p w:rsidR="004F0361" w:rsidRPr="004F0361" w:rsidRDefault="004F0361" w:rsidP="004F0361">
      <w:pPr>
        <w:rPr>
          <w:color w:val="000000"/>
          <w:u w:val="single" w:color="000000"/>
        </w:rPr>
      </w:pPr>
      <w:r w:rsidRPr="004F0361">
        <w:rPr>
          <w:color w:val="000000"/>
          <w:u w:color="000000"/>
        </w:rPr>
        <w:tab/>
      </w:r>
      <w:r w:rsidRPr="004F0361">
        <w:rPr>
          <w:color w:val="000000"/>
          <w:u w:color="000000"/>
        </w:rPr>
        <w:tab/>
      </w:r>
      <w:r w:rsidRPr="004F0361">
        <w:rPr>
          <w:color w:val="000000"/>
          <w:u w:color="000000"/>
        </w:rPr>
        <w:tab/>
      </w:r>
      <w:r w:rsidRPr="004F0361">
        <w:rPr>
          <w:color w:val="000000"/>
          <w:u w:val="single" w:color="000000"/>
        </w:rPr>
        <w:t>(e)</w:t>
      </w:r>
      <w:r w:rsidRPr="004F0361">
        <w:rPr>
          <w:color w:val="000000"/>
          <w:u w:color="000000"/>
        </w:rPr>
        <w:tab/>
      </w:r>
      <w:r w:rsidRPr="004F0361">
        <w:rPr>
          <w:color w:val="000000"/>
          <w:u w:val="single" w:color="000000"/>
        </w:rPr>
        <w:t xml:space="preserve">seeing for oneself a decedent whose death involved grievous bodily harm; </w:t>
      </w:r>
    </w:p>
    <w:p w:rsidR="004F0361" w:rsidRPr="004F0361" w:rsidRDefault="004F0361" w:rsidP="004F0361">
      <w:pPr>
        <w:rPr>
          <w:color w:val="000000"/>
          <w:u w:val="single" w:color="000000"/>
        </w:rPr>
      </w:pPr>
      <w:r w:rsidRPr="004F0361">
        <w:rPr>
          <w:color w:val="000000"/>
          <w:u w:color="000000"/>
        </w:rPr>
        <w:tab/>
      </w:r>
      <w:r w:rsidRPr="004F0361">
        <w:rPr>
          <w:color w:val="000000"/>
          <w:u w:color="000000"/>
        </w:rPr>
        <w:tab/>
      </w:r>
      <w:r w:rsidRPr="004F0361">
        <w:rPr>
          <w:color w:val="000000"/>
          <w:u w:color="000000"/>
        </w:rPr>
        <w:tab/>
      </w:r>
      <w:r w:rsidRPr="004F0361">
        <w:rPr>
          <w:color w:val="000000"/>
          <w:u w:val="single" w:color="000000"/>
        </w:rPr>
        <w:t>(f)</w:t>
      </w:r>
      <w:r w:rsidRPr="004F0361">
        <w:rPr>
          <w:color w:val="000000"/>
          <w:u w:color="000000"/>
        </w:rPr>
        <w:tab/>
      </w:r>
      <w:r w:rsidRPr="004F0361">
        <w:rPr>
          <w:color w:val="000000"/>
          <w:u w:val="single" w:color="000000"/>
        </w:rPr>
        <w:t xml:space="preserve">witnessing a death, including suicide, that involved grievous bodily harm; </w:t>
      </w:r>
    </w:p>
    <w:p w:rsidR="004F0361" w:rsidRPr="004F0361" w:rsidRDefault="004F0361" w:rsidP="004F0361">
      <w:pPr>
        <w:rPr>
          <w:color w:val="000000"/>
          <w:u w:val="single" w:color="000000"/>
        </w:rPr>
      </w:pPr>
      <w:r w:rsidRPr="004F0361">
        <w:rPr>
          <w:color w:val="000000"/>
          <w:u w:color="000000"/>
        </w:rPr>
        <w:tab/>
      </w:r>
      <w:r w:rsidRPr="004F0361">
        <w:rPr>
          <w:color w:val="000000"/>
          <w:u w:color="000000"/>
        </w:rPr>
        <w:tab/>
      </w:r>
      <w:r w:rsidRPr="004F0361">
        <w:rPr>
          <w:color w:val="000000"/>
          <w:u w:color="000000"/>
        </w:rPr>
        <w:tab/>
      </w:r>
      <w:r w:rsidRPr="004F0361">
        <w:rPr>
          <w:color w:val="000000"/>
          <w:u w:val="single" w:color="000000"/>
        </w:rPr>
        <w:t>(g)</w:t>
      </w:r>
      <w:r w:rsidRPr="004F0361">
        <w:rPr>
          <w:color w:val="000000"/>
          <w:u w:color="000000"/>
        </w:rPr>
        <w:tab/>
      </w:r>
      <w:r w:rsidRPr="004F0361">
        <w:rPr>
          <w:color w:val="000000"/>
          <w:u w:val="single" w:color="000000"/>
        </w:rPr>
        <w:t>witnessing a homicide regardless of whether the homicide was criminal or excusable, including murder; mass killing, which means the killing of three or more individuals in a single incident; voluntary manslaughter; involuntary manslaughter; and self</w:t>
      </w:r>
      <w:r w:rsidRPr="004F0361">
        <w:rPr>
          <w:color w:val="000000"/>
          <w:u w:val="single" w:color="000000"/>
        </w:rPr>
        <w:noBreakHyphen/>
        <w:t xml:space="preserve">defense; </w:t>
      </w:r>
    </w:p>
    <w:p w:rsidR="004F0361" w:rsidRPr="004F0361" w:rsidRDefault="004F0361" w:rsidP="004F0361">
      <w:pPr>
        <w:rPr>
          <w:color w:val="000000"/>
          <w:u w:val="single" w:color="000000"/>
        </w:rPr>
      </w:pPr>
      <w:r w:rsidRPr="004F0361">
        <w:rPr>
          <w:color w:val="000000"/>
          <w:u w:color="000000"/>
        </w:rPr>
        <w:tab/>
      </w:r>
      <w:r w:rsidRPr="004F0361">
        <w:rPr>
          <w:color w:val="000000"/>
          <w:u w:color="000000"/>
        </w:rPr>
        <w:tab/>
      </w:r>
      <w:r w:rsidRPr="004F0361">
        <w:rPr>
          <w:color w:val="000000"/>
          <w:u w:color="000000"/>
        </w:rPr>
        <w:tab/>
      </w:r>
      <w:r w:rsidRPr="004F0361">
        <w:rPr>
          <w:color w:val="000000"/>
          <w:u w:val="single" w:color="000000"/>
        </w:rPr>
        <w:t>(h)</w:t>
      </w:r>
      <w:r w:rsidRPr="004F0361">
        <w:rPr>
          <w:color w:val="000000"/>
          <w:u w:color="000000"/>
        </w:rPr>
        <w:tab/>
      </w:r>
      <w:r w:rsidRPr="004F0361">
        <w:rPr>
          <w:color w:val="000000"/>
          <w:u w:val="single" w:color="000000"/>
        </w:rPr>
        <w:t xml:space="preserve">witnessing an injury, including an attempted suicide, to a person who subsequently died before or upon arrival at a hospital emergency department if the person was injured with grievous bodily harm; </w:t>
      </w:r>
    </w:p>
    <w:p w:rsidR="004F0361" w:rsidRPr="004F0361" w:rsidRDefault="004F0361" w:rsidP="004F0361">
      <w:pPr>
        <w:rPr>
          <w:color w:val="000000"/>
          <w:u w:val="single" w:color="000000"/>
        </w:rPr>
      </w:pPr>
      <w:r w:rsidRPr="004F0361">
        <w:rPr>
          <w:color w:val="000000"/>
          <w:u w:color="000000"/>
        </w:rPr>
        <w:tab/>
      </w:r>
      <w:r w:rsidRPr="004F0361">
        <w:rPr>
          <w:color w:val="000000"/>
          <w:u w:color="000000"/>
        </w:rPr>
        <w:tab/>
      </w:r>
      <w:r w:rsidRPr="004F0361">
        <w:rPr>
          <w:color w:val="000000"/>
          <w:u w:color="000000"/>
        </w:rPr>
        <w:tab/>
      </w:r>
      <w:r w:rsidRPr="004F0361">
        <w:rPr>
          <w:color w:val="000000"/>
          <w:u w:val="single" w:color="000000"/>
        </w:rPr>
        <w:t>(i)</w:t>
      </w:r>
      <w:r w:rsidRPr="004F0361">
        <w:rPr>
          <w:color w:val="000000"/>
          <w:u w:color="000000"/>
        </w:rPr>
        <w:tab/>
      </w:r>
      <w:r w:rsidRPr="004F0361">
        <w:rPr>
          <w:color w:val="000000"/>
          <w:u w:val="single" w:color="000000"/>
        </w:rPr>
        <w:t xml:space="preserve">participating in the physical treatment of an injury, including an attempted suicide, to a person who subsequently died before or upon arrival at a hospital emergency department if the person was injured with grievous bodily harm; </w:t>
      </w:r>
    </w:p>
    <w:p w:rsidR="004F0361" w:rsidRPr="004F0361" w:rsidRDefault="004F0361" w:rsidP="004F0361">
      <w:pPr>
        <w:rPr>
          <w:color w:val="000000"/>
          <w:u w:val="single" w:color="000000"/>
        </w:rPr>
      </w:pPr>
      <w:r w:rsidRPr="004F0361">
        <w:rPr>
          <w:color w:val="000000"/>
          <w:u w:color="000000"/>
        </w:rPr>
        <w:tab/>
      </w:r>
      <w:r w:rsidRPr="004F0361">
        <w:rPr>
          <w:color w:val="000000"/>
          <w:u w:color="000000"/>
        </w:rPr>
        <w:tab/>
      </w:r>
      <w:r w:rsidRPr="004F0361">
        <w:rPr>
          <w:color w:val="000000"/>
          <w:u w:color="000000"/>
        </w:rPr>
        <w:tab/>
      </w:r>
      <w:r w:rsidRPr="004F0361">
        <w:rPr>
          <w:color w:val="000000"/>
          <w:u w:val="single" w:color="000000"/>
        </w:rPr>
        <w:t>(j)</w:t>
      </w:r>
      <w:r w:rsidRPr="004F0361">
        <w:rPr>
          <w:color w:val="000000"/>
          <w:u w:color="000000"/>
        </w:rPr>
        <w:tab/>
      </w:r>
      <w:r w:rsidRPr="004F0361">
        <w:rPr>
          <w:color w:val="000000"/>
          <w:u w:val="single" w:color="000000"/>
        </w:rPr>
        <w:t xml:space="preserve">manually transporting a person who was injured, including by attempted suicide, and subsequently died before or upon arrival at a hospital emergency department if the person was injured with grievous bodily harm; or </w:t>
      </w:r>
    </w:p>
    <w:p w:rsidR="004F0361" w:rsidRPr="004F0361" w:rsidRDefault="004F0361" w:rsidP="004F0361">
      <w:pPr>
        <w:rPr>
          <w:color w:val="000000"/>
          <w:u w:val="single" w:color="000000"/>
        </w:rPr>
      </w:pPr>
      <w:r w:rsidRPr="004F0361">
        <w:rPr>
          <w:color w:val="000000"/>
          <w:u w:color="000000"/>
        </w:rPr>
        <w:tab/>
      </w:r>
      <w:r w:rsidRPr="004F0361">
        <w:rPr>
          <w:color w:val="000000"/>
          <w:u w:color="000000"/>
        </w:rPr>
        <w:tab/>
      </w:r>
      <w:r w:rsidRPr="004F0361">
        <w:rPr>
          <w:color w:val="000000"/>
          <w:u w:color="000000"/>
        </w:rPr>
        <w:tab/>
      </w:r>
      <w:r w:rsidRPr="004F0361">
        <w:rPr>
          <w:color w:val="000000"/>
          <w:u w:val="single" w:color="000000"/>
        </w:rPr>
        <w:t>(k)</w:t>
      </w:r>
      <w:r w:rsidRPr="004F0361">
        <w:rPr>
          <w:color w:val="000000"/>
          <w:u w:color="000000"/>
        </w:rPr>
        <w:tab/>
      </w:r>
      <w:r w:rsidRPr="004F0361">
        <w:rPr>
          <w:color w:val="000000"/>
          <w:u w:val="single" w:color="000000"/>
        </w:rPr>
        <w:t xml:space="preserve">using deadly force or being subjected to deadly force in the course of the first responder’s employment. </w:t>
      </w:r>
    </w:p>
    <w:p w:rsidR="004F0361" w:rsidRPr="004F0361" w:rsidRDefault="004F0361" w:rsidP="004F0361">
      <w:pPr>
        <w:rPr>
          <w:color w:val="000000"/>
          <w:u w:val="single" w:color="000000"/>
        </w:rPr>
      </w:pPr>
      <w:r w:rsidRPr="004F0361">
        <w:rPr>
          <w:color w:val="000000"/>
          <w:u w:color="000000"/>
        </w:rPr>
        <w:tab/>
      </w:r>
      <w:r w:rsidRPr="004F0361">
        <w:rPr>
          <w:color w:val="000000"/>
          <w:u w:val="single" w:color="000000"/>
        </w:rPr>
        <w:t>(3)</w:t>
      </w:r>
      <w:r w:rsidRPr="004F0361">
        <w:rPr>
          <w:color w:val="000000"/>
          <w:u w:color="000000"/>
        </w:rPr>
        <w:tab/>
      </w:r>
      <w:r w:rsidRPr="004F0361">
        <w:rPr>
          <w:color w:val="000000"/>
          <w:u w:val="single" w:color="000000"/>
        </w:rPr>
        <w:t xml:space="preserve">‘Witnessing’ means to see, hear, or smell for oneself. </w:t>
      </w:r>
    </w:p>
    <w:p w:rsidR="004F0361" w:rsidRPr="004F0361" w:rsidRDefault="004F0361" w:rsidP="004F0361">
      <w:pPr>
        <w:rPr>
          <w:color w:val="000000"/>
          <w:u w:color="000000"/>
        </w:rPr>
      </w:pPr>
      <w:r w:rsidRPr="004F0361">
        <w:rPr>
          <w:color w:val="000000"/>
          <w:u w:color="000000"/>
        </w:rPr>
        <w:tab/>
      </w:r>
      <w:r w:rsidRPr="004F0361">
        <w:rPr>
          <w:color w:val="000000"/>
          <w:u w:val="single" w:color="000000"/>
        </w:rPr>
        <w:t>(4)</w:t>
      </w:r>
      <w:r w:rsidRPr="004F0361">
        <w:rPr>
          <w:color w:val="000000"/>
          <w:u w:color="000000"/>
        </w:rPr>
        <w:tab/>
      </w:r>
      <w:r w:rsidRPr="004F0361">
        <w:rPr>
          <w:color w:val="000000"/>
          <w:u w:val="single" w:color="000000"/>
        </w:rPr>
        <w:t>‘Grievous bodily harm’ means serious bodily injury including fractured or dislocated bones, deep cuts, torn members of the body, serious damages to internal organs, and other severe bodily injuries.</w:t>
      </w:r>
      <w:r w:rsidRPr="004F0361">
        <w:rPr>
          <w:color w:val="000000"/>
          <w:u w:color="000000"/>
        </w:rPr>
        <w:t xml:space="preserve">” </w:t>
      </w:r>
    </w:p>
    <w:p w:rsidR="006A5EAC" w:rsidRDefault="004F0361" w:rsidP="004F0361">
      <w:pPr>
        <w:rPr>
          <w:color w:val="000000"/>
          <w:u w:color="000000"/>
        </w:rPr>
      </w:pPr>
      <w:r w:rsidRPr="004F0361">
        <w:rPr>
          <w:color w:val="000000"/>
          <w:u w:color="000000"/>
        </w:rPr>
        <w:t>SECTION</w:t>
      </w:r>
      <w:r w:rsidRPr="004F0361">
        <w:rPr>
          <w:color w:val="000000"/>
          <w:u w:color="000000"/>
        </w:rPr>
        <w:tab/>
        <w:t>2.</w:t>
      </w:r>
      <w:r w:rsidRPr="004F0361">
        <w:rPr>
          <w:color w:val="000000"/>
          <w:u w:color="000000"/>
        </w:rPr>
        <w:tab/>
        <w:t>This act takes effect on July 1, 2021, and is applicable to injuries that occur on or after the effective date.</w:t>
      </w:r>
      <w:r w:rsidRPr="004F0361">
        <w:rPr>
          <w:color w:val="000000"/>
          <w:u w:color="000000"/>
        </w:rPr>
        <w:tab/>
        <w:t xml:space="preserve">/ </w:t>
      </w:r>
    </w:p>
    <w:p w:rsidR="004F0361" w:rsidRPr="00891830" w:rsidRDefault="006A5EAC" w:rsidP="004F0361">
      <w:r>
        <w:rPr>
          <w:color w:val="000000"/>
          <w:u w:color="000000"/>
        </w:rPr>
        <w:br w:type="column"/>
      </w:r>
      <w:r w:rsidR="004F0361" w:rsidRPr="00891830">
        <w:t>Renumber sections to conform.</w:t>
      </w:r>
    </w:p>
    <w:p w:rsidR="004F0361" w:rsidRDefault="004F0361" w:rsidP="004F0361">
      <w:r w:rsidRPr="00891830">
        <w:t>Amend title to conform.</w:t>
      </w:r>
    </w:p>
    <w:p w:rsidR="004F0361" w:rsidRDefault="004F0361" w:rsidP="004F0361"/>
    <w:p w:rsidR="004F0361" w:rsidRDefault="004F0361" w:rsidP="004F0361">
      <w:r>
        <w:t>Rep. MCCRAVY explained the amendment.</w:t>
      </w:r>
    </w:p>
    <w:p w:rsidR="006D07ED" w:rsidRDefault="006D07ED" w:rsidP="004F0361"/>
    <w:p w:rsidR="004F0361" w:rsidRDefault="004F0361" w:rsidP="004F0361">
      <w:r>
        <w:t>Rep. LOWE spoke against the amendment.</w:t>
      </w:r>
    </w:p>
    <w:p w:rsidR="006D07ED" w:rsidRDefault="006D07ED" w:rsidP="004F0361"/>
    <w:p w:rsidR="004F0361" w:rsidRDefault="004F0361" w:rsidP="004F0361">
      <w:r>
        <w:t>The amendment was then adopted.</w:t>
      </w:r>
    </w:p>
    <w:p w:rsidR="004F0361" w:rsidRDefault="004F0361" w:rsidP="004F0361"/>
    <w:p w:rsidR="004F0361" w:rsidRPr="008A2EAD" w:rsidRDefault="004F0361" w:rsidP="004F0361">
      <w:r w:rsidRPr="008A2EAD">
        <w:t xml:space="preserve">Rep. </w:t>
      </w:r>
      <w:r w:rsidR="006D07ED" w:rsidRPr="008A2EAD">
        <w:t>MCKNIGHT</w:t>
      </w:r>
      <w:r w:rsidRPr="008A2EAD">
        <w:t xml:space="preserve"> proposed the following Amendment No. 3</w:t>
      </w:r>
      <w:r w:rsidR="006D07ED">
        <w:t xml:space="preserve"> to </w:t>
      </w:r>
      <w:r w:rsidR="006D07ED">
        <w:br/>
      </w:r>
      <w:r w:rsidRPr="008A2EAD">
        <w:t>H. 3939 (COUNCIL\PH\3939C003.JN.PH21), which was adopted:</w:t>
      </w:r>
    </w:p>
    <w:p w:rsidR="004F0361" w:rsidRPr="008A2EAD" w:rsidRDefault="004F0361" w:rsidP="004F0361">
      <w:r w:rsidRPr="008A2EAD">
        <w:t>Amend the Bill, as and if amended, by adding an appropriately lettered subsection to read:</w:t>
      </w:r>
    </w:p>
    <w:p w:rsidR="004F0361" w:rsidRPr="008A2EAD" w:rsidRDefault="004F0361" w:rsidP="004F0361">
      <w:r w:rsidRPr="008A2EAD">
        <w:t>/</w:t>
      </w:r>
      <w:r w:rsidRPr="008A2EAD">
        <w:tab/>
      </w:r>
      <w:r w:rsidRPr="008A2EAD">
        <w:rPr>
          <w:u w:val="single"/>
        </w:rPr>
        <w:t>( )</w:t>
      </w:r>
      <w:r w:rsidRPr="008A2EAD">
        <w:tab/>
      </w:r>
      <w:r w:rsidRPr="004F0361">
        <w:rPr>
          <w:color w:val="000000"/>
          <w:u w:val="single" w:color="000000"/>
        </w:rPr>
        <w:t>A law enforcement officer who received benefits pursuant to subsection (B) and is later convicted of an unlawful killing while on duty must return the benefits to his employer or insurance carrier.</w:t>
      </w:r>
      <w:r w:rsidRPr="004F0361">
        <w:rPr>
          <w:color w:val="000000"/>
          <w:u w:color="000000"/>
        </w:rPr>
        <w:t>”</w:t>
      </w:r>
      <w:r w:rsidRPr="008A2EAD">
        <w:tab/>
        <w:t>/</w:t>
      </w:r>
    </w:p>
    <w:p w:rsidR="004F0361" w:rsidRPr="008A2EAD" w:rsidRDefault="004F0361" w:rsidP="004F0361">
      <w:pPr>
        <w:rPr>
          <w:szCs w:val="32"/>
        </w:rPr>
      </w:pPr>
      <w:r w:rsidRPr="008A2EAD">
        <w:rPr>
          <w:szCs w:val="32"/>
        </w:rPr>
        <w:t>Renumber sections to conform.</w:t>
      </w:r>
    </w:p>
    <w:p w:rsidR="004F0361" w:rsidRDefault="004F0361" w:rsidP="004F0361">
      <w:r w:rsidRPr="008A2EAD">
        <w:rPr>
          <w:szCs w:val="32"/>
        </w:rPr>
        <w:t>Amend title to conform.</w:t>
      </w:r>
    </w:p>
    <w:p w:rsidR="004F0361" w:rsidRDefault="004F0361" w:rsidP="004F0361"/>
    <w:p w:rsidR="004F0361" w:rsidRDefault="004F0361" w:rsidP="004F0361">
      <w:r>
        <w:t>Rep. MCKNIGHT explained the amendment.</w:t>
      </w:r>
    </w:p>
    <w:p w:rsidR="004F0361" w:rsidRDefault="004F0361" w:rsidP="004F0361">
      <w:r>
        <w:t>The amendment was then adopted.</w:t>
      </w:r>
    </w:p>
    <w:p w:rsidR="004F0361" w:rsidRDefault="004F0361" w:rsidP="004F0361"/>
    <w:p w:rsidR="004F0361" w:rsidRDefault="004F0361" w:rsidP="004F0361">
      <w:r>
        <w:t>The question recurred to the passage of the Bill.</w:t>
      </w:r>
    </w:p>
    <w:p w:rsidR="004F0361" w:rsidRDefault="004F0361" w:rsidP="004F0361"/>
    <w:p w:rsidR="004F0361" w:rsidRDefault="004F0361" w:rsidP="004F0361">
      <w:r>
        <w:t xml:space="preserve">The yeas and nays were taken resulting as follows: </w:t>
      </w:r>
    </w:p>
    <w:p w:rsidR="004F0361" w:rsidRDefault="004F0361" w:rsidP="004F0361">
      <w:pPr>
        <w:jc w:val="center"/>
      </w:pPr>
      <w:r>
        <w:t xml:space="preserve"> </w:t>
      </w:r>
      <w:bookmarkStart w:id="79" w:name="vote_start218"/>
      <w:bookmarkEnd w:id="79"/>
      <w:r>
        <w:t>Yeas 95; Nays 19</w:t>
      </w:r>
    </w:p>
    <w:p w:rsidR="004F0361" w:rsidRDefault="004F0361" w:rsidP="004F0361">
      <w:pPr>
        <w:jc w:val="center"/>
      </w:pPr>
    </w:p>
    <w:p w:rsidR="004F0361" w:rsidRDefault="004F0361" w:rsidP="004F03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0361" w:rsidRPr="004F0361" w:rsidTr="004F0361">
        <w:tc>
          <w:tcPr>
            <w:tcW w:w="2179" w:type="dxa"/>
            <w:shd w:val="clear" w:color="auto" w:fill="auto"/>
          </w:tcPr>
          <w:p w:rsidR="004F0361" w:rsidRPr="004F0361" w:rsidRDefault="004F0361" w:rsidP="004F0361">
            <w:pPr>
              <w:keepNext/>
              <w:ind w:firstLine="0"/>
            </w:pPr>
            <w:r>
              <w:t>Alexander</w:t>
            </w:r>
          </w:p>
        </w:tc>
        <w:tc>
          <w:tcPr>
            <w:tcW w:w="2179" w:type="dxa"/>
            <w:shd w:val="clear" w:color="auto" w:fill="auto"/>
          </w:tcPr>
          <w:p w:rsidR="004F0361" w:rsidRPr="004F0361" w:rsidRDefault="004F0361" w:rsidP="004F0361">
            <w:pPr>
              <w:keepNext/>
              <w:ind w:firstLine="0"/>
            </w:pPr>
            <w:r>
              <w:t>Allison</w:t>
            </w:r>
          </w:p>
        </w:tc>
        <w:tc>
          <w:tcPr>
            <w:tcW w:w="2180" w:type="dxa"/>
            <w:shd w:val="clear" w:color="auto" w:fill="auto"/>
          </w:tcPr>
          <w:p w:rsidR="004F0361" w:rsidRPr="004F0361" w:rsidRDefault="004F0361" w:rsidP="004F0361">
            <w:pPr>
              <w:keepNext/>
              <w:ind w:firstLine="0"/>
            </w:pPr>
            <w:r>
              <w:t>Anderson</w:t>
            </w:r>
          </w:p>
        </w:tc>
      </w:tr>
      <w:tr w:rsidR="004F0361" w:rsidRPr="004F0361" w:rsidTr="004F0361">
        <w:tc>
          <w:tcPr>
            <w:tcW w:w="2179" w:type="dxa"/>
            <w:shd w:val="clear" w:color="auto" w:fill="auto"/>
          </w:tcPr>
          <w:p w:rsidR="004F0361" w:rsidRPr="004F0361" w:rsidRDefault="004F0361" w:rsidP="004F0361">
            <w:pPr>
              <w:ind w:firstLine="0"/>
            </w:pPr>
            <w:r>
              <w:t>Atkinson</w:t>
            </w:r>
          </w:p>
        </w:tc>
        <w:tc>
          <w:tcPr>
            <w:tcW w:w="2179" w:type="dxa"/>
            <w:shd w:val="clear" w:color="auto" w:fill="auto"/>
          </w:tcPr>
          <w:p w:rsidR="004F0361" w:rsidRPr="004F0361" w:rsidRDefault="004F0361" w:rsidP="004F0361">
            <w:pPr>
              <w:ind w:firstLine="0"/>
            </w:pPr>
            <w:r>
              <w:t>Bailey</w:t>
            </w:r>
          </w:p>
        </w:tc>
        <w:tc>
          <w:tcPr>
            <w:tcW w:w="2180" w:type="dxa"/>
            <w:shd w:val="clear" w:color="auto" w:fill="auto"/>
          </w:tcPr>
          <w:p w:rsidR="004F0361" w:rsidRPr="004F0361" w:rsidRDefault="004F0361" w:rsidP="004F0361">
            <w:pPr>
              <w:ind w:firstLine="0"/>
            </w:pPr>
            <w:r>
              <w:t>Ballentine</w:t>
            </w:r>
          </w:p>
        </w:tc>
      </w:tr>
      <w:tr w:rsidR="004F0361" w:rsidRPr="004F0361" w:rsidTr="004F0361">
        <w:tc>
          <w:tcPr>
            <w:tcW w:w="2179" w:type="dxa"/>
            <w:shd w:val="clear" w:color="auto" w:fill="auto"/>
          </w:tcPr>
          <w:p w:rsidR="004F0361" w:rsidRPr="004F0361" w:rsidRDefault="004F0361" w:rsidP="004F0361">
            <w:pPr>
              <w:ind w:firstLine="0"/>
            </w:pPr>
            <w:r>
              <w:t>Bamberg</w:t>
            </w:r>
          </w:p>
        </w:tc>
        <w:tc>
          <w:tcPr>
            <w:tcW w:w="2179" w:type="dxa"/>
            <w:shd w:val="clear" w:color="auto" w:fill="auto"/>
          </w:tcPr>
          <w:p w:rsidR="004F0361" w:rsidRPr="004F0361" w:rsidRDefault="004F0361" w:rsidP="004F0361">
            <w:pPr>
              <w:ind w:firstLine="0"/>
            </w:pPr>
            <w:r>
              <w:t>Bennett</w:t>
            </w:r>
          </w:p>
        </w:tc>
        <w:tc>
          <w:tcPr>
            <w:tcW w:w="2180" w:type="dxa"/>
            <w:shd w:val="clear" w:color="auto" w:fill="auto"/>
          </w:tcPr>
          <w:p w:rsidR="004F0361" w:rsidRPr="004F0361" w:rsidRDefault="004F0361" w:rsidP="004F0361">
            <w:pPr>
              <w:ind w:firstLine="0"/>
            </w:pPr>
            <w:r>
              <w:t>Bernstein</w:t>
            </w:r>
          </w:p>
        </w:tc>
      </w:tr>
      <w:tr w:rsidR="004F0361" w:rsidRPr="004F0361" w:rsidTr="004F0361">
        <w:tc>
          <w:tcPr>
            <w:tcW w:w="2179" w:type="dxa"/>
            <w:shd w:val="clear" w:color="auto" w:fill="auto"/>
          </w:tcPr>
          <w:p w:rsidR="004F0361" w:rsidRPr="004F0361" w:rsidRDefault="004F0361" w:rsidP="004F0361">
            <w:pPr>
              <w:ind w:firstLine="0"/>
            </w:pPr>
            <w:r>
              <w:t>Blackwell</w:t>
            </w:r>
          </w:p>
        </w:tc>
        <w:tc>
          <w:tcPr>
            <w:tcW w:w="2179" w:type="dxa"/>
            <w:shd w:val="clear" w:color="auto" w:fill="auto"/>
          </w:tcPr>
          <w:p w:rsidR="004F0361" w:rsidRPr="004F0361" w:rsidRDefault="004F0361" w:rsidP="004F0361">
            <w:pPr>
              <w:ind w:firstLine="0"/>
            </w:pPr>
            <w:r>
              <w:t>Bradley</w:t>
            </w:r>
          </w:p>
        </w:tc>
        <w:tc>
          <w:tcPr>
            <w:tcW w:w="2180" w:type="dxa"/>
            <w:shd w:val="clear" w:color="auto" w:fill="auto"/>
          </w:tcPr>
          <w:p w:rsidR="004F0361" w:rsidRPr="004F0361" w:rsidRDefault="004F0361" w:rsidP="004F0361">
            <w:pPr>
              <w:ind w:firstLine="0"/>
            </w:pPr>
            <w:r>
              <w:t>Brawley</w:t>
            </w:r>
          </w:p>
        </w:tc>
      </w:tr>
      <w:tr w:rsidR="004F0361" w:rsidRPr="004F0361" w:rsidTr="004F0361">
        <w:tc>
          <w:tcPr>
            <w:tcW w:w="2179" w:type="dxa"/>
            <w:shd w:val="clear" w:color="auto" w:fill="auto"/>
          </w:tcPr>
          <w:p w:rsidR="004F0361" w:rsidRPr="004F0361" w:rsidRDefault="004F0361" w:rsidP="004F0361">
            <w:pPr>
              <w:ind w:firstLine="0"/>
            </w:pPr>
            <w:r>
              <w:t>Brittain</w:t>
            </w:r>
          </w:p>
        </w:tc>
        <w:tc>
          <w:tcPr>
            <w:tcW w:w="2179" w:type="dxa"/>
            <w:shd w:val="clear" w:color="auto" w:fill="auto"/>
          </w:tcPr>
          <w:p w:rsidR="004F0361" w:rsidRPr="004F0361" w:rsidRDefault="004F0361" w:rsidP="004F0361">
            <w:pPr>
              <w:ind w:firstLine="0"/>
            </w:pPr>
            <w:r>
              <w:t>Bryant</w:t>
            </w:r>
          </w:p>
        </w:tc>
        <w:tc>
          <w:tcPr>
            <w:tcW w:w="2180" w:type="dxa"/>
            <w:shd w:val="clear" w:color="auto" w:fill="auto"/>
          </w:tcPr>
          <w:p w:rsidR="004F0361" w:rsidRPr="004F0361" w:rsidRDefault="004F0361" w:rsidP="004F0361">
            <w:pPr>
              <w:ind w:firstLine="0"/>
            </w:pPr>
            <w:r>
              <w:t>Bustos</w:t>
            </w:r>
          </w:p>
        </w:tc>
      </w:tr>
      <w:tr w:rsidR="004F0361" w:rsidRPr="004F0361" w:rsidTr="004F0361">
        <w:tc>
          <w:tcPr>
            <w:tcW w:w="2179" w:type="dxa"/>
            <w:shd w:val="clear" w:color="auto" w:fill="auto"/>
          </w:tcPr>
          <w:p w:rsidR="004F0361" w:rsidRPr="004F0361" w:rsidRDefault="004F0361" w:rsidP="004F0361">
            <w:pPr>
              <w:ind w:firstLine="0"/>
            </w:pPr>
            <w:r>
              <w:t>Calhoon</w:t>
            </w:r>
          </w:p>
        </w:tc>
        <w:tc>
          <w:tcPr>
            <w:tcW w:w="2179" w:type="dxa"/>
            <w:shd w:val="clear" w:color="auto" w:fill="auto"/>
          </w:tcPr>
          <w:p w:rsidR="004F0361" w:rsidRPr="004F0361" w:rsidRDefault="004F0361" w:rsidP="004F0361">
            <w:pPr>
              <w:ind w:firstLine="0"/>
            </w:pPr>
            <w:r>
              <w:t>Carter</w:t>
            </w:r>
          </w:p>
        </w:tc>
        <w:tc>
          <w:tcPr>
            <w:tcW w:w="2180" w:type="dxa"/>
            <w:shd w:val="clear" w:color="auto" w:fill="auto"/>
          </w:tcPr>
          <w:p w:rsidR="004F0361" w:rsidRPr="004F0361" w:rsidRDefault="004F0361" w:rsidP="004F0361">
            <w:pPr>
              <w:ind w:firstLine="0"/>
            </w:pPr>
            <w:r>
              <w:t>Caskey</w:t>
            </w:r>
          </w:p>
        </w:tc>
      </w:tr>
      <w:tr w:rsidR="004F0361" w:rsidRPr="004F0361" w:rsidTr="004F0361">
        <w:tc>
          <w:tcPr>
            <w:tcW w:w="2179" w:type="dxa"/>
            <w:shd w:val="clear" w:color="auto" w:fill="auto"/>
          </w:tcPr>
          <w:p w:rsidR="004F0361" w:rsidRPr="004F0361" w:rsidRDefault="004F0361" w:rsidP="004F0361">
            <w:pPr>
              <w:ind w:firstLine="0"/>
            </w:pPr>
            <w:r>
              <w:t>Clyburn</w:t>
            </w:r>
          </w:p>
        </w:tc>
        <w:tc>
          <w:tcPr>
            <w:tcW w:w="2179" w:type="dxa"/>
            <w:shd w:val="clear" w:color="auto" w:fill="auto"/>
          </w:tcPr>
          <w:p w:rsidR="004F0361" w:rsidRPr="004F0361" w:rsidRDefault="004F0361" w:rsidP="004F0361">
            <w:pPr>
              <w:ind w:firstLine="0"/>
            </w:pPr>
            <w:r>
              <w:t>Cobb-Hunter</w:t>
            </w:r>
          </w:p>
        </w:tc>
        <w:tc>
          <w:tcPr>
            <w:tcW w:w="2180" w:type="dxa"/>
            <w:shd w:val="clear" w:color="auto" w:fill="auto"/>
          </w:tcPr>
          <w:p w:rsidR="004F0361" w:rsidRPr="004F0361" w:rsidRDefault="004F0361" w:rsidP="004F0361">
            <w:pPr>
              <w:ind w:firstLine="0"/>
            </w:pPr>
            <w:r>
              <w:t>Cogswell</w:t>
            </w:r>
          </w:p>
        </w:tc>
      </w:tr>
      <w:tr w:rsidR="004F0361" w:rsidRPr="004F0361" w:rsidTr="004F0361">
        <w:tc>
          <w:tcPr>
            <w:tcW w:w="2179" w:type="dxa"/>
            <w:shd w:val="clear" w:color="auto" w:fill="auto"/>
          </w:tcPr>
          <w:p w:rsidR="004F0361" w:rsidRPr="004F0361" w:rsidRDefault="004F0361" w:rsidP="004F0361">
            <w:pPr>
              <w:ind w:firstLine="0"/>
            </w:pPr>
            <w:r>
              <w:t>Collins</w:t>
            </w:r>
          </w:p>
        </w:tc>
        <w:tc>
          <w:tcPr>
            <w:tcW w:w="2179" w:type="dxa"/>
            <w:shd w:val="clear" w:color="auto" w:fill="auto"/>
          </w:tcPr>
          <w:p w:rsidR="004F0361" w:rsidRPr="004F0361" w:rsidRDefault="004F0361" w:rsidP="004F0361">
            <w:pPr>
              <w:ind w:firstLine="0"/>
            </w:pPr>
            <w:r>
              <w:t>W. Cox</w:t>
            </w:r>
          </w:p>
        </w:tc>
        <w:tc>
          <w:tcPr>
            <w:tcW w:w="2180" w:type="dxa"/>
            <w:shd w:val="clear" w:color="auto" w:fill="auto"/>
          </w:tcPr>
          <w:p w:rsidR="004F0361" w:rsidRPr="004F0361" w:rsidRDefault="004F0361" w:rsidP="004F0361">
            <w:pPr>
              <w:ind w:firstLine="0"/>
            </w:pPr>
            <w:r>
              <w:t>Crawford</w:t>
            </w:r>
          </w:p>
        </w:tc>
      </w:tr>
      <w:tr w:rsidR="004F0361" w:rsidRPr="004F0361" w:rsidTr="004F0361">
        <w:tc>
          <w:tcPr>
            <w:tcW w:w="2179" w:type="dxa"/>
            <w:shd w:val="clear" w:color="auto" w:fill="auto"/>
          </w:tcPr>
          <w:p w:rsidR="004F0361" w:rsidRPr="004F0361" w:rsidRDefault="004F0361" w:rsidP="004F0361">
            <w:pPr>
              <w:ind w:firstLine="0"/>
            </w:pPr>
            <w:r>
              <w:t>Dabney</w:t>
            </w:r>
          </w:p>
        </w:tc>
        <w:tc>
          <w:tcPr>
            <w:tcW w:w="2179" w:type="dxa"/>
            <w:shd w:val="clear" w:color="auto" w:fill="auto"/>
          </w:tcPr>
          <w:p w:rsidR="004F0361" w:rsidRPr="004F0361" w:rsidRDefault="004F0361" w:rsidP="004F0361">
            <w:pPr>
              <w:ind w:firstLine="0"/>
            </w:pPr>
            <w:r>
              <w:t>Daning</w:t>
            </w:r>
          </w:p>
        </w:tc>
        <w:tc>
          <w:tcPr>
            <w:tcW w:w="2180" w:type="dxa"/>
            <w:shd w:val="clear" w:color="auto" w:fill="auto"/>
          </w:tcPr>
          <w:p w:rsidR="004F0361" w:rsidRPr="004F0361" w:rsidRDefault="004F0361" w:rsidP="004F0361">
            <w:pPr>
              <w:ind w:firstLine="0"/>
            </w:pPr>
            <w:r>
              <w:t>Davis</w:t>
            </w:r>
          </w:p>
        </w:tc>
      </w:tr>
      <w:tr w:rsidR="004F0361" w:rsidRPr="004F0361" w:rsidTr="004F0361">
        <w:tc>
          <w:tcPr>
            <w:tcW w:w="2179" w:type="dxa"/>
            <w:shd w:val="clear" w:color="auto" w:fill="auto"/>
          </w:tcPr>
          <w:p w:rsidR="004F0361" w:rsidRPr="004F0361" w:rsidRDefault="004F0361" w:rsidP="004F0361">
            <w:pPr>
              <w:ind w:firstLine="0"/>
            </w:pPr>
            <w:r>
              <w:t>Dillard</w:t>
            </w:r>
          </w:p>
        </w:tc>
        <w:tc>
          <w:tcPr>
            <w:tcW w:w="2179" w:type="dxa"/>
            <w:shd w:val="clear" w:color="auto" w:fill="auto"/>
          </w:tcPr>
          <w:p w:rsidR="004F0361" w:rsidRPr="004F0361" w:rsidRDefault="004F0361" w:rsidP="004F0361">
            <w:pPr>
              <w:ind w:firstLine="0"/>
            </w:pPr>
            <w:r>
              <w:t>Elliott</w:t>
            </w:r>
          </w:p>
        </w:tc>
        <w:tc>
          <w:tcPr>
            <w:tcW w:w="2180" w:type="dxa"/>
            <w:shd w:val="clear" w:color="auto" w:fill="auto"/>
          </w:tcPr>
          <w:p w:rsidR="004F0361" w:rsidRPr="004F0361" w:rsidRDefault="004F0361" w:rsidP="004F0361">
            <w:pPr>
              <w:ind w:firstLine="0"/>
            </w:pPr>
            <w:r>
              <w:t>Erickson</w:t>
            </w:r>
          </w:p>
        </w:tc>
      </w:tr>
      <w:tr w:rsidR="004F0361" w:rsidRPr="004F0361" w:rsidTr="004F0361">
        <w:tc>
          <w:tcPr>
            <w:tcW w:w="2179" w:type="dxa"/>
            <w:shd w:val="clear" w:color="auto" w:fill="auto"/>
          </w:tcPr>
          <w:p w:rsidR="004F0361" w:rsidRPr="004F0361" w:rsidRDefault="004F0361" w:rsidP="004F0361">
            <w:pPr>
              <w:ind w:firstLine="0"/>
            </w:pPr>
            <w:r>
              <w:t>Felder</w:t>
            </w:r>
          </w:p>
        </w:tc>
        <w:tc>
          <w:tcPr>
            <w:tcW w:w="2179" w:type="dxa"/>
            <w:shd w:val="clear" w:color="auto" w:fill="auto"/>
          </w:tcPr>
          <w:p w:rsidR="004F0361" w:rsidRPr="004F0361" w:rsidRDefault="004F0361" w:rsidP="004F0361">
            <w:pPr>
              <w:ind w:firstLine="0"/>
            </w:pPr>
            <w:r>
              <w:t>Finlay</w:t>
            </w:r>
          </w:p>
        </w:tc>
        <w:tc>
          <w:tcPr>
            <w:tcW w:w="2180" w:type="dxa"/>
            <w:shd w:val="clear" w:color="auto" w:fill="auto"/>
          </w:tcPr>
          <w:p w:rsidR="004F0361" w:rsidRPr="004F0361" w:rsidRDefault="004F0361" w:rsidP="004F0361">
            <w:pPr>
              <w:ind w:firstLine="0"/>
            </w:pPr>
            <w:r>
              <w:t>Forrest</w:t>
            </w:r>
          </w:p>
        </w:tc>
      </w:tr>
      <w:tr w:rsidR="004F0361" w:rsidRPr="004F0361" w:rsidTr="004F0361">
        <w:tc>
          <w:tcPr>
            <w:tcW w:w="2179" w:type="dxa"/>
            <w:shd w:val="clear" w:color="auto" w:fill="auto"/>
          </w:tcPr>
          <w:p w:rsidR="004F0361" w:rsidRPr="004F0361" w:rsidRDefault="004F0361" w:rsidP="004F0361">
            <w:pPr>
              <w:ind w:firstLine="0"/>
            </w:pPr>
            <w:r>
              <w:t>Fry</w:t>
            </w:r>
          </w:p>
        </w:tc>
        <w:tc>
          <w:tcPr>
            <w:tcW w:w="2179" w:type="dxa"/>
            <w:shd w:val="clear" w:color="auto" w:fill="auto"/>
          </w:tcPr>
          <w:p w:rsidR="004F0361" w:rsidRPr="004F0361" w:rsidRDefault="004F0361" w:rsidP="004F0361">
            <w:pPr>
              <w:ind w:firstLine="0"/>
            </w:pPr>
            <w:r>
              <w:t>Gagnon</w:t>
            </w:r>
          </w:p>
        </w:tc>
        <w:tc>
          <w:tcPr>
            <w:tcW w:w="2180" w:type="dxa"/>
            <w:shd w:val="clear" w:color="auto" w:fill="auto"/>
          </w:tcPr>
          <w:p w:rsidR="004F0361" w:rsidRPr="004F0361" w:rsidRDefault="004F0361" w:rsidP="004F0361">
            <w:pPr>
              <w:ind w:firstLine="0"/>
            </w:pPr>
            <w:r>
              <w:t>Garvin</w:t>
            </w:r>
          </w:p>
        </w:tc>
      </w:tr>
      <w:tr w:rsidR="004F0361" w:rsidRPr="004F0361" w:rsidTr="004F0361">
        <w:tc>
          <w:tcPr>
            <w:tcW w:w="2179" w:type="dxa"/>
            <w:shd w:val="clear" w:color="auto" w:fill="auto"/>
          </w:tcPr>
          <w:p w:rsidR="004F0361" w:rsidRPr="004F0361" w:rsidRDefault="004F0361" w:rsidP="004F0361">
            <w:pPr>
              <w:ind w:firstLine="0"/>
            </w:pPr>
            <w:r>
              <w:t>Gatch</w:t>
            </w:r>
          </w:p>
        </w:tc>
        <w:tc>
          <w:tcPr>
            <w:tcW w:w="2179" w:type="dxa"/>
            <w:shd w:val="clear" w:color="auto" w:fill="auto"/>
          </w:tcPr>
          <w:p w:rsidR="004F0361" w:rsidRPr="004F0361" w:rsidRDefault="004F0361" w:rsidP="004F0361">
            <w:pPr>
              <w:ind w:firstLine="0"/>
            </w:pPr>
            <w:r>
              <w:t>Gilliam</w:t>
            </w:r>
          </w:p>
        </w:tc>
        <w:tc>
          <w:tcPr>
            <w:tcW w:w="2180" w:type="dxa"/>
            <w:shd w:val="clear" w:color="auto" w:fill="auto"/>
          </w:tcPr>
          <w:p w:rsidR="004F0361" w:rsidRPr="004F0361" w:rsidRDefault="004F0361" w:rsidP="004F0361">
            <w:pPr>
              <w:ind w:firstLine="0"/>
            </w:pPr>
            <w:r>
              <w:t>Gilliard</w:t>
            </w:r>
          </w:p>
        </w:tc>
      </w:tr>
      <w:tr w:rsidR="004F0361" w:rsidRPr="004F0361" w:rsidTr="004F0361">
        <w:tc>
          <w:tcPr>
            <w:tcW w:w="2179" w:type="dxa"/>
            <w:shd w:val="clear" w:color="auto" w:fill="auto"/>
          </w:tcPr>
          <w:p w:rsidR="004F0361" w:rsidRPr="004F0361" w:rsidRDefault="004F0361" w:rsidP="004F0361">
            <w:pPr>
              <w:ind w:firstLine="0"/>
            </w:pPr>
            <w:r>
              <w:t>Govan</w:t>
            </w:r>
          </w:p>
        </w:tc>
        <w:tc>
          <w:tcPr>
            <w:tcW w:w="2179" w:type="dxa"/>
            <w:shd w:val="clear" w:color="auto" w:fill="auto"/>
          </w:tcPr>
          <w:p w:rsidR="004F0361" w:rsidRPr="004F0361" w:rsidRDefault="004F0361" w:rsidP="004F0361">
            <w:pPr>
              <w:ind w:firstLine="0"/>
            </w:pPr>
            <w:r>
              <w:t>Hardee</w:t>
            </w:r>
          </w:p>
        </w:tc>
        <w:tc>
          <w:tcPr>
            <w:tcW w:w="2180" w:type="dxa"/>
            <w:shd w:val="clear" w:color="auto" w:fill="auto"/>
          </w:tcPr>
          <w:p w:rsidR="004F0361" w:rsidRPr="004F0361" w:rsidRDefault="004F0361" w:rsidP="004F0361">
            <w:pPr>
              <w:ind w:firstLine="0"/>
            </w:pPr>
            <w:r>
              <w:t>Hayes</w:t>
            </w:r>
          </w:p>
        </w:tc>
      </w:tr>
      <w:tr w:rsidR="004F0361" w:rsidRPr="004F0361" w:rsidTr="004F0361">
        <w:tc>
          <w:tcPr>
            <w:tcW w:w="2179" w:type="dxa"/>
            <w:shd w:val="clear" w:color="auto" w:fill="auto"/>
          </w:tcPr>
          <w:p w:rsidR="004F0361" w:rsidRPr="004F0361" w:rsidRDefault="004F0361" w:rsidP="004F0361">
            <w:pPr>
              <w:ind w:firstLine="0"/>
            </w:pPr>
            <w:r>
              <w:t>Henderson-Myers</w:t>
            </w:r>
          </w:p>
        </w:tc>
        <w:tc>
          <w:tcPr>
            <w:tcW w:w="2179" w:type="dxa"/>
            <w:shd w:val="clear" w:color="auto" w:fill="auto"/>
          </w:tcPr>
          <w:p w:rsidR="004F0361" w:rsidRPr="004F0361" w:rsidRDefault="004F0361" w:rsidP="004F0361">
            <w:pPr>
              <w:ind w:firstLine="0"/>
            </w:pPr>
            <w:r>
              <w:t>Henegan</w:t>
            </w:r>
          </w:p>
        </w:tc>
        <w:tc>
          <w:tcPr>
            <w:tcW w:w="2180" w:type="dxa"/>
            <w:shd w:val="clear" w:color="auto" w:fill="auto"/>
          </w:tcPr>
          <w:p w:rsidR="004F0361" w:rsidRPr="004F0361" w:rsidRDefault="004F0361" w:rsidP="004F0361">
            <w:pPr>
              <w:ind w:firstLine="0"/>
            </w:pPr>
            <w:r>
              <w:t>Herbkersman</w:t>
            </w:r>
          </w:p>
        </w:tc>
      </w:tr>
      <w:tr w:rsidR="004F0361" w:rsidRPr="004F0361" w:rsidTr="004F0361">
        <w:tc>
          <w:tcPr>
            <w:tcW w:w="2179" w:type="dxa"/>
            <w:shd w:val="clear" w:color="auto" w:fill="auto"/>
          </w:tcPr>
          <w:p w:rsidR="004F0361" w:rsidRPr="004F0361" w:rsidRDefault="004F0361" w:rsidP="004F0361">
            <w:pPr>
              <w:ind w:firstLine="0"/>
            </w:pPr>
            <w:r>
              <w:t>Hewitt</w:t>
            </w:r>
          </w:p>
        </w:tc>
        <w:tc>
          <w:tcPr>
            <w:tcW w:w="2179" w:type="dxa"/>
            <w:shd w:val="clear" w:color="auto" w:fill="auto"/>
          </w:tcPr>
          <w:p w:rsidR="004F0361" w:rsidRPr="004F0361" w:rsidRDefault="004F0361" w:rsidP="004F0361">
            <w:pPr>
              <w:ind w:firstLine="0"/>
            </w:pPr>
            <w:r>
              <w:t>Hixon</w:t>
            </w:r>
          </w:p>
        </w:tc>
        <w:tc>
          <w:tcPr>
            <w:tcW w:w="2180" w:type="dxa"/>
            <w:shd w:val="clear" w:color="auto" w:fill="auto"/>
          </w:tcPr>
          <w:p w:rsidR="004F0361" w:rsidRPr="004F0361" w:rsidRDefault="004F0361" w:rsidP="004F0361">
            <w:pPr>
              <w:ind w:firstLine="0"/>
            </w:pPr>
            <w:r>
              <w:t>Hosey</w:t>
            </w:r>
          </w:p>
        </w:tc>
      </w:tr>
      <w:tr w:rsidR="004F0361" w:rsidRPr="004F0361" w:rsidTr="004F0361">
        <w:tc>
          <w:tcPr>
            <w:tcW w:w="2179" w:type="dxa"/>
            <w:shd w:val="clear" w:color="auto" w:fill="auto"/>
          </w:tcPr>
          <w:p w:rsidR="004F0361" w:rsidRPr="004F0361" w:rsidRDefault="004F0361" w:rsidP="004F0361">
            <w:pPr>
              <w:ind w:firstLine="0"/>
            </w:pPr>
            <w:r>
              <w:t>Hyde</w:t>
            </w:r>
          </w:p>
        </w:tc>
        <w:tc>
          <w:tcPr>
            <w:tcW w:w="2179" w:type="dxa"/>
            <w:shd w:val="clear" w:color="auto" w:fill="auto"/>
          </w:tcPr>
          <w:p w:rsidR="004F0361" w:rsidRPr="004F0361" w:rsidRDefault="004F0361" w:rsidP="004F0361">
            <w:pPr>
              <w:ind w:firstLine="0"/>
            </w:pPr>
            <w:r>
              <w:t>Jefferson</w:t>
            </w:r>
          </w:p>
        </w:tc>
        <w:tc>
          <w:tcPr>
            <w:tcW w:w="2180" w:type="dxa"/>
            <w:shd w:val="clear" w:color="auto" w:fill="auto"/>
          </w:tcPr>
          <w:p w:rsidR="004F0361" w:rsidRPr="004F0361" w:rsidRDefault="004F0361" w:rsidP="004F0361">
            <w:pPr>
              <w:ind w:firstLine="0"/>
            </w:pPr>
            <w:r>
              <w:t>J. E. Johnson</w:t>
            </w:r>
          </w:p>
        </w:tc>
      </w:tr>
      <w:tr w:rsidR="004F0361" w:rsidRPr="004F0361" w:rsidTr="004F0361">
        <w:tc>
          <w:tcPr>
            <w:tcW w:w="2179" w:type="dxa"/>
            <w:shd w:val="clear" w:color="auto" w:fill="auto"/>
          </w:tcPr>
          <w:p w:rsidR="004F0361" w:rsidRPr="004F0361" w:rsidRDefault="004F0361" w:rsidP="004F0361">
            <w:pPr>
              <w:ind w:firstLine="0"/>
            </w:pPr>
            <w:r>
              <w:t>J. L. Johnson</w:t>
            </w:r>
          </w:p>
        </w:tc>
        <w:tc>
          <w:tcPr>
            <w:tcW w:w="2179" w:type="dxa"/>
            <w:shd w:val="clear" w:color="auto" w:fill="auto"/>
          </w:tcPr>
          <w:p w:rsidR="004F0361" w:rsidRPr="004F0361" w:rsidRDefault="004F0361" w:rsidP="004F0361">
            <w:pPr>
              <w:ind w:firstLine="0"/>
            </w:pPr>
            <w:r>
              <w:t>K. O. Johnson</w:t>
            </w:r>
          </w:p>
        </w:tc>
        <w:tc>
          <w:tcPr>
            <w:tcW w:w="2180" w:type="dxa"/>
            <w:shd w:val="clear" w:color="auto" w:fill="auto"/>
          </w:tcPr>
          <w:p w:rsidR="004F0361" w:rsidRPr="004F0361" w:rsidRDefault="004F0361" w:rsidP="004F0361">
            <w:pPr>
              <w:ind w:firstLine="0"/>
            </w:pPr>
            <w:r>
              <w:t>Jordan</w:t>
            </w:r>
          </w:p>
        </w:tc>
      </w:tr>
      <w:tr w:rsidR="004F0361" w:rsidRPr="004F0361" w:rsidTr="004F0361">
        <w:tc>
          <w:tcPr>
            <w:tcW w:w="2179" w:type="dxa"/>
            <w:shd w:val="clear" w:color="auto" w:fill="auto"/>
          </w:tcPr>
          <w:p w:rsidR="004F0361" w:rsidRPr="004F0361" w:rsidRDefault="004F0361" w:rsidP="004F0361">
            <w:pPr>
              <w:ind w:firstLine="0"/>
            </w:pPr>
            <w:r>
              <w:t>Kimmons</w:t>
            </w:r>
          </w:p>
        </w:tc>
        <w:tc>
          <w:tcPr>
            <w:tcW w:w="2179" w:type="dxa"/>
            <w:shd w:val="clear" w:color="auto" w:fill="auto"/>
          </w:tcPr>
          <w:p w:rsidR="004F0361" w:rsidRPr="004F0361" w:rsidRDefault="004F0361" w:rsidP="004F0361">
            <w:pPr>
              <w:ind w:firstLine="0"/>
            </w:pPr>
            <w:r>
              <w:t>King</w:t>
            </w:r>
          </w:p>
        </w:tc>
        <w:tc>
          <w:tcPr>
            <w:tcW w:w="2180" w:type="dxa"/>
            <w:shd w:val="clear" w:color="auto" w:fill="auto"/>
          </w:tcPr>
          <w:p w:rsidR="004F0361" w:rsidRPr="004F0361" w:rsidRDefault="004F0361" w:rsidP="004F0361">
            <w:pPr>
              <w:ind w:firstLine="0"/>
            </w:pPr>
            <w:r>
              <w:t>Kirby</w:t>
            </w:r>
          </w:p>
        </w:tc>
      </w:tr>
      <w:tr w:rsidR="004F0361" w:rsidRPr="004F0361" w:rsidTr="004F0361">
        <w:tc>
          <w:tcPr>
            <w:tcW w:w="2179" w:type="dxa"/>
            <w:shd w:val="clear" w:color="auto" w:fill="auto"/>
          </w:tcPr>
          <w:p w:rsidR="004F0361" w:rsidRPr="004F0361" w:rsidRDefault="004F0361" w:rsidP="004F0361">
            <w:pPr>
              <w:ind w:firstLine="0"/>
            </w:pPr>
            <w:r>
              <w:t>Ligon</w:t>
            </w:r>
          </w:p>
        </w:tc>
        <w:tc>
          <w:tcPr>
            <w:tcW w:w="2179" w:type="dxa"/>
            <w:shd w:val="clear" w:color="auto" w:fill="auto"/>
          </w:tcPr>
          <w:p w:rsidR="004F0361" w:rsidRPr="004F0361" w:rsidRDefault="004F0361" w:rsidP="004F0361">
            <w:pPr>
              <w:ind w:firstLine="0"/>
            </w:pPr>
            <w:r>
              <w:t>Lucas</w:t>
            </w:r>
          </w:p>
        </w:tc>
        <w:tc>
          <w:tcPr>
            <w:tcW w:w="2180" w:type="dxa"/>
            <w:shd w:val="clear" w:color="auto" w:fill="auto"/>
          </w:tcPr>
          <w:p w:rsidR="004F0361" w:rsidRPr="004F0361" w:rsidRDefault="004F0361" w:rsidP="004F0361">
            <w:pPr>
              <w:ind w:firstLine="0"/>
            </w:pPr>
            <w:r>
              <w:t>Matthews</w:t>
            </w:r>
          </w:p>
        </w:tc>
      </w:tr>
      <w:tr w:rsidR="004F0361" w:rsidRPr="004F0361" w:rsidTr="004F0361">
        <w:tc>
          <w:tcPr>
            <w:tcW w:w="2179" w:type="dxa"/>
            <w:shd w:val="clear" w:color="auto" w:fill="auto"/>
          </w:tcPr>
          <w:p w:rsidR="004F0361" w:rsidRPr="004F0361" w:rsidRDefault="004F0361" w:rsidP="004F0361">
            <w:pPr>
              <w:ind w:firstLine="0"/>
            </w:pPr>
            <w:r>
              <w:t>McCravy</w:t>
            </w:r>
          </w:p>
        </w:tc>
        <w:tc>
          <w:tcPr>
            <w:tcW w:w="2179" w:type="dxa"/>
            <w:shd w:val="clear" w:color="auto" w:fill="auto"/>
          </w:tcPr>
          <w:p w:rsidR="004F0361" w:rsidRPr="004F0361" w:rsidRDefault="004F0361" w:rsidP="004F0361">
            <w:pPr>
              <w:ind w:firstLine="0"/>
            </w:pPr>
            <w:r>
              <w:t>McDaniel</w:t>
            </w:r>
          </w:p>
        </w:tc>
        <w:tc>
          <w:tcPr>
            <w:tcW w:w="2180" w:type="dxa"/>
            <w:shd w:val="clear" w:color="auto" w:fill="auto"/>
          </w:tcPr>
          <w:p w:rsidR="004F0361" w:rsidRPr="004F0361" w:rsidRDefault="004F0361" w:rsidP="004F0361">
            <w:pPr>
              <w:ind w:firstLine="0"/>
            </w:pPr>
            <w:r>
              <w:t>McGarry</w:t>
            </w:r>
          </w:p>
        </w:tc>
      </w:tr>
      <w:tr w:rsidR="004F0361" w:rsidRPr="004F0361" w:rsidTr="004F0361">
        <w:tc>
          <w:tcPr>
            <w:tcW w:w="2179" w:type="dxa"/>
            <w:shd w:val="clear" w:color="auto" w:fill="auto"/>
          </w:tcPr>
          <w:p w:rsidR="004F0361" w:rsidRPr="004F0361" w:rsidRDefault="004F0361" w:rsidP="004F0361">
            <w:pPr>
              <w:ind w:firstLine="0"/>
            </w:pPr>
            <w:r>
              <w:t>McGinnis</w:t>
            </w:r>
          </w:p>
        </w:tc>
        <w:tc>
          <w:tcPr>
            <w:tcW w:w="2179" w:type="dxa"/>
            <w:shd w:val="clear" w:color="auto" w:fill="auto"/>
          </w:tcPr>
          <w:p w:rsidR="004F0361" w:rsidRPr="004F0361" w:rsidRDefault="004F0361" w:rsidP="004F0361">
            <w:pPr>
              <w:ind w:firstLine="0"/>
            </w:pPr>
            <w:r>
              <w:t>McKnight</w:t>
            </w:r>
          </w:p>
        </w:tc>
        <w:tc>
          <w:tcPr>
            <w:tcW w:w="2180" w:type="dxa"/>
            <w:shd w:val="clear" w:color="auto" w:fill="auto"/>
          </w:tcPr>
          <w:p w:rsidR="004F0361" w:rsidRPr="004F0361" w:rsidRDefault="004F0361" w:rsidP="004F0361">
            <w:pPr>
              <w:ind w:firstLine="0"/>
            </w:pPr>
            <w:r>
              <w:t>J. Moore</w:t>
            </w:r>
          </w:p>
        </w:tc>
      </w:tr>
      <w:tr w:rsidR="004F0361" w:rsidRPr="004F0361" w:rsidTr="004F0361">
        <w:tc>
          <w:tcPr>
            <w:tcW w:w="2179" w:type="dxa"/>
            <w:shd w:val="clear" w:color="auto" w:fill="auto"/>
          </w:tcPr>
          <w:p w:rsidR="004F0361" w:rsidRPr="004F0361" w:rsidRDefault="004F0361" w:rsidP="004F0361">
            <w:pPr>
              <w:ind w:firstLine="0"/>
            </w:pPr>
            <w:r>
              <w:t>T. Moore</w:t>
            </w:r>
          </w:p>
        </w:tc>
        <w:tc>
          <w:tcPr>
            <w:tcW w:w="2179" w:type="dxa"/>
            <w:shd w:val="clear" w:color="auto" w:fill="auto"/>
          </w:tcPr>
          <w:p w:rsidR="004F0361" w:rsidRPr="004F0361" w:rsidRDefault="004F0361" w:rsidP="004F0361">
            <w:pPr>
              <w:ind w:firstLine="0"/>
            </w:pPr>
            <w:r>
              <w:t>Morgan</w:t>
            </w:r>
          </w:p>
        </w:tc>
        <w:tc>
          <w:tcPr>
            <w:tcW w:w="2180" w:type="dxa"/>
            <w:shd w:val="clear" w:color="auto" w:fill="auto"/>
          </w:tcPr>
          <w:p w:rsidR="004F0361" w:rsidRPr="004F0361" w:rsidRDefault="004F0361" w:rsidP="004F0361">
            <w:pPr>
              <w:ind w:firstLine="0"/>
            </w:pPr>
            <w:r>
              <w:t>Murphy</w:t>
            </w:r>
          </w:p>
        </w:tc>
      </w:tr>
      <w:tr w:rsidR="004F0361" w:rsidRPr="004F0361" w:rsidTr="004F0361">
        <w:tc>
          <w:tcPr>
            <w:tcW w:w="2179" w:type="dxa"/>
            <w:shd w:val="clear" w:color="auto" w:fill="auto"/>
          </w:tcPr>
          <w:p w:rsidR="004F0361" w:rsidRPr="004F0361" w:rsidRDefault="004F0361" w:rsidP="004F0361">
            <w:pPr>
              <w:ind w:firstLine="0"/>
            </w:pPr>
            <w:r>
              <w:t>Murray</w:t>
            </w:r>
          </w:p>
        </w:tc>
        <w:tc>
          <w:tcPr>
            <w:tcW w:w="2179" w:type="dxa"/>
            <w:shd w:val="clear" w:color="auto" w:fill="auto"/>
          </w:tcPr>
          <w:p w:rsidR="004F0361" w:rsidRPr="004F0361" w:rsidRDefault="004F0361" w:rsidP="004F0361">
            <w:pPr>
              <w:ind w:firstLine="0"/>
            </w:pPr>
            <w:r>
              <w:t>B. Newton</w:t>
            </w:r>
          </w:p>
        </w:tc>
        <w:tc>
          <w:tcPr>
            <w:tcW w:w="2180" w:type="dxa"/>
            <w:shd w:val="clear" w:color="auto" w:fill="auto"/>
          </w:tcPr>
          <w:p w:rsidR="004F0361" w:rsidRPr="004F0361" w:rsidRDefault="004F0361" w:rsidP="004F0361">
            <w:pPr>
              <w:ind w:firstLine="0"/>
            </w:pPr>
            <w:r>
              <w:t>W. Newton</w:t>
            </w:r>
          </w:p>
        </w:tc>
      </w:tr>
      <w:tr w:rsidR="004F0361" w:rsidRPr="004F0361" w:rsidTr="004F0361">
        <w:tc>
          <w:tcPr>
            <w:tcW w:w="2179" w:type="dxa"/>
            <w:shd w:val="clear" w:color="auto" w:fill="auto"/>
          </w:tcPr>
          <w:p w:rsidR="004F0361" w:rsidRPr="004F0361" w:rsidRDefault="004F0361" w:rsidP="004F0361">
            <w:pPr>
              <w:ind w:firstLine="0"/>
            </w:pPr>
            <w:r>
              <w:t>Nutt</w:t>
            </w:r>
          </w:p>
        </w:tc>
        <w:tc>
          <w:tcPr>
            <w:tcW w:w="2179" w:type="dxa"/>
            <w:shd w:val="clear" w:color="auto" w:fill="auto"/>
          </w:tcPr>
          <w:p w:rsidR="004F0361" w:rsidRPr="004F0361" w:rsidRDefault="004F0361" w:rsidP="004F0361">
            <w:pPr>
              <w:ind w:firstLine="0"/>
            </w:pPr>
            <w:r>
              <w:t>Parks</w:t>
            </w:r>
          </w:p>
        </w:tc>
        <w:tc>
          <w:tcPr>
            <w:tcW w:w="2180" w:type="dxa"/>
            <w:shd w:val="clear" w:color="auto" w:fill="auto"/>
          </w:tcPr>
          <w:p w:rsidR="004F0361" w:rsidRPr="004F0361" w:rsidRDefault="004F0361" w:rsidP="004F0361">
            <w:pPr>
              <w:ind w:firstLine="0"/>
            </w:pPr>
            <w:r>
              <w:t>Pendarvis</w:t>
            </w:r>
          </w:p>
        </w:tc>
      </w:tr>
      <w:tr w:rsidR="004F0361" w:rsidRPr="004F0361" w:rsidTr="004F0361">
        <w:tc>
          <w:tcPr>
            <w:tcW w:w="2179" w:type="dxa"/>
            <w:shd w:val="clear" w:color="auto" w:fill="auto"/>
          </w:tcPr>
          <w:p w:rsidR="004F0361" w:rsidRPr="004F0361" w:rsidRDefault="004F0361" w:rsidP="004F0361">
            <w:pPr>
              <w:ind w:firstLine="0"/>
            </w:pPr>
            <w:r>
              <w:t>Pope</w:t>
            </w:r>
          </w:p>
        </w:tc>
        <w:tc>
          <w:tcPr>
            <w:tcW w:w="2179" w:type="dxa"/>
            <w:shd w:val="clear" w:color="auto" w:fill="auto"/>
          </w:tcPr>
          <w:p w:rsidR="004F0361" w:rsidRPr="004F0361" w:rsidRDefault="004F0361" w:rsidP="004F0361">
            <w:pPr>
              <w:ind w:firstLine="0"/>
            </w:pPr>
            <w:r>
              <w:t>Rivers</w:t>
            </w:r>
          </w:p>
        </w:tc>
        <w:tc>
          <w:tcPr>
            <w:tcW w:w="2180" w:type="dxa"/>
            <w:shd w:val="clear" w:color="auto" w:fill="auto"/>
          </w:tcPr>
          <w:p w:rsidR="004F0361" w:rsidRPr="004F0361" w:rsidRDefault="004F0361" w:rsidP="004F0361">
            <w:pPr>
              <w:ind w:firstLine="0"/>
            </w:pPr>
            <w:r>
              <w:t>Rutherford</w:t>
            </w:r>
          </w:p>
        </w:tc>
      </w:tr>
      <w:tr w:rsidR="004F0361" w:rsidRPr="004F0361" w:rsidTr="004F0361">
        <w:tc>
          <w:tcPr>
            <w:tcW w:w="2179" w:type="dxa"/>
            <w:shd w:val="clear" w:color="auto" w:fill="auto"/>
          </w:tcPr>
          <w:p w:rsidR="004F0361" w:rsidRPr="004F0361" w:rsidRDefault="004F0361" w:rsidP="004F0361">
            <w:pPr>
              <w:ind w:firstLine="0"/>
            </w:pPr>
            <w:r>
              <w:t>Sandifer</w:t>
            </w:r>
          </w:p>
        </w:tc>
        <w:tc>
          <w:tcPr>
            <w:tcW w:w="2179" w:type="dxa"/>
            <w:shd w:val="clear" w:color="auto" w:fill="auto"/>
          </w:tcPr>
          <w:p w:rsidR="004F0361" w:rsidRPr="004F0361" w:rsidRDefault="004F0361" w:rsidP="004F0361">
            <w:pPr>
              <w:ind w:firstLine="0"/>
            </w:pPr>
            <w:r>
              <w:t>Simrill</w:t>
            </w:r>
          </w:p>
        </w:tc>
        <w:tc>
          <w:tcPr>
            <w:tcW w:w="2180" w:type="dxa"/>
            <w:shd w:val="clear" w:color="auto" w:fill="auto"/>
          </w:tcPr>
          <w:p w:rsidR="004F0361" w:rsidRPr="004F0361" w:rsidRDefault="004F0361" w:rsidP="004F0361">
            <w:pPr>
              <w:ind w:firstLine="0"/>
            </w:pPr>
            <w:r>
              <w:t>G. M. Smith</w:t>
            </w:r>
          </w:p>
        </w:tc>
      </w:tr>
      <w:tr w:rsidR="004F0361" w:rsidRPr="004F0361" w:rsidTr="004F0361">
        <w:tc>
          <w:tcPr>
            <w:tcW w:w="2179" w:type="dxa"/>
            <w:shd w:val="clear" w:color="auto" w:fill="auto"/>
          </w:tcPr>
          <w:p w:rsidR="004F0361" w:rsidRPr="004F0361" w:rsidRDefault="004F0361" w:rsidP="004F0361">
            <w:pPr>
              <w:ind w:firstLine="0"/>
            </w:pPr>
            <w:r>
              <w:t>M. M. Smith</w:t>
            </w:r>
          </w:p>
        </w:tc>
        <w:tc>
          <w:tcPr>
            <w:tcW w:w="2179" w:type="dxa"/>
            <w:shd w:val="clear" w:color="auto" w:fill="auto"/>
          </w:tcPr>
          <w:p w:rsidR="004F0361" w:rsidRPr="004F0361" w:rsidRDefault="004F0361" w:rsidP="004F0361">
            <w:pPr>
              <w:ind w:firstLine="0"/>
            </w:pPr>
            <w:r>
              <w:t>Stavrinakis</w:t>
            </w:r>
          </w:p>
        </w:tc>
        <w:tc>
          <w:tcPr>
            <w:tcW w:w="2180" w:type="dxa"/>
            <w:shd w:val="clear" w:color="auto" w:fill="auto"/>
          </w:tcPr>
          <w:p w:rsidR="004F0361" w:rsidRPr="004F0361" w:rsidRDefault="004F0361" w:rsidP="004F0361">
            <w:pPr>
              <w:ind w:firstLine="0"/>
            </w:pPr>
            <w:r>
              <w:t>Taylor</w:t>
            </w:r>
          </w:p>
        </w:tc>
      </w:tr>
      <w:tr w:rsidR="004F0361" w:rsidRPr="004F0361" w:rsidTr="004F0361">
        <w:tc>
          <w:tcPr>
            <w:tcW w:w="2179" w:type="dxa"/>
            <w:shd w:val="clear" w:color="auto" w:fill="auto"/>
          </w:tcPr>
          <w:p w:rsidR="004F0361" w:rsidRPr="004F0361" w:rsidRDefault="004F0361" w:rsidP="004F0361">
            <w:pPr>
              <w:ind w:firstLine="0"/>
            </w:pPr>
            <w:r>
              <w:t>Tedder</w:t>
            </w:r>
          </w:p>
        </w:tc>
        <w:tc>
          <w:tcPr>
            <w:tcW w:w="2179" w:type="dxa"/>
            <w:shd w:val="clear" w:color="auto" w:fill="auto"/>
          </w:tcPr>
          <w:p w:rsidR="004F0361" w:rsidRPr="004F0361" w:rsidRDefault="004F0361" w:rsidP="004F0361">
            <w:pPr>
              <w:ind w:firstLine="0"/>
            </w:pPr>
            <w:r>
              <w:t>Thayer</w:t>
            </w:r>
          </w:p>
        </w:tc>
        <w:tc>
          <w:tcPr>
            <w:tcW w:w="2180" w:type="dxa"/>
            <w:shd w:val="clear" w:color="auto" w:fill="auto"/>
          </w:tcPr>
          <w:p w:rsidR="004F0361" w:rsidRPr="004F0361" w:rsidRDefault="004F0361" w:rsidP="004F0361">
            <w:pPr>
              <w:ind w:firstLine="0"/>
            </w:pPr>
            <w:r>
              <w:t>Weeks</w:t>
            </w:r>
          </w:p>
        </w:tc>
      </w:tr>
      <w:tr w:rsidR="004F0361" w:rsidRPr="004F0361" w:rsidTr="004F0361">
        <w:tc>
          <w:tcPr>
            <w:tcW w:w="2179" w:type="dxa"/>
            <w:shd w:val="clear" w:color="auto" w:fill="auto"/>
          </w:tcPr>
          <w:p w:rsidR="004F0361" w:rsidRPr="004F0361" w:rsidRDefault="004F0361" w:rsidP="004F0361">
            <w:pPr>
              <w:ind w:firstLine="0"/>
            </w:pPr>
            <w:r>
              <w:t>West</w:t>
            </w:r>
          </w:p>
        </w:tc>
        <w:tc>
          <w:tcPr>
            <w:tcW w:w="2179" w:type="dxa"/>
            <w:shd w:val="clear" w:color="auto" w:fill="auto"/>
          </w:tcPr>
          <w:p w:rsidR="004F0361" w:rsidRPr="004F0361" w:rsidRDefault="004F0361" w:rsidP="004F0361">
            <w:pPr>
              <w:ind w:firstLine="0"/>
            </w:pPr>
            <w:r>
              <w:t>Wetmore</w:t>
            </w:r>
          </w:p>
        </w:tc>
        <w:tc>
          <w:tcPr>
            <w:tcW w:w="2180" w:type="dxa"/>
            <w:shd w:val="clear" w:color="auto" w:fill="auto"/>
          </w:tcPr>
          <w:p w:rsidR="004F0361" w:rsidRPr="004F0361" w:rsidRDefault="004F0361" w:rsidP="004F0361">
            <w:pPr>
              <w:ind w:firstLine="0"/>
            </w:pPr>
            <w:r>
              <w:t>Wheeler</w:t>
            </w:r>
          </w:p>
        </w:tc>
      </w:tr>
      <w:tr w:rsidR="004F0361" w:rsidRPr="004F0361" w:rsidTr="004F0361">
        <w:tc>
          <w:tcPr>
            <w:tcW w:w="2179" w:type="dxa"/>
            <w:shd w:val="clear" w:color="auto" w:fill="auto"/>
          </w:tcPr>
          <w:p w:rsidR="004F0361" w:rsidRPr="004F0361" w:rsidRDefault="004F0361" w:rsidP="004F0361">
            <w:pPr>
              <w:keepNext/>
              <w:ind w:firstLine="0"/>
            </w:pPr>
            <w:r>
              <w:t>Whitmire</w:t>
            </w:r>
          </w:p>
        </w:tc>
        <w:tc>
          <w:tcPr>
            <w:tcW w:w="2179" w:type="dxa"/>
            <w:shd w:val="clear" w:color="auto" w:fill="auto"/>
          </w:tcPr>
          <w:p w:rsidR="004F0361" w:rsidRPr="004F0361" w:rsidRDefault="004F0361" w:rsidP="004F0361">
            <w:pPr>
              <w:keepNext/>
              <w:ind w:firstLine="0"/>
            </w:pPr>
            <w:r>
              <w:t>R. Williams</w:t>
            </w:r>
          </w:p>
        </w:tc>
        <w:tc>
          <w:tcPr>
            <w:tcW w:w="2180" w:type="dxa"/>
            <w:shd w:val="clear" w:color="auto" w:fill="auto"/>
          </w:tcPr>
          <w:p w:rsidR="004F0361" w:rsidRPr="004F0361" w:rsidRDefault="004F0361" w:rsidP="004F0361">
            <w:pPr>
              <w:keepNext/>
              <w:ind w:firstLine="0"/>
            </w:pPr>
            <w:r>
              <w:t>S. Williams</w:t>
            </w:r>
          </w:p>
        </w:tc>
      </w:tr>
      <w:tr w:rsidR="004F0361" w:rsidRPr="004F0361" w:rsidTr="004F0361">
        <w:tc>
          <w:tcPr>
            <w:tcW w:w="2179" w:type="dxa"/>
            <w:shd w:val="clear" w:color="auto" w:fill="auto"/>
          </w:tcPr>
          <w:p w:rsidR="004F0361" w:rsidRPr="004F0361" w:rsidRDefault="004F0361" w:rsidP="004F0361">
            <w:pPr>
              <w:keepNext/>
              <w:ind w:firstLine="0"/>
            </w:pPr>
            <w:r>
              <w:t>Wooten</w:t>
            </w:r>
          </w:p>
        </w:tc>
        <w:tc>
          <w:tcPr>
            <w:tcW w:w="2179" w:type="dxa"/>
            <w:shd w:val="clear" w:color="auto" w:fill="auto"/>
          </w:tcPr>
          <w:p w:rsidR="004F0361" w:rsidRPr="004F0361" w:rsidRDefault="004F0361" w:rsidP="004F0361">
            <w:pPr>
              <w:keepNext/>
              <w:ind w:firstLine="0"/>
            </w:pPr>
            <w:r>
              <w:t>Yow</w:t>
            </w:r>
          </w:p>
        </w:tc>
        <w:tc>
          <w:tcPr>
            <w:tcW w:w="2180" w:type="dxa"/>
            <w:shd w:val="clear" w:color="auto" w:fill="auto"/>
          </w:tcPr>
          <w:p w:rsidR="004F0361" w:rsidRPr="004F0361" w:rsidRDefault="004F0361" w:rsidP="004F0361">
            <w:pPr>
              <w:keepNext/>
              <w:ind w:firstLine="0"/>
            </w:pPr>
          </w:p>
        </w:tc>
      </w:tr>
    </w:tbl>
    <w:p w:rsidR="004F0361" w:rsidRDefault="004F0361" w:rsidP="004F0361"/>
    <w:p w:rsidR="004F0361" w:rsidRDefault="004F0361" w:rsidP="004F0361">
      <w:pPr>
        <w:jc w:val="center"/>
        <w:rPr>
          <w:b/>
        </w:rPr>
      </w:pPr>
      <w:r w:rsidRPr="004F0361">
        <w:rPr>
          <w:b/>
        </w:rPr>
        <w:t>Total--95</w:t>
      </w:r>
    </w:p>
    <w:p w:rsidR="004F0361" w:rsidRDefault="004F0361" w:rsidP="004F0361">
      <w:pPr>
        <w:jc w:val="center"/>
        <w:rPr>
          <w:b/>
        </w:rPr>
      </w:pPr>
    </w:p>
    <w:p w:rsidR="004F0361" w:rsidRDefault="004F0361" w:rsidP="004F0361">
      <w:pPr>
        <w:ind w:firstLine="0"/>
      </w:pPr>
      <w:r w:rsidRPr="004F036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F0361" w:rsidRPr="004F0361" w:rsidTr="004F0361">
        <w:tc>
          <w:tcPr>
            <w:tcW w:w="2179" w:type="dxa"/>
            <w:shd w:val="clear" w:color="auto" w:fill="auto"/>
          </w:tcPr>
          <w:p w:rsidR="004F0361" w:rsidRPr="004F0361" w:rsidRDefault="004F0361" w:rsidP="004F0361">
            <w:pPr>
              <w:keepNext/>
              <w:ind w:firstLine="0"/>
            </w:pPr>
            <w:r>
              <w:t>Burns</w:t>
            </w:r>
          </w:p>
        </w:tc>
        <w:tc>
          <w:tcPr>
            <w:tcW w:w="2179" w:type="dxa"/>
            <w:shd w:val="clear" w:color="auto" w:fill="auto"/>
          </w:tcPr>
          <w:p w:rsidR="004F0361" w:rsidRPr="004F0361" w:rsidRDefault="004F0361" w:rsidP="004F0361">
            <w:pPr>
              <w:keepNext/>
              <w:ind w:firstLine="0"/>
            </w:pPr>
            <w:r>
              <w:t>Chumley</w:t>
            </w:r>
          </w:p>
        </w:tc>
        <w:tc>
          <w:tcPr>
            <w:tcW w:w="2180" w:type="dxa"/>
            <w:shd w:val="clear" w:color="auto" w:fill="auto"/>
          </w:tcPr>
          <w:p w:rsidR="004F0361" w:rsidRPr="004F0361" w:rsidRDefault="004F0361" w:rsidP="004F0361">
            <w:pPr>
              <w:keepNext/>
              <w:ind w:firstLine="0"/>
            </w:pPr>
            <w:r>
              <w:t>B. Cox</w:t>
            </w:r>
          </w:p>
        </w:tc>
      </w:tr>
      <w:tr w:rsidR="004F0361" w:rsidRPr="004F0361" w:rsidTr="004F0361">
        <w:tc>
          <w:tcPr>
            <w:tcW w:w="2179" w:type="dxa"/>
            <w:shd w:val="clear" w:color="auto" w:fill="auto"/>
          </w:tcPr>
          <w:p w:rsidR="004F0361" w:rsidRPr="004F0361" w:rsidRDefault="004F0361" w:rsidP="004F0361">
            <w:pPr>
              <w:ind w:firstLine="0"/>
            </w:pPr>
            <w:r>
              <w:t>Haddon</w:t>
            </w:r>
          </w:p>
        </w:tc>
        <w:tc>
          <w:tcPr>
            <w:tcW w:w="2179" w:type="dxa"/>
            <w:shd w:val="clear" w:color="auto" w:fill="auto"/>
          </w:tcPr>
          <w:p w:rsidR="004F0361" w:rsidRPr="004F0361" w:rsidRDefault="004F0361" w:rsidP="004F0361">
            <w:pPr>
              <w:ind w:firstLine="0"/>
            </w:pPr>
            <w:r>
              <w:t>Hill</w:t>
            </w:r>
          </w:p>
        </w:tc>
        <w:tc>
          <w:tcPr>
            <w:tcW w:w="2180" w:type="dxa"/>
            <w:shd w:val="clear" w:color="auto" w:fill="auto"/>
          </w:tcPr>
          <w:p w:rsidR="004F0361" w:rsidRPr="004F0361" w:rsidRDefault="004F0361" w:rsidP="004F0361">
            <w:pPr>
              <w:ind w:firstLine="0"/>
            </w:pPr>
            <w:r>
              <w:t>Hiott</w:t>
            </w:r>
          </w:p>
        </w:tc>
      </w:tr>
      <w:tr w:rsidR="004F0361" w:rsidRPr="004F0361" w:rsidTr="004F0361">
        <w:tc>
          <w:tcPr>
            <w:tcW w:w="2179" w:type="dxa"/>
            <w:shd w:val="clear" w:color="auto" w:fill="auto"/>
          </w:tcPr>
          <w:p w:rsidR="004F0361" w:rsidRPr="004F0361" w:rsidRDefault="004F0361" w:rsidP="004F0361">
            <w:pPr>
              <w:ind w:firstLine="0"/>
            </w:pPr>
            <w:r>
              <w:t>Huggins</w:t>
            </w:r>
          </w:p>
        </w:tc>
        <w:tc>
          <w:tcPr>
            <w:tcW w:w="2179" w:type="dxa"/>
            <w:shd w:val="clear" w:color="auto" w:fill="auto"/>
          </w:tcPr>
          <w:p w:rsidR="004F0361" w:rsidRPr="004F0361" w:rsidRDefault="004F0361" w:rsidP="004F0361">
            <w:pPr>
              <w:ind w:firstLine="0"/>
            </w:pPr>
            <w:r>
              <w:t>Jones</w:t>
            </w:r>
          </w:p>
        </w:tc>
        <w:tc>
          <w:tcPr>
            <w:tcW w:w="2180" w:type="dxa"/>
            <w:shd w:val="clear" w:color="auto" w:fill="auto"/>
          </w:tcPr>
          <w:p w:rsidR="004F0361" w:rsidRPr="004F0361" w:rsidRDefault="004F0361" w:rsidP="004F0361">
            <w:pPr>
              <w:ind w:firstLine="0"/>
            </w:pPr>
            <w:r>
              <w:t>Long</w:t>
            </w:r>
          </w:p>
        </w:tc>
      </w:tr>
      <w:tr w:rsidR="004F0361" w:rsidRPr="004F0361" w:rsidTr="004F0361">
        <w:tc>
          <w:tcPr>
            <w:tcW w:w="2179" w:type="dxa"/>
            <w:shd w:val="clear" w:color="auto" w:fill="auto"/>
          </w:tcPr>
          <w:p w:rsidR="004F0361" w:rsidRPr="004F0361" w:rsidRDefault="004F0361" w:rsidP="004F0361">
            <w:pPr>
              <w:ind w:firstLine="0"/>
            </w:pPr>
            <w:r>
              <w:t>Lowe</w:t>
            </w:r>
          </w:p>
        </w:tc>
        <w:tc>
          <w:tcPr>
            <w:tcW w:w="2179" w:type="dxa"/>
            <w:shd w:val="clear" w:color="auto" w:fill="auto"/>
          </w:tcPr>
          <w:p w:rsidR="004F0361" w:rsidRPr="004F0361" w:rsidRDefault="004F0361" w:rsidP="004F0361">
            <w:pPr>
              <w:ind w:firstLine="0"/>
            </w:pPr>
            <w:r>
              <w:t>Magnuson</w:t>
            </w:r>
          </w:p>
        </w:tc>
        <w:tc>
          <w:tcPr>
            <w:tcW w:w="2180" w:type="dxa"/>
            <w:shd w:val="clear" w:color="auto" w:fill="auto"/>
          </w:tcPr>
          <w:p w:rsidR="004F0361" w:rsidRPr="004F0361" w:rsidRDefault="004F0361" w:rsidP="004F0361">
            <w:pPr>
              <w:ind w:firstLine="0"/>
            </w:pPr>
            <w:r>
              <w:t>Martin</w:t>
            </w:r>
          </w:p>
        </w:tc>
      </w:tr>
      <w:tr w:rsidR="004F0361" w:rsidRPr="004F0361" w:rsidTr="004F0361">
        <w:tc>
          <w:tcPr>
            <w:tcW w:w="2179" w:type="dxa"/>
            <w:shd w:val="clear" w:color="auto" w:fill="auto"/>
          </w:tcPr>
          <w:p w:rsidR="004F0361" w:rsidRPr="004F0361" w:rsidRDefault="004F0361" w:rsidP="004F0361">
            <w:pPr>
              <w:ind w:firstLine="0"/>
            </w:pPr>
            <w:r>
              <w:t>May</w:t>
            </w:r>
          </w:p>
        </w:tc>
        <w:tc>
          <w:tcPr>
            <w:tcW w:w="2179" w:type="dxa"/>
            <w:shd w:val="clear" w:color="auto" w:fill="auto"/>
          </w:tcPr>
          <w:p w:rsidR="004F0361" w:rsidRPr="004F0361" w:rsidRDefault="004F0361" w:rsidP="004F0361">
            <w:pPr>
              <w:ind w:firstLine="0"/>
            </w:pPr>
            <w:r>
              <w:t>McCabe</w:t>
            </w:r>
          </w:p>
        </w:tc>
        <w:tc>
          <w:tcPr>
            <w:tcW w:w="2180" w:type="dxa"/>
            <w:shd w:val="clear" w:color="auto" w:fill="auto"/>
          </w:tcPr>
          <w:p w:rsidR="004F0361" w:rsidRPr="004F0361" w:rsidRDefault="004F0361" w:rsidP="004F0361">
            <w:pPr>
              <w:ind w:firstLine="0"/>
            </w:pPr>
            <w:r>
              <w:t>Oremus</w:t>
            </w:r>
          </w:p>
        </w:tc>
      </w:tr>
      <w:tr w:rsidR="004F0361" w:rsidRPr="004F0361" w:rsidTr="004F0361">
        <w:tc>
          <w:tcPr>
            <w:tcW w:w="2179" w:type="dxa"/>
            <w:shd w:val="clear" w:color="auto" w:fill="auto"/>
          </w:tcPr>
          <w:p w:rsidR="004F0361" w:rsidRPr="004F0361" w:rsidRDefault="004F0361" w:rsidP="004F0361">
            <w:pPr>
              <w:keepNext/>
              <w:ind w:firstLine="0"/>
            </w:pPr>
            <w:r>
              <w:t>Ott</w:t>
            </w:r>
          </w:p>
        </w:tc>
        <w:tc>
          <w:tcPr>
            <w:tcW w:w="2179" w:type="dxa"/>
            <w:shd w:val="clear" w:color="auto" w:fill="auto"/>
          </w:tcPr>
          <w:p w:rsidR="004F0361" w:rsidRPr="004F0361" w:rsidRDefault="004F0361" w:rsidP="004F0361">
            <w:pPr>
              <w:keepNext/>
              <w:ind w:firstLine="0"/>
            </w:pPr>
            <w:r>
              <w:t>G. R. Smith</w:t>
            </w:r>
          </w:p>
        </w:tc>
        <w:tc>
          <w:tcPr>
            <w:tcW w:w="2180" w:type="dxa"/>
            <w:shd w:val="clear" w:color="auto" w:fill="auto"/>
          </w:tcPr>
          <w:p w:rsidR="004F0361" w:rsidRPr="004F0361" w:rsidRDefault="004F0361" w:rsidP="004F0361">
            <w:pPr>
              <w:keepNext/>
              <w:ind w:firstLine="0"/>
            </w:pPr>
            <w:r>
              <w:t>Stringer</w:t>
            </w:r>
          </w:p>
        </w:tc>
      </w:tr>
      <w:tr w:rsidR="004F0361" w:rsidRPr="004F0361" w:rsidTr="004F0361">
        <w:tc>
          <w:tcPr>
            <w:tcW w:w="2179" w:type="dxa"/>
            <w:shd w:val="clear" w:color="auto" w:fill="auto"/>
          </w:tcPr>
          <w:p w:rsidR="004F0361" w:rsidRPr="004F0361" w:rsidRDefault="004F0361" w:rsidP="004F0361">
            <w:pPr>
              <w:keepNext/>
              <w:ind w:firstLine="0"/>
            </w:pPr>
            <w:r>
              <w:t>Willis</w:t>
            </w:r>
          </w:p>
        </w:tc>
        <w:tc>
          <w:tcPr>
            <w:tcW w:w="2179" w:type="dxa"/>
            <w:shd w:val="clear" w:color="auto" w:fill="auto"/>
          </w:tcPr>
          <w:p w:rsidR="004F0361" w:rsidRPr="004F0361" w:rsidRDefault="004F0361" w:rsidP="004F0361">
            <w:pPr>
              <w:keepNext/>
              <w:ind w:firstLine="0"/>
            </w:pPr>
          </w:p>
        </w:tc>
        <w:tc>
          <w:tcPr>
            <w:tcW w:w="2180" w:type="dxa"/>
            <w:shd w:val="clear" w:color="auto" w:fill="auto"/>
          </w:tcPr>
          <w:p w:rsidR="004F0361" w:rsidRPr="004F0361" w:rsidRDefault="004F0361" w:rsidP="004F0361">
            <w:pPr>
              <w:keepNext/>
              <w:ind w:firstLine="0"/>
            </w:pPr>
          </w:p>
        </w:tc>
      </w:tr>
    </w:tbl>
    <w:p w:rsidR="004F0361" w:rsidRDefault="004F0361" w:rsidP="004F0361"/>
    <w:p w:rsidR="004F0361" w:rsidRDefault="004F0361" w:rsidP="004F0361">
      <w:pPr>
        <w:jc w:val="center"/>
        <w:rPr>
          <w:b/>
        </w:rPr>
      </w:pPr>
      <w:r w:rsidRPr="004F0361">
        <w:rPr>
          <w:b/>
        </w:rPr>
        <w:t>Total--19</w:t>
      </w:r>
    </w:p>
    <w:p w:rsidR="004F0361" w:rsidRDefault="004F0361" w:rsidP="004F0361">
      <w:pPr>
        <w:jc w:val="center"/>
        <w:rPr>
          <w:b/>
        </w:rPr>
      </w:pPr>
    </w:p>
    <w:p w:rsidR="004F0361" w:rsidRDefault="004F0361" w:rsidP="004F0361">
      <w:r>
        <w:t>So, the Bill, as amended, was read the second time and ordered to third reading.</w:t>
      </w:r>
    </w:p>
    <w:p w:rsidR="004F0361" w:rsidRDefault="004F0361" w:rsidP="004F0361"/>
    <w:p w:rsidR="004F0361" w:rsidRDefault="004F0361" w:rsidP="004F0361">
      <w:pPr>
        <w:keepNext/>
        <w:jc w:val="center"/>
        <w:rPr>
          <w:b/>
        </w:rPr>
      </w:pPr>
      <w:r w:rsidRPr="004F0361">
        <w:rPr>
          <w:b/>
        </w:rPr>
        <w:t>H. 3623--AMENDED AND ORDERED TO THIRD READING</w:t>
      </w:r>
    </w:p>
    <w:p w:rsidR="004F0361" w:rsidRDefault="004F0361" w:rsidP="004F0361">
      <w:pPr>
        <w:keepNext/>
      </w:pPr>
      <w:r>
        <w:t>The following Bill was taken up:</w:t>
      </w:r>
    </w:p>
    <w:p w:rsidR="004F0361" w:rsidRDefault="004F0361" w:rsidP="004F0361">
      <w:pPr>
        <w:keepNext/>
      </w:pPr>
      <w:bookmarkStart w:id="80" w:name="include_clip_start_221"/>
      <w:bookmarkEnd w:id="80"/>
    </w:p>
    <w:p w:rsidR="004F0361" w:rsidRDefault="004F0361" w:rsidP="004F0361">
      <w:r>
        <w:t>H. 3623 -- Reps. Murphy, Stavrinakis, Kimmons, Hart, Rutherford, Lucas, Dillard, Erickson, Hyde, W. Newton, Thigpen, Wheeler, R. Williams, Murray, Gilliard, Rivers, Brawley, Anderson, S. Williams, King, Alexander, McDaniel, Henderson-Myers and Govan: A BILL TO AMEND SECTION 24-13-150, CODE OF LAWS OF SOUTH CAROLINA, 1976, RELATING TO THE EARLY RELEASE OF AN INMATE, SO AS TO REDUCE THE PERCENTAGE OF TIME AN INMATE WHO HAS COMMITTED A "NO PAROLE OFFENSE" MUST SERVE BEFORE HE MAY BECOME ELIGIBLE FOR EARLY RELEASE, DISCHARGE, OR COMMUNITY SUPERVISION FROM EIGHTY-FIVE PERCENT TO SIXTY-FIVE PERCENT FOR CERTAIN DRUG OFFENSES, AND TO PROVIDE THIS REDUCTION APPLIES TO INMATES CURRENTLY INCARCERATED UNDER CERTAIN CIRCUMSTANCES; TO AMEND SECTION 44-53-370, RELATING TO THE UNLAWFUL POSSESSION, MANUFACTURE, AND TRAFFICKING OF CONTROLLED SUBSTANCES, SO AS TO REVISE THE PENALTIES AND WEIGHT PRESUMPTIONS, AND ELIMINATE MANDATORY MINIMUM SENTENCES; AND TO AMEND SECTION 44-53-375, RELATING TO THE UNLAWFUL POSSESSION, MANUFACTURE, AND TRAFFICKING OF METHAMPHETAMINE, COCAINE BASE, OR OTHER CONTROLLED SUBSTANCES, SO AS TO REVISE THE PENALTIES AND WEIGHT PRESUMPTIONS, AND ELIMINATE MANDATORY MINIMUM SENTENCES.</w:t>
      </w:r>
    </w:p>
    <w:p w:rsidR="004F0361" w:rsidRDefault="004F0361" w:rsidP="004F0361"/>
    <w:p w:rsidR="004F0361" w:rsidRPr="00282CB2" w:rsidRDefault="004F0361" w:rsidP="004F0361">
      <w:r w:rsidRPr="00282CB2">
        <w:t>The Committee on Judiciary proposed the following Amendment No. 1</w:t>
      </w:r>
      <w:r w:rsidR="006A5EAC">
        <w:t xml:space="preserve"> to </w:t>
      </w:r>
      <w:r w:rsidRPr="00282CB2">
        <w:t>H. 3623 (COUNCIL\AHB\3623C001.BH.AHB21), which was adopted:</w:t>
      </w:r>
    </w:p>
    <w:p w:rsidR="004F0361" w:rsidRPr="004F0361" w:rsidRDefault="004F0361" w:rsidP="004F0361">
      <w:pPr>
        <w:rPr>
          <w:color w:val="000000"/>
          <w:u w:color="000000"/>
        </w:rPr>
      </w:pPr>
      <w:r w:rsidRPr="004F0361">
        <w:rPr>
          <w:color w:val="000000"/>
          <w:u w:color="000000"/>
        </w:rPr>
        <w:t>Amend the bill, as and if amended, by adding appropriately numbered sections to read:</w:t>
      </w:r>
    </w:p>
    <w:p w:rsidR="004F0361" w:rsidRPr="004F0361" w:rsidRDefault="004F0361" w:rsidP="004F0361">
      <w:pPr>
        <w:rPr>
          <w:color w:val="000000"/>
          <w:u w:color="000000"/>
        </w:rPr>
      </w:pPr>
      <w:r w:rsidRPr="004F0361">
        <w:rPr>
          <w:color w:val="000000"/>
          <w:u w:color="000000"/>
        </w:rPr>
        <w:t>/</w:t>
      </w:r>
      <w:r w:rsidRPr="004F0361">
        <w:rPr>
          <w:color w:val="000000"/>
          <w:u w:color="000000"/>
        </w:rPr>
        <w:tab/>
        <w:t>SECTION</w:t>
      </w:r>
      <w:r w:rsidRPr="004F0361">
        <w:rPr>
          <w:color w:val="000000"/>
          <w:u w:color="000000"/>
        </w:rPr>
        <w:tab/>
        <w:t>___.</w:t>
      </w:r>
      <w:r w:rsidRPr="004F0361">
        <w:rPr>
          <w:color w:val="000000"/>
          <w:u w:color="000000"/>
        </w:rPr>
        <w:tab/>
        <w:t>Section 44</w:t>
      </w:r>
      <w:r w:rsidRPr="004F0361">
        <w:rPr>
          <w:color w:val="000000"/>
          <w:u w:color="000000"/>
        </w:rPr>
        <w:noBreakHyphen/>
        <w:t>53</w:t>
      </w:r>
      <w:r w:rsidRPr="004F0361">
        <w:rPr>
          <w:color w:val="000000"/>
          <w:u w:color="000000"/>
        </w:rPr>
        <w:noBreakHyphen/>
        <w:t>190(B) of the 1976 Code is amended by adding an appropriately numbered item at the end to read:</w:t>
      </w:r>
    </w:p>
    <w:p w:rsidR="004F0361" w:rsidRPr="004F0361" w:rsidRDefault="004F0361" w:rsidP="004F0361">
      <w:pPr>
        <w:rPr>
          <w:color w:val="000000"/>
          <w:u w:color="000000"/>
        </w:rPr>
      </w:pPr>
      <w:r w:rsidRPr="004F0361">
        <w:rPr>
          <w:color w:val="000000"/>
          <w:u w:color="000000"/>
        </w:rPr>
        <w:tab/>
      </w:r>
      <w:r w:rsidRPr="004F0361">
        <w:rPr>
          <w:color w:val="000000"/>
          <w:u w:color="000000"/>
        </w:rPr>
        <w:tab/>
        <w:t>“__.</w:t>
      </w:r>
      <w:r w:rsidRPr="004F0361">
        <w:rPr>
          <w:color w:val="000000"/>
          <w:u w:color="000000"/>
        </w:rPr>
        <w:tab/>
        <w:t>Fentanyl</w:t>
      </w:r>
      <w:r w:rsidRPr="004F0361">
        <w:rPr>
          <w:color w:val="000000"/>
          <w:u w:color="000000"/>
        </w:rPr>
        <w:noBreakHyphen/>
        <w:t>related substances. Unless specifically excepted, listed in another schedule, or contained within a pharmaceutical product approved by the United States Food and Drug Administration, any material, compound, mixture, or preparation, including its salts, isomers, esters, or ethers, and salts of isomers, esters, or ethers, that is structurally related to fentanyl by one or more of the following modifications:</w:t>
      </w:r>
    </w:p>
    <w:p w:rsidR="004F0361" w:rsidRPr="004F0361" w:rsidRDefault="004F0361" w:rsidP="004F0361">
      <w:pPr>
        <w:rPr>
          <w:color w:val="000000"/>
          <w:u w:color="000000"/>
        </w:rPr>
      </w:pPr>
      <w:r w:rsidRPr="004F0361">
        <w:rPr>
          <w:color w:val="000000"/>
          <w:u w:color="000000"/>
        </w:rPr>
        <w:tab/>
      </w:r>
      <w:r w:rsidRPr="004F0361">
        <w:rPr>
          <w:color w:val="000000"/>
          <w:u w:color="000000"/>
        </w:rPr>
        <w:tab/>
      </w:r>
      <w:r w:rsidRPr="004F0361">
        <w:rPr>
          <w:color w:val="000000"/>
          <w:u w:color="000000"/>
        </w:rPr>
        <w:tab/>
        <w:t>a.</w:t>
      </w:r>
      <w:r w:rsidRPr="004F0361">
        <w:rPr>
          <w:color w:val="000000"/>
          <w:u w:color="000000"/>
        </w:rPr>
        <w:tab/>
        <w:t>replacement of the phenyl portion of the phenethyl group by any monocycle, whether or not further substituted in or on the monocycle;</w:t>
      </w:r>
    </w:p>
    <w:p w:rsidR="004F0361" w:rsidRPr="004F0361" w:rsidRDefault="004F0361" w:rsidP="004F0361">
      <w:pPr>
        <w:rPr>
          <w:color w:val="000000"/>
          <w:u w:color="000000"/>
        </w:rPr>
      </w:pPr>
      <w:r w:rsidRPr="004F0361">
        <w:rPr>
          <w:color w:val="000000"/>
          <w:u w:color="000000"/>
        </w:rPr>
        <w:tab/>
      </w:r>
      <w:r w:rsidRPr="004F0361">
        <w:rPr>
          <w:color w:val="000000"/>
          <w:u w:color="000000"/>
        </w:rPr>
        <w:tab/>
      </w:r>
      <w:r w:rsidRPr="004F0361">
        <w:rPr>
          <w:color w:val="000000"/>
          <w:u w:color="000000"/>
        </w:rPr>
        <w:tab/>
        <w:t>b.</w:t>
      </w:r>
      <w:r w:rsidRPr="004F0361">
        <w:rPr>
          <w:color w:val="000000"/>
          <w:u w:color="000000"/>
        </w:rPr>
        <w:tab/>
        <w:t>substitution in or on the phenethyl group with alkyl, alkenyl, alkoxyl, hydroxyl, halo, haloalkyl, amino or nitro groups;</w:t>
      </w:r>
    </w:p>
    <w:p w:rsidR="004F0361" w:rsidRPr="004F0361" w:rsidRDefault="004F0361" w:rsidP="004F0361">
      <w:pPr>
        <w:rPr>
          <w:color w:val="000000"/>
          <w:u w:color="000000"/>
        </w:rPr>
      </w:pPr>
      <w:r w:rsidRPr="004F0361">
        <w:rPr>
          <w:color w:val="000000"/>
          <w:u w:color="000000"/>
        </w:rPr>
        <w:tab/>
      </w:r>
      <w:r w:rsidRPr="004F0361">
        <w:rPr>
          <w:color w:val="000000"/>
          <w:u w:color="000000"/>
        </w:rPr>
        <w:tab/>
      </w:r>
      <w:r w:rsidRPr="004F0361">
        <w:rPr>
          <w:color w:val="000000"/>
          <w:u w:color="000000"/>
        </w:rPr>
        <w:tab/>
        <w:t>c.</w:t>
      </w:r>
      <w:r w:rsidRPr="004F0361">
        <w:rPr>
          <w:color w:val="000000"/>
          <w:u w:color="000000"/>
        </w:rPr>
        <w:tab/>
        <w:t>substitution in or on the piperidine ring with alkyl, alkenyl, alkoxyl, ester, ether, hydroxyl, halo, haloalkyl, amino or nitro groups;</w:t>
      </w:r>
    </w:p>
    <w:p w:rsidR="004F0361" w:rsidRPr="004F0361" w:rsidRDefault="004F0361" w:rsidP="004F0361">
      <w:pPr>
        <w:rPr>
          <w:color w:val="000000"/>
          <w:u w:color="000000"/>
        </w:rPr>
      </w:pPr>
      <w:r w:rsidRPr="004F0361">
        <w:rPr>
          <w:color w:val="000000"/>
          <w:u w:color="000000"/>
        </w:rPr>
        <w:tab/>
      </w:r>
      <w:r w:rsidRPr="004F0361">
        <w:rPr>
          <w:color w:val="000000"/>
          <w:u w:color="000000"/>
        </w:rPr>
        <w:tab/>
      </w:r>
      <w:r w:rsidRPr="004F0361">
        <w:rPr>
          <w:color w:val="000000"/>
          <w:u w:color="000000"/>
        </w:rPr>
        <w:tab/>
        <w:t>d.</w:t>
      </w:r>
      <w:r w:rsidRPr="004F0361">
        <w:rPr>
          <w:color w:val="000000"/>
          <w:u w:color="000000"/>
        </w:rPr>
        <w:tab/>
        <w:t>replacement of the aniline ring with any aromatic monocycle whether or not further substituted in or on the aromatic monocycle; or</w:t>
      </w:r>
    </w:p>
    <w:p w:rsidR="004F0361" w:rsidRPr="004F0361" w:rsidRDefault="004F0361" w:rsidP="004F0361">
      <w:pPr>
        <w:rPr>
          <w:color w:val="000000"/>
          <w:u w:color="000000"/>
        </w:rPr>
      </w:pPr>
      <w:r w:rsidRPr="004F0361">
        <w:rPr>
          <w:color w:val="000000"/>
          <w:u w:color="000000"/>
        </w:rPr>
        <w:tab/>
      </w:r>
      <w:r w:rsidRPr="004F0361">
        <w:rPr>
          <w:color w:val="000000"/>
          <w:u w:color="000000"/>
        </w:rPr>
        <w:tab/>
      </w:r>
      <w:r w:rsidRPr="004F0361">
        <w:rPr>
          <w:color w:val="000000"/>
          <w:u w:color="000000"/>
        </w:rPr>
        <w:tab/>
        <w:t>e.</w:t>
      </w:r>
      <w:r w:rsidRPr="004F0361">
        <w:rPr>
          <w:color w:val="000000"/>
          <w:u w:color="000000"/>
        </w:rPr>
        <w:tab/>
        <w:t>replacement of the N</w:t>
      </w:r>
      <w:r w:rsidRPr="004F0361">
        <w:rPr>
          <w:color w:val="000000"/>
          <w:u w:color="000000"/>
        </w:rPr>
        <w:noBreakHyphen/>
        <w:t>propionyl group by another acyl group.</w:t>
      </w:r>
    </w:p>
    <w:p w:rsidR="004F0361" w:rsidRPr="004F0361" w:rsidRDefault="004F0361" w:rsidP="004F0361">
      <w:pPr>
        <w:rPr>
          <w:color w:val="000000"/>
          <w:u w:color="000000"/>
        </w:rPr>
      </w:pPr>
      <w:r w:rsidRPr="004F0361">
        <w:rPr>
          <w:color w:val="000000"/>
          <w:u w:color="000000"/>
        </w:rPr>
        <w:tab/>
        <w:t>This definition includes, but is not limited to, the following substances:</w:t>
      </w:r>
      <w:r w:rsidRPr="004F0361">
        <w:rPr>
          <w:color w:val="000000"/>
          <w:u w:color="000000"/>
        </w:rPr>
        <w:tab/>
        <w:t>Methylacetyl fentanyl, Alpha</w:t>
      </w:r>
      <w:r w:rsidRPr="004F0361">
        <w:rPr>
          <w:color w:val="000000"/>
          <w:u w:color="000000"/>
        </w:rPr>
        <w:noBreakHyphen/>
        <w:t>methylfentanyl,  Methylthiofentanyl, Benzylfentanyl, Beta</w:t>
      </w:r>
      <w:r w:rsidRPr="004F0361">
        <w:rPr>
          <w:color w:val="000000"/>
          <w:u w:color="000000"/>
        </w:rPr>
        <w:noBreakHyphen/>
        <w:t>hydroxyfentanyl, Beta</w:t>
      </w:r>
      <w:r w:rsidRPr="004F0361">
        <w:rPr>
          <w:color w:val="000000"/>
          <w:u w:color="000000"/>
        </w:rPr>
        <w:noBreakHyphen/>
        <w:t>hydroxy</w:t>
      </w:r>
      <w:r w:rsidRPr="004F0361">
        <w:rPr>
          <w:color w:val="000000"/>
          <w:u w:color="000000"/>
        </w:rPr>
        <w:noBreakHyphen/>
        <w:t>3</w:t>
      </w:r>
      <w:r w:rsidRPr="004F0361">
        <w:rPr>
          <w:color w:val="000000"/>
          <w:u w:color="000000"/>
        </w:rPr>
        <w:noBreakHyphen/>
        <w:t>methylfentanyl, 3</w:t>
      </w:r>
      <w:r w:rsidRPr="004F0361">
        <w:rPr>
          <w:color w:val="000000"/>
          <w:u w:color="000000"/>
        </w:rPr>
        <w:noBreakHyphen/>
        <w:t>Methylfentanyl,  Methylthiofentanyl, Fluorofentanyl, Thenylfentanyl or Thienyl fentanyl, Thiofentanyl, Acetylfentanyl, Butyrylfentanyl, Beta</w:t>
      </w:r>
      <w:r w:rsidRPr="004F0361">
        <w:rPr>
          <w:color w:val="000000"/>
          <w:u w:color="000000"/>
        </w:rPr>
        <w:noBreakHyphen/>
        <w:t>Hydroxythiofentanyl, Lofentanil, Ocfentanil, Ohmfentanyl, Benzodioxolefentanyl, Furanyl fentanyl, Pentanoyl fentanyl, Cyclopentyl fentanyl, Isobutyryl fentanyl, Remifentanil, Crotonyl fentanyl, Cyclopropyl fentanyl, Valeryl fentanyl, Fluorobutyryl fentanyl, Fluoroisobutyryl fentanyl, Methoxybutyryl Fentanyl, Isobutyryl fentanyl, Chloroisobutyryl fentanyl, Acryl fentanyl, Tetrahydrofuran fentanyl, Methoxyacetyl fentanyl, Fluorocrotonyl fentanyl, Cyclopentenyl fentanyl, Phenyl fentanyl, Cyclobutyl fentanyl, Methylcyclopropyl fenantyl.”</w:t>
      </w:r>
    </w:p>
    <w:p w:rsidR="004F0361" w:rsidRPr="004F0361" w:rsidRDefault="004F0361" w:rsidP="004F0361">
      <w:pPr>
        <w:rPr>
          <w:color w:val="000000"/>
          <w:u w:color="000000"/>
        </w:rPr>
      </w:pPr>
      <w:r w:rsidRPr="004F0361">
        <w:rPr>
          <w:color w:val="000000"/>
          <w:u w:color="000000"/>
        </w:rPr>
        <w:t>SECTION</w:t>
      </w:r>
      <w:r w:rsidRPr="004F0361">
        <w:rPr>
          <w:color w:val="000000"/>
          <w:u w:color="000000"/>
        </w:rPr>
        <w:tab/>
        <w:t>___.</w:t>
      </w:r>
      <w:r w:rsidRPr="004F0361">
        <w:rPr>
          <w:color w:val="000000"/>
          <w:u w:color="000000"/>
        </w:rPr>
        <w:tab/>
        <w:t>Section 44</w:t>
      </w:r>
      <w:r w:rsidRPr="004F0361">
        <w:rPr>
          <w:color w:val="000000"/>
          <w:u w:color="000000"/>
        </w:rPr>
        <w:noBreakHyphen/>
        <w:t>53</w:t>
      </w:r>
      <w:r w:rsidRPr="004F0361">
        <w:rPr>
          <w:color w:val="000000"/>
          <w:u w:color="000000"/>
        </w:rPr>
        <w:noBreakHyphen/>
        <w:t xml:space="preserve">370(e) of the 1976 Code is amended by adding an appropriately numbered item at the end to read: </w:t>
      </w:r>
    </w:p>
    <w:p w:rsidR="004F0361" w:rsidRPr="004F0361" w:rsidRDefault="004F0361" w:rsidP="004F0361">
      <w:pPr>
        <w:rPr>
          <w:color w:val="000000"/>
          <w:u w:color="000000"/>
        </w:rPr>
      </w:pPr>
      <w:r w:rsidRPr="004F0361">
        <w:rPr>
          <w:color w:val="000000"/>
          <w:u w:color="000000"/>
        </w:rPr>
        <w:tab/>
      </w:r>
      <w:r w:rsidRPr="004F0361">
        <w:rPr>
          <w:color w:val="000000"/>
          <w:u w:color="000000"/>
        </w:rPr>
        <w:tab/>
        <w:t>“(  )</w:t>
      </w:r>
      <w:r w:rsidRPr="004F0361">
        <w:rPr>
          <w:color w:val="000000"/>
          <w:u w:color="000000"/>
        </w:rPr>
        <w:tab/>
        <w:t>four grams or more of any fentanyl or fentanyl</w:t>
      </w:r>
      <w:r w:rsidRPr="004F0361">
        <w:rPr>
          <w:color w:val="000000"/>
          <w:u w:color="000000"/>
        </w:rPr>
        <w:noBreakHyphen/>
        <w:t>related substance, as described in Section 44</w:t>
      </w:r>
      <w:r w:rsidRPr="004F0361">
        <w:rPr>
          <w:color w:val="000000"/>
          <w:u w:color="000000"/>
        </w:rPr>
        <w:noBreakHyphen/>
        <w:t>53</w:t>
      </w:r>
      <w:r w:rsidRPr="004F0361">
        <w:rPr>
          <w:color w:val="000000"/>
          <w:u w:color="000000"/>
        </w:rPr>
        <w:noBreakHyphen/>
        <w:t>190 or 44</w:t>
      </w:r>
      <w:r w:rsidRPr="004F0361">
        <w:rPr>
          <w:color w:val="000000"/>
          <w:u w:color="000000"/>
        </w:rPr>
        <w:noBreakHyphen/>
        <w:t>53</w:t>
      </w:r>
      <w:r w:rsidRPr="004F0361">
        <w:rPr>
          <w:color w:val="000000"/>
          <w:u w:color="000000"/>
        </w:rPr>
        <w:noBreakHyphen/>
        <w:t>210, or four grams or more of any mixture containing fentanyl or any fentanyl</w:t>
      </w:r>
      <w:r w:rsidRPr="004F0361">
        <w:rPr>
          <w:color w:val="000000"/>
          <w:u w:color="000000"/>
        </w:rPr>
        <w:noBreakHyphen/>
        <w:t xml:space="preserve">related substance, is guilty of a felony which is known as ‘trafficking in fentanyl’ and, upon conviction, may be punished as follows: </w:t>
      </w:r>
    </w:p>
    <w:p w:rsidR="004F0361" w:rsidRPr="004F0361" w:rsidRDefault="004F0361" w:rsidP="004F0361">
      <w:pPr>
        <w:rPr>
          <w:color w:val="000000"/>
          <w:u w:color="000000"/>
        </w:rPr>
      </w:pPr>
      <w:r w:rsidRPr="004F0361">
        <w:rPr>
          <w:color w:val="000000"/>
          <w:u w:color="000000"/>
        </w:rPr>
        <w:tab/>
      </w:r>
      <w:r w:rsidRPr="004F0361">
        <w:rPr>
          <w:color w:val="000000"/>
          <w:u w:color="000000"/>
        </w:rPr>
        <w:tab/>
      </w:r>
      <w:r w:rsidRPr="004F0361">
        <w:rPr>
          <w:color w:val="000000"/>
          <w:u w:color="000000"/>
        </w:rPr>
        <w:tab/>
        <w:t>(a)</w:t>
      </w:r>
      <w:r w:rsidRPr="004F0361">
        <w:rPr>
          <w:color w:val="000000"/>
          <w:u w:color="000000"/>
        </w:rPr>
        <w:tab/>
        <w:t>four grams or more, but less than fourteen grams:</w:t>
      </w:r>
    </w:p>
    <w:p w:rsidR="004F0361" w:rsidRPr="004F0361" w:rsidRDefault="004F0361" w:rsidP="004F0361">
      <w:pPr>
        <w:rPr>
          <w:color w:val="000000"/>
          <w:u w:color="000000"/>
        </w:rPr>
      </w:pPr>
      <w:r w:rsidRPr="004F0361">
        <w:rPr>
          <w:color w:val="000000"/>
          <w:u w:color="000000"/>
        </w:rPr>
        <w:tab/>
      </w:r>
      <w:r w:rsidRPr="004F0361">
        <w:rPr>
          <w:color w:val="000000"/>
          <w:u w:color="000000"/>
        </w:rPr>
        <w:tab/>
      </w:r>
      <w:r w:rsidRPr="004F0361">
        <w:rPr>
          <w:color w:val="000000"/>
          <w:u w:color="000000"/>
        </w:rPr>
        <w:tab/>
      </w:r>
      <w:r w:rsidRPr="004F0361">
        <w:rPr>
          <w:color w:val="000000"/>
          <w:u w:color="000000"/>
        </w:rPr>
        <w:tab/>
        <w:t>1.</w:t>
      </w:r>
      <w:r w:rsidRPr="004F0361">
        <w:rPr>
          <w:color w:val="000000"/>
          <w:u w:color="000000"/>
        </w:rPr>
        <w:tab/>
        <w:t>for a first offense, a term of imprisonment of not more than ten years, or a fine of not more than fifty thousand dollars, or both;</w:t>
      </w:r>
    </w:p>
    <w:p w:rsidR="004F0361" w:rsidRPr="004F0361" w:rsidRDefault="004F0361" w:rsidP="004F0361">
      <w:pPr>
        <w:rPr>
          <w:color w:val="000000"/>
          <w:u w:color="000000"/>
        </w:rPr>
      </w:pPr>
      <w:r w:rsidRPr="004F0361">
        <w:rPr>
          <w:color w:val="000000"/>
          <w:u w:color="000000"/>
        </w:rPr>
        <w:tab/>
      </w:r>
      <w:r w:rsidRPr="004F0361">
        <w:rPr>
          <w:color w:val="000000"/>
          <w:u w:color="000000"/>
        </w:rPr>
        <w:tab/>
      </w:r>
      <w:r w:rsidRPr="004F0361">
        <w:rPr>
          <w:color w:val="000000"/>
          <w:u w:color="000000"/>
        </w:rPr>
        <w:tab/>
      </w:r>
      <w:r w:rsidRPr="004F0361">
        <w:rPr>
          <w:color w:val="000000"/>
          <w:u w:color="000000"/>
        </w:rPr>
        <w:tab/>
        <w:t>2.</w:t>
      </w:r>
      <w:r w:rsidRPr="004F0361">
        <w:rPr>
          <w:color w:val="000000"/>
          <w:u w:color="000000"/>
        </w:rPr>
        <w:tab/>
        <w:t>for a second or subsequent offense, a term of imprisonment not more than fifteen years and a fine of one hundred thousand dollars;</w:t>
      </w:r>
    </w:p>
    <w:p w:rsidR="004F0361" w:rsidRPr="004F0361" w:rsidRDefault="004F0361" w:rsidP="004F0361">
      <w:pPr>
        <w:rPr>
          <w:color w:val="000000"/>
          <w:u w:color="000000"/>
        </w:rPr>
      </w:pPr>
      <w:r w:rsidRPr="004F0361">
        <w:rPr>
          <w:color w:val="000000"/>
          <w:u w:color="000000"/>
        </w:rPr>
        <w:tab/>
      </w:r>
      <w:r w:rsidRPr="004F0361">
        <w:rPr>
          <w:color w:val="000000"/>
          <w:u w:color="000000"/>
        </w:rPr>
        <w:tab/>
      </w:r>
      <w:r w:rsidRPr="004F0361">
        <w:rPr>
          <w:color w:val="000000"/>
          <w:u w:color="000000"/>
        </w:rPr>
        <w:tab/>
        <w:t>(b)</w:t>
      </w:r>
      <w:r w:rsidRPr="004F0361">
        <w:rPr>
          <w:color w:val="000000"/>
          <w:u w:color="000000"/>
        </w:rPr>
        <w:tab/>
        <w:t>fourteen grams or more but less than twenty</w:t>
      </w:r>
      <w:r w:rsidRPr="004F0361">
        <w:rPr>
          <w:color w:val="000000"/>
          <w:u w:color="000000"/>
        </w:rPr>
        <w:noBreakHyphen/>
        <w:t>eight grams, a term of imprisonment of not more than fifteen years and a fine of two hundred thousand dollars;</w:t>
      </w:r>
    </w:p>
    <w:p w:rsidR="004F0361" w:rsidRPr="004F0361" w:rsidRDefault="004F0361" w:rsidP="004F0361">
      <w:pPr>
        <w:rPr>
          <w:color w:val="000000"/>
          <w:u w:color="000000"/>
        </w:rPr>
      </w:pPr>
      <w:r w:rsidRPr="004F0361">
        <w:rPr>
          <w:color w:val="000000"/>
          <w:u w:color="000000"/>
        </w:rPr>
        <w:tab/>
      </w:r>
      <w:r w:rsidRPr="004F0361">
        <w:rPr>
          <w:color w:val="000000"/>
          <w:u w:color="000000"/>
        </w:rPr>
        <w:tab/>
      </w:r>
      <w:r w:rsidRPr="004F0361">
        <w:rPr>
          <w:color w:val="000000"/>
          <w:u w:color="000000"/>
        </w:rPr>
        <w:tab/>
        <w:t>(c)</w:t>
      </w:r>
      <w:r w:rsidRPr="004F0361">
        <w:rPr>
          <w:color w:val="000000"/>
          <w:u w:color="000000"/>
        </w:rPr>
        <w:tab/>
        <w:t>twenty</w:t>
      </w:r>
      <w:r w:rsidRPr="004F0361">
        <w:rPr>
          <w:color w:val="000000"/>
          <w:u w:color="000000"/>
        </w:rPr>
        <w:noBreakHyphen/>
        <w:t>eight grams or more, a term of imprisonment of not more than twenty years or a fine of two hundred thousand dollars, or both;”</w:t>
      </w:r>
      <w:r w:rsidRPr="004F0361">
        <w:rPr>
          <w:color w:val="000000"/>
          <w:u w:color="000000"/>
        </w:rPr>
        <w:tab/>
        <w:t>/</w:t>
      </w:r>
    </w:p>
    <w:p w:rsidR="004F0361" w:rsidRPr="00282CB2" w:rsidRDefault="004F0361" w:rsidP="004F0361">
      <w:r w:rsidRPr="00282CB2">
        <w:t>Renumber sections to conform.</w:t>
      </w:r>
    </w:p>
    <w:p w:rsidR="004F0361" w:rsidRDefault="004F0361" w:rsidP="004F0361">
      <w:r w:rsidRPr="00282CB2">
        <w:t>Amend title to conform.</w:t>
      </w:r>
    </w:p>
    <w:p w:rsidR="006A5EAC" w:rsidRDefault="006A5EAC" w:rsidP="004F0361"/>
    <w:p w:rsidR="004F0361" w:rsidRDefault="004F0361" w:rsidP="004F0361">
      <w:r>
        <w:t>Rep. J. E. JOHNSON explained the amendment.</w:t>
      </w:r>
    </w:p>
    <w:p w:rsidR="004F0361" w:rsidRDefault="004F0361" w:rsidP="004F0361">
      <w:r>
        <w:t>The amendment was then adopted.</w:t>
      </w:r>
    </w:p>
    <w:p w:rsidR="004F0361" w:rsidRDefault="004F0361" w:rsidP="004F0361"/>
    <w:p w:rsidR="004F0361" w:rsidRPr="0074790C" w:rsidRDefault="004F0361" w:rsidP="004F0361">
      <w:r w:rsidRPr="0074790C">
        <w:t>Reps. CHUMLEY, LONG and BURNS proposed the following Amendment No. 3H. 3623 (COUNCIL\WAB\3623C001.RT.WAB21), which was ruled out of order:</w:t>
      </w:r>
    </w:p>
    <w:p w:rsidR="004F0361" w:rsidRPr="0074790C" w:rsidRDefault="004F0361" w:rsidP="004F0361">
      <w:r w:rsidRPr="0074790C">
        <w:t>Amend the bill, as and if amended, by striking all after the enacting words and inserting:</w:t>
      </w:r>
    </w:p>
    <w:p w:rsidR="004F0361" w:rsidRPr="0074790C" w:rsidRDefault="006A5EAC" w:rsidP="004F0361">
      <w:pPr>
        <w:suppressAutoHyphens/>
      </w:pPr>
      <w:r>
        <w:t>/</w:t>
      </w:r>
      <w:r>
        <w:tab/>
      </w:r>
      <w:r w:rsidR="004F0361" w:rsidRPr="0074790C">
        <w:t>SECTION</w:t>
      </w:r>
      <w:r w:rsidR="004F0361" w:rsidRPr="0074790C">
        <w:tab/>
        <w:t>1.</w:t>
      </w:r>
      <w:r w:rsidR="004F0361" w:rsidRPr="0074790C">
        <w:tab/>
        <w:t>Chapter 13, Title 24 of the 1976 Code is amended by adding:</w:t>
      </w:r>
    </w:p>
    <w:p w:rsidR="004F0361" w:rsidRPr="0074790C" w:rsidRDefault="004F0361" w:rsidP="006A5EAC">
      <w:pPr>
        <w:suppressAutoHyphens/>
        <w:jc w:val="center"/>
      </w:pPr>
      <w:r w:rsidRPr="0074790C">
        <w:t>“Article 17</w:t>
      </w:r>
    </w:p>
    <w:p w:rsidR="004F0361" w:rsidRPr="0074790C" w:rsidRDefault="004F0361" w:rsidP="006A5EAC">
      <w:pPr>
        <w:suppressAutoHyphens/>
        <w:jc w:val="center"/>
      </w:pPr>
      <w:r w:rsidRPr="0074790C">
        <w:t>State Work Program</w:t>
      </w:r>
    </w:p>
    <w:p w:rsidR="004F0361" w:rsidRPr="0074790C" w:rsidRDefault="004F0361" w:rsidP="004F0361">
      <w:pPr>
        <w:suppressAutoHyphens/>
      </w:pPr>
      <w:r w:rsidRPr="0074790C">
        <w:tab/>
        <w:t>Section 24</w:t>
      </w:r>
      <w:r w:rsidRPr="0074790C">
        <w:noBreakHyphen/>
        <w:t>13</w:t>
      </w:r>
      <w:r w:rsidRPr="0074790C">
        <w:noBreakHyphen/>
        <w:t>1710.</w:t>
      </w:r>
      <w:r w:rsidRPr="0074790C">
        <w:tab/>
        <w:t>As used in this article:</w:t>
      </w:r>
    </w:p>
    <w:p w:rsidR="004F0361" w:rsidRPr="0074790C" w:rsidRDefault="004F0361" w:rsidP="004F0361">
      <w:pPr>
        <w:suppressAutoHyphens/>
      </w:pPr>
      <w:r w:rsidRPr="0074790C">
        <w:tab/>
        <w:t>(1)</w:t>
      </w:r>
      <w:r w:rsidRPr="0074790C">
        <w:tab/>
        <w:t>‘Eligible inmate’ means a person committed to the South Carolina Department of Corrections who:</w:t>
      </w:r>
    </w:p>
    <w:p w:rsidR="004F0361" w:rsidRPr="0074790C" w:rsidRDefault="004F0361" w:rsidP="004F0361">
      <w:pPr>
        <w:suppressAutoHyphens/>
      </w:pPr>
      <w:r w:rsidRPr="0074790C">
        <w:tab/>
      </w:r>
      <w:r w:rsidRPr="0074790C">
        <w:tab/>
        <w:t>(a)</w:t>
      </w:r>
      <w:r w:rsidRPr="0074790C">
        <w:tab/>
        <w:t>has been convicted of a nonviolent crime; and</w:t>
      </w:r>
    </w:p>
    <w:p w:rsidR="004F0361" w:rsidRPr="0074790C" w:rsidRDefault="004F0361" w:rsidP="004F0361">
      <w:pPr>
        <w:suppressAutoHyphens/>
      </w:pPr>
      <w:r w:rsidRPr="0074790C">
        <w:tab/>
      </w:r>
      <w:r w:rsidRPr="0074790C">
        <w:tab/>
        <w:t>(b)</w:t>
      </w:r>
      <w:r w:rsidRPr="0074790C">
        <w:tab/>
        <w:t>is physically able to participate in the state work program.</w:t>
      </w:r>
    </w:p>
    <w:p w:rsidR="004F0361" w:rsidRPr="0074790C" w:rsidRDefault="004F0361" w:rsidP="004F0361">
      <w:pPr>
        <w:suppressAutoHyphens/>
      </w:pPr>
      <w:r w:rsidRPr="0074790C">
        <w:tab/>
        <w:t>(2)</w:t>
      </w:r>
      <w:r w:rsidRPr="0074790C">
        <w:tab/>
        <w:t>‘State work program’ means a program in which eligible inmates are ordered by the court to participate and serve not less than three years and not more than five in an incarceration facility and requires an inmate to work an eight hour day for five days a week maintaining state and county roads and property, mow grass and pick up litter along state and county roads, and repair pot holes along state and county roads.</w:t>
      </w:r>
    </w:p>
    <w:p w:rsidR="004F0361" w:rsidRPr="0074790C" w:rsidRDefault="004F0361" w:rsidP="004F0361">
      <w:pPr>
        <w:suppressAutoHyphens/>
      </w:pPr>
      <w:r w:rsidRPr="0074790C">
        <w:tab/>
        <w:t>(3)</w:t>
      </w:r>
      <w:r w:rsidRPr="0074790C">
        <w:tab/>
        <w:t>‘Director’ means the Director of the Department of Corrections.</w:t>
      </w:r>
    </w:p>
    <w:p w:rsidR="004F0361" w:rsidRPr="0074790C" w:rsidRDefault="004F0361" w:rsidP="004F0361">
      <w:pPr>
        <w:rPr>
          <w:color w:val="000000"/>
        </w:rPr>
      </w:pPr>
      <w:r w:rsidRPr="0074790C">
        <w:tab/>
        <w:t>Section 24</w:t>
      </w:r>
      <w:r w:rsidRPr="0074790C">
        <w:noBreakHyphen/>
        <w:t>13</w:t>
      </w:r>
      <w:r w:rsidRPr="0074790C">
        <w:noBreakHyphen/>
        <w:t>1720.</w:t>
      </w:r>
      <w:r w:rsidRPr="0074790C">
        <w:tab/>
      </w:r>
      <w:r w:rsidRPr="0074790C">
        <w:rPr>
          <w:color w:val="000000"/>
        </w:rPr>
        <w:t>(A)</w:t>
      </w:r>
      <w:r w:rsidRPr="0074790C">
        <w:rPr>
          <w:color w:val="000000"/>
        </w:rPr>
        <w:tab/>
        <w:t>The director, guided by consideration for the safety of the community and the welfare of an inmate, shall promulgate regulations, according to procedures set forth in the Administrative Procedures Act, for the state work program. The regulations must reflect the purpose of the program and include, but are not limited to, selection criteria, inmate discipline, programming and supervision, and program structure and administration.</w:t>
      </w:r>
    </w:p>
    <w:p w:rsidR="004F0361" w:rsidRPr="0074790C" w:rsidRDefault="004F0361" w:rsidP="004F0361">
      <w:pPr>
        <w:rPr>
          <w:color w:val="000000"/>
        </w:rPr>
      </w:pPr>
      <w:r w:rsidRPr="0074790C">
        <w:rPr>
          <w:color w:val="000000"/>
        </w:rPr>
        <w:tab/>
        <w:t>(B)</w:t>
      </w:r>
      <w:r w:rsidRPr="0074790C">
        <w:rPr>
          <w:color w:val="000000"/>
        </w:rPr>
        <w:tab/>
        <w:t>The program may be established only at an institution classified by the director as a state work facility.</w:t>
      </w:r>
    </w:p>
    <w:p w:rsidR="004F0361" w:rsidRPr="0074790C" w:rsidRDefault="004F0361" w:rsidP="004F0361">
      <w:pPr>
        <w:rPr>
          <w:color w:val="000000"/>
        </w:rPr>
      </w:pPr>
      <w:r w:rsidRPr="0074790C">
        <w:rPr>
          <w:color w:val="000000"/>
        </w:rPr>
        <w:tab/>
        <w:t>(C)</w:t>
      </w:r>
      <w:r w:rsidRPr="0074790C">
        <w:rPr>
          <w:color w:val="000000"/>
        </w:rPr>
        <w:tab/>
        <w:t>The department shall undertake studies and prepare reports periodically on the impact of the program and on whether the programmatic objectives are met.</w:t>
      </w:r>
    </w:p>
    <w:p w:rsidR="004F0361" w:rsidRPr="0074790C" w:rsidRDefault="004F0361" w:rsidP="004F0361">
      <w:pPr>
        <w:rPr>
          <w:color w:val="000000"/>
        </w:rPr>
      </w:pPr>
      <w:r w:rsidRPr="0074790C">
        <w:rPr>
          <w:color w:val="000000"/>
        </w:rPr>
        <w:tab/>
        <w:t>Section 24</w:t>
      </w:r>
      <w:r w:rsidRPr="0074790C">
        <w:rPr>
          <w:color w:val="000000"/>
        </w:rPr>
        <w:noBreakHyphen/>
        <w:t>13</w:t>
      </w:r>
      <w:r w:rsidRPr="0074790C">
        <w:rPr>
          <w:color w:val="000000"/>
        </w:rPr>
        <w:noBreakHyphen/>
        <w:t>1730.</w:t>
      </w:r>
      <w:r w:rsidRPr="0074790C">
        <w:rPr>
          <w:color w:val="000000"/>
        </w:rPr>
        <w:tab/>
        <w:t>(A)</w:t>
      </w:r>
      <w:r w:rsidRPr="0074790C">
        <w:rPr>
          <w:color w:val="000000"/>
        </w:rPr>
        <w:tab/>
        <w:t>A court may order an eligible inmate be sentenced to the state work program. If an eligible inmate is sentenced to the state work program he must be transferred to the custody of the department for evaluation.</w:t>
      </w:r>
    </w:p>
    <w:p w:rsidR="004F0361" w:rsidRPr="0074790C" w:rsidRDefault="004F0361" w:rsidP="004F0361">
      <w:pPr>
        <w:rPr>
          <w:color w:val="000000"/>
        </w:rPr>
      </w:pPr>
      <w:r w:rsidRPr="0074790C">
        <w:rPr>
          <w:color w:val="000000"/>
        </w:rPr>
        <w:tab/>
        <w:t>(B)</w:t>
      </w:r>
      <w:r w:rsidRPr="0074790C">
        <w:rPr>
          <w:color w:val="000000"/>
        </w:rPr>
        <w:tab/>
        <w:t>The department must evaluate the inmate to determine whether the inmate is physically, psychologically, and emotionally able to participate in this program.</w:t>
      </w:r>
    </w:p>
    <w:p w:rsidR="004F0361" w:rsidRPr="0074790C" w:rsidRDefault="004F0361" w:rsidP="004F0361">
      <w:pPr>
        <w:rPr>
          <w:color w:val="000000"/>
        </w:rPr>
      </w:pPr>
      <w:r w:rsidRPr="0074790C">
        <w:rPr>
          <w:color w:val="000000"/>
        </w:rPr>
        <w:tab/>
        <w:t>(C)</w:t>
      </w:r>
      <w:r w:rsidRPr="0074790C">
        <w:rPr>
          <w:color w:val="000000"/>
        </w:rPr>
        <w:tab/>
        <w:t>The director shall notify the court within fifteen working days if the inmate is physically, psychologically, or emotionally unsuitable for participation in the state work program. An unsuitable inmate must be returned to court for sentencing to another term as provided by law.</w:t>
      </w:r>
    </w:p>
    <w:p w:rsidR="004F0361" w:rsidRPr="0074790C" w:rsidRDefault="004F0361" w:rsidP="004F0361">
      <w:pPr>
        <w:rPr>
          <w:color w:val="000000"/>
        </w:rPr>
      </w:pPr>
      <w:r w:rsidRPr="0074790C">
        <w:rPr>
          <w:color w:val="000000"/>
        </w:rPr>
        <w:tab/>
        <w:t>(D)</w:t>
      </w:r>
      <w:r w:rsidRPr="0074790C">
        <w:rPr>
          <w:color w:val="000000"/>
        </w:rPr>
        <w:tab/>
        <w:t>An applicant may not participate in the program unless he agrees to be bound by all of its terms and conditions and indicates this by signing the following:</w:t>
      </w:r>
    </w:p>
    <w:p w:rsidR="004F0361" w:rsidRPr="0074790C" w:rsidRDefault="004F0361" w:rsidP="004F0361">
      <w:pPr>
        <w:rPr>
          <w:color w:val="000000"/>
        </w:rPr>
      </w:pPr>
      <w:r w:rsidRPr="0074790C">
        <w:rPr>
          <w:color w:val="000000"/>
        </w:rPr>
        <w:tab/>
        <w:t>‘I accept the foregoing program and agree to be bound by its terms and conditions. I understand that my participation in the program is a privilege that may be revoked at the sole discretion of the director. I understand that I shall complete the entire program successfully to obtain a certificate of earned eligibility upon the completion of the program, and if I do not complete the program successfully, for any reason, I will be returned to court for sentencing to another term as provided by law.’</w:t>
      </w:r>
    </w:p>
    <w:p w:rsidR="004F0361" w:rsidRPr="0074790C" w:rsidRDefault="004F0361" w:rsidP="004F0361">
      <w:pPr>
        <w:rPr>
          <w:color w:val="000000"/>
        </w:rPr>
      </w:pPr>
      <w:r w:rsidRPr="0074790C">
        <w:rPr>
          <w:color w:val="000000"/>
        </w:rPr>
        <w:tab/>
        <w:t>(E)</w:t>
      </w:r>
      <w:r w:rsidRPr="0074790C">
        <w:rPr>
          <w:color w:val="000000"/>
        </w:rPr>
        <w:tab/>
        <w:t>An inmate who has completed the state work program successfully is eligible to receive a certificate of earned eligibility and must be granted parole release if he has executed the agreement contained in subsection (D).</w:t>
      </w:r>
    </w:p>
    <w:p w:rsidR="004F0361" w:rsidRPr="0074790C" w:rsidRDefault="004F0361" w:rsidP="004F0361">
      <w:pPr>
        <w:rPr>
          <w:color w:val="000000"/>
        </w:rPr>
      </w:pPr>
      <w:r w:rsidRPr="0074790C">
        <w:rPr>
          <w:color w:val="000000"/>
        </w:rPr>
        <w:tab/>
        <w:t>(F)</w:t>
      </w:r>
      <w:r w:rsidRPr="0074790C">
        <w:rPr>
          <w:color w:val="000000"/>
        </w:rPr>
        <w:tab/>
        <w:t>Nothing contained in this article confers upon an inmate the right to participate or continue to participate in the program.</w:t>
      </w:r>
    </w:p>
    <w:p w:rsidR="004F0361" w:rsidRPr="0074790C" w:rsidRDefault="004F0361" w:rsidP="004F0361">
      <w:pPr>
        <w:rPr>
          <w:color w:val="000000"/>
        </w:rPr>
      </w:pPr>
      <w:r w:rsidRPr="0074790C">
        <w:rPr>
          <w:color w:val="000000"/>
        </w:rPr>
        <w:tab/>
        <w:t>Section 24</w:t>
      </w:r>
      <w:r w:rsidRPr="0074790C">
        <w:rPr>
          <w:color w:val="000000"/>
        </w:rPr>
        <w:noBreakHyphen/>
        <w:t>13</w:t>
      </w:r>
      <w:r w:rsidRPr="0074790C">
        <w:rPr>
          <w:color w:val="000000"/>
        </w:rPr>
        <w:noBreakHyphen/>
        <w:t>1740.</w:t>
      </w:r>
      <w:r w:rsidRPr="0074790C">
        <w:rPr>
          <w:color w:val="000000"/>
        </w:rPr>
        <w:tab/>
        <w:t>(A)</w:t>
      </w:r>
      <w:r w:rsidRPr="0074790C">
        <w:rPr>
          <w:color w:val="000000"/>
        </w:rPr>
        <w:tab/>
        <w:t>If an inmate sentenced to a state work program:</w:t>
      </w:r>
    </w:p>
    <w:p w:rsidR="004F0361" w:rsidRPr="0074790C" w:rsidRDefault="004F0361" w:rsidP="004F0361">
      <w:pPr>
        <w:rPr>
          <w:color w:val="000000"/>
        </w:rPr>
      </w:pPr>
      <w:r w:rsidRPr="0074790C">
        <w:rPr>
          <w:color w:val="000000"/>
        </w:rPr>
        <w:tab/>
      </w:r>
      <w:r w:rsidRPr="0074790C">
        <w:rPr>
          <w:color w:val="000000"/>
        </w:rPr>
        <w:tab/>
        <w:t>(1)</w:t>
      </w:r>
      <w:r w:rsidRPr="0074790C">
        <w:rPr>
          <w:color w:val="000000"/>
        </w:rPr>
        <w:tab/>
        <w:t>becomes ill and is unable to work, he will not be required to work during the duration of his illness. However, the inmate would not be eligible to receive credit towards his sentence while recovering from his illness;</w:t>
      </w:r>
    </w:p>
    <w:p w:rsidR="004F0361" w:rsidRPr="0074790C" w:rsidRDefault="004F0361" w:rsidP="004F0361">
      <w:pPr>
        <w:rPr>
          <w:color w:val="000000"/>
        </w:rPr>
      </w:pPr>
      <w:r w:rsidRPr="0074790C">
        <w:rPr>
          <w:color w:val="000000"/>
        </w:rPr>
        <w:tab/>
      </w:r>
      <w:r w:rsidRPr="0074790C">
        <w:rPr>
          <w:color w:val="000000"/>
        </w:rPr>
        <w:tab/>
        <w:t>(2)</w:t>
      </w:r>
      <w:r w:rsidRPr="0074790C">
        <w:rPr>
          <w:color w:val="000000"/>
        </w:rPr>
        <w:tab/>
        <w:t>is unable to work due to inclement weather or the facility’s inability to find suitable work for the inmate, then the inmate would be eligible to receive credit towards his sentence during this period; or</w:t>
      </w:r>
    </w:p>
    <w:p w:rsidR="004F0361" w:rsidRPr="0074790C" w:rsidRDefault="004F0361" w:rsidP="004F0361">
      <w:pPr>
        <w:rPr>
          <w:color w:val="000000"/>
        </w:rPr>
      </w:pPr>
      <w:r w:rsidRPr="0074790C">
        <w:rPr>
          <w:color w:val="000000"/>
        </w:rPr>
        <w:tab/>
      </w:r>
      <w:r w:rsidRPr="0074790C">
        <w:rPr>
          <w:color w:val="000000"/>
        </w:rPr>
        <w:tab/>
        <w:t>(3)</w:t>
      </w:r>
      <w:r w:rsidRPr="0074790C">
        <w:rPr>
          <w:color w:val="000000"/>
        </w:rPr>
        <w:tab/>
        <w:t>refuses to perform assigned tasks for a period of time, he must be terminated from the program and resentenced by the judge who initially sentenced him to the state work program.</w:t>
      </w:r>
    </w:p>
    <w:p w:rsidR="004F0361" w:rsidRPr="0074790C" w:rsidRDefault="004F0361" w:rsidP="004F0361">
      <w:pPr>
        <w:rPr>
          <w:color w:val="000000"/>
        </w:rPr>
      </w:pPr>
      <w:r w:rsidRPr="0074790C">
        <w:rPr>
          <w:color w:val="000000"/>
        </w:rPr>
        <w:tab/>
        <w:t>(B)</w:t>
      </w:r>
      <w:r w:rsidRPr="0074790C">
        <w:rPr>
          <w:color w:val="000000"/>
        </w:rPr>
        <w:tab/>
        <w:t>State work program work crews shall not consist of more than five inmates and must be monitored by a GPS device.</w:t>
      </w:r>
    </w:p>
    <w:p w:rsidR="004F0361" w:rsidRPr="0074790C" w:rsidRDefault="004F0361" w:rsidP="004F0361">
      <w:pPr>
        <w:rPr>
          <w:color w:val="000000"/>
        </w:rPr>
      </w:pPr>
      <w:r w:rsidRPr="0074790C">
        <w:rPr>
          <w:color w:val="000000"/>
        </w:rPr>
        <w:tab/>
        <w:t>(C)</w:t>
      </w:r>
      <w:r w:rsidRPr="0074790C">
        <w:rPr>
          <w:color w:val="000000"/>
        </w:rPr>
        <w:tab/>
        <w:t>A Department of Corrections employee who mistreats a member of a state work program work crew is guilty of a misdemeanor and, upon conviction, must be imprisoned for not more than two years.</w:t>
      </w:r>
    </w:p>
    <w:p w:rsidR="004F0361" w:rsidRPr="0074790C" w:rsidRDefault="004F0361" w:rsidP="004F0361">
      <w:pPr>
        <w:rPr>
          <w:color w:val="000000"/>
        </w:rPr>
      </w:pPr>
      <w:r w:rsidRPr="0074790C">
        <w:rPr>
          <w:color w:val="000000"/>
        </w:rPr>
        <w:tab/>
        <w:t>(D)</w:t>
      </w:r>
      <w:r w:rsidRPr="0074790C">
        <w:rPr>
          <w:color w:val="000000"/>
        </w:rPr>
        <w:tab/>
        <w:t>It is unlawful for a person who is not employed by the Department of Corrections to approach a member of a state work program work crew. A person who violates this provision is guilty of a misdemeanor and, upon conviction, may be imprisoned for not more than thirty days.”</w:t>
      </w:r>
    </w:p>
    <w:p w:rsidR="004F0361" w:rsidRPr="0074790C" w:rsidRDefault="004F0361" w:rsidP="004F0361">
      <w:pPr>
        <w:suppressAutoHyphens/>
        <w:rPr>
          <w:color w:val="000000"/>
        </w:rPr>
      </w:pPr>
      <w:r w:rsidRPr="0074790C">
        <w:t>SECTION</w:t>
      </w:r>
      <w:r w:rsidRPr="0074790C">
        <w:tab/>
        <w:t>2.</w:t>
      </w:r>
      <w:r w:rsidRPr="0074790C">
        <w:tab/>
        <w:t>This act takes effect upon approval by the Governor.</w:t>
      </w:r>
      <w:r w:rsidR="006A5EAC">
        <w:t xml:space="preserve">   </w:t>
      </w:r>
      <w:r w:rsidRPr="0074790C">
        <w:rPr>
          <w:color w:val="000000"/>
        </w:rPr>
        <w:t>/</w:t>
      </w:r>
    </w:p>
    <w:p w:rsidR="004F0361" w:rsidRPr="0074790C" w:rsidRDefault="004F0361" w:rsidP="004F0361">
      <w:r w:rsidRPr="0074790C">
        <w:t>Renumber sections to conform.</w:t>
      </w:r>
    </w:p>
    <w:p w:rsidR="004F0361" w:rsidRDefault="004F0361" w:rsidP="004F0361">
      <w:r w:rsidRPr="0074790C">
        <w:t>Amend title to conform.</w:t>
      </w:r>
    </w:p>
    <w:p w:rsidR="004F0361" w:rsidRDefault="004F0361" w:rsidP="004F0361"/>
    <w:p w:rsidR="004F0361" w:rsidRDefault="004F0361" w:rsidP="004F0361">
      <w:r>
        <w:t>Rep. CHUMLEY explained the amendment.</w:t>
      </w:r>
    </w:p>
    <w:p w:rsidR="004F0361" w:rsidRDefault="004F0361" w:rsidP="004F0361"/>
    <w:p w:rsidR="004F0361" w:rsidRDefault="004F0361" w:rsidP="004F0361">
      <w:pPr>
        <w:keepNext/>
        <w:jc w:val="center"/>
        <w:rPr>
          <w:b/>
        </w:rPr>
      </w:pPr>
      <w:r w:rsidRPr="004F0361">
        <w:rPr>
          <w:b/>
        </w:rPr>
        <w:t>POINT OF ORDER</w:t>
      </w:r>
    </w:p>
    <w:p w:rsidR="004F0361" w:rsidRDefault="004F0361" w:rsidP="004F0361">
      <w:r>
        <w:t>Rep. J. E. JOHNSON raised the Point of Order that under Rule 9.3 that Amendment No. 3 to H. 3623 was not germane</w:t>
      </w:r>
      <w:r w:rsidR="006A5EAC">
        <w:t xml:space="preserve"> to the Bill. He stated that</w:t>
      </w:r>
      <w:r>
        <w:t xml:space="preserve"> </w:t>
      </w:r>
      <w:r w:rsidR="006A5EAC">
        <w:t>A</w:t>
      </w:r>
      <w:r>
        <w:t>mendment</w:t>
      </w:r>
      <w:r w:rsidR="006A5EAC">
        <w:t xml:space="preserve"> No. 3</w:t>
      </w:r>
      <w:r>
        <w:t xml:space="preserve"> was a strike all and insert amendment and that the rule required the amendment to be germane to the original title of the Bill.  He stated further that the substantial effect of the Amendment was to create a work program for all inmates</w:t>
      </w:r>
      <w:r w:rsidR="006A5EAC">
        <w:t>,</w:t>
      </w:r>
      <w:r>
        <w:t xml:space="preserve"> but the </w:t>
      </w:r>
      <w:r w:rsidR="006A5EAC">
        <w:t>B</w:t>
      </w:r>
      <w:r>
        <w:t xml:space="preserve">ill dealt with drug offenses, sentencing, and penalties for drug offenses. </w:t>
      </w:r>
    </w:p>
    <w:p w:rsidR="004F0361" w:rsidRDefault="004F0361" w:rsidP="004F0361">
      <w:r>
        <w:t>Rep. CHUMLEY spoke against the Point of Order.</w:t>
      </w:r>
    </w:p>
    <w:p w:rsidR="004F0361" w:rsidRDefault="009D606A" w:rsidP="004F0361">
      <w:r>
        <w:t xml:space="preserve">The </w:t>
      </w:r>
      <w:r w:rsidR="004F0361">
        <w:t xml:space="preserve">SPEAKER sustained the Point of Order and stated that the Amendment went beyond the scope of the Bill and was not germane.  </w:t>
      </w:r>
    </w:p>
    <w:p w:rsidR="004F0361" w:rsidRDefault="004F0361" w:rsidP="004F0361"/>
    <w:p w:rsidR="004F0361" w:rsidRDefault="004F0361" w:rsidP="004F0361">
      <w:r>
        <w:t>Rep. J. E. JOHNSON explained the Bill.</w:t>
      </w:r>
    </w:p>
    <w:p w:rsidR="004F0361" w:rsidRDefault="004F0361" w:rsidP="004F0361"/>
    <w:p w:rsidR="004F0361" w:rsidRDefault="004F0361" w:rsidP="004F0361">
      <w:r>
        <w:t>Rep. MURPHY spoke in favor of the Bill.</w:t>
      </w:r>
    </w:p>
    <w:p w:rsidR="004F0361" w:rsidRDefault="004F0361" w:rsidP="004F0361"/>
    <w:p w:rsidR="004F0361" w:rsidRDefault="004F0361" w:rsidP="004F0361">
      <w:r>
        <w:t>The question recurred to the passage of the Bill.</w:t>
      </w:r>
    </w:p>
    <w:p w:rsidR="004F0361" w:rsidRDefault="004F0361" w:rsidP="004F0361"/>
    <w:p w:rsidR="004F0361" w:rsidRDefault="004F0361" w:rsidP="004F0361">
      <w:r>
        <w:t xml:space="preserve">The yeas and nays were taken resulting as follows: </w:t>
      </w:r>
    </w:p>
    <w:p w:rsidR="004F0361" w:rsidRDefault="004F0361" w:rsidP="004F0361">
      <w:pPr>
        <w:jc w:val="center"/>
      </w:pPr>
      <w:r>
        <w:t xml:space="preserve"> </w:t>
      </w:r>
      <w:bookmarkStart w:id="81" w:name="vote_start232"/>
      <w:bookmarkEnd w:id="81"/>
      <w:r>
        <w:t>Yeas 62; Nays 45</w:t>
      </w:r>
    </w:p>
    <w:p w:rsidR="004F0361" w:rsidRDefault="004F0361" w:rsidP="004F0361">
      <w:pPr>
        <w:jc w:val="center"/>
      </w:pPr>
    </w:p>
    <w:p w:rsidR="004F0361" w:rsidRDefault="009D606A" w:rsidP="004F0361">
      <w:pPr>
        <w:ind w:firstLine="0"/>
      </w:pPr>
      <w:r>
        <w:br w:type="column"/>
      </w:r>
      <w:r w:rsidR="004F0361">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F0361" w:rsidRPr="004F0361" w:rsidTr="004F0361">
        <w:tc>
          <w:tcPr>
            <w:tcW w:w="2179" w:type="dxa"/>
            <w:shd w:val="clear" w:color="auto" w:fill="auto"/>
          </w:tcPr>
          <w:p w:rsidR="004F0361" w:rsidRPr="004F0361" w:rsidRDefault="004F0361" w:rsidP="004F0361">
            <w:pPr>
              <w:keepNext/>
              <w:ind w:firstLine="0"/>
            </w:pPr>
            <w:r>
              <w:t>Alexander</w:t>
            </w:r>
          </w:p>
        </w:tc>
        <w:tc>
          <w:tcPr>
            <w:tcW w:w="2179" w:type="dxa"/>
            <w:shd w:val="clear" w:color="auto" w:fill="auto"/>
          </w:tcPr>
          <w:p w:rsidR="004F0361" w:rsidRPr="004F0361" w:rsidRDefault="004F0361" w:rsidP="004F0361">
            <w:pPr>
              <w:keepNext/>
              <w:ind w:firstLine="0"/>
            </w:pPr>
            <w:r>
              <w:t>Anderson</w:t>
            </w:r>
          </w:p>
        </w:tc>
        <w:tc>
          <w:tcPr>
            <w:tcW w:w="2180" w:type="dxa"/>
            <w:shd w:val="clear" w:color="auto" w:fill="auto"/>
          </w:tcPr>
          <w:p w:rsidR="004F0361" w:rsidRPr="004F0361" w:rsidRDefault="004F0361" w:rsidP="004F0361">
            <w:pPr>
              <w:keepNext/>
              <w:ind w:firstLine="0"/>
            </w:pPr>
            <w:r>
              <w:t>Bamberg</w:t>
            </w:r>
          </w:p>
        </w:tc>
      </w:tr>
      <w:tr w:rsidR="004F0361" w:rsidRPr="004F0361" w:rsidTr="004F0361">
        <w:tc>
          <w:tcPr>
            <w:tcW w:w="2179" w:type="dxa"/>
            <w:shd w:val="clear" w:color="auto" w:fill="auto"/>
          </w:tcPr>
          <w:p w:rsidR="004F0361" w:rsidRPr="004F0361" w:rsidRDefault="004F0361" w:rsidP="004F0361">
            <w:pPr>
              <w:ind w:firstLine="0"/>
            </w:pPr>
            <w:r>
              <w:t>Bannister</w:t>
            </w:r>
          </w:p>
        </w:tc>
        <w:tc>
          <w:tcPr>
            <w:tcW w:w="2179" w:type="dxa"/>
            <w:shd w:val="clear" w:color="auto" w:fill="auto"/>
          </w:tcPr>
          <w:p w:rsidR="004F0361" w:rsidRPr="004F0361" w:rsidRDefault="004F0361" w:rsidP="004F0361">
            <w:pPr>
              <w:ind w:firstLine="0"/>
            </w:pPr>
            <w:r>
              <w:t>Bernstein</w:t>
            </w:r>
          </w:p>
        </w:tc>
        <w:tc>
          <w:tcPr>
            <w:tcW w:w="2180" w:type="dxa"/>
            <w:shd w:val="clear" w:color="auto" w:fill="auto"/>
          </w:tcPr>
          <w:p w:rsidR="004F0361" w:rsidRPr="004F0361" w:rsidRDefault="004F0361" w:rsidP="004F0361">
            <w:pPr>
              <w:ind w:firstLine="0"/>
            </w:pPr>
            <w:r>
              <w:t>Blackwell</w:t>
            </w:r>
          </w:p>
        </w:tc>
      </w:tr>
      <w:tr w:rsidR="004F0361" w:rsidRPr="004F0361" w:rsidTr="004F0361">
        <w:tc>
          <w:tcPr>
            <w:tcW w:w="2179" w:type="dxa"/>
            <w:shd w:val="clear" w:color="auto" w:fill="auto"/>
          </w:tcPr>
          <w:p w:rsidR="004F0361" w:rsidRPr="004F0361" w:rsidRDefault="004F0361" w:rsidP="004F0361">
            <w:pPr>
              <w:ind w:firstLine="0"/>
            </w:pPr>
            <w:r>
              <w:t>Bradley</w:t>
            </w:r>
          </w:p>
        </w:tc>
        <w:tc>
          <w:tcPr>
            <w:tcW w:w="2179" w:type="dxa"/>
            <w:shd w:val="clear" w:color="auto" w:fill="auto"/>
          </w:tcPr>
          <w:p w:rsidR="004F0361" w:rsidRPr="004F0361" w:rsidRDefault="004F0361" w:rsidP="004F0361">
            <w:pPr>
              <w:ind w:firstLine="0"/>
            </w:pPr>
            <w:r>
              <w:t>Brawley</w:t>
            </w:r>
          </w:p>
        </w:tc>
        <w:tc>
          <w:tcPr>
            <w:tcW w:w="2180" w:type="dxa"/>
            <w:shd w:val="clear" w:color="auto" w:fill="auto"/>
          </w:tcPr>
          <w:p w:rsidR="004F0361" w:rsidRPr="004F0361" w:rsidRDefault="004F0361" w:rsidP="004F0361">
            <w:pPr>
              <w:ind w:firstLine="0"/>
            </w:pPr>
            <w:r>
              <w:t>Brittain</w:t>
            </w:r>
          </w:p>
        </w:tc>
      </w:tr>
      <w:tr w:rsidR="004F0361" w:rsidRPr="004F0361" w:rsidTr="004F0361">
        <w:tc>
          <w:tcPr>
            <w:tcW w:w="2179" w:type="dxa"/>
            <w:shd w:val="clear" w:color="auto" w:fill="auto"/>
          </w:tcPr>
          <w:p w:rsidR="004F0361" w:rsidRPr="004F0361" w:rsidRDefault="004F0361" w:rsidP="004F0361">
            <w:pPr>
              <w:ind w:firstLine="0"/>
            </w:pPr>
            <w:r>
              <w:t>Clyburn</w:t>
            </w:r>
          </w:p>
        </w:tc>
        <w:tc>
          <w:tcPr>
            <w:tcW w:w="2179" w:type="dxa"/>
            <w:shd w:val="clear" w:color="auto" w:fill="auto"/>
          </w:tcPr>
          <w:p w:rsidR="004F0361" w:rsidRPr="004F0361" w:rsidRDefault="004F0361" w:rsidP="004F0361">
            <w:pPr>
              <w:ind w:firstLine="0"/>
            </w:pPr>
            <w:r>
              <w:t>Cobb-Hunter</w:t>
            </w:r>
          </w:p>
        </w:tc>
        <w:tc>
          <w:tcPr>
            <w:tcW w:w="2180" w:type="dxa"/>
            <w:shd w:val="clear" w:color="auto" w:fill="auto"/>
          </w:tcPr>
          <w:p w:rsidR="004F0361" w:rsidRPr="004F0361" w:rsidRDefault="004F0361" w:rsidP="004F0361">
            <w:pPr>
              <w:ind w:firstLine="0"/>
            </w:pPr>
            <w:r>
              <w:t>Cogswell</w:t>
            </w:r>
          </w:p>
        </w:tc>
      </w:tr>
      <w:tr w:rsidR="004F0361" w:rsidRPr="004F0361" w:rsidTr="004F0361">
        <w:tc>
          <w:tcPr>
            <w:tcW w:w="2179" w:type="dxa"/>
            <w:shd w:val="clear" w:color="auto" w:fill="auto"/>
          </w:tcPr>
          <w:p w:rsidR="004F0361" w:rsidRPr="004F0361" w:rsidRDefault="004F0361" w:rsidP="004F0361">
            <w:pPr>
              <w:ind w:firstLine="0"/>
            </w:pPr>
            <w:r>
              <w:t>Collins</w:t>
            </w:r>
          </w:p>
        </w:tc>
        <w:tc>
          <w:tcPr>
            <w:tcW w:w="2179" w:type="dxa"/>
            <w:shd w:val="clear" w:color="auto" w:fill="auto"/>
          </w:tcPr>
          <w:p w:rsidR="004F0361" w:rsidRPr="004F0361" w:rsidRDefault="004F0361" w:rsidP="004F0361">
            <w:pPr>
              <w:ind w:firstLine="0"/>
            </w:pPr>
            <w:r>
              <w:t>W. Cox</w:t>
            </w:r>
          </w:p>
        </w:tc>
        <w:tc>
          <w:tcPr>
            <w:tcW w:w="2180" w:type="dxa"/>
            <w:shd w:val="clear" w:color="auto" w:fill="auto"/>
          </w:tcPr>
          <w:p w:rsidR="004F0361" w:rsidRPr="004F0361" w:rsidRDefault="004F0361" w:rsidP="004F0361">
            <w:pPr>
              <w:ind w:firstLine="0"/>
            </w:pPr>
            <w:r>
              <w:t>Dillard</w:t>
            </w:r>
          </w:p>
        </w:tc>
      </w:tr>
      <w:tr w:rsidR="004F0361" w:rsidRPr="004F0361" w:rsidTr="004F0361">
        <w:tc>
          <w:tcPr>
            <w:tcW w:w="2179" w:type="dxa"/>
            <w:shd w:val="clear" w:color="auto" w:fill="auto"/>
          </w:tcPr>
          <w:p w:rsidR="004F0361" w:rsidRPr="004F0361" w:rsidRDefault="004F0361" w:rsidP="004F0361">
            <w:pPr>
              <w:ind w:firstLine="0"/>
            </w:pPr>
            <w:r>
              <w:t>Elliott</w:t>
            </w:r>
          </w:p>
        </w:tc>
        <w:tc>
          <w:tcPr>
            <w:tcW w:w="2179" w:type="dxa"/>
            <w:shd w:val="clear" w:color="auto" w:fill="auto"/>
          </w:tcPr>
          <w:p w:rsidR="004F0361" w:rsidRPr="004F0361" w:rsidRDefault="004F0361" w:rsidP="004F0361">
            <w:pPr>
              <w:ind w:firstLine="0"/>
            </w:pPr>
            <w:r>
              <w:t>Erickson</w:t>
            </w:r>
          </w:p>
        </w:tc>
        <w:tc>
          <w:tcPr>
            <w:tcW w:w="2180" w:type="dxa"/>
            <w:shd w:val="clear" w:color="auto" w:fill="auto"/>
          </w:tcPr>
          <w:p w:rsidR="004F0361" w:rsidRPr="004F0361" w:rsidRDefault="004F0361" w:rsidP="004F0361">
            <w:pPr>
              <w:ind w:firstLine="0"/>
            </w:pPr>
            <w:r>
              <w:t>Finlay</w:t>
            </w:r>
          </w:p>
        </w:tc>
      </w:tr>
      <w:tr w:rsidR="004F0361" w:rsidRPr="004F0361" w:rsidTr="004F0361">
        <w:tc>
          <w:tcPr>
            <w:tcW w:w="2179" w:type="dxa"/>
            <w:shd w:val="clear" w:color="auto" w:fill="auto"/>
          </w:tcPr>
          <w:p w:rsidR="004F0361" w:rsidRPr="004F0361" w:rsidRDefault="004F0361" w:rsidP="004F0361">
            <w:pPr>
              <w:ind w:firstLine="0"/>
            </w:pPr>
            <w:r>
              <w:t>Fry</w:t>
            </w:r>
          </w:p>
        </w:tc>
        <w:tc>
          <w:tcPr>
            <w:tcW w:w="2179" w:type="dxa"/>
            <w:shd w:val="clear" w:color="auto" w:fill="auto"/>
          </w:tcPr>
          <w:p w:rsidR="004F0361" w:rsidRPr="004F0361" w:rsidRDefault="004F0361" w:rsidP="004F0361">
            <w:pPr>
              <w:ind w:firstLine="0"/>
            </w:pPr>
            <w:r>
              <w:t>Garvin</w:t>
            </w:r>
          </w:p>
        </w:tc>
        <w:tc>
          <w:tcPr>
            <w:tcW w:w="2180" w:type="dxa"/>
            <w:shd w:val="clear" w:color="auto" w:fill="auto"/>
          </w:tcPr>
          <w:p w:rsidR="004F0361" w:rsidRPr="004F0361" w:rsidRDefault="004F0361" w:rsidP="004F0361">
            <w:pPr>
              <w:ind w:firstLine="0"/>
            </w:pPr>
            <w:r>
              <w:t>Gatch</w:t>
            </w:r>
          </w:p>
        </w:tc>
      </w:tr>
      <w:tr w:rsidR="004F0361" w:rsidRPr="004F0361" w:rsidTr="004F0361">
        <w:tc>
          <w:tcPr>
            <w:tcW w:w="2179" w:type="dxa"/>
            <w:shd w:val="clear" w:color="auto" w:fill="auto"/>
          </w:tcPr>
          <w:p w:rsidR="004F0361" w:rsidRPr="004F0361" w:rsidRDefault="004F0361" w:rsidP="004F0361">
            <w:pPr>
              <w:ind w:firstLine="0"/>
            </w:pPr>
            <w:r>
              <w:t>Gilliard</w:t>
            </w:r>
          </w:p>
        </w:tc>
        <w:tc>
          <w:tcPr>
            <w:tcW w:w="2179" w:type="dxa"/>
            <w:shd w:val="clear" w:color="auto" w:fill="auto"/>
          </w:tcPr>
          <w:p w:rsidR="004F0361" w:rsidRPr="004F0361" w:rsidRDefault="004F0361" w:rsidP="004F0361">
            <w:pPr>
              <w:ind w:firstLine="0"/>
            </w:pPr>
            <w:r>
              <w:t>Govan</w:t>
            </w:r>
          </w:p>
        </w:tc>
        <w:tc>
          <w:tcPr>
            <w:tcW w:w="2180" w:type="dxa"/>
            <w:shd w:val="clear" w:color="auto" w:fill="auto"/>
          </w:tcPr>
          <w:p w:rsidR="004F0361" w:rsidRPr="004F0361" w:rsidRDefault="004F0361" w:rsidP="004F0361">
            <w:pPr>
              <w:ind w:firstLine="0"/>
            </w:pPr>
            <w:r>
              <w:t>Hayes</w:t>
            </w:r>
          </w:p>
        </w:tc>
      </w:tr>
      <w:tr w:rsidR="004F0361" w:rsidRPr="004F0361" w:rsidTr="004F0361">
        <w:tc>
          <w:tcPr>
            <w:tcW w:w="2179" w:type="dxa"/>
            <w:shd w:val="clear" w:color="auto" w:fill="auto"/>
          </w:tcPr>
          <w:p w:rsidR="004F0361" w:rsidRPr="004F0361" w:rsidRDefault="004F0361" w:rsidP="004F0361">
            <w:pPr>
              <w:ind w:firstLine="0"/>
            </w:pPr>
            <w:r>
              <w:t>Henderson-Myers</w:t>
            </w:r>
          </w:p>
        </w:tc>
        <w:tc>
          <w:tcPr>
            <w:tcW w:w="2179" w:type="dxa"/>
            <w:shd w:val="clear" w:color="auto" w:fill="auto"/>
          </w:tcPr>
          <w:p w:rsidR="004F0361" w:rsidRPr="004F0361" w:rsidRDefault="004F0361" w:rsidP="004F0361">
            <w:pPr>
              <w:ind w:firstLine="0"/>
            </w:pPr>
            <w:r>
              <w:t>Henegan</w:t>
            </w:r>
          </w:p>
        </w:tc>
        <w:tc>
          <w:tcPr>
            <w:tcW w:w="2180" w:type="dxa"/>
            <w:shd w:val="clear" w:color="auto" w:fill="auto"/>
          </w:tcPr>
          <w:p w:rsidR="004F0361" w:rsidRPr="004F0361" w:rsidRDefault="004F0361" w:rsidP="004F0361">
            <w:pPr>
              <w:ind w:firstLine="0"/>
            </w:pPr>
            <w:r>
              <w:t>Herbkersman</w:t>
            </w:r>
          </w:p>
        </w:tc>
      </w:tr>
      <w:tr w:rsidR="004F0361" w:rsidRPr="004F0361" w:rsidTr="004F0361">
        <w:tc>
          <w:tcPr>
            <w:tcW w:w="2179" w:type="dxa"/>
            <w:shd w:val="clear" w:color="auto" w:fill="auto"/>
          </w:tcPr>
          <w:p w:rsidR="004F0361" w:rsidRPr="004F0361" w:rsidRDefault="004F0361" w:rsidP="004F0361">
            <w:pPr>
              <w:ind w:firstLine="0"/>
            </w:pPr>
            <w:r>
              <w:t>Hosey</w:t>
            </w:r>
          </w:p>
        </w:tc>
        <w:tc>
          <w:tcPr>
            <w:tcW w:w="2179" w:type="dxa"/>
            <w:shd w:val="clear" w:color="auto" w:fill="auto"/>
          </w:tcPr>
          <w:p w:rsidR="004F0361" w:rsidRPr="004F0361" w:rsidRDefault="004F0361" w:rsidP="004F0361">
            <w:pPr>
              <w:ind w:firstLine="0"/>
            </w:pPr>
            <w:r>
              <w:t>Hyde</w:t>
            </w:r>
          </w:p>
        </w:tc>
        <w:tc>
          <w:tcPr>
            <w:tcW w:w="2180" w:type="dxa"/>
            <w:shd w:val="clear" w:color="auto" w:fill="auto"/>
          </w:tcPr>
          <w:p w:rsidR="004F0361" w:rsidRPr="004F0361" w:rsidRDefault="004F0361" w:rsidP="004F0361">
            <w:pPr>
              <w:ind w:firstLine="0"/>
            </w:pPr>
            <w:r>
              <w:t>Jefferson</w:t>
            </w:r>
          </w:p>
        </w:tc>
      </w:tr>
      <w:tr w:rsidR="004F0361" w:rsidRPr="004F0361" w:rsidTr="004F0361">
        <w:tc>
          <w:tcPr>
            <w:tcW w:w="2179" w:type="dxa"/>
            <w:shd w:val="clear" w:color="auto" w:fill="auto"/>
          </w:tcPr>
          <w:p w:rsidR="004F0361" w:rsidRPr="004F0361" w:rsidRDefault="004F0361" w:rsidP="004F0361">
            <w:pPr>
              <w:ind w:firstLine="0"/>
            </w:pPr>
            <w:r>
              <w:t>J. E. Johnson</w:t>
            </w:r>
          </w:p>
        </w:tc>
        <w:tc>
          <w:tcPr>
            <w:tcW w:w="2179" w:type="dxa"/>
            <w:shd w:val="clear" w:color="auto" w:fill="auto"/>
          </w:tcPr>
          <w:p w:rsidR="004F0361" w:rsidRPr="004F0361" w:rsidRDefault="004F0361" w:rsidP="004F0361">
            <w:pPr>
              <w:ind w:firstLine="0"/>
            </w:pPr>
            <w:r>
              <w:t>J. L. Johnson</w:t>
            </w:r>
          </w:p>
        </w:tc>
        <w:tc>
          <w:tcPr>
            <w:tcW w:w="2180" w:type="dxa"/>
            <w:shd w:val="clear" w:color="auto" w:fill="auto"/>
          </w:tcPr>
          <w:p w:rsidR="004F0361" w:rsidRPr="004F0361" w:rsidRDefault="004F0361" w:rsidP="004F0361">
            <w:pPr>
              <w:ind w:firstLine="0"/>
            </w:pPr>
            <w:r>
              <w:t>K. O. Johnson</w:t>
            </w:r>
          </w:p>
        </w:tc>
      </w:tr>
      <w:tr w:rsidR="004F0361" w:rsidRPr="004F0361" w:rsidTr="004F0361">
        <w:tc>
          <w:tcPr>
            <w:tcW w:w="2179" w:type="dxa"/>
            <w:shd w:val="clear" w:color="auto" w:fill="auto"/>
          </w:tcPr>
          <w:p w:rsidR="004F0361" w:rsidRPr="004F0361" w:rsidRDefault="004F0361" w:rsidP="004F0361">
            <w:pPr>
              <w:ind w:firstLine="0"/>
            </w:pPr>
            <w:r>
              <w:t>Jordan</w:t>
            </w:r>
          </w:p>
        </w:tc>
        <w:tc>
          <w:tcPr>
            <w:tcW w:w="2179" w:type="dxa"/>
            <w:shd w:val="clear" w:color="auto" w:fill="auto"/>
          </w:tcPr>
          <w:p w:rsidR="004F0361" w:rsidRPr="004F0361" w:rsidRDefault="004F0361" w:rsidP="004F0361">
            <w:pPr>
              <w:ind w:firstLine="0"/>
            </w:pPr>
            <w:r>
              <w:t>Kimmons</w:t>
            </w:r>
          </w:p>
        </w:tc>
        <w:tc>
          <w:tcPr>
            <w:tcW w:w="2180" w:type="dxa"/>
            <w:shd w:val="clear" w:color="auto" w:fill="auto"/>
          </w:tcPr>
          <w:p w:rsidR="004F0361" w:rsidRPr="004F0361" w:rsidRDefault="004F0361" w:rsidP="004F0361">
            <w:pPr>
              <w:ind w:firstLine="0"/>
            </w:pPr>
            <w:r>
              <w:t>King</w:t>
            </w:r>
          </w:p>
        </w:tc>
      </w:tr>
      <w:tr w:rsidR="004F0361" w:rsidRPr="004F0361" w:rsidTr="004F0361">
        <w:tc>
          <w:tcPr>
            <w:tcW w:w="2179" w:type="dxa"/>
            <w:shd w:val="clear" w:color="auto" w:fill="auto"/>
          </w:tcPr>
          <w:p w:rsidR="004F0361" w:rsidRPr="004F0361" w:rsidRDefault="004F0361" w:rsidP="004F0361">
            <w:pPr>
              <w:ind w:firstLine="0"/>
            </w:pPr>
            <w:r>
              <w:t>Kirby</w:t>
            </w:r>
          </w:p>
        </w:tc>
        <w:tc>
          <w:tcPr>
            <w:tcW w:w="2179" w:type="dxa"/>
            <w:shd w:val="clear" w:color="auto" w:fill="auto"/>
          </w:tcPr>
          <w:p w:rsidR="004F0361" w:rsidRPr="004F0361" w:rsidRDefault="004F0361" w:rsidP="004F0361">
            <w:pPr>
              <w:ind w:firstLine="0"/>
            </w:pPr>
            <w:r>
              <w:t>Lucas</w:t>
            </w:r>
          </w:p>
        </w:tc>
        <w:tc>
          <w:tcPr>
            <w:tcW w:w="2180" w:type="dxa"/>
            <w:shd w:val="clear" w:color="auto" w:fill="auto"/>
          </w:tcPr>
          <w:p w:rsidR="004F0361" w:rsidRPr="004F0361" w:rsidRDefault="004F0361" w:rsidP="004F0361">
            <w:pPr>
              <w:ind w:firstLine="0"/>
            </w:pPr>
            <w:r>
              <w:t>Matthews</w:t>
            </w:r>
          </w:p>
        </w:tc>
      </w:tr>
      <w:tr w:rsidR="004F0361" w:rsidRPr="004F0361" w:rsidTr="004F0361">
        <w:tc>
          <w:tcPr>
            <w:tcW w:w="2179" w:type="dxa"/>
            <w:shd w:val="clear" w:color="auto" w:fill="auto"/>
          </w:tcPr>
          <w:p w:rsidR="004F0361" w:rsidRPr="004F0361" w:rsidRDefault="004F0361" w:rsidP="004F0361">
            <w:pPr>
              <w:ind w:firstLine="0"/>
            </w:pPr>
            <w:r>
              <w:t>McDaniel</w:t>
            </w:r>
          </w:p>
        </w:tc>
        <w:tc>
          <w:tcPr>
            <w:tcW w:w="2179" w:type="dxa"/>
            <w:shd w:val="clear" w:color="auto" w:fill="auto"/>
          </w:tcPr>
          <w:p w:rsidR="004F0361" w:rsidRPr="004F0361" w:rsidRDefault="004F0361" w:rsidP="004F0361">
            <w:pPr>
              <w:ind w:firstLine="0"/>
            </w:pPr>
            <w:r>
              <w:t>McGinnis</w:t>
            </w:r>
          </w:p>
        </w:tc>
        <w:tc>
          <w:tcPr>
            <w:tcW w:w="2180" w:type="dxa"/>
            <w:shd w:val="clear" w:color="auto" w:fill="auto"/>
          </w:tcPr>
          <w:p w:rsidR="004F0361" w:rsidRPr="004F0361" w:rsidRDefault="004F0361" w:rsidP="004F0361">
            <w:pPr>
              <w:ind w:firstLine="0"/>
            </w:pPr>
            <w:r>
              <w:t>McKnight</w:t>
            </w:r>
          </w:p>
        </w:tc>
      </w:tr>
      <w:tr w:rsidR="004F0361" w:rsidRPr="004F0361" w:rsidTr="004F0361">
        <w:tc>
          <w:tcPr>
            <w:tcW w:w="2179" w:type="dxa"/>
            <w:shd w:val="clear" w:color="auto" w:fill="auto"/>
          </w:tcPr>
          <w:p w:rsidR="004F0361" w:rsidRPr="004F0361" w:rsidRDefault="004F0361" w:rsidP="004F0361">
            <w:pPr>
              <w:ind w:firstLine="0"/>
            </w:pPr>
            <w:r>
              <w:t>J. Moore</w:t>
            </w:r>
          </w:p>
        </w:tc>
        <w:tc>
          <w:tcPr>
            <w:tcW w:w="2179" w:type="dxa"/>
            <w:shd w:val="clear" w:color="auto" w:fill="auto"/>
          </w:tcPr>
          <w:p w:rsidR="004F0361" w:rsidRPr="004F0361" w:rsidRDefault="004F0361" w:rsidP="004F0361">
            <w:pPr>
              <w:ind w:firstLine="0"/>
            </w:pPr>
            <w:r>
              <w:t>T. Moore</w:t>
            </w:r>
          </w:p>
        </w:tc>
        <w:tc>
          <w:tcPr>
            <w:tcW w:w="2180" w:type="dxa"/>
            <w:shd w:val="clear" w:color="auto" w:fill="auto"/>
          </w:tcPr>
          <w:p w:rsidR="004F0361" w:rsidRPr="004F0361" w:rsidRDefault="004F0361" w:rsidP="004F0361">
            <w:pPr>
              <w:ind w:firstLine="0"/>
            </w:pPr>
            <w:r>
              <w:t>Murphy</w:t>
            </w:r>
          </w:p>
        </w:tc>
      </w:tr>
      <w:tr w:rsidR="004F0361" w:rsidRPr="004F0361" w:rsidTr="004F0361">
        <w:tc>
          <w:tcPr>
            <w:tcW w:w="2179" w:type="dxa"/>
            <w:shd w:val="clear" w:color="auto" w:fill="auto"/>
          </w:tcPr>
          <w:p w:rsidR="004F0361" w:rsidRPr="004F0361" w:rsidRDefault="004F0361" w:rsidP="004F0361">
            <w:pPr>
              <w:ind w:firstLine="0"/>
            </w:pPr>
            <w:r>
              <w:t>Murray</w:t>
            </w:r>
          </w:p>
        </w:tc>
        <w:tc>
          <w:tcPr>
            <w:tcW w:w="2179" w:type="dxa"/>
            <w:shd w:val="clear" w:color="auto" w:fill="auto"/>
          </w:tcPr>
          <w:p w:rsidR="004F0361" w:rsidRPr="004F0361" w:rsidRDefault="004F0361" w:rsidP="004F0361">
            <w:pPr>
              <w:ind w:firstLine="0"/>
            </w:pPr>
            <w:r>
              <w:t>W. Newton</w:t>
            </w:r>
          </w:p>
        </w:tc>
        <w:tc>
          <w:tcPr>
            <w:tcW w:w="2180" w:type="dxa"/>
            <w:shd w:val="clear" w:color="auto" w:fill="auto"/>
          </w:tcPr>
          <w:p w:rsidR="004F0361" w:rsidRPr="004F0361" w:rsidRDefault="004F0361" w:rsidP="004F0361">
            <w:pPr>
              <w:ind w:firstLine="0"/>
            </w:pPr>
            <w:r>
              <w:t>Ott</w:t>
            </w:r>
          </w:p>
        </w:tc>
      </w:tr>
      <w:tr w:rsidR="004F0361" w:rsidRPr="004F0361" w:rsidTr="004F0361">
        <w:tc>
          <w:tcPr>
            <w:tcW w:w="2179" w:type="dxa"/>
            <w:shd w:val="clear" w:color="auto" w:fill="auto"/>
          </w:tcPr>
          <w:p w:rsidR="004F0361" w:rsidRPr="004F0361" w:rsidRDefault="004F0361" w:rsidP="004F0361">
            <w:pPr>
              <w:ind w:firstLine="0"/>
            </w:pPr>
            <w:r>
              <w:t>Parks</w:t>
            </w:r>
          </w:p>
        </w:tc>
        <w:tc>
          <w:tcPr>
            <w:tcW w:w="2179" w:type="dxa"/>
            <w:shd w:val="clear" w:color="auto" w:fill="auto"/>
          </w:tcPr>
          <w:p w:rsidR="004F0361" w:rsidRPr="004F0361" w:rsidRDefault="004F0361" w:rsidP="004F0361">
            <w:pPr>
              <w:ind w:firstLine="0"/>
            </w:pPr>
            <w:r>
              <w:t>Pendarvis</w:t>
            </w:r>
          </w:p>
        </w:tc>
        <w:tc>
          <w:tcPr>
            <w:tcW w:w="2180" w:type="dxa"/>
            <w:shd w:val="clear" w:color="auto" w:fill="auto"/>
          </w:tcPr>
          <w:p w:rsidR="004F0361" w:rsidRPr="004F0361" w:rsidRDefault="004F0361" w:rsidP="004F0361">
            <w:pPr>
              <w:ind w:firstLine="0"/>
            </w:pPr>
            <w:r>
              <w:t>Rivers</w:t>
            </w:r>
          </w:p>
        </w:tc>
      </w:tr>
      <w:tr w:rsidR="004F0361" w:rsidRPr="004F0361" w:rsidTr="004F0361">
        <w:tc>
          <w:tcPr>
            <w:tcW w:w="2179" w:type="dxa"/>
            <w:shd w:val="clear" w:color="auto" w:fill="auto"/>
          </w:tcPr>
          <w:p w:rsidR="004F0361" w:rsidRPr="004F0361" w:rsidRDefault="004F0361" w:rsidP="004F0361">
            <w:pPr>
              <w:ind w:firstLine="0"/>
            </w:pPr>
            <w:r>
              <w:t>Rutherford</w:t>
            </w:r>
          </w:p>
        </w:tc>
        <w:tc>
          <w:tcPr>
            <w:tcW w:w="2179" w:type="dxa"/>
            <w:shd w:val="clear" w:color="auto" w:fill="auto"/>
          </w:tcPr>
          <w:p w:rsidR="004F0361" w:rsidRPr="004F0361" w:rsidRDefault="004F0361" w:rsidP="004F0361">
            <w:pPr>
              <w:ind w:firstLine="0"/>
            </w:pPr>
            <w:r>
              <w:t>Sandifer</w:t>
            </w:r>
          </w:p>
        </w:tc>
        <w:tc>
          <w:tcPr>
            <w:tcW w:w="2180" w:type="dxa"/>
            <w:shd w:val="clear" w:color="auto" w:fill="auto"/>
          </w:tcPr>
          <w:p w:rsidR="004F0361" w:rsidRPr="004F0361" w:rsidRDefault="004F0361" w:rsidP="004F0361">
            <w:pPr>
              <w:ind w:firstLine="0"/>
            </w:pPr>
            <w:r>
              <w:t>G. M. Smith</w:t>
            </w:r>
          </w:p>
        </w:tc>
      </w:tr>
      <w:tr w:rsidR="004F0361" w:rsidRPr="004F0361" w:rsidTr="004F0361">
        <w:tc>
          <w:tcPr>
            <w:tcW w:w="2179" w:type="dxa"/>
            <w:shd w:val="clear" w:color="auto" w:fill="auto"/>
          </w:tcPr>
          <w:p w:rsidR="004F0361" w:rsidRPr="004F0361" w:rsidRDefault="004F0361" w:rsidP="004F0361">
            <w:pPr>
              <w:ind w:firstLine="0"/>
            </w:pPr>
            <w:r>
              <w:t>Stavrinakis</w:t>
            </w:r>
          </w:p>
        </w:tc>
        <w:tc>
          <w:tcPr>
            <w:tcW w:w="2179" w:type="dxa"/>
            <w:shd w:val="clear" w:color="auto" w:fill="auto"/>
          </w:tcPr>
          <w:p w:rsidR="004F0361" w:rsidRPr="004F0361" w:rsidRDefault="004F0361" w:rsidP="004F0361">
            <w:pPr>
              <w:ind w:firstLine="0"/>
            </w:pPr>
            <w:r>
              <w:t>Taylor</w:t>
            </w:r>
          </w:p>
        </w:tc>
        <w:tc>
          <w:tcPr>
            <w:tcW w:w="2180" w:type="dxa"/>
            <w:shd w:val="clear" w:color="auto" w:fill="auto"/>
          </w:tcPr>
          <w:p w:rsidR="004F0361" w:rsidRPr="004F0361" w:rsidRDefault="004F0361" w:rsidP="004F0361">
            <w:pPr>
              <w:ind w:firstLine="0"/>
            </w:pPr>
            <w:r>
              <w:t>Tedder</w:t>
            </w:r>
          </w:p>
        </w:tc>
      </w:tr>
      <w:tr w:rsidR="004F0361" w:rsidRPr="004F0361" w:rsidTr="004F0361">
        <w:tc>
          <w:tcPr>
            <w:tcW w:w="2179" w:type="dxa"/>
            <w:shd w:val="clear" w:color="auto" w:fill="auto"/>
          </w:tcPr>
          <w:p w:rsidR="004F0361" w:rsidRPr="004F0361" w:rsidRDefault="004F0361" w:rsidP="004F0361">
            <w:pPr>
              <w:keepNext/>
              <w:ind w:firstLine="0"/>
            </w:pPr>
            <w:r>
              <w:t>Weeks</w:t>
            </w:r>
          </w:p>
        </w:tc>
        <w:tc>
          <w:tcPr>
            <w:tcW w:w="2179" w:type="dxa"/>
            <w:shd w:val="clear" w:color="auto" w:fill="auto"/>
          </w:tcPr>
          <w:p w:rsidR="004F0361" w:rsidRPr="004F0361" w:rsidRDefault="004F0361" w:rsidP="004F0361">
            <w:pPr>
              <w:keepNext/>
              <w:ind w:firstLine="0"/>
            </w:pPr>
            <w:r>
              <w:t>West</w:t>
            </w:r>
          </w:p>
        </w:tc>
        <w:tc>
          <w:tcPr>
            <w:tcW w:w="2180" w:type="dxa"/>
            <w:shd w:val="clear" w:color="auto" w:fill="auto"/>
          </w:tcPr>
          <w:p w:rsidR="004F0361" w:rsidRPr="004F0361" w:rsidRDefault="004F0361" w:rsidP="004F0361">
            <w:pPr>
              <w:keepNext/>
              <w:ind w:firstLine="0"/>
            </w:pPr>
            <w:r>
              <w:t>Wetmore</w:t>
            </w:r>
          </w:p>
        </w:tc>
      </w:tr>
      <w:tr w:rsidR="004F0361" w:rsidRPr="004F0361" w:rsidTr="004F0361">
        <w:tc>
          <w:tcPr>
            <w:tcW w:w="2179" w:type="dxa"/>
            <w:shd w:val="clear" w:color="auto" w:fill="auto"/>
          </w:tcPr>
          <w:p w:rsidR="004F0361" w:rsidRPr="004F0361" w:rsidRDefault="004F0361" w:rsidP="004F0361">
            <w:pPr>
              <w:keepNext/>
              <w:ind w:firstLine="0"/>
            </w:pPr>
            <w:r>
              <w:t>R. Williams</w:t>
            </w:r>
          </w:p>
        </w:tc>
        <w:tc>
          <w:tcPr>
            <w:tcW w:w="2179" w:type="dxa"/>
            <w:shd w:val="clear" w:color="auto" w:fill="auto"/>
          </w:tcPr>
          <w:p w:rsidR="004F0361" w:rsidRPr="004F0361" w:rsidRDefault="004F0361" w:rsidP="004F0361">
            <w:pPr>
              <w:keepNext/>
              <w:ind w:firstLine="0"/>
            </w:pPr>
            <w:r>
              <w:t>S. Williams</w:t>
            </w:r>
          </w:p>
        </w:tc>
        <w:tc>
          <w:tcPr>
            <w:tcW w:w="2180" w:type="dxa"/>
            <w:shd w:val="clear" w:color="auto" w:fill="auto"/>
          </w:tcPr>
          <w:p w:rsidR="004F0361" w:rsidRPr="004F0361" w:rsidRDefault="004F0361" w:rsidP="004F0361">
            <w:pPr>
              <w:keepNext/>
              <w:ind w:firstLine="0"/>
            </w:pPr>
          </w:p>
        </w:tc>
      </w:tr>
    </w:tbl>
    <w:p w:rsidR="004F0361" w:rsidRDefault="004F0361" w:rsidP="004F0361"/>
    <w:p w:rsidR="004F0361" w:rsidRDefault="004F0361" w:rsidP="004F0361">
      <w:pPr>
        <w:jc w:val="center"/>
        <w:rPr>
          <w:b/>
        </w:rPr>
      </w:pPr>
      <w:r w:rsidRPr="004F0361">
        <w:rPr>
          <w:b/>
        </w:rPr>
        <w:t>Total--62</w:t>
      </w:r>
    </w:p>
    <w:p w:rsidR="004F0361" w:rsidRDefault="004F0361" w:rsidP="004F0361">
      <w:pPr>
        <w:jc w:val="center"/>
        <w:rPr>
          <w:b/>
        </w:rPr>
      </w:pPr>
    </w:p>
    <w:p w:rsidR="004F0361" w:rsidRDefault="004F0361" w:rsidP="004F0361">
      <w:pPr>
        <w:ind w:firstLine="0"/>
      </w:pPr>
      <w:r w:rsidRPr="004F036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F0361" w:rsidRPr="004F0361" w:rsidTr="004F0361">
        <w:tc>
          <w:tcPr>
            <w:tcW w:w="2179" w:type="dxa"/>
            <w:shd w:val="clear" w:color="auto" w:fill="auto"/>
          </w:tcPr>
          <w:p w:rsidR="004F0361" w:rsidRPr="004F0361" w:rsidRDefault="004F0361" w:rsidP="004F0361">
            <w:pPr>
              <w:keepNext/>
              <w:ind w:firstLine="0"/>
            </w:pPr>
            <w:r>
              <w:t>Allison</w:t>
            </w:r>
          </w:p>
        </w:tc>
        <w:tc>
          <w:tcPr>
            <w:tcW w:w="2179" w:type="dxa"/>
            <w:shd w:val="clear" w:color="auto" w:fill="auto"/>
          </w:tcPr>
          <w:p w:rsidR="004F0361" w:rsidRPr="004F0361" w:rsidRDefault="004F0361" w:rsidP="004F0361">
            <w:pPr>
              <w:keepNext/>
              <w:ind w:firstLine="0"/>
            </w:pPr>
            <w:r>
              <w:t>Bailey</w:t>
            </w:r>
          </w:p>
        </w:tc>
        <w:tc>
          <w:tcPr>
            <w:tcW w:w="2180" w:type="dxa"/>
            <w:shd w:val="clear" w:color="auto" w:fill="auto"/>
          </w:tcPr>
          <w:p w:rsidR="004F0361" w:rsidRPr="004F0361" w:rsidRDefault="004F0361" w:rsidP="004F0361">
            <w:pPr>
              <w:keepNext/>
              <w:ind w:firstLine="0"/>
            </w:pPr>
            <w:r>
              <w:t>Ballentine</w:t>
            </w:r>
          </w:p>
        </w:tc>
      </w:tr>
      <w:tr w:rsidR="004F0361" w:rsidRPr="004F0361" w:rsidTr="004F0361">
        <w:tc>
          <w:tcPr>
            <w:tcW w:w="2179" w:type="dxa"/>
            <w:shd w:val="clear" w:color="auto" w:fill="auto"/>
          </w:tcPr>
          <w:p w:rsidR="004F0361" w:rsidRPr="004F0361" w:rsidRDefault="004F0361" w:rsidP="004F0361">
            <w:pPr>
              <w:ind w:firstLine="0"/>
            </w:pPr>
            <w:r>
              <w:t>Bennett</w:t>
            </w:r>
          </w:p>
        </w:tc>
        <w:tc>
          <w:tcPr>
            <w:tcW w:w="2179" w:type="dxa"/>
            <w:shd w:val="clear" w:color="auto" w:fill="auto"/>
          </w:tcPr>
          <w:p w:rsidR="004F0361" w:rsidRPr="004F0361" w:rsidRDefault="004F0361" w:rsidP="004F0361">
            <w:pPr>
              <w:ind w:firstLine="0"/>
            </w:pPr>
            <w:r>
              <w:t>Bryant</w:t>
            </w:r>
          </w:p>
        </w:tc>
        <w:tc>
          <w:tcPr>
            <w:tcW w:w="2180" w:type="dxa"/>
            <w:shd w:val="clear" w:color="auto" w:fill="auto"/>
          </w:tcPr>
          <w:p w:rsidR="004F0361" w:rsidRPr="004F0361" w:rsidRDefault="004F0361" w:rsidP="004F0361">
            <w:pPr>
              <w:ind w:firstLine="0"/>
            </w:pPr>
            <w:r>
              <w:t>Burns</w:t>
            </w:r>
          </w:p>
        </w:tc>
      </w:tr>
      <w:tr w:rsidR="004F0361" w:rsidRPr="004F0361" w:rsidTr="004F0361">
        <w:tc>
          <w:tcPr>
            <w:tcW w:w="2179" w:type="dxa"/>
            <w:shd w:val="clear" w:color="auto" w:fill="auto"/>
          </w:tcPr>
          <w:p w:rsidR="004F0361" w:rsidRPr="004F0361" w:rsidRDefault="004F0361" w:rsidP="004F0361">
            <w:pPr>
              <w:ind w:firstLine="0"/>
            </w:pPr>
            <w:r>
              <w:t>Bustos</w:t>
            </w:r>
          </w:p>
        </w:tc>
        <w:tc>
          <w:tcPr>
            <w:tcW w:w="2179" w:type="dxa"/>
            <w:shd w:val="clear" w:color="auto" w:fill="auto"/>
          </w:tcPr>
          <w:p w:rsidR="004F0361" w:rsidRPr="004F0361" w:rsidRDefault="004F0361" w:rsidP="004F0361">
            <w:pPr>
              <w:ind w:firstLine="0"/>
            </w:pPr>
            <w:r>
              <w:t>Calhoon</w:t>
            </w:r>
          </w:p>
        </w:tc>
        <w:tc>
          <w:tcPr>
            <w:tcW w:w="2180" w:type="dxa"/>
            <w:shd w:val="clear" w:color="auto" w:fill="auto"/>
          </w:tcPr>
          <w:p w:rsidR="004F0361" w:rsidRPr="004F0361" w:rsidRDefault="004F0361" w:rsidP="004F0361">
            <w:pPr>
              <w:ind w:firstLine="0"/>
            </w:pPr>
            <w:r>
              <w:t>Carter</w:t>
            </w:r>
          </w:p>
        </w:tc>
      </w:tr>
      <w:tr w:rsidR="004F0361" w:rsidRPr="004F0361" w:rsidTr="004F0361">
        <w:tc>
          <w:tcPr>
            <w:tcW w:w="2179" w:type="dxa"/>
            <w:shd w:val="clear" w:color="auto" w:fill="auto"/>
          </w:tcPr>
          <w:p w:rsidR="004F0361" w:rsidRPr="004F0361" w:rsidRDefault="004F0361" w:rsidP="004F0361">
            <w:pPr>
              <w:ind w:firstLine="0"/>
            </w:pPr>
            <w:r>
              <w:t>Caskey</w:t>
            </w:r>
          </w:p>
        </w:tc>
        <w:tc>
          <w:tcPr>
            <w:tcW w:w="2179" w:type="dxa"/>
            <w:shd w:val="clear" w:color="auto" w:fill="auto"/>
          </w:tcPr>
          <w:p w:rsidR="004F0361" w:rsidRPr="004F0361" w:rsidRDefault="004F0361" w:rsidP="004F0361">
            <w:pPr>
              <w:ind w:firstLine="0"/>
            </w:pPr>
            <w:r>
              <w:t>Chumley</w:t>
            </w:r>
          </w:p>
        </w:tc>
        <w:tc>
          <w:tcPr>
            <w:tcW w:w="2180" w:type="dxa"/>
            <w:shd w:val="clear" w:color="auto" w:fill="auto"/>
          </w:tcPr>
          <w:p w:rsidR="004F0361" w:rsidRPr="004F0361" w:rsidRDefault="004F0361" w:rsidP="004F0361">
            <w:pPr>
              <w:ind w:firstLine="0"/>
            </w:pPr>
            <w:r>
              <w:t>B. Cox</w:t>
            </w:r>
          </w:p>
        </w:tc>
      </w:tr>
      <w:tr w:rsidR="004F0361" w:rsidRPr="004F0361" w:rsidTr="004F0361">
        <w:tc>
          <w:tcPr>
            <w:tcW w:w="2179" w:type="dxa"/>
            <w:shd w:val="clear" w:color="auto" w:fill="auto"/>
          </w:tcPr>
          <w:p w:rsidR="004F0361" w:rsidRPr="004F0361" w:rsidRDefault="004F0361" w:rsidP="004F0361">
            <w:pPr>
              <w:ind w:firstLine="0"/>
            </w:pPr>
            <w:r>
              <w:t>Dabney</w:t>
            </w:r>
          </w:p>
        </w:tc>
        <w:tc>
          <w:tcPr>
            <w:tcW w:w="2179" w:type="dxa"/>
            <w:shd w:val="clear" w:color="auto" w:fill="auto"/>
          </w:tcPr>
          <w:p w:rsidR="004F0361" w:rsidRPr="004F0361" w:rsidRDefault="004F0361" w:rsidP="004F0361">
            <w:pPr>
              <w:ind w:firstLine="0"/>
            </w:pPr>
            <w:r>
              <w:t>Daning</w:t>
            </w:r>
          </w:p>
        </w:tc>
        <w:tc>
          <w:tcPr>
            <w:tcW w:w="2180" w:type="dxa"/>
            <w:shd w:val="clear" w:color="auto" w:fill="auto"/>
          </w:tcPr>
          <w:p w:rsidR="004F0361" w:rsidRPr="004F0361" w:rsidRDefault="004F0361" w:rsidP="004F0361">
            <w:pPr>
              <w:ind w:firstLine="0"/>
            </w:pPr>
            <w:r>
              <w:t>Davis</w:t>
            </w:r>
          </w:p>
        </w:tc>
      </w:tr>
      <w:tr w:rsidR="004F0361" w:rsidRPr="004F0361" w:rsidTr="004F0361">
        <w:tc>
          <w:tcPr>
            <w:tcW w:w="2179" w:type="dxa"/>
            <w:shd w:val="clear" w:color="auto" w:fill="auto"/>
          </w:tcPr>
          <w:p w:rsidR="004F0361" w:rsidRPr="004F0361" w:rsidRDefault="004F0361" w:rsidP="004F0361">
            <w:pPr>
              <w:ind w:firstLine="0"/>
            </w:pPr>
            <w:r>
              <w:t>Felder</w:t>
            </w:r>
          </w:p>
        </w:tc>
        <w:tc>
          <w:tcPr>
            <w:tcW w:w="2179" w:type="dxa"/>
            <w:shd w:val="clear" w:color="auto" w:fill="auto"/>
          </w:tcPr>
          <w:p w:rsidR="004F0361" w:rsidRPr="004F0361" w:rsidRDefault="004F0361" w:rsidP="004F0361">
            <w:pPr>
              <w:ind w:firstLine="0"/>
            </w:pPr>
            <w:r>
              <w:t>Forrest</w:t>
            </w:r>
          </w:p>
        </w:tc>
        <w:tc>
          <w:tcPr>
            <w:tcW w:w="2180" w:type="dxa"/>
            <w:shd w:val="clear" w:color="auto" w:fill="auto"/>
          </w:tcPr>
          <w:p w:rsidR="004F0361" w:rsidRPr="004F0361" w:rsidRDefault="004F0361" w:rsidP="004F0361">
            <w:pPr>
              <w:ind w:firstLine="0"/>
            </w:pPr>
            <w:r>
              <w:t>Gagnon</w:t>
            </w:r>
          </w:p>
        </w:tc>
      </w:tr>
      <w:tr w:rsidR="004F0361" w:rsidRPr="004F0361" w:rsidTr="004F0361">
        <w:tc>
          <w:tcPr>
            <w:tcW w:w="2179" w:type="dxa"/>
            <w:shd w:val="clear" w:color="auto" w:fill="auto"/>
          </w:tcPr>
          <w:p w:rsidR="004F0361" w:rsidRPr="004F0361" w:rsidRDefault="004F0361" w:rsidP="004F0361">
            <w:pPr>
              <w:ind w:firstLine="0"/>
            </w:pPr>
            <w:r>
              <w:t>Gilliam</w:t>
            </w:r>
          </w:p>
        </w:tc>
        <w:tc>
          <w:tcPr>
            <w:tcW w:w="2179" w:type="dxa"/>
            <w:shd w:val="clear" w:color="auto" w:fill="auto"/>
          </w:tcPr>
          <w:p w:rsidR="004F0361" w:rsidRPr="004F0361" w:rsidRDefault="004F0361" w:rsidP="004F0361">
            <w:pPr>
              <w:ind w:firstLine="0"/>
            </w:pPr>
            <w:r>
              <w:t>Haddon</w:t>
            </w:r>
          </w:p>
        </w:tc>
        <w:tc>
          <w:tcPr>
            <w:tcW w:w="2180" w:type="dxa"/>
            <w:shd w:val="clear" w:color="auto" w:fill="auto"/>
          </w:tcPr>
          <w:p w:rsidR="004F0361" w:rsidRPr="004F0361" w:rsidRDefault="004F0361" w:rsidP="004F0361">
            <w:pPr>
              <w:ind w:firstLine="0"/>
            </w:pPr>
            <w:r>
              <w:t>Hardee</w:t>
            </w:r>
          </w:p>
        </w:tc>
      </w:tr>
      <w:tr w:rsidR="004F0361" w:rsidRPr="004F0361" w:rsidTr="004F0361">
        <w:tc>
          <w:tcPr>
            <w:tcW w:w="2179" w:type="dxa"/>
            <w:shd w:val="clear" w:color="auto" w:fill="auto"/>
          </w:tcPr>
          <w:p w:rsidR="004F0361" w:rsidRPr="004F0361" w:rsidRDefault="004F0361" w:rsidP="004F0361">
            <w:pPr>
              <w:ind w:firstLine="0"/>
            </w:pPr>
            <w:r>
              <w:t>Hill</w:t>
            </w:r>
          </w:p>
        </w:tc>
        <w:tc>
          <w:tcPr>
            <w:tcW w:w="2179" w:type="dxa"/>
            <w:shd w:val="clear" w:color="auto" w:fill="auto"/>
          </w:tcPr>
          <w:p w:rsidR="004F0361" w:rsidRPr="004F0361" w:rsidRDefault="004F0361" w:rsidP="004F0361">
            <w:pPr>
              <w:ind w:firstLine="0"/>
            </w:pPr>
            <w:r>
              <w:t>Hiott</w:t>
            </w:r>
          </w:p>
        </w:tc>
        <w:tc>
          <w:tcPr>
            <w:tcW w:w="2180" w:type="dxa"/>
            <w:shd w:val="clear" w:color="auto" w:fill="auto"/>
          </w:tcPr>
          <w:p w:rsidR="004F0361" w:rsidRPr="004F0361" w:rsidRDefault="004F0361" w:rsidP="004F0361">
            <w:pPr>
              <w:ind w:firstLine="0"/>
            </w:pPr>
            <w:r>
              <w:t>Hixon</w:t>
            </w:r>
          </w:p>
        </w:tc>
      </w:tr>
      <w:tr w:rsidR="004F0361" w:rsidRPr="004F0361" w:rsidTr="004F0361">
        <w:tc>
          <w:tcPr>
            <w:tcW w:w="2179" w:type="dxa"/>
            <w:shd w:val="clear" w:color="auto" w:fill="auto"/>
          </w:tcPr>
          <w:p w:rsidR="004F0361" w:rsidRPr="004F0361" w:rsidRDefault="004F0361" w:rsidP="004F0361">
            <w:pPr>
              <w:ind w:firstLine="0"/>
            </w:pPr>
            <w:r>
              <w:t>Huggins</w:t>
            </w:r>
          </w:p>
        </w:tc>
        <w:tc>
          <w:tcPr>
            <w:tcW w:w="2179" w:type="dxa"/>
            <w:shd w:val="clear" w:color="auto" w:fill="auto"/>
          </w:tcPr>
          <w:p w:rsidR="004F0361" w:rsidRPr="004F0361" w:rsidRDefault="004F0361" w:rsidP="004F0361">
            <w:pPr>
              <w:ind w:firstLine="0"/>
            </w:pPr>
            <w:r>
              <w:t>Ligon</w:t>
            </w:r>
          </w:p>
        </w:tc>
        <w:tc>
          <w:tcPr>
            <w:tcW w:w="2180" w:type="dxa"/>
            <w:shd w:val="clear" w:color="auto" w:fill="auto"/>
          </w:tcPr>
          <w:p w:rsidR="004F0361" w:rsidRPr="004F0361" w:rsidRDefault="004F0361" w:rsidP="004F0361">
            <w:pPr>
              <w:ind w:firstLine="0"/>
            </w:pPr>
            <w:r>
              <w:t>Long</w:t>
            </w:r>
          </w:p>
        </w:tc>
      </w:tr>
      <w:tr w:rsidR="004F0361" w:rsidRPr="004F0361" w:rsidTr="004F0361">
        <w:tc>
          <w:tcPr>
            <w:tcW w:w="2179" w:type="dxa"/>
            <w:shd w:val="clear" w:color="auto" w:fill="auto"/>
          </w:tcPr>
          <w:p w:rsidR="004F0361" w:rsidRPr="004F0361" w:rsidRDefault="004F0361" w:rsidP="004F0361">
            <w:pPr>
              <w:ind w:firstLine="0"/>
            </w:pPr>
            <w:r>
              <w:t>Lowe</w:t>
            </w:r>
          </w:p>
        </w:tc>
        <w:tc>
          <w:tcPr>
            <w:tcW w:w="2179" w:type="dxa"/>
            <w:shd w:val="clear" w:color="auto" w:fill="auto"/>
          </w:tcPr>
          <w:p w:rsidR="004F0361" w:rsidRPr="004F0361" w:rsidRDefault="004F0361" w:rsidP="004F0361">
            <w:pPr>
              <w:ind w:firstLine="0"/>
            </w:pPr>
            <w:r>
              <w:t>Magnuson</w:t>
            </w:r>
          </w:p>
        </w:tc>
        <w:tc>
          <w:tcPr>
            <w:tcW w:w="2180" w:type="dxa"/>
            <w:shd w:val="clear" w:color="auto" w:fill="auto"/>
          </w:tcPr>
          <w:p w:rsidR="004F0361" w:rsidRPr="004F0361" w:rsidRDefault="004F0361" w:rsidP="004F0361">
            <w:pPr>
              <w:ind w:firstLine="0"/>
            </w:pPr>
            <w:r>
              <w:t>Martin</w:t>
            </w:r>
          </w:p>
        </w:tc>
      </w:tr>
      <w:tr w:rsidR="004F0361" w:rsidRPr="004F0361" w:rsidTr="004F0361">
        <w:tc>
          <w:tcPr>
            <w:tcW w:w="2179" w:type="dxa"/>
            <w:shd w:val="clear" w:color="auto" w:fill="auto"/>
          </w:tcPr>
          <w:p w:rsidR="004F0361" w:rsidRPr="004F0361" w:rsidRDefault="004F0361" w:rsidP="004F0361">
            <w:pPr>
              <w:ind w:firstLine="0"/>
            </w:pPr>
            <w:r>
              <w:t>May</w:t>
            </w:r>
          </w:p>
        </w:tc>
        <w:tc>
          <w:tcPr>
            <w:tcW w:w="2179" w:type="dxa"/>
            <w:shd w:val="clear" w:color="auto" w:fill="auto"/>
          </w:tcPr>
          <w:p w:rsidR="004F0361" w:rsidRPr="004F0361" w:rsidRDefault="004F0361" w:rsidP="004F0361">
            <w:pPr>
              <w:ind w:firstLine="0"/>
            </w:pPr>
            <w:r>
              <w:t>McCabe</w:t>
            </w:r>
          </w:p>
        </w:tc>
        <w:tc>
          <w:tcPr>
            <w:tcW w:w="2180" w:type="dxa"/>
            <w:shd w:val="clear" w:color="auto" w:fill="auto"/>
          </w:tcPr>
          <w:p w:rsidR="004F0361" w:rsidRPr="004F0361" w:rsidRDefault="004F0361" w:rsidP="004F0361">
            <w:pPr>
              <w:ind w:firstLine="0"/>
            </w:pPr>
            <w:r>
              <w:t>McGarry</w:t>
            </w:r>
          </w:p>
        </w:tc>
      </w:tr>
      <w:tr w:rsidR="004F0361" w:rsidRPr="004F0361" w:rsidTr="004F0361">
        <w:tc>
          <w:tcPr>
            <w:tcW w:w="2179" w:type="dxa"/>
            <w:shd w:val="clear" w:color="auto" w:fill="auto"/>
          </w:tcPr>
          <w:p w:rsidR="004F0361" w:rsidRPr="004F0361" w:rsidRDefault="004F0361" w:rsidP="004F0361">
            <w:pPr>
              <w:ind w:firstLine="0"/>
            </w:pPr>
            <w:r>
              <w:t>Morgan</w:t>
            </w:r>
          </w:p>
        </w:tc>
        <w:tc>
          <w:tcPr>
            <w:tcW w:w="2179" w:type="dxa"/>
            <w:shd w:val="clear" w:color="auto" w:fill="auto"/>
          </w:tcPr>
          <w:p w:rsidR="004F0361" w:rsidRPr="004F0361" w:rsidRDefault="004F0361" w:rsidP="004F0361">
            <w:pPr>
              <w:ind w:firstLine="0"/>
            </w:pPr>
            <w:r>
              <w:t>B. Newton</w:t>
            </w:r>
          </w:p>
        </w:tc>
        <w:tc>
          <w:tcPr>
            <w:tcW w:w="2180" w:type="dxa"/>
            <w:shd w:val="clear" w:color="auto" w:fill="auto"/>
          </w:tcPr>
          <w:p w:rsidR="004F0361" w:rsidRPr="004F0361" w:rsidRDefault="004F0361" w:rsidP="004F0361">
            <w:pPr>
              <w:ind w:firstLine="0"/>
            </w:pPr>
            <w:r>
              <w:t>Nutt</w:t>
            </w:r>
          </w:p>
        </w:tc>
      </w:tr>
      <w:tr w:rsidR="004F0361" w:rsidRPr="004F0361" w:rsidTr="004F0361">
        <w:tc>
          <w:tcPr>
            <w:tcW w:w="2179" w:type="dxa"/>
            <w:shd w:val="clear" w:color="auto" w:fill="auto"/>
          </w:tcPr>
          <w:p w:rsidR="004F0361" w:rsidRPr="004F0361" w:rsidRDefault="004F0361" w:rsidP="004F0361">
            <w:pPr>
              <w:ind w:firstLine="0"/>
            </w:pPr>
            <w:r>
              <w:t>Oremus</w:t>
            </w:r>
          </w:p>
        </w:tc>
        <w:tc>
          <w:tcPr>
            <w:tcW w:w="2179" w:type="dxa"/>
            <w:shd w:val="clear" w:color="auto" w:fill="auto"/>
          </w:tcPr>
          <w:p w:rsidR="004F0361" w:rsidRPr="004F0361" w:rsidRDefault="004F0361" w:rsidP="004F0361">
            <w:pPr>
              <w:ind w:firstLine="0"/>
            </w:pPr>
            <w:r>
              <w:t>Pope</w:t>
            </w:r>
          </w:p>
        </w:tc>
        <w:tc>
          <w:tcPr>
            <w:tcW w:w="2180" w:type="dxa"/>
            <w:shd w:val="clear" w:color="auto" w:fill="auto"/>
          </w:tcPr>
          <w:p w:rsidR="004F0361" w:rsidRPr="004F0361" w:rsidRDefault="004F0361" w:rsidP="004F0361">
            <w:pPr>
              <w:ind w:firstLine="0"/>
            </w:pPr>
            <w:r>
              <w:t>G. R. Smith</w:t>
            </w:r>
          </w:p>
        </w:tc>
      </w:tr>
      <w:tr w:rsidR="004F0361" w:rsidRPr="004F0361" w:rsidTr="004F0361">
        <w:tc>
          <w:tcPr>
            <w:tcW w:w="2179" w:type="dxa"/>
            <w:shd w:val="clear" w:color="auto" w:fill="auto"/>
          </w:tcPr>
          <w:p w:rsidR="004F0361" w:rsidRPr="004F0361" w:rsidRDefault="004F0361" w:rsidP="004F0361">
            <w:pPr>
              <w:keepNext/>
              <w:ind w:firstLine="0"/>
            </w:pPr>
            <w:r>
              <w:t>M. M. Smith</w:t>
            </w:r>
          </w:p>
        </w:tc>
        <w:tc>
          <w:tcPr>
            <w:tcW w:w="2179" w:type="dxa"/>
            <w:shd w:val="clear" w:color="auto" w:fill="auto"/>
          </w:tcPr>
          <w:p w:rsidR="004F0361" w:rsidRPr="004F0361" w:rsidRDefault="004F0361" w:rsidP="004F0361">
            <w:pPr>
              <w:keepNext/>
              <w:ind w:firstLine="0"/>
            </w:pPr>
            <w:r>
              <w:t>Stringer</w:t>
            </w:r>
          </w:p>
        </w:tc>
        <w:tc>
          <w:tcPr>
            <w:tcW w:w="2180" w:type="dxa"/>
            <w:shd w:val="clear" w:color="auto" w:fill="auto"/>
          </w:tcPr>
          <w:p w:rsidR="004F0361" w:rsidRPr="004F0361" w:rsidRDefault="004F0361" w:rsidP="004F0361">
            <w:pPr>
              <w:keepNext/>
              <w:ind w:firstLine="0"/>
            </w:pPr>
            <w:r>
              <w:t>White</w:t>
            </w:r>
          </w:p>
        </w:tc>
      </w:tr>
      <w:tr w:rsidR="004F0361" w:rsidRPr="004F0361" w:rsidTr="004F0361">
        <w:tc>
          <w:tcPr>
            <w:tcW w:w="2179" w:type="dxa"/>
            <w:shd w:val="clear" w:color="auto" w:fill="auto"/>
          </w:tcPr>
          <w:p w:rsidR="004F0361" w:rsidRPr="004F0361" w:rsidRDefault="004F0361" w:rsidP="004F0361">
            <w:pPr>
              <w:keepNext/>
              <w:ind w:firstLine="0"/>
            </w:pPr>
            <w:r>
              <w:t>Whitmire</w:t>
            </w:r>
          </w:p>
        </w:tc>
        <w:tc>
          <w:tcPr>
            <w:tcW w:w="2179" w:type="dxa"/>
            <w:shd w:val="clear" w:color="auto" w:fill="auto"/>
          </w:tcPr>
          <w:p w:rsidR="004F0361" w:rsidRPr="004F0361" w:rsidRDefault="004F0361" w:rsidP="004F0361">
            <w:pPr>
              <w:keepNext/>
              <w:ind w:firstLine="0"/>
            </w:pPr>
            <w:r>
              <w:t>Willis</w:t>
            </w:r>
          </w:p>
        </w:tc>
        <w:tc>
          <w:tcPr>
            <w:tcW w:w="2180" w:type="dxa"/>
            <w:shd w:val="clear" w:color="auto" w:fill="auto"/>
          </w:tcPr>
          <w:p w:rsidR="004F0361" w:rsidRPr="004F0361" w:rsidRDefault="004F0361" w:rsidP="004F0361">
            <w:pPr>
              <w:keepNext/>
              <w:ind w:firstLine="0"/>
            </w:pPr>
            <w:r>
              <w:t>Wooten</w:t>
            </w:r>
          </w:p>
        </w:tc>
      </w:tr>
    </w:tbl>
    <w:p w:rsidR="004F0361" w:rsidRDefault="004F0361" w:rsidP="004F0361"/>
    <w:p w:rsidR="004F0361" w:rsidRDefault="004F0361" w:rsidP="004F0361">
      <w:pPr>
        <w:jc w:val="center"/>
        <w:rPr>
          <w:b/>
        </w:rPr>
      </w:pPr>
      <w:r w:rsidRPr="004F0361">
        <w:rPr>
          <w:b/>
        </w:rPr>
        <w:t>Total--45</w:t>
      </w:r>
    </w:p>
    <w:p w:rsidR="004F0361" w:rsidRDefault="004F0361" w:rsidP="004F0361">
      <w:pPr>
        <w:jc w:val="center"/>
        <w:rPr>
          <w:b/>
        </w:rPr>
      </w:pPr>
    </w:p>
    <w:p w:rsidR="004F0361" w:rsidRDefault="004F0361" w:rsidP="004F0361">
      <w:r>
        <w:t>So, the Bill, as amended, was read the second time and ordered to third reading.</w:t>
      </w:r>
    </w:p>
    <w:p w:rsidR="004F0361" w:rsidRDefault="004F0361" w:rsidP="004F0361"/>
    <w:p w:rsidR="004F0361" w:rsidRPr="005F1DE7" w:rsidRDefault="004F0361" w:rsidP="004F0361">
      <w:pPr>
        <w:pStyle w:val="Title"/>
        <w:keepNext/>
      </w:pPr>
      <w:bookmarkStart w:id="82" w:name="file_start234"/>
      <w:bookmarkEnd w:id="82"/>
      <w:r w:rsidRPr="005F1DE7">
        <w:t>STATEMENT FOR JOURNAL</w:t>
      </w:r>
    </w:p>
    <w:p w:rsidR="004F0361" w:rsidRPr="005F1DE7" w:rsidRDefault="004F0361" w:rsidP="004F0361">
      <w:pPr>
        <w:tabs>
          <w:tab w:val="left" w:pos="270"/>
          <w:tab w:val="left" w:pos="630"/>
          <w:tab w:val="left" w:pos="900"/>
          <w:tab w:val="left" w:pos="1260"/>
          <w:tab w:val="left" w:pos="1620"/>
          <w:tab w:val="left" w:pos="1980"/>
          <w:tab w:val="left" w:pos="2340"/>
          <w:tab w:val="left" w:pos="2700"/>
        </w:tabs>
        <w:ind w:firstLine="0"/>
      </w:pPr>
      <w:r w:rsidRPr="005F1DE7">
        <w:tab/>
        <w:t xml:space="preserve">I attempted to vote against H. 3623, but the button on my desk malfunctioned and did not record my vote. I wish for the record to show that I would have voted against the Bill. </w:t>
      </w:r>
    </w:p>
    <w:p w:rsidR="004F0361" w:rsidRDefault="004F0361" w:rsidP="004F0361">
      <w:pPr>
        <w:tabs>
          <w:tab w:val="left" w:pos="270"/>
          <w:tab w:val="left" w:pos="630"/>
          <w:tab w:val="left" w:pos="900"/>
          <w:tab w:val="left" w:pos="1260"/>
          <w:tab w:val="left" w:pos="1620"/>
          <w:tab w:val="left" w:pos="1980"/>
          <w:tab w:val="left" w:pos="2340"/>
          <w:tab w:val="left" w:pos="2700"/>
        </w:tabs>
        <w:ind w:firstLine="0"/>
      </w:pPr>
      <w:r w:rsidRPr="005F1DE7">
        <w:tab/>
        <w:t>Rep. John McCravy</w:t>
      </w:r>
    </w:p>
    <w:p w:rsidR="004F0361" w:rsidRDefault="004F0361" w:rsidP="004F0361">
      <w:pPr>
        <w:tabs>
          <w:tab w:val="left" w:pos="270"/>
          <w:tab w:val="left" w:pos="630"/>
          <w:tab w:val="left" w:pos="900"/>
          <w:tab w:val="left" w:pos="1260"/>
          <w:tab w:val="left" w:pos="1620"/>
          <w:tab w:val="left" w:pos="1980"/>
          <w:tab w:val="left" w:pos="2340"/>
          <w:tab w:val="left" w:pos="2700"/>
        </w:tabs>
        <w:ind w:firstLine="0"/>
      </w:pPr>
    </w:p>
    <w:p w:rsidR="004F0361" w:rsidRDefault="004F0361" w:rsidP="004F0361">
      <w:pPr>
        <w:keepNext/>
        <w:jc w:val="center"/>
        <w:rPr>
          <w:b/>
        </w:rPr>
      </w:pPr>
      <w:r w:rsidRPr="004F0361">
        <w:rPr>
          <w:b/>
        </w:rPr>
        <w:t>RECURRENCE TO THE MORNING HOUR</w:t>
      </w:r>
    </w:p>
    <w:p w:rsidR="004F0361" w:rsidRDefault="004F0361" w:rsidP="004F0361">
      <w:r>
        <w:t>Rep. TAYLOR moved that the House recur to the morning hour, which was agreed to.</w:t>
      </w:r>
    </w:p>
    <w:p w:rsidR="004F0361" w:rsidRDefault="004F0361" w:rsidP="004F0361"/>
    <w:p w:rsidR="004F0361" w:rsidRDefault="004F0361" w:rsidP="004F0361">
      <w:pPr>
        <w:keepNext/>
        <w:jc w:val="center"/>
        <w:rPr>
          <w:b/>
        </w:rPr>
      </w:pPr>
      <w:r w:rsidRPr="004F0361">
        <w:rPr>
          <w:b/>
        </w:rPr>
        <w:t>REPORTS OF STANDING COMMITTEES</w:t>
      </w:r>
    </w:p>
    <w:p w:rsidR="004F0361" w:rsidRDefault="004F0361" w:rsidP="004F0361">
      <w:pPr>
        <w:keepNext/>
      </w:pPr>
      <w:r>
        <w:t>Rep. MURPHY, from the Committee on Judiciary, submitted a favorable report on:</w:t>
      </w:r>
    </w:p>
    <w:p w:rsidR="004F0361" w:rsidRDefault="004F0361" w:rsidP="004F0361">
      <w:pPr>
        <w:keepNext/>
      </w:pPr>
      <w:bookmarkStart w:id="83" w:name="include_clip_start_238"/>
      <w:bookmarkEnd w:id="83"/>
    </w:p>
    <w:p w:rsidR="004F0361" w:rsidRDefault="004F0361" w:rsidP="004F0361">
      <w:pPr>
        <w:keepNext/>
      </w:pPr>
      <w:r>
        <w:t>S. 619 -- Senators Rankin, Leatherman, Hutto, Fanning and Climer: A BILL A BILL TO AMEND SECTION 61-4-720 OF THE SOUTH CAROLINA CODE OF LAWS, 1976, RELATING TO SALE OF WINE BY WINERIES LOCATED IN THE STATE AND WINE TASTE SAMPLES, TO PROVIDE FOR SALES OF WINE ON WINERY PREMISES IF THE WINERY IS THE PRIMARY AMERICAN SOURCE OF SUPPLY FOR THE WINE SOLD; TO AMEND SECTIONS 61-4-1515 OF THE SOUTH CAROLINA CODE OF LAWS, 1976, TO PROVIDE FOR THE SALE OF BEER WITH AN ALCOHOL CONTENT OF TWELVE PERCENT OR LESS ON THE BREWERY PREMISES AND THE SALE OF SEALED BEER WITH AN ALCOHOL CONTENT OF FOURTEEN PERCENT OR LESS ON BREWERY PREMISES IF THE BREWERY IS THE PRIMARY AMERICAN SOURCE OF SUPPLY FOR THE BEER SOLD; TO AMEND SECTION 61-6-1140 OF THE SOUTH CAROLINA CODE OF LAWS, 1976, TO PROVIDE FOR THE RETAIL SALES AND TASTINGS OF ALCOHOLIC LIQUORS AT MICRO-DISTILLERIES IF THE MICRO-DISTILLERY IS THE PRIMARY AMERICAN SOURCE OF SUPPLY OR THE ALCOHOLIC LIQUORS PRODUCED AT THE LICENSED PREMISES ARE SUBJECT TO OTHER LIMITATIONS; AND TO AMEND CHAPTER 2, TITLE 61 OF THE SOUTH CAROLINA CODE OF LAWS, 1976, BY ADDING SECTION 61-2-177, TO PROVIDE FOR THE CREATION OF A MANUFACTURER'S SATELLITE CERTIFICATE FOR BREWERIES, WINERIES, AND MICRO-DISTILLERIES TO ESTABLISH SATELLITE LOCATIONS FOR SALE OF THEIR PRODUCTS, SUBJECT TO CERTAIN CONDITIONS.</w:t>
      </w:r>
    </w:p>
    <w:p w:rsidR="004F0361" w:rsidRDefault="004F0361" w:rsidP="004F0361">
      <w:bookmarkStart w:id="84" w:name="include_clip_end_238"/>
      <w:bookmarkEnd w:id="84"/>
      <w:r>
        <w:t>Ordered for consideration tomorrow.</w:t>
      </w:r>
    </w:p>
    <w:p w:rsidR="004F0361" w:rsidRDefault="004F0361" w:rsidP="004F0361"/>
    <w:p w:rsidR="004F0361" w:rsidRDefault="004F0361" w:rsidP="004F0361">
      <w:pPr>
        <w:keepNext/>
      </w:pPr>
      <w:r>
        <w:t>Rep. MURPHY, from the Committee on Judiciary, submitted a favorable report on:</w:t>
      </w:r>
    </w:p>
    <w:p w:rsidR="004F0361" w:rsidRDefault="004F0361" w:rsidP="004F0361">
      <w:pPr>
        <w:keepNext/>
      </w:pPr>
      <w:bookmarkStart w:id="85" w:name="include_clip_start_240"/>
      <w:bookmarkEnd w:id="85"/>
    </w:p>
    <w:p w:rsidR="004F0361" w:rsidRDefault="004F0361" w:rsidP="004F0361">
      <w:pPr>
        <w:keepNext/>
      </w:pPr>
      <w:r>
        <w:t>S. 131 -- Senators Massey and Malloy: A BILL TO AMEND SECTION 10-11-310 OF THE 1976 CODE, RELATING TO THE DEFINITION OF "CAPITOL GROUNDS", TO DEFINE "CAPITOL GROUNDS" AS THAT AREA INWARD FROM THE VEHICULAR TRAVELED SURFACES OF GERVAIS, SUMTER, PENDLETON, AND ASSEMBLY STREETS IN THE CITY OF COLUMBIA; TO AMEND SECTION 10-11-330 OF THE 1976 CODE, RELATING TO UNAUTHORIZED ENTRY INTO A CAPITOL BUILDING AND RELATED PROVISIONS, TO PROVIDE THAT CERTAIN ACTS ARE UNLAWFUL IN ANY BUILDING ON THE CAPITOL GROUNDS; TO AMEND SECTION 10-1-30 OF THE 1976 CODE, RELATING TO THE USE OF AREAS OF THE STATE HOUSE, TO PROVIDE THAT ACCESS TO THE STATE HOUSE MAY NOT BE RESTRICTED OR PROHIBITED, AND TO PROVIDE EXCEPTIONS; AND TO AMEND SECTION 2-3-100 OF THE 1976 CODE, RELATING TO THE DUTIES OF THE SERGEANTS AT ARMS, TO PROVIDE FOR THE POWERS OF THE SERGEANT AT ARMS OF THE SENATE AND THE HOUSE OF REPRESENTATIVES, AND TO PROVIDE FOR THE EMPLOYMENT OF THEIR DEPUTIES.</w:t>
      </w:r>
    </w:p>
    <w:p w:rsidR="004F0361" w:rsidRDefault="004F0361" w:rsidP="004F0361">
      <w:bookmarkStart w:id="86" w:name="include_clip_end_240"/>
      <w:bookmarkEnd w:id="86"/>
      <w:r>
        <w:t>Ordered for consideration tomorrow.</w:t>
      </w:r>
    </w:p>
    <w:p w:rsidR="004F0361" w:rsidRDefault="004F0361" w:rsidP="004F0361"/>
    <w:p w:rsidR="004F0361" w:rsidRDefault="004F0361" w:rsidP="004F0361">
      <w:pPr>
        <w:keepNext/>
      </w:pPr>
      <w:r>
        <w:t>Rep. MURPHY, from the Committee on Judiciary, submitted a favorable report with amendments on:</w:t>
      </w:r>
    </w:p>
    <w:p w:rsidR="004F0361" w:rsidRDefault="004F0361" w:rsidP="004F0361">
      <w:pPr>
        <w:keepNext/>
      </w:pPr>
      <w:bookmarkStart w:id="87" w:name="include_clip_start_242"/>
      <w:bookmarkEnd w:id="87"/>
    </w:p>
    <w:p w:rsidR="004F0361" w:rsidRDefault="004F0361" w:rsidP="004F0361">
      <w:pPr>
        <w:keepNext/>
      </w:pPr>
      <w:r>
        <w:t>S. 200 -- Senators Hembree, Martin, Kimbrell, Shealy, Gustafson and Turner: A BILL TO AMEND SECTION 24-3-530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4F0361" w:rsidRDefault="004F0361" w:rsidP="004F0361">
      <w:bookmarkStart w:id="88" w:name="include_clip_end_242"/>
      <w:bookmarkEnd w:id="88"/>
      <w:r>
        <w:t>Ordered for consideration tomorrow.</w:t>
      </w:r>
    </w:p>
    <w:p w:rsidR="004F0361" w:rsidRDefault="004F0361" w:rsidP="004F0361"/>
    <w:p w:rsidR="004F0361" w:rsidRDefault="004F0361" w:rsidP="004F0361">
      <w:pPr>
        <w:keepNext/>
      </w:pPr>
      <w:r>
        <w:t>Rep. HIOTT, from the Committee on Agriculture, Natural Resources and Environmental Affairs, submitted a favorable report on:</w:t>
      </w:r>
    </w:p>
    <w:p w:rsidR="004F0361" w:rsidRDefault="004F0361" w:rsidP="004F0361">
      <w:pPr>
        <w:keepNext/>
      </w:pPr>
      <w:bookmarkStart w:id="89" w:name="include_clip_start_244"/>
      <w:bookmarkEnd w:id="89"/>
    </w:p>
    <w:p w:rsidR="004F0361" w:rsidRDefault="004F0361" w:rsidP="004F0361">
      <w:pPr>
        <w:keepNext/>
      </w:pPr>
      <w:r>
        <w:t>S. 107 -- Senators Campsen, Climer and Senn: A BILL TO AMEND SECTION 48-39-280, AS AMENDED, CODE OF LAWS OF SOUTH CAROLINA, 1976, RELATING TO THE STATE'S BEACH PRESERVATION POLICY, SO AS TO APPLY CERTAIN EXCEPTIONS TO THE ESTABLISHMENT OF A BASELINE FOR COASTAL EROSION ZONES AND TO REMOVE THE STUDY REQUIREMENT IN CASES WHERE PRIMARY OCEANFRONT SAND DUNES DO NOT EXIST.</w:t>
      </w:r>
    </w:p>
    <w:p w:rsidR="004F0361" w:rsidRDefault="004F0361" w:rsidP="004F0361">
      <w:bookmarkStart w:id="90" w:name="include_clip_end_244"/>
      <w:bookmarkEnd w:id="90"/>
      <w:r>
        <w:t>Ordered for consideration tomorrow.</w:t>
      </w:r>
    </w:p>
    <w:p w:rsidR="004F0361" w:rsidRDefault="004F0361" w:rsidP="004F0361"/>
    <w:p w:rsidR="004F0361" w:rsidRDefault="004F0361" w:rsidP="004F0361">
      <w:pPr>
        <w:keepNext/>
      </w:pPr>
      <w:r>
        <w:t>Rep. HIOTT, from the Committee on Agriculture, Natural Resources and Environmental Affairs, submitted a favorable report with amendments on:</w:t>
      </w:r>
    </w:p>
    <w:p w:rsidR="004F0361" w:rsidRDefault="004F0361" w:rsidP="004F0361">
      <w:pPr>
        <w:keepNext/>
      </w:pPr>
      <w:bookmarkStart w:id="91" w:name="include_clip_start_246"/>
      <w:bookmarkEnd w:id="91"/>
    </w:p>
    <w:p w:rsidR="004F0361" w:rsidRDefault="004F0361" w:rsidP="004F0361">
      <w:pPr>
        <w:keepNext/>
      </w:pPr>
      <w:r>
        <w:t>S. 545 -- Senator Goldfinch: A BILL TO AMEND SECTION 50-13-675, CODE OF LAWS OF SOUTH CAROLINA, 1976, RELATING TO NONGAME FISHING DEVICES PERMITTED IN CERTAIN BODIES OF WATER, SO AS TO ALLOW FOR THE USE OF SET HOOKS WITHIN A CERTAIN PORTION OF THE SANTEE RIVER.</w:t>
      </w:r>
    </w:p>
    <w:p w:rsidR="004F0361" w:rsidRDefault="004F0361" w:rsidP="004F0361">
      <w:bookmarkStart w:id="92" w:name="include_clip_end_246"/>
      <w:bookmarkEnd w:id="92"/>
      <w:r>
        <w:t>Ordered for consideration tomorrow.</w:t>
      </w:r>
    </w:p>
    <w:p w:rsidR="004F0361" w:rsidRDefault="004F0361" w:rsidP="004F0361"/>
    <w:p w:rsidR="004F0361" w:rsidRDefault="004F0361" w:rsidP="004F0361">
      <w:pPr>
        <w:keepNext/>
      </w:pPr>
      <w:r>
        <w:t>Rep. HIOTT, from the Committee on Agriculture, Natural Resources and Environmental Affairs, submitted a favorable report on:</w:t>
      </w:r>
    </w:p>
    <w:p w:rsidR="004F0361" w:rsidRDefault="004F0361" w:rsidP="004F0361">
      <w:pPr>
        <w:keepNext/>
      </w:pPr>
      <w:bookmarkStart w:id="93" w:name="include_clip_start_248"/>
      <w:bookmarkEnd w:id="93"/>
    </w:p>
    <w:p w:rsidR="004F0361" w:rsidRDefault="004F0361" w:rsidP="004F0361">
      <w:pPr>
        <w:keepNext/>
      </w:pPr>
      <w:r>
        <w:t>S. 525 -- Senators Gambrell, Verdin, Massey, Loftis, Garrett and Gustafson: A BILL TO AMEND SECTION 44-96-40 OF THE 1976 CODE, RELATING TO DEFINITIONS FOR THE SOUTH CAROLINA SOLID WASTE POLICY AND MANAGEMENT ACT, TO DEFINE NECESSARY TERMS RELATED TO ADVANCED RECYCLING AND ADVANCED RECYCLING FACILITIES.</w:t>
      </w:r>
    </w:p>
    <w:p w:rsidR="004F0361" w:rsidRDefault="004F0361" w:rsidP="004F0361">
      <w:bookmarkStart w:id="94" w:name="include_clip_end_248"/>
      <w:bookmarkEnd w:id="94"/>
      <w:r>
        <w:t>Ordered for consideration tomorrow.</w:t>
      </w:r>
    </w:p>
    <w:p w:rsidR="004F0361" w:rsidRDefault="004F0361" w:rsidP="004F0361"/>
    <w:p w:rsidR="004F0361" w:rsidRDefault="004F0361" w:rsidP="004F0361">
      <w:pPr>
        <w:keepNext/>
      </w:pPr>
      <w:r>
        <w:t>Rep. HIOTT, from the Committee on Agriculture, Natural Resources and Environmental Affairs, submitted a favorable report on:</w:t>
      </w:r>
    </w:p>
    <w:p w:rsidR="004F0361" w:rsidRPr="009D606A" w:rsidRDefault="004F0361" w:rsidP="004F0361">
      <w:pPr>
        <w:keepNext/>
        <w:rPr>
          <w:sz w:val="16"/>
          <w:szCs w:val="16"/>
        </w:rPr>
      </w:pPr>
      <w:bookmarkStart w:id="95" w:name="include_clip_start_250"/>
      <w:bookmarkEnd w:id="95"/>
    </w:p>
    <w:p w:rsidR="004F0361" w:rsidRDefault="004F0361" w:rsidP="004F0361">
      <w:pPr>
        <w:keepNext/>
      </w:pPr>
      <w:r>
        <w:t>H. 3055 -- Reps. Hixon, Forrest and W. Newton: 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rsidR="004F0361" w:rsidRDefault="004F0361" w:rsidP="004F0361">
      <w:bookmarkStart w:id="96" w:name="include_clip_end_250"/>
      <w:bookmarkEnd w:id="96"/>
      <w:r>
        <w:t>Ordered for consideration tomorrow.</w:t>
      </w:r>
    </w:p>
    <w:p w:rsidR="004F0361" w:rsidRDefault="004F0361" w:rsidP="004F0361"/>
    <w:p w:rsidR="004F0361" w:rsidRDefault="004F0361" w:rsidP="004F0361">
      <w:pPr>
        <w:keepNext/>
        <w:jc w:val="center"/>
        <w:rPr>
          <w:b/>
        </w:rPr>
      </w:pPr>
      <w:r w:rsidRPr="004F0361">
        <w:rPr>
          <w:b/>
        </w:rPr>
        <w:t>HOUSE RESOLUTION</w:t>
      </w:r>
    </w:p>
    <w:p w:rsidR="004F0361" w:rsidRDefault="004F0361" w:rsidP="004F0361">
      <w:pPr>
        <w:keepNext/>
      </w:pPr>
      <w:r>
        <w:t>The following was introduced:</w:t>
      </w:r>
    </w:p>
    <w:p w:rsidR="004F0361" w:rsidRPr="009D606A" w:rsidRDefault="004F0361" w:rsidP="004F0361">
      <w:pPr>
        <w:keepNext/>
        <w:rPr>
          <w:sz w:val="16"/>
          <w:szCs w:val="16"/>
        </w:rPr>
      </w:pPr>
      <w:bookmarkStart w:id="97" w:name="include_clip_start_253"/>
      <w:bookmarkEnd w:id="97"/>
    </w:p>
    <w:p w:rsidR="004F0361" w:rsidRDefault="004F0361" w:rsidP="004F0361">
      <w:r>
        <w:t>H. 4270 -- Rep. Taylor: A HOUSE RESOLUTION TO RECOGNIZE AND HONOR MELANIE DRISCOLL OF AIKEN FOR HER FIFTY-ONE YEARS OF DEDICATED SERVICE AS AN EDUCATOR AND TO WISH HER MUCH CONTINUED SUCCESS AND FULFILLMENT IN ALL HER FUTURE ENDEAVORS.</w:t>
      </w:r>
    </w:p>
    <w:p w:rsidR="004F0361" w:rsidRPr="009D606A" w:rsidRDefault="004F0361" w:rsidP="004F0361">
      <w:pPr>
        <w:rPr>
          <w:sz w:val="16"/>
          <w:szCs w:val="16"/>
        </w:rPr>
      </w:pPr>
      <w:bookmarkStart w:id="98" w:name="include_clip_end_253"/>
      <w:bookmarkEnd w:id="98"/>
    </w:p>
    <w:p w:rsidR="004F0361" w:rsidRDefault="004F0361" w:rsidP="004F0361">
      <w:r>
        <w:t>The Resolution was adopted.</w:t>
      </w:r>
    </w:p>
    <w:p w:rsidR="004F0361" w:rsidRDefault="004F0361" w:rsidP="004F0361"/>
    <w:p w:rsidR="004F0361" w:rsidRDefault="004F0361" w:rsidP="004F0361">
      <w:pPr>
        <w:keepNext/>
        <w:jc w:val="center"/>
        <w:rPr>
          <w:b/>
        </w:rPr>
      </w:pPr>
      <w:r w:rsidRPr="004F0361">
        <w:rPr>
          <w:b/>
        </w:rPr>
        <w:t>HOUSE RESOLUTION</w:t>
      </w:r>
    </w:p>
    <w:p w:rsidR="004F0361" w:rsidRDefault="004F0361" w:rsidP="004F0361">
      <w:pPr>
        <w:keepNext/>
      </w:pPr>
      <w:r>
        <w:t>The following was introduced:</w:t>
      </w:r>
    </w:p>
    <w:p w:rsidR="004F0361" w:rsidRDefault="004F0361" w:rsidP="004F0361">
      <w:pPr>
        <w:keepNext/>
      </w:pPr>
      <w:bookmarkStart w:id="99" w:name="include_clip_start_256"/>
      <w:bookmarkEnd w:id="99"/>
    </w:p>
    <w:p w:rsidR="004F0361" w:rsidRDefault="004F0361" w:rsidP="004F0361">
      <w:r>
        <w:t>H. 4271 -- Rep. G. M. Smith: A HOUSE RESOLUTION TO AUTHORIZE THE SOUTH CAROLINA CHAPTER OF THE AMERICAN BOARD OF TRIAL ADVOCATES TO USE THE CHAMBER OF THE SOUTH CAROLINA HOUSE OF REPRESENTATIVES FOR THE ORGANIZATION'S JAMES OTIS LECTURE SERIES, PROVIDED THAT THE HOUSE IS NOT IN SESSION AND THE CHAMBER IS NOT OTHERWISE UNAVAILABLE, AND TO PROVIDE FOR THE USE OF THE HOUSE CHAMBER ON ALTERNATE DATES AND TIMES AS MAY BE SELECTED BY THE SPEAKER.</w:t>
      </w:r>
    </w:p>
    <w:p w:rsidR="004F0361" w:rsidRDefault="004F0361" w:rsidP="004F0361">
      <w:bookmarkStart w:id="100" w:name="include_clip_end_256"/>
      <w:bookmarkEnd w:id="100"/>
    </w:p>
    <w:p w:rsidR="004F0361" w:rsidRDefault="004F0361" w:rsidP="004F0361">
      <w:r>
        <w:t>The Resolution was adopted.</w:t>
      </w:r>
    </w:p>
    <w:p w:rsidR="004F0361" w:rsidRDefault="004F0361" w:rsidP="004F0361"/>
    <w:p w:rsidR="004F0361" w:rsidRDefault="004F0361" w:rsidP="004F0361">
      <w:pPr>
        <w:keepNext/>
        <w:jc w:val="center"/>
        <w:rPr>
          <w:b/>
        </w:rPr>
      </w:pPr>
      <w:r w:rsidRPr="004F0361">
        <w:rPr>
          <w:b/>
        </w:rPr>
        <w:t>HOUSE RESOLUTION</w:t>
      </w:r>
    </w:p>
    <w:p w:rsidR="004F0361" w:rsidRDefault="004F0361" w:rsidP="004F0361">
      <w:pPr>
        <w:keepNext/>
      </w:pPr>
      <w:r>
        <w:t>The following was introduced:</w:t>
      </w:r>
    </w:p>
    <w:p w:rsidR="004F0361" w:rsidRDefault="004F0361" w:rsidP="004F0361">
      <w:pPr>
        <w:keepNext/>
      </w:pPr>
      <w:bookmarkStart w:id="101" w:name="include_clip_start_259"/>
      <w:bookmarkEnd w:id="101"/>
    </w:p>
    <w:p w:rsidR="004F0361" w:rsidRDefault="004F0361" w:rsidP="004F0361">
      <w:r>
        <w:t>H. 4272 -- Rep. Jones: A HOUSE RESOLUTION TO RECOGNIZE AND CELEBRATE THE REMARKABLE LIFE OF DR. MARY STEWART NEWTON, WHO ACCOMPLISHED MUCH THROUGH STEADFAST AND DILIGENT HARD WORK.</w:t>
      </w:r>
    </w:p>
    <w:p w:rsidR="004F0361" w:rsidRDefault="004F0361" w:rsidP="004F0361">
      <w:bookmarkStart w:id="102" w:name="include_clip_end_259"/>
      <w:bookmarkEnd w:id="102"/>
    </w:p>
    <w:p w:rsidR="004F0361" w:rsidRDefault="004F0361" w:rsidP="004F0361">
      <w:r>
        <w:t>The Resolution was adopted.</w:t>
      </w:r>
    </w:p>
    <w:p w:rsidR="004F0361" w:rsidRDefault="004F0361" w:rsidP="004F0361"/>
    <w:p w:rsidR="004F0361" w:rsidRDefault="004F0361" w:rsidP="004F0361">
      <w:pPr>
        <w:keepNext/>
        <w:jc w:val="center"/>
        <w:rPr>
          <w:b/>
        </w:rPr>
      </w:pPr>
      <w:r w:rsidRPr="004F0361">
        <w:rPr>
          <w:b/>
        </w:rPr>
        <w:t>HOUSE RESOLUTION</w:t>
      </w:r>
    </w:p>
    <w:p w:rsidR="004F0361" w:rsidRDefault="004F0361" w:rsidP="004F0361">
      <w:pPr>
        <w:keepNext/>
      </w:pPr>
      <w:r>
        <w:t>The following was introduced:</w:t>
      </w:r>
    </w:p>
    <w:p w:rsidR="004F0361" w:rsidRDefault="004F0361" w:rsidP="004F0361">
      <w:pPr>
        <w:keepNext/>
      </w:pPr>
      <w:bookmarkStart w:id="103" w:name="include_clip_start_262"/>
      <w:bookmarkEnd w:id="103"/>
    </w:p>
    <w:p w:rsidR="004F0361" w:rsidRDefault="004F0361" w:rsidP="004F0361">
      <w:r>
        <w:t>H. 4273 -- Reps. Yow,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and Wooten: A HOUSE RESOLUTION TO EXPRESS THE PROFOUND SORROW OF THE SOUTH CAROLINA HOUSE OF REPRESENTATIVES UPON THE PASSING OF DONNIE EARL "PAW PAW" COOK AND TO EXTEND THE DEEPEST SYMPATHY TO HIS FAMILY AND MANY FRIENDS.</w:t>
      </w:r>
    </w:p>
    <w:p w:rsidR="004F0361" w:rsidRDefault="004F0361" w:rsidP="004F0361">
      <w:bookmarkStart w:id="104" w:name="include_clip_end_262"/>
      <w:bookmarkEnd w:id="104"/>
    </w:p>
    <w:p w:rsidR="004F0361" w:rsidRDefault="004F0361" w:rsidP="004F0361">
      <w:r>
        <w:t>The Resolution was adopted.</w:t>
      </w:r>
    </w:p>
    <w:p w:rsidR="004F0361" w:rsidRDefault="004F0361" w:rsidP="004F0361"/>
    <w:p w:rsidR="004F0361" w:rsidRDefault="004F0361" w:rsidP="004F0361">
      <w:pPr>
        <w:keepNext/>
        <w:jc w:val="center"/>
        <w:rPr>
          <w:b/>
        </w:rPr>
      </w:pPr>
      <w:r w:rsidRPr="004F0361">
        <w:rPr>
          <w:b/>
        </w:rPr>
        <w:t>HOUSE RESOLUTION</w:t>
      </w:r>
    </w:p>
    <w:p w:rsidR="004F0361" w:rsidRDefault="004F0361" w:rsidP="004F0361">
      <w:pPr>
        <w:keepNext/>
      </w:pPr>
      <w:r>
        <w:t>The following was introduced:</w:t>
      </w:r>
    </w:p>
    <w:p w:rsidR="004F0361" w:rsidRDefault="004F0361" w:rsidP="004F0361">
      <w:pPr>
        <w:keepNext/>
      </w:pPr>
      <w:bookmarkStart w:id="105" w:name="include_clip_start_265"/>
      <w:bookmarkEnd w:id="105"/>
    </w:p>
    <w:p w:rsidR="004F0361" w:rsidRDefault="004F0361" w:rsidP="004F0361">
      <w:r>
        <w:t>H. 4274 -- Reps. McCravy, Parks,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McDaniel, McGarry, McGinnis, McKnight, J. Moore, T. Moore, Morgan, D. C. Moss, V. S. Moss, Murphy, Murray, B. Newton, W. Newton, Nutt, Oremus, Ott, Pendarvis, Pope, Rivers, Robinson, Rose, Rutherford, Sandifer, Simrill, G. M. Smith, G. R. Smith, M. M. Smith, Stavrinakis, Stringer, Taylor, Tedder, Thayer, Thigpen, Trantham, Weeks, West, Wetmore, Wheeler, White, Whitmire, R. Williams, S. Williams, Willis, Wooten and Yow: A HOUSE RESOLUTION TO CONGRATULATE CASON HOWLE OF THE GREENWOOD HIGH SCHOOL WRESTLING TEAM ON A TREMENDOUS SEASON AND TO HONOR HIM FOR WINNING THE SOUTH CAROLINA YOUTH WRESTLING ASSOCIATION 15U STATE CHAMPIONSHIP TITLE IN HIS WEIGHT CLASS.</w:t>
      </w:r>
    </w:p>
    <w:p w:rsidR="004F0361" w:rsidRDefault="004F0361" w:rsidP="004F0361">
      <w:bookmarkStart w:id="106" w:name="include_clip_end_265"/>
      <w:bookmarkEnd w:id="106"/>
    </w:p>
    <w:p w:rsidR="004F0361" w:rsidRDefault="004F0361" w:rsidP="004F0361">
      <w:r>
        <w:t>The Resolution was adopted.</w:t>
      </w:r>
    </w:p>
    <w:p w:rsidR="004F0361" w:rsidRDefault="004F0361" w:rsidP="004F0361">
      <w:pPr>
        <w:keepNext/>
        <w:jc w:val="center"/>
        <w:rPr>
          <w:b/>
        </w:rPr>
      </w:pPr>
      <w:r w:rsidRPr="004F0361">
        <w:rPr>
          <w:b/>
        </w:rPr>
        <w:t>HOUSE RESOLUTION</w:t>
      </w:r>
    </w:p>
    <w:p w:rsidR="004F0361" w:rsidRDefault="004F0361" w:rsidP="004F0361">
      <w:pPr>
        <w:keepNext/>
      </w:pPr>
      <w:r>
        <w:t>The following was introduced:</w:t>
      </w:r>
    </w:p>
    <w:p w:rsidR="004F0361" w:rsidRDefault="004F0361" w:rsidP="004F0361">
      <w:pPr>
        <w:keepNext/>
      </w:pPr>
      <w:bookmarkStart w:id="107" w:name="include_clip_start_268"/>
      <w:bookmarkEnd w:id="107"/>
    </w:p>
    <w:p w:rsidR="004F0361" w:rsidRDefault="004F0361" w:rsidP="004F0361">
      <w:r>
        <w:t>H. 4275 -- Reps. McCravy, Parks,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McDaniel, McGarry, McGinnis, McKnight, J. Moore, T. Moore, Morgan, D. C. Moss, V. S. Moss, Murphy, Murray, B. Newton, W. Newton, Nutt, Oremus, Ott,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THE LANDER UNIVERSITY WOMEN'S BASKETBALL TEAM, COACHES, AND SCHOOL OFFICIALS FOR AN EXTRAORDINARY SEASON, TO CONGRATULATE THEM FOR WINNING THE 2021 PEACH BELT CONFERENCE TOURNAMENT CHAMPIONSHIP TITLE AND THE NCAA SOUTH REGION CHAMPIONSHIP, AND TO FURTHER COMMEND THEM FOR MAKING THE FIRST NCAA TOURNAMENT FINAL FOUR APPEARANCE IN PROGRAM HISTORY.</w:t>
      </w:r>
    </w:p>
    <w:p w:rsidR="004F0361" w:rsidRDefault="004F0361" w:rsidP="004F0361">
      <w:bookmarkStart w:id="108" w:name="include_clip_end_268"/>
      <w:bookmarkEnd w:id="108"/>
    </w:p>
    <w:p w:rsidR="004F0361" w:rsidRDefault="004F0361" w:rsidP="004F0361">
      <w:r>
        <w:t>The Resolution was adopted.</w:t>
      </w:r>
    </w:p>
    <w:p w:rsidR="004F0361" w:rsidRDefault="004F0361" w:rsidP="004F0361"/>
    <w:p w:rsidR="004F0361" w:rsidRDefault="004F0361" w:rsidP="004F0361">
      <w:pPr>
        <w:keepNext/>
        <w:jc w:val="center"/>
        <w:rPr>
          <w:b/>
        </w:rPr>
      </w:pPr>
      <w:r w:rsidRPr="004F0361">
        <w:rPr>
          <w:b/>
        </w:rPr>
        <w:t>HOUSE RESOLUTION</w:t>
      </w:r>
    </w:p>
    <w:p w:rsidR="004F0361" w:rsidRDefault="004F0361" w:rsidP="004F0361">
      <w:pPr>
        <w:keepNext/>
      </w:pPr>
      <w:r>
        <w:t>The following was introduced:</w:t>
      </w:r>
    </w:p>
    <w:p w:rsidR="004F0361" w:rsidRDefault="004F0361" w:rsidP="004F0361">
      <w:pPr>
        <w:keepNext/>
      </w:pPr>
      <w:bookmarkStart w:id="109" w:name="include_clip_start_271"/>
      <w:bookmarkEnd w:id="109"/>
    </w:p>
    <w:p w:rsidR="004F0361" w:rsidRDefault="004F0361" w:rsidP="004F0361">
      <w:r>
        <w:t>H. 4276 -- Reps.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PROFOUND SORROW UPON THE PASSING OF HIS GRACE BISHOP DR. DONALD HYMAN, TO CELEBRATE HIS LIFE AND ACHIEVEMENTS, AND TO EXTEND THE DEEPEST SYMPATHY TO HIS FAMILY AND MANY FRIENDS.</w:t>
      </w:r>
    </w:p>
    <w:p w:rsidR="004F0361" w:rsidRDefault="004F0361" w:rsidP="004F0361">
      <w:bookmarkStart w:id="110" w:name="include_clip_end_271"/>
      <w:bookmarkEnd w:id="110"/>
    </w:p>
    <w:p w:rsidR="004F0361" w:rsidRDefault="004F0361" w:rsidP="004F0361">
      <w:r>
        <w:t>The Resolution was adopted.</w:t>
      </w:r>
    </w:p>
    <w:p w:rsidR="004F0361" w:rsidRDefault="004F0361" w:rsidP="004F0361"/>
    <w:p w:rsidR="004F0361" w:rsidRDefault="004F0361" w:rsidP="004F0361">
      <w:pPr>
        <w:keepNext/>
        <w:jc w:val="center"/>
        <w:rPr>
          <w:b/>
        </w:rPr>
      </w:pPr>
      <w:r w:rsidRPr="004F0361">
        <w:rPr>
          <w:b/>
        </w:rPr>
        <w:t>HOUSE RESOLUTION</w:t>
      </w:r>
    </w:p>
    <w:p w:rsidR="004F0361" w:rsidRDefault="004F0361" w:rsidP="004F0361">
      <w:pPr>
        <w:keepNext/>
      </w:pPr>
      <w:r>
        <w:t>The following was introduced:</w:t>
      </w:r>
    </w:p>
    <w:p w:rsidR="004F0361" w:rsidRDefault="004F0361" w:rsidP="004F0361">
      <w:pPr>
        <w:keepNext/>
      </w:pPr>
      <w:bookmarkStart w:id="111" w:name="include_clip_start_274"/>
      <w:bookmarkEnd w:id="111"/>
    </w:p>
    <w:p w:rsidR="004F0361" w:rsidRDefault="004F0361" w:rsidP="004F0361">
      <w:r>
        <w:t>H. 4277 -- Reps. Parks, McCravy, Jones,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Jordan, Kimmons, King, Kirby, Ligon, Long, Lowe, Lucas, Magnuson, Martin, Matthews, May, McCabe, McDaniel, McGarry, McGinnis, McKnight, J. Moore, T. Moore, Morgan, D. C. Moss, V. S. Moss, Murphy, Murray, B. Newton, W. Newton, Nutt, Oremus, Ott, Pendarvis, Pope, Rivers, Robinson, Rose, Rutherford, Sandifer, Simrill, G. M. Smith, G. R. Smith, M. M. Smith, Stavrinakis, Stringer, Taylor, Tedder, Thayer, Thigpen, Trantham, Weeks, West, Wetmore, Wheeler, White, Whitmire, R. Williams, S. Williams, Willis, Wooten and Yow: A HOUSE RESOLUTION TO RECOGNIZE THE SALVATION ARMY AND CELEBRATE ITS ONE HUNDRED YEARS OF DEDICATED SERVICE TO THE PEOPLE OF GREENWOOD, SOUTH CAROLINA.</w:t>
      </w:r>
    </w:p>
    <w:p w:rsidR="004F0361" w:rsidRDefault="004F0361" w:rsidP="004F0361">
      <w:bookmarkStart w:id="112" w:name="include_clip_end_274"/>
      <w:bookmarkEnd w:id="112"/>
    </w:p>
    <w:p w:rsidR="004F0361" w:rsidRDefault="004F0361" w:rsidP="004F0361">
      <w:r>
        <w:t>The Resolution was adopted.</w:t>
      </w:r>
    </w:p>
    <w:p w:rsidR="004F0361" w:rsidRDefault="004F0361" w:rsidP="004F0361"/>
    <w:p w:rsidR="004F0361" w:rsidRDefault="004F0361" w:rsidP="004F0361">
      <w:pPr>
        <w:keepNext/>
        <w:jc w:val="center"/>
        <w:rPr>
          <w:b/>
        </w:rPr>
      </w:pPr>
      <w:r w:rsidRPr="004F0361">
        <w:rPr>
          <w:b/>
        </w:rPr>
        <w:t>HOUSE RESOLUTION</w:t>
      </w:r>
    </w:p>
    <w:p w:rsidR="004F0361" w:rsidRDefault="004F0361" w:rsidP="004F0361">
      <w:pPr>
        <w:keepNext/>
      </w:pPr>
      <w:r>
        <w:t>The following was introduced:</w:t>
      </w:r>
    </w:p>
    <w:p w:rsidR="004F0361" w:rsidRDefault="004F0361" w:rsidP="004F0361">
      <w:pPr>
        <w:keepNext/>
      </w:pPr>
      <w:bookmarkStart w:id="113" w:name="include_clip_start_277"/>
      <w:bookmarkEnd w:id="113"/>
    </w:p>
    <w:p w:rsidR="004F0361" w:rsidRDefault="004F0361" w:rsidP="004F0361">
      <w:r>
        <w:t>H. 4278 -- Reps. Ott, Hixon, Gatch,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Gilliam, Gilliard, Govan, Haddon, Hardee, Hart, Hayes, Henderson-Myers, Henegan, Herbkersman, Hewitt, Hill, Hiott,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JASON HART, NATIONAL WILD TURKEY FEDERATION FOUNDATION BOARD MEMBER AND CO-FOUNDER AND GENERAL MANAGER OF NOMAD OUTDOOR, AND TO CONGRATULATE HIM FOR ACHIEVING THE EXTRAORDINARY MILESTONE OF THE U. S. SUPER SLAM.</w:t>
      </w:r>
    </w:p>
    <w:p w:rsidR="006A5EAC" w:rsidRDefault="006A5EAC" w:rsidP="004F0361"/>
    <w:p w:rsidR="004F0361" w:rsidRDefault="004F0361" w:rsidP="004F0361">
      <w:bookmarkStart w:id="114" w:name="include_clip_end_277"/>
      <w:bookmarkEnd w:id="114"/>
      <w:r>
        <w:t>The Resolution was adopted.</w:t>
      </w:r>
    </w:p>
    <w:p w:rsidR="004F0361" w:rsidRDefault="004F0361" w:rsidP="004F0361"/>
    <w:p w:rsidR="004F0361" w:rsidRDefault="004F0361" w:rsidP="004F0361">
      <w:pPr>
        <w:keepNext/>
        <w:jc w:val="center"/>
        <w:rPr>
          <w:b/>
        </w:rPr>
      </w:pPr>
      <w:r w:rsidRPr="004F0361">
        <w:rPr>
          <w:b/>
        </w:rPr>
        <w:t>HOUSE RESOLUTION</w:t>
      </w:r>
    </w:p>
    <w:p w:rsidR="004F0361" w:rsidRDefault="004F0361" w:rsidP="004F0361">
      <w:pPr>
        <w:keepNext/>
      </w:pPr>
      <w:r>
        <w:t>The following was introduced:</w:t>
      </w:r>
    </w:p>
    <w:p w:rsidR="004F0361" w:rsidRDefault="004F0361" w:rsidP="004F0361">
      <w:pPr>
        <w:keepNext/>
      </w:pPr>
      <w:bookmarkStart w:id="115" w:name="include_clip_start_280"/>
      <w:bookmarkEnd w:id="115"/>
    </w:p>
    <w:p w:rsidR="004F0361" w:rsidRDefault="004F0361" w:rsidP="004F0361">
      <w:r>
        <w:t>H. 4279 -- Reps. Bustos, Bennett, Jones, Cogswell, Felder, May, McGarry, B. Newton, Dabney, T. Moore, B. Cox, Calhoon and Ligon: A HOUSE RESOLUTION TO RECOGNIZE AND HONOR THE SIGNIFICANT WORK OF OPERATION ENDURING HONOR AND THE VOLUNTEERS WHO ACCOMPLISH THE LABOR THAT MAKES SOUTH CAROLINA'S PARKS AVAILABLE FOR DISABLED VETERANS TO ENJOY.</w:t>
      </w:r>
    </w:p>
    <w:p w:rsidR="004F0361" w:rsidRDefault="004F0361" w:rsidP="004F0361">
      <w:bookmarkStart w:id="116" w:name="include_clip_end_280"/>
      <w:bookmarkEnd w:id="116"/>
    </w:p>
    <w:p w:rsidR="004F0361" w:rsidRDefault="004F0361" w:rsidP="004F0361">
      <w:r>
        <w:t>The Resolution was adopted.</w:t>
      </w:r>
    </w:p>
    <w:p w:rsidR="004F0361" w:rsidRDefault="004F0361" w:rsidP="004F0361"/>
    <w:p w:rsidR="004F0361" w:rsidRDefault="004F0361" w:rsidP="004F0361">
      <w:pPr>
        <w:keepNext/>
        <w:jc w:val="center"/>
        <w:rPr>
          <w:b/>
        </w:rPr>
      </w:pPr>
      <w:r w:rsidRPr="004F0361">
        <w:rPr>
          <w:b/>
        </w:rPr>
        <w:t>CONCURRENT RESOLUTION</w:t>
      </w:r>
    </w:p>
    <w:p w:rsidR="004F0361" w:rsidRDefault="004F0361" w:rsidP="004F0361">
      <w:pPr>
        <w:keepNext/>
      </w:pPr>
      <w:r>
        <w:t>The following was introduced:</w:t>
      </w:r>
    </w:p>
    <w:p w:rsidR="004F0361" w:rsidRDefault="004F0361" w:rsidP="004F0361">
      <w:pPr>
        <w:keepNext/>
      </w:pPr>
      <w:bookmarkStart w:id="117" w:name="include_clip_start_283"/>
      <w:bookmarkEnd w:id="117"/>
    </w:p>
    <w:p w:rsidR="004F0361" w:rsidRDefault="004F0361" w:rsidP="004F0361">
      <w:r>
        <w:t>H. 4280 -- Reps. Wooten,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and Yow: A CONCURRENT RESOLUTION TO RECOGNIZE AND HONOR THE RIVER BLUFF HIGH SCHOOL WE THE PEOPLE TEAM, THE TEAM SUPERVISORS, AND SCHOOL OFFICIALS AND TO CONGRATULATE THEM FOR A WINNING PERFORMANCE AT THE WE THE PEOPLE STATE LEVEL COMPETITION.</w:t>
      </w:r>
    </w:p>
    <w:p w:rsidR="009D606A" w:rsidRDefault="009D606A" w:rsidP="004F0361"/>
    <w:p w:rsidR="004F0361" w:rsidRDefault="004F0361" w:rsidP="004F0361">
      <w:bookmarkStart w:id="118" w:name="include_clip_end_283"/>
      <w:bookmarkEnd w:id="118"/>
      <w:r>
        <w:t>The Concurrent Resolution was agreed to and ordered sent to the Senate.</w:t>
      </w:r>
    </w:p>
    <w:p w:rsidR="004F0361" w:rsidRDefault="004F0361" w:rsidP="004F0361"/>
    <w:p w:rsidR="004F0361" w:rsidRDefault="004F0361" w:rsidP="004F0361">
      <w:pPr>
        <w:keepNext/>
        <w:jc w:val="center"/>
        <w:rPr>
          <w:b/>
        </w:rPr>
      </w:pPr>
      <w:r w:rsidRPr="004F0361">
        <w:rPr>
          <w:b/>
        </w:rPr>
        <w:t>CONCURRENT RESOLUTION</w:t>
      </w:r>
    </w:p>
    <w:p w:rsidR="004F0361" w:rsidRDefault="004F0361" w:rsidP="004F0361">
      <w:pPr>
        <w:keepNext/>
      </w:pPr>
      <w:r>
        <w:t>The following was introduced:</w:t>
      </w:r>
    </w:p>
    <w:p w:rsidR="004F0361" w:rsidRDefault="004F0361" w:rsidP="004F0361">
      <w:pPr>
        <w:keepNext/>
      </w:pPr>
      <w:bookmarkStart w:id="119" w:name="include_clip_start_286"/>
      <w:bookmarkEnd w:id="119"/>
    </w:p>
    <w:p w:rsidR="004F0361" w:rsidRDefault="004F0361" w:rsidP="004F0361">
      <w:pPr>
        <w:keepNext/>
      </w:pPr>
      <w:r>
        <w:t>H. 4281 -- Rep. Kirby: A CONCURRENT RESOLUTION TO REQUEST THE DEPARTMENT OF TRANSPORTATION NAME THE PORTION OF NORTH OLD RIVER ROAD IN FLORENCE COUNTY FROM ITS INTERSECTION WITH BASSWOOD ROAD TO ITS INTERSECTION WITH DELTA MILL ROAD "JUDGE TAFT GUILE, JR. ROAD" AND ERECT APPROPRIATE MARKERS OR SIGNS ALONG THIS PORTION OF HIGHWAY CONTAINING THESE WORDS.</w:t>
      </w:r>
    </w:p>
    <w:p w:rsidR="004F0361" w:rsidRDefault="004F0361" w:rsidP="004F0361">
      <w:bookmarkStart w:id="120" w:name="include_clip_end_286"/>
      <w:bookmarkEnd w:id="120"/>
      <w:r>
        <w:t>The Concurrent Resolution was ordered referred to the Committee on Invitations and Memorial Resolutions.</w:t>
      </w:r>
    </w:p>
    <w:p w:rsidR="004F0361" w:rsidRDefault="004F0361" w:rsidP="004F0361"/>
    <w:p w:rsidR="004F0361" w:rsidRDefault="004F0361" w:rsidP="004F0361">
      <w:pPr>
        <w:keepNext/>
        <w:jc w:val="center"/>
        <w:rPr>
          <w:b/>
        </w:rPr>
      </w:pPr>
      <w:r w:rsidRPr="004F0361">
        <w:rPr>
          <w:b/>
        </w:rPr>
        <w:t xml:space="preserve">INTRODUCTION OF BILLS  </w:t>
      </w:r>
    </w:p>
    <w:p w:rsidR="004F0361" w:rsidRDefault="004F0361" w:rsidP="004F0361">
      <w:pPr>
        <w:keepNext/>
      </w:pPr>
      <w:r>
        <w:t xml:space="preserve">The following Bills were introduced, read the first time, and referred to appropriate committees: </w:t>
      </w:r>
    </w:p>
    <w:p w:rsidR="004F0361" w:rsidRDefault="004F0361" w:rsidP="004F0361"/>
    <w:p w:rsidR="004F0361" w:rsidRDefault="004F0361" w:rsidP="004F0361">
      <w:pPr>
        <w:keepNext/>
      </w:pPr>
      <w:bookmarkStart w:id="121" w:name="include_clip_start_290"/>
      <w:bookmarkEnd w:id="121"/>
      <w:r>
        <w:t>H. 4269 -- Rep. Gilliam: A BILL TO AMEND SECTION 7-7-510, CODE OF LAWS OF SOUTH CAROLINA, 1976, RELATING TO THE DESIGNATION OF VOTING PRECINCTS IN UNION COUNTY, SO AS TO MERGE THE MONARCH BOX 1 PRECINCT WITH THE MONARCH BOX 2 PRECINCT WITH THE RESULTING COMBINED PRECINCT TO BE KNOWN AS THE MONARCH PRECINCT, TO ELIMINATE THE EAST BUFFALO VOTING PRECINCT, AND TO UPDATE THE MAP NUMBER ON WHICH THE NAMES OF THESE PRECINCTS MAY BE FOUND AND MAINTAINED BY THE REVENUE AND FISCAL AFFAIRS OFFICE.</w:t>
      </w:r>
    </w:p>
    <w:p w:rsidR="004F0361" w:rsidRDefault="004F0361" w:rsidP="004F0361">
      <w:bookmarkStart w:id="122" w:name="include_clip_end_290"/>
      <w:bookmarkEnd w:id="122"/>
      <w:r>
        <w:t>On motion of Rep. GILLIAM, with unanimous consent, the Bill was ordered placed on the Calendar without reference.</w:t>
      </w:r>
    </w:p>
    <w:p w:rsidR="004F0361" w:rsidRDefault="004F0361" w:rsidP="004F0361"/>
    <w:p w:rsidR="004F0361" w:rsidRDefault="004F0361" w:rsidP="006A5EAC">
      <w:bookmarkStart w:id="123" w:name="include_clip_start_292"/>
      <w:bookmarkEnd w:id="123"/>
      <w:r>
        <w:t>H. 4282 -- Rep. Bailey: A BILL TO AMEND SECTION 15-77-300, CODE OF LAWS OF SOUTH CAROLINA, 1976, RELATING TO THE ALLOWANCE OF ATTORNEY'S FEES IN STATE-INITIATED ACTIONS, SO AS TO ELIMINATE THE EXCEPTION FOR DEPARTMENT OF SOCIAL SERVICES' CHILD ABUSE AND NEGLECT ACTIONS.</w:t>
      </w:r>
    </w:p>
    <w:p w:rsidR="004F0361" w:rsidRDefault="004F0361" w:rsidP="004F0361">
      <w:bookmarkStart w:id="124" w:name="include_clip_end_292"/>
      <w:bookmarkEnd w:id="124"/>
      <w:r>
        <w:t>Referred to Committee on Judiciary</w:t>
      </w:r>
    </w:p>
    <w:p w:rsidR="004F0361" w:rsidRDefault="004F0361" w:rsidP="004F0361"/>
    <w:p w:rsidR="004F0361" w:rsidRDefault="004F0361" w:rsidP="004F0361">
      <w:pPr>
        <w:keepNext/>
      </w:pPr>
      <w:bookmarkStart w:id="125" w:name="include_clip_start_294"/>
      <w:bookmarkEnd w:id="125"/>
      <w:r>
        <w:t>H. 4283 -- Reps. Murphy, G. M. Smith, Lucas, Stavrinakis, Bannister, W. Newton, Jordan, J. E. Johnson, Bernstein, Caskey, Finlay, Kimmons, Wetmore, Gatch and Brittain: A BILL TO AMEND THE CODE OF LAWS OF SOUTH CAROLINA, 1976, TO ENACT THE "JUDICIAL EMERGENCIES ACT" BY ADDING CHAPTER 33 TO TITLE 14 SO AS  TO PROVIDE NECESSARY DEFINITIONS, TO PROVIDE CIRCUMSTANCES IN WHICH JUDICIAL EMERGENCIES MAY BE DECLARED AND THE MANNER OF SCOPE OF SUCH DECLARATIONS, TO PROVIDE RELATED PROCEDURES, AND TO PROVIDE A RELATED APPEALS PROCESS.</w:t>
      </w:r>
    </w:p>
    <w:p w:rsidR="004F0361" w:rsidRDefault="004F0361" w:rsidP="004F0361">
      <w:bookmarkStart w:id="126" w:name="include_clip_end_294"/>
      <w:bookmarkEnd w:id="126"/>
      <w:r>
        <w:t>Referred to Committee on Judiciary</w:t>
      </w:r>
    </w:p>
    <w:p w:rsidR="004F0361" w:rsidRDefault="004F0361" w:rsidP="004F0361"/>
    <w:p w:rsidR="004F0361" w:rsidRDefault="004F0361" w:rsidP="004F0361">
      <w:pPr>
        <w:keepNext/>
      </w:pPr>
      <w:bookmarkStart w:id="127" w:name="include_clip_start_296"/>
      <w:bookmarkEnd w:id="127"/>
      <w:r>
        <w:t>H. 4284 -- Reps. J. Moore, King, McDaniel, McKnight, Pendarvis, Rose, Henderson-Myers, Bamberg, Tedder, Magnuson and Robinson: A BILL TO AMEND THE CODE OF LAWS OF SOUTH CAROLINA, 1976, BY ADDING SECTION 16-17-727 SO AS TO ENACT THE "CAUTION AGAINST RACIALLY EXPLOITATIVE NON-EMERGENCIES (CAREN) ACT" BY PROVIDING A PERSON MAY BRING A CIVIL ACTION AGAINST AN INDIVIDUAL WHO USES A "911" CALL TO INTENTIONALLY INFLICT HARM UPON THE PERSON AND TO PROVIDE A PENALTY.</w:t>
      </w:r>
    </w:p>
    <w:p w:rsidR="004F0361" w:rsidRDefault="004F0361" w:rsidP="004F0361">
      <w:bookmarkStart w:id="128" w:name="include_clip_end_296"/>
      <w:bookmarkEnd w:id="128"/>
      <w:r>
        <w:t>Referred to Committee on Judiciary</w:t>
      </w:r>
    </w:p>
    <w:p w:rsidR="004F0361" w:rsidRDefault="004F0361" w:rsidP="004F0361"/>
    <w:p w:rsidR="004F0361" w:rsidRDefault="004F0361" w:rsidP="004F0361">
      <w:r>
        <w:t>Rep. CARTER moved that the House do now adjourn, which was agreed to.</w:t>
      </w:r>
    </w:p>
    <w:p w:rsidR="004F0361" w:rsidRDefault="004F0361" w:rsidP="004F0361"/>
    <w:p w:rsidR="004F0361" w:rsidRPr="00F53468" w:rsidRDefault="004F0361" w:rsidP="004F036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29" w:name="file_start299"/>
      <w:bookmarkEnd w:id="129"/>
      <w:r w:rsidRPr="00F53468">
        <w:rPr>
          <w:b/>
        </w:rPr>
        <w:t>RATIFICATION OF ACTS</w:t>
      </w:r>
    </w:p>
    <w:p w:rsidR="004F0361" w:rsidRPr="00F53468" w:rsidRDefault="004F0361" w:rsidP="004F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53468">
        <w:t>Pursuant to an invitation the Honorable Speaker and House of Representatives appeared in the Senate Chamber on April 28, 2021, at 9:00 a.m. and the following Acts and Joint Resolution were ratified:</w:t>
      </w:r>
    </w:p>
    <w:p w:rsidR="004F0361" w:rsidRPr="00F53468" w:rsidRDefault="004F0361" w:rsidP="004F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F0361" w:rsidRPr="00F53468" w:rsidRDefault="004F0361" w:rsidP="004F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53468">
        <w:tab/>
        <w:t xml:space="preserve">(R. 38, S. 38) --  Senators Grooms, Rice, Hembree, Verdin, Kimbrell, Corbin, Loftis, Campsen, Bennett and Young: AN ACT </w:t>
      </w:r>
      <w:r w:rsidRPr="004F0361">
        <w:rPr>
          <w:color w:val="000000"/>
          <w:u w:color="000000"/>
        </w:rPr>
        <w:t>TO AMEND THE CODE OF LAWS OF SOUTH CAROLINA, 1976, SO AS TO ENACT THE  “REINFORCING COLLEGE EDUCATION ON AMERICA’S CONSTITUTIONAL HERITAGE ACT” OR THE “REACH ACT”; TO AMEND SECTION 59</w:t>
      </w:r>
      <w:r w:rsidRPr="004F0361">
        <w:rPr>
          <w:color w:val="000000"/>
          <w:u w:color="000000"/>
        </w:rPr>
        <w:noBreakHyphen/>
        <w:t>29</w:t>
      </w:r>
      <w:r w:rsidRPr="004F0361">
        <w:rPr>
          <w:color w:val="000000"/>
          <w:u w:color="000000"/>
        </w:rPr>
        <w:noBreakHyphen/>
        <w:t>120, RELATING TO THE STUDY OF THE UNITED STATES CONSTITUTION REQUIRED FOR GRADUATION, SO AS TO PROVIDE PUBLIC HIGH SCHOOLS SHALL PROVIDE INSTRUCTION CONCERNING THE UNITED STATES CONSTITUTION, THE DECLARATION OF INDEPENDENCE, THE EMANCIPATION PROCLAMATION, AND THE FEDERALIST PAPERS TO EACH STUDENT FOR AT LEAST ONE YEAR; TO AMEND SECTION 59</w:t>
      </w:r>
      <w:r w:rsidRPr="004F0361">
        <w:rPr>
          <w:color w:val="000000"/>
          <w:u w:color="000000"/>
        </w:rPr>
        <w:noBreakHyphen/>
        <w:t>29</w:t>
      </w:r>
      <w:r w:rsidRPr="004F0361">
        <w:rPr>
          <w:color w:val="000000"/>
          <w:u w:color="000000"/>
        </w:rPr>
        <w:noBreakHyphen/>
        <w:t>130, RELATING TO THE DURATION OF INSTRUCTION IN THE ESSENTIALS OF THE UNITED STATES CONSTITUTION, SO AS TO PROVIDE PUBLIC INSTITUTIONS OF HIGHER LEARNING SHALL REQUIRE STUDENTS TO COMPLETE AT LEAST THREE CREDIT HOURS OF INSTRUCTION THAT PROVIDES A COMPREHENSIVE OVERVIEW OF THE MAJOR EVENTS AND TURNING POINTS OF AMERICAN HISTORY AND GOVERNMENT, TO INCLUDE SPECIFIC REQUIREMENTS FOR SUCH INSTRUCTION, TO PROVIDE PUBLIC INSTITUTIONS OF HIGHER LEARNING MAY NOT GRANT CERTIFICATES OF GRADUATION FOR BACCALAUREATE DEGREE PROGRAMS TO STUDENTS WHO FAIL TO SUCCESSFULLY COMPLETE THIS INSTRUCTION REQUIREMENT, TO PROVIDE EXEMPTIONS, TO PROVIDE RELATED IMPLEMENTATION REQUIREMENTS OF THE GOVERNING BOARDS OF PUBLIC INSTITUTIONS OF HIGHER LEARNING, TO PROVIDE RELATED OVERSIGHT AND COMPLIANCE REPORTING REQUIREMENTS OF THE COMMISSION OF HIGHER EDUCATION, AND TO SPECIFY THE STUDENTS TO WHICH THESE PROVISIONS APPLY; TO REPEAL SECTION 59</w:t>
      </w:r>
      <w:r w:rsidRPr="004F0361">
        <w:rPr>
          <w:color w:val="000000"/>
          <w:u w:color="000000"/>
        </w:rPr>
        <w:noBreakHyphen/>
        <w:t>29</w:t>
      </w:r>
      <w:r w:rsidRPr="004F0361">
        <w:rPr>
          <w:color w:val="000000"/>
          <w:u w:color="000000"/>
        </w:rPr>
        <w:noBreakHyphen/>
        <w:t>140 RELATING TO THE ENFORCEMENT OF THE PROGRAM OF STUDY OF THE UNITED STATES CONSTITUTION BY THE STATE SUPERINTENDENT OF EDUCATION; AND TO MAKE THE PROVISIONS OF THIS ACT EFFECTIVE BEGINNING WITH THE 2021</w:t>
      </w:r>
      <w:r w:rsidRPr="004F0361">
        <w:rPr>
          <w:color w:val="000000"/>
          <w:u w:color="000000"/>
        </w:rPr>
        <w:noBreakHyphen/>
        <w:t>2022 SCHOOL YEAR.</w:t>
      </w:r>
    </w:p>
    <w:p w:rsidR="004F0361" w:rsidRPr="00F53468" w:rsidRDefault="004F0361" w:rsidP="004F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F0361" w:rsidRPr="00F53468" w:rsidRDefault="004F0361" w:rsidP="004F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F53468">
        <w:tab/>
        <w:t xml:space="preserve">(R. 39, S. 147) --  Senators Massey, Rice, Hembree, Adams, Peeler, Turner, Alexander, Gustafson, Talley, Loftis, Climer, Kimbrell, Grooms, Bennett, Corbin and Martin: A JOINT RESOLUTION </w:t>
      </w:r>
      <w:r w:rsidRPr="00F53468">
        <w:rPr>
          <w:snapToGrid w:val="0"/>
        </w:rPr>
        <w:t>TO ENACT THE “SOUTH CAROLINA COVID</w:t>
      </w:r>
      <w:r w:rsidRPr="00F53468">
        <w:rPr>
          <w:snapToGrid w:val="0"/>
        </w:rPr>
        <w:noBreakHyphen/>
        <w:t>19 LIABILITY IMMUNITY ACT” SO AS TO PROVIDE LIABILITY PROTECTIONS FOR A LIMITED TIME PERIOD FOR HEALTH CARE PROVIDERS AND BUSINESSES THAT FOLLOW PUBLIC HEALTH GUIDANCE IN RESPONSE TO THE CORONAVIRUS PUBLIC HEALTH EMERGENCY; TO DEFINE NECESSARY TERMS; TO PROVIDE LIABILITY PROTECTION FOR CERTAIN COVERED ENTITIES AND COVERED INDIVIDUALS FOR CORONAVIRUS</w:t>
      </w:r>
      <w:r w:rsidRPr="00F53468">
        <w:rPr>
          <w:snapToGrid w:val="0"/>
        </w:rPr>
        <w:noBreakHyphen/>
        <w:t>RELATED CLAIMS; TO PROVIDE THAT DEFENSES ARE CUMULATIVE; AND TO PROVIDE A TIMEFRAME THAT THIS LIABILITY PROTECTION IS IN EFFECT.</w:t>
      </w:r>
    </w:p>
    <w:p w:rsidR="004F0361" w:rsidRPr="00F53468" w:rsidRDefault="004F0361" w:rsidP="004F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F0361" w:rsidRDefault="004F0361" w:rsidP="004F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53468">
        <w:tab/>
        <w:t>(R. 40, H. 3101) --  Reps. Allison, Felder and Govan: AN ACT TO AMEND THE CODE OF LAWS OF SOUTH CAROLINA, 1976, BY ADDING ARTICLE 40 TO CHAPTER 5, TITLE 56 SO AS TO DEFINE THE TERM “SALVAGE POOL OPERATOR” AND PROVIDE FOR THE DISPOSITION OF A MOTOR VEHICLE IN THE POSSESSION OF A SALVAGE POOL OPERATOR WHO, UPON THE REQUEST OF AN INSURANCE COMPANY, TAKES POSSESSION OF A MOTOR VEHICLE THAT IS THE SUBJECT OF AN INSURANCE CLAIM AND SUBSEQUENTLY THE INSURANCE COMPANY DENIES MOTOR VEHICLE INSURANCE COVERAGE OR DOES NOT TAKE OWNERSHIP OF THE MOTOR VEHICLE; TO AMEND SECTION 56</w:t>
      </w:r>
      <w:r w:rsidRPr="00F53468">
        <w:noBreakHyphen/>
        <w:t>1</w:t>
      </w:r>
      <w:r w:rsidRPr="00F53468">
        <w:noBreakHyphen/>
        <w:t>10, AS AMENDED, RELATING TO CERTAIN TERMS AND THEIR DEFINITIONS CONTAINED IN THE PROVISIONS THAT PERTAIN TO THE DEPARTMENT OF MOTOR VEHICLES, SO AS TO CREATE ADDITIONAL TERMS AND DEFINITIONS RELATING TO SALVAGE, JUNK, AND OFF</w:t>
      </w:r>
      <w:r w:rsidRPr="00F53468">
        <w:noBreakHyphen/>
        <w:t>ROAD</w:t>
      </w:r>
      <w:r w:rsidRPr="00F53468">
        <w:noBreakHyphen/>
        <w:t>USE VEHICLES; TO AMEND SECTION 56</w:t>
      </w:r>
      <w:r w:rsidRPr="00F53468">
        <w:noBreakHyphen/>
        <w:t>19</w:t>
      </w:r>
      <w:r w:rsidRPr="00F53468">
        <w:noBreakHyphen/>
        <w:t>480, AS AMENDED, RELATING TO THE TRANSFER AND SURRENDER OF CERTIFICATES OF TITLE, LICENSE PLATES, REGISTRATION CARDS, AND MANUFACTURERS’ SPECIAL PLATES FOR VEHICLES SOLD AS SALVAGE, ABANDONED, SCRAPPED, OR DESTROYED, SO AS TO DELETE AN OBSOLETE TERM, MAKE TECHNICAL CHANGES, TO PROVIDE THIS SECTION APPLIES ALSO TO SALVAGE FLOOD AND SALVAGE FIRE VEHICLES, AND TO DELETE THE PROVISION THAT REQUIRES CERTAIN VEHICLES TO UNDERGO AN INSPECTION; AND TO AMEND SECTION 56</w:t>
      </w:r>
      <w:r w:rsidRPr="00F53468">
        <w:noBreakHyphen/>
        <w:t>19</w:t>
      </w:r>
      <w:r w:rsidRPr="00F53468">
        <w:noBreakHyphen/>
        <w:t>485, RELATING TO THE TITLE BRAND DESIGNATION OF VEHICLES AS “WRECKAGE” OR “SALVAGE”, SO AS TO DELETE THESE DESIGNATIONS AND TO PROVIDE THE TITLE BRAND DESIGNATION MUST BE ONE THAT IS CONTAINED IN SECTION 56</w:t>
      </w:r>
      <w:r w:rsidRPr="00F53468">
        <w:noBreakHyphen/>
        <w:t>1</w:t>
      </w:r>
      <w:r w:rsidRPr="00F53468">
        <w:noBreakHyphen/>
        <w:t xml:space="preserve">10. </w:t>
      </w:r>
    </w:p>
    <w:p w:rsidR="004F0361" w:rsidRDefault="004F0361" w:rsidP="004F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F0361" w:rsidRDefault="004F0361" w:rsidP="004F0361">
      <w:pPr>
        <w:keepNext/>
        <w:jc w:val="center"/>
        <w:rPr>
          <w:b/>
        </w:rPr>
      </w:pPr>
      <w:r w:rsidRPr="004F0361">
        <w:rPr>
          <w:b/>
        </w:rPr>
        <w:t>RETURNED WITH CONCURRENCE</w:t>
      </w:r>
    </w:p>
    <w:p w:rsidR="004F0361" w:rsidRDefault="004F0361" w:rsidP="004F0361">
      <w:r>
        <w:t>The Senate returned to the House with concurrence the following:</w:t>
      </w:r>
    </w:p>
    <w:p w:rsidR="004F0361" w:rsidRDefault="004F0361" w:rsidP="004F0361">
      <w:bookmarkStart w:id="130" w:name="include_clip_start_302"/>
      <w:bookmarkEnd w:id="130"/>
    </w:p>
    <w:p w:rsidR="004F0361" w:rsidRDefault="004F0361" w:rsidP="004F0361">
      <w:r>
        <w:t>H. 4266 -- Reps. Rose, Bernstein, Alexander, Allison, Anderson, Atkinson, Bailey, Ballentine, Bamberg, Bannister, Bennett,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Rutherford, Sandifer, Simrill, G. M. Smith, G. R. Smith, M. M. Smith, Stavrinakis, Stringer, Taylor, Tedder, Thayer, Thigpen, Trantham, Weeks, West, Wetmore, Wheeler, White, Whitmire, R. Williams, S. Williams, Willis, Wooten and Yow: A CONCURRENT RESOLUTION TO CONGRATULATE COLONEL DAVID S. GAYLE, DIRECTOR OF JOINT OPERATIONS (J3) FOR THE SOUTH CAROLINA ARMY NATIONAL GUARD, UPON THE OCCASION OF HIS RETIREMENT, TO SALUTE HIM FOR HIS THIRTY-FOUR YEARS OF EXCEPTIONALLY MERITORIOUS SERVICE IN THE UNITED STATES ARMY AND THE GUARD, AND TO EXTEND BEST WISHES FOR CONTINUED SUCCESS AND FULFILLMENT IN THE YEARS TO COME.</w:t>
      </w:r>
    </w:p>
    <w:p w:rsidR="004F0361" w:rsidRDefault="004F0361" w:rsidP="004F0361">
      <w:bookmarkStart w:id="131" w:name="include_clip_end_302"/>
      <w:bookmarkEnd w:id="131"/>
    </w:p>
    <w:p w:rsidR="004F0361" w:rsidRDefault="004F0361" w:rsidP="004F0361">
      <w:pPr>
        <w:keepNext/>
        <w:pBdr>
          <w:top w:val="single" w:sz="4" w:space="1" w:color="auto"/>
          <w:left w:val="single" w:sz="4" w:space="4" w:color="auto"/>
          <w:right w:val="single" w:sz="4" w:space="4" w:color="auto"/>
          <w:between w:val="single" w:sz="4" w:space="1" w:color="auto"/>
          <w:bar w:val="single" w:sz="4" w:color="auto"/>
        </w:pBdr>
        <w:jc w:val="center"/>
        <w:rPr>
          <w:b/>
        </w:rPr>
      </w:pPr>
      <w:r w:rsidRPr="004F0361">
        <w:rPr>
          <w:b/>
        </w:rPr>
        <w:t>ADJOURNMENT</w:t>
      </w:r>
    </w:p>
    <w:p w:rsidR="004F0361" w:rsidRDefault="004F0361" w:rsidP="004F0361">
      <w:pPr>
        <w:keepNext/>
        <w:pBdr>
          <w:left w:val="single" w:sz="4" w:space="4" w:color="auto"/>
          <w:right w:val="single" w:sz="4" w:space="4" w:color="auto"/>
          <w:between w:val="single" w:sz="4" w:space="1" w:color="auto"/>
          <w:bar w:val="single" w:sz="4" w:color="auto"/>
        </w:pBdr>
      </w:pPr>
      <w:r>
        <w:t>At 2:17 p.m. the House, in accordance with the motion of Rep. J. L. JOHNSON, adjourned in memory of Fran Brown Vincent, to meet at 10:00 a.m. tomorrow.</w:t>
      </w:r>
    </w:p>
    <w:p w:rsidR="004F0361" w:rsidRDefault="004F0361" w:rsidP="004F0361">
      <w:pPr>
        <w:pBdr>
          <w:left w:val="single" w:sz="4" w:space="4" w:color="auto"/>
          <w:bottom w:val="single" w:sz="4" w:space="1" w:color="auto"/>
          <w:right w:val="single" w:sz="4" w:space="4" w:color="auto"/>
          <w:between w:val="single" w:sz="4" w:space="1" w:color="auto"/>
          <w:bar w:val="single" w:sz="4" w:color="auto"/>
        </w:pBdr>
        <w:jc w:val="center"/>
      </w:pPr>
      <w:r>
        <w:t>***</w:t>
      </w:r>
    </w:p>
    <w:p w:rsidR="00B3405A" w:rsidRDefault="00B3405A" w:rsidP="00B3405A">
      <w:pPr>
        <w:jc w:val="center"/>
      </w:pPr>
    </w:p>
    <w:p w:rsidR="00B3405A" w:rsidRDefault="00B3405A" w:rsidP="00B3405A">
      <w:pPr>
        <w:jc w:val="center"/>
        <w:sectPr w:rsidR="00B3405A">
          <w:headerReference w:type="first" r:id="rId14"/>
          <w:footerReference w:type="first" r:id="rId15"/>
          <w:pgSz w:w="12240" w:h="15840" w:code="1"/>
          <w:pgMar w:top="1008" w:right="4694" w:bottom="3499" w:left="1224" w:header="1008" w:footer="3499" w:gutter="0"/>
          <w:pgNumType w:start="1"/>
          <w:cols w:space="720"/>
          <w:titlePg/>
        </w:sectPr>
      </w:pPr>
    </w:p>
    <w:p w:rsidR="00B3405A" w:rsidRPr="00B3405A" w:rsidRDefault="00B3405A" w:rsidP="00B3405A">
      <w:pPr>
        <w:tabs>
          <w:tab w:val="right" w:leader="dot" w:pos="2520"/>
        </w:tabs>
        <w:rPr>
          <w:sz w:val="20"/>
        </w:rPr>
      </w:pPr>
      <w:bookmarkStart w:id="132" w:name="index_start"/>
      <w:bookmarkEnd w:id="132"/>
      <w:r w:rsidRPr="00B3405A">
        <w:rPr>
          <w:sz w:val="20"/>
        </w:rPr>
        <w:t>H. 3006</w:t>
      </w:r>
      <w:r w:rsidRPr="00B3405A">
        <w:rPr>
          <w:sz w:val="20"/>
        </w:rPr>
        <w:tab/>
        <w:t>3, 31, 36</w:t>
      </w:r>
    </w:p>
    <w:p w:rsidR="00B3405A" w:rsidRPr="00B3405A" w:rsidRDefault="00B3405A" w:rsidP="00B3405A">
      <w:pPr>
        <w:tabs>
          <w:tab w:val="right" w:leader="dot" w:pos="2520"/>
        </w:tabs>
        <w:rPr>
          <w:sz w:val="20"/>
        </w:rPr>
      </w:pPr>
      <w:r w:rsidRPr="00B3405A">
        <w:rPr>
          <w:sz w:val="20"/>
        </w:rPr>
        <w:t>H. 3050</w:t>
      </w:r>
      <w:r w:rsidRPr="00B3405A">
        <w:rPr>
          <w:sz w:val="20"/>
        </w:rPr>
        <w:tab/>
        <w:t>12, 13, 19</w:t>
      </w:r>
    </w:p>
    <w:p w:rsidR="00B3405A" w:rsidRPr="00B3405A" w:rsidRDefault="00B3405A" w:rsidP="00B3405A">
      <w:pPr>
        <w:tabs>
          <w:tab w:val="right" w:leader="dot" w:pos="2520"/>
        </w:tabs>
        <w:rPr>
          <w:sz w:val="20"/>
        </w:rPr>
      </w:pPr>
      <w:r w:rsidRPr="00B3405A">
        <w:rPr>
          <w:sz w:val="20"/>
        </w:rPr>
        <w:t>H. 3055</w:t>
      </w:r>
      <w:r w:rsidRPr="00B3405A">
        <w:rPr>
          <w:sz w:val="20"/>
        </w:rPr>
        <w:tab/>
        <w:t>66</w:t>
      </w:r>
    </w:p>
    <w:p w:rsidR="00B3405A" w:rsidRPr="00B3405A" w:rsidRDefault="00B3405A" w:rsidP="00B3405A">
      <w:pPr>
        <w:tabs>
          <w:tab w:val="right" w:leader="dot" w:pos="2520"/>
        </w:tabs>
        <w:rPr>
          <w:sz w:val="20"/>
        </w:rPr>
      </w:pPr>
      <w:r w:rsidRPr="00B3405A">
        <w:rPr>
          <w:sz w:val="20"/>
        </w:rPr>
        <w:t>H. 3101</w:t>
      </w:r>
      <w:r w:rsidRPr="00B3405A">
        <w:rPr>
          <w:sz w:val="20"/>
        </w:rPr>
        <w:tab/>
        <w:t>76</w:t>
      </w:r>
    </w:p>
    <w:p w:rsidR="00B3405A" w:rsidRPr="00B3405A" w:rsidRDefault="00B3405A" w:rsidP="00B3405A">
      <w:pPr>
        <w:tabs>
          <w:tab w:val="right" w:leader="dot" w:pos="2520"/>
        </w:tabs>
        <w:rPr>
          <w:sz w:val="20"/>
        </w:rPr>
      </w:pPr>
      <w:r w:rsidRPr="00B3405A">
        <w:rPr>
          <w:sz w:val="20"/>
        </w:rPr>
        <w:t>H. 3120</w:t>
      </w:r>
      <w:r w:rsidRPr="00B3405A">
        <w:rPr>
          <w:sz w:val="20"/>
        </w:rPr>
        <w:tab/>
        <w:t>4</w:t>
      </w:r>
    </w:p>
    <w:p w:rsidR="00B3405A" w:rsidRPr="00B3405A" w:rsidRDefault="00B3405A" w:rsidP="00B3405A">
      <w:pPr>
        <w:tabs>
          <w:tab w:val="right" w:leader="dot" w:pos="2520"/>
        </w:tabs>
        <w:rPr>
          <w:sz w:val="20"/>
        </w:rPr>
      </w:pPr>
      <w:r w:rsidRPr="00B3405A">
        <w:rPr>
          <w:sz w:val="20"/>
        </w:rPr>
        <w:t>H. 3194</w:t>
      </w:r>
      <w:r w:rsidRPr="00B3405A">
        <w:rPr>
          <w:sz w:val="20"/>
        </w:rPr>
        <w:tab/>
        <w:t>49</w:t>
      </w:r>
    </w:p>
    <w:p w:rsidR="00B3405A" w:rsidRPr="00B3405A" w:rsidRDefault="00B3405A" w:rsidP="00B3405A">
      <w:pPr>
        <w:tabs>
          <w:tab w:val="right" w:leader="dot" w:pos="2520"/>
        </w:tabs>
        <w:rPr>
          <w:sz w:val="20"/>
        </w:rPr>
      </w:pPr>
      <w:r w:rsidRPr="00B3405A">
        <w:rPr>
          <w:sz w:val="20"/>
        </w:rPr>
        <w:t>H. 3219</w:t>
      </w:r>
      <w:r w:rsidRPr="00B3405A">
        <w:rPr>
          <w:sz w:val="20"/>
        </w:rPr>
        <w:tab/>
        <w:t>4, 37, 38, 40</w:t>
      </w:r>
    </w:p>
    <w:p w:rsidR="00B3405A" w:rsidRPr="00B3405A" w:rsidRDefault="00B3405A" w:rsidP="00B3405A">
      <w:pPr>
        <w:tabs>
          <w:tab w:val="right" w:leader="dot" w:pos="2520"/>
        </w:tabs>
        <w:rPr>
          <w:sz w:val="20"/>
        </w:rPr>
      </w:pPr>
      <w:r w:rsidRPr="00B3405A">
        <w:rPr>
          <w:sz w:val="20"/>
        </w:rPr>
        <w:t>H. 3219</w:t>
      </w:r>
      <w:r w:rsidRPr="00B3405A">
        <w:rPr>
          <w:sz w:val="20"/>
        </w:rPr>
        <w:tab/>
        <w:t>41</w:t>
      </w:r>
    </w:p>
    <w:p w:rsidR="00B3405A" w:rsidRPr="00B3405A" w:rsidRDefault="00B3405A" w:rsidP="00B3405A">
      <w:pPr>
        <w:tabs>
          <w:tab w:val="right" w:leader="dot" w:pos="2520"/>
        </w:tabs>
        <w:rPr>
          <w:sz w:val="20"/>
        </w:rPr>
      </w:pPr>
      <w:r w:rsidRPr="00B3405A">
        <w:rPr>
          <w:sz w:val="20"/>
        </w:rPr>
        <w:t>H. 3348</w:t>
      </w:r>
      <w:r w:rsidRPr="00B3405A">
        <w:rPr>
          <w:sz w:val="20"/>
        </w:rPr>
        <w:tab/>
        <w:t>4</w:t>
      </w:r>
    </w:p>
    <w:p w:rsidR="00B3405A" w:rsidRPr="00B3405A" w:rsidRDefault="00B3405A" w:rsidP="00B3405A">
      <w:pPr>
        <w:tabs>
          <w:tab w:val="right" w:leader="dot" w:pos="2520"/>
        </w:tabs>
        <w:rPr>
          <w:sz w:val="20"/>
        </w:rPr>
      </w:pPr>
      <w:r w:rsidRPr="00B3405A">
        <w:rPr>
          <w:sz w:val="20"/>
        </w:rPr>
        <w:t>H. 3591</w:t>
      </w:r>
      <w:r w:rsidRPr="00B3405A">
        <w:rPr>
          <w:sz w:val="20"/>
        </w:rPr>
        <w:tab/>
        <w:t>32, 37</w:t>
      </w:r>
    </w:p>
    <w:p w:rsidR="00B3405A" w:rsidRPr="00B3405A" w:rsidRDefault="00B3405A" w:rsidP="00B3405A">
      <w:pPr>
        <w:tabs>
          <w:tab w:val="right" w:leader="dot" w:pos="2520"/>
        </w:tabs>
        <w:rPr>
          <w:sz w:val="20"/>
        </w:rPr>
      </w:pPr>
      <w:r w:rsidRPr="00B3405A">
        <w:rPr>
          <w:sz w:val="20"/>
        </w:rPr>
        <w:t>H. 3592</w:t>
      </w:r>
      <w:r w:rsidRPr="00B3405A">
        <w:rPr>
          <w:sz w:val="20"/>
        </w:rPr>
        <w:tab/>
        <w:t>48</w:t>
      </w:r>
    </w:p>
    <w:p w:rsidR="00B3405A" w:rsidRPr="00B3405A" w:rsidRDefault="00B3405A" w:rsidP="00B3405A">
      <w:pPr>
        <w:tabs>
          <w:tab w:val="right" w:leader="dot" w:pos="2520"/>
        </w:tabs>
        <w:rPr>
          <w:sz w:val="20"/>
        </w:rPr>
      </w:pPr>
      <w:r w:rsidRPr="00B3405A">
        <w:rPr>
          <w:sz w:val="20"/>
        </w:rPr>
        <w:t>H. 3623</w:t>
      </w:r>
      <w:r w:rsidRPr="00B3405A">
        <w:rPr>
          <w:sz w:val="20"/>
        </w:rPr>
        <w:tab/>
        <w:t>4, 56, 57, 59</w:t>
      </w:r>
    </w:p>
    <w:p w:rsidR="00B3405A" w:rsidRPr="00B3405A" w:rsidRDefault="00B3405A" w:rsidP="00B3405A">
      <w:pPr>
        <w:tabs>
          <w:tab w:val="right" w:leader="dot" w:pos="2520"/>
        </w:tabs>
        <w:rPr>
          <w:sz w:val="20"/>
        </w:rPr>
      </w:pPr>
      <w:r w:rsidRPr="00B3405A">
        <w:rPr>
          <w:sz w:val="20"/>
        </w:rPr>
        <w:t>H. 3623</w:t>
      </w:r>
      <w:r w:rsidRPr="00B3405A">
        <w:rPr>
          <w:sz w:val="20"/>
        </w:rPr>
        <w:tab/>
        <w:t>61, 63</w:t>
      </w:r>
    </w:p>
    <w:p w:rsidR="00B3405A" w:rsidRPr="00B3405A" w:rsidRDefault="00B3405A" w:rsidP="00B3405A">
      <w:pPr>
        <w:tabs>
          <w:tab w:val="right" w:leader="dot" w:pos="2520"/>
        </w:tabs>
        <w:rPr>
          <w:sz w:val="20"/>
        </w:rPr>
      </w:pPr>
      <w:r w:rsidRPr="00B3405A">
        <w:rPr>
          <w:sz w:val="20"/>
        </w:rPr>
        <w:t>H. 3669</w:t>
      </w:r>
      <w:r w:rsidRPr="00B3405A">
        <w:rPr>
          <w:sz w:val="20"/>
        </w:rPr>
        <w:tab/>
        <w:t>4</w:t>
      </w:r>
    </w:p>
    <w:p w:rsidR="00B3405A" w:rsidRPr="00B3405A" w:rsidRDefault="00B3405A" w:rsidP="00B3405A">
      <w:pPr>
        <w:tabs>
          <w:tab w:val="right" w:leader="dot" w:pos="2520"/>
        </w:tabs>
        <w:rPr>
          <w:sz w:val="20"/>
        </w:rPr>
      </w:pPr>
      <w:r w:rsidRPr="00B3405A">
        <w:rPr>
          <w:sz w:val="20"/>
        </w:rPr>
        <w:t>H. 3730</w:t>
      </w:r>
      <w:r w:rsidRPr="00B3405A">
        <w:rPr>
          <w:sz w:val="20"/>
        </w:rPr>
        <w:tab/>
        <w:t>4, 42, 44, 45</w:t>
      </w:r>
    </w:p>
    <w:p w:rsidR="00B3405A" w:rsidRPr="00B3405A" w:rsidRDefault="00B3405A" w:rsidP="00B3405A">
      <w:pPr>
        <w:tabs>
          <w:tab w:val="right" w:leader="dot" w:pos="2520"/>
        </w:tabs>
        <w:rPr>
          <w:sz w:val="20"/>
        </w:rPr>
      </w:pPr>
      <w:r w:rsidRPr="00B3405A">
        <w:rPr>
          <w:sz w:val="20"/>
        </w:rPr>
        <w:t>H. 3755</w:t>
      </w:r>
      <w:r w:rsidRPr="00B3405A">
        <w:rPr>
          <w:sz w:val="20"/>
        </w:rPr>
        <w:tab/>
        <w:t>50</w:t>
      </w:r>
    </w:p>
    <w:p w:rsidR="00B3405A" w:rsidRPr="00B3405A" w:rsidRDefault="00B3405A" w:rsidP="00B3405A">
      <w:pPr>
        <w:tabs>
          <w:tab w:val="right" w:leader="dot" w:pos="2520"/>
        </w:tabs>
        <w:rPr>
          <w:sz w:val="20"/>
        </w:rPr>
      </w:pPr>
      <w:r w:rsidRPr="00B3405A">
        <w:rPr>
          <w:sz w:val="20"/>
        </w:rPr>
        <w:t>H. 3927</w:t>
      </w:r>
      <w:r w:rsidRPr="00B3405A">
        <w:rPr>
          <w:sz w:val="20"/>
        </w:rPr>
        <w:tab/>
        <w:t>7</w:t>
      </w:r>
    </w:p>
    <w:p w:rsidR="00B3405A" w:rsidRPr="00B3405A" w:rsidRDefault="00B3405A" w:rsidP="00B3405A">
      <w:pPr>
        <w:tabs>
          <w:tab w:val="right" w:leader="dot" w:pos="2520"/>
        </w:tabs>
        <w:rPr>
          <w:sz w:val="20"/>
        </w:rPr>
      </w:pPr>
      <w:r w:rsidRPr="00B3405A">
        <w:rPr>
          <w:sz w:val="20"/>
        </w:rPr>
        <w:t>H. 3939</w:t>
      </w:r>
      <w:r w:rsidRPr="00B3405A">
        <w:rPr>
          <w:sz w:val="20"/>
        </w:rPr>
        <w:tab/>
        <w:t>4, 51, 52, 55</w:t>
      </w:r>
    </w:p>
    <w:p w:rsidR="00B3405A" w:rsidRPr="00B3405A" w:rsidRDefault="00B3405A" w:rsidP="00B3405A">
      <w:pPr>
        <w:tabs>
          <w:tab w:val="right" w:leader="dot" w:pos="2520"/>
        </w:tabs>
        <w:rPr>
          <w:sz w:val="20"/>
        </w:rPr>
      </w:pPr>
      <w:r w:rsidRPr="00B3405A">
        <w:rPr>
          <w:sz w:val="20"/>
        </w:rPr>
        <w:t>H. 3943</w:t>
      </w:r>
      <w:r w:rsidRPr="00B3405A">
        <w:rPr>
          <w:sz w:val="20"/>
        </w:rPr>
        <w:tab/>
        <w:t>32, 34</w:t>
      </w:r>
    </w:p>
    <w:p w:rsidR="00B3405A" w:rsidRPr="00B3405A" w:rsidRDefault="00B3405A" w:rsidP="00B3405A">
      <w:pPr>
        <w:tabs>
          <w:tab w:val="right" w:leader="dot" w:pos="2520"/>
        </w:tabs>
        <w:rPr>
          <w:sz w:val="20"/>
        </w:rPr>
      </w:pPr>
      <w:r w:rsidRPr="00B3405A">
        <w:rPr>
          <w:sz w:val="20"/>
        </w:rPr>
        <w:t>H. 3991</w:t>
      </w:r>
      <w:r w:rsidRPr="00B3405A">
        <w:rPr>
          <w:sz w:val="20"/>
        </w:rPr>
        <w:tab/>
        <w:t>50</w:t>
      </w:r>
    </w:p>
    <w:p w:rsidR="00B3405A" w:rsidRPr="00B3405A" w:rsidRDefault="00B3405A" w:rsidP="00B3405A">
      <w:pPr>
        <w:tabs>
          <w:tab w:val="right" w:leader="dot" w:pos="2520"/>
        </w:tabs>
        <w:rPr>
          <w:sz w:val="20"/>
        </w:rPr>
      </w:pPr>
      <w:r w:rsidRPr="00B3405A">
        <w:rPr>
          <w:sz w:val="20"/>
        </w:rPr>
        <w:t>H. 4075</w:t>
      </w:r>
      <w:r w:rsidRPr="00B3405A">
        <w:rPr>
          <w:sz w:val="20"/>
        </w:rPr>
        <w:tab/>
        <w:t>7</w:t>
      </w:r>
    </w:p>
    <w:p w:rsidR="00B3405A" w:rsidRPr="00B3405A" w:rsidRDefault="00B3405A" w:rsidP="00B3405A">
      <w:pPr>
        <w:tabs>
          <w:tab w:val="right" w:leader="dot" w:pos="2520"/>
        </w:tabs>
        <w:rPr>
          <w:sz w:val="20"/>
        </w:rPr>
      </w:pPr>
      <w:r w:rsidRPr="00B3405A">
        <w:rPr>
          <w:sz w:val="20"/>
        </w:rPr>
        <w:t>H. 4149</w:t>
      </w:r>
      <w:r w:rsidRPr="00B3405A">
        <w:rPr>
          <w:sz w:val="20"/>
        </w:rPr>
        <w:tab/>
        <w:t>4, 21</w:t>
      </w:r>
    </w:p>
    <w:p w:rsidR="00B3405A" w:rsidRPr="00B3405A" w:rsidRDefault="00B3405A" w:rsidP="00B3405A">
      <w:pPr>
        <w:tabs>
          <w:tab w:val="right" w:leader="dot" w:pos="2520"/>
        </w:tabs>
        <w:rPr>
          <w:sz w:val="20"/>
        </w:rPr>
      </w:pPr>
      <w:r w:rsidRPr="00B3405A">
        <w:rPr>
          <w:sz w:val="20"/>
        </w:rPr>
        <w:t>H. 4241</w:t>
      </w:r>
      <w:r w:rsidRPr="00B3405A">
        <w:rPr>
          <w:sz w:val="20"/>
        </w:rPr>
        <w:tab/>
        <w:t>5</w:t>
      </w:r>
    </w:p>
    <w:p w:rsidR="00B3405A" w:rsidRPr="00B3405A" w:rsidRDefault="00B3405A" w:rsidP="00B3405A">
      <w:pPr>
        <w:tabs>
          <w:tab w:val="right" w:leader="dot" w:pos="2520"/>
        </w:tabs>
        <w:rPr>
          <w:sz w:val="20"/>
        </w:rPr>
      </w:pPr>
      <w:r w:rsidRPr="00B3405A">
        <w:rPr>
          <w:sz w:val="20"/>
        </w:rPr>
        <w:t>H. 4243</w:t>
      </w:r>
      <w:r w:rsidRPr="00B3405A">
        <w:rPr>
          <w:sz w:val="20"/>
        </w:rPr>
        <w:tab/>
        <w:t>5</w:t>
      </w:r>
    </w:p>
    <w:p w:rsidR="00B3405A" w:rsidRPr="00B3405A" w:rsidRDefault="00B3405A" w:rsidP="00B3405A">
      <w:pPr>
        <w:tabs>
          <w:tab w:val="right" w:leader="dot" w:pos="2520"/>
        </w:tabs>
        <w:rPr>
          <w:sz w:val="20"/>
        </w:rPr>
      </w:pPr>
      <w:r w:rsidRPr="00B3405A">
        <w:rPr>
          <w:sz w:val="20"/>
        </w:rPr>
        <w:t>H. 4249</w:t>
      </w:r>
      <w:r w:rsidRPr="00B3405A">
        <w:rPr>
          <w:sz w:val="20"/>
        </w:rPr>
        <w:tab/>
        <w:t>5</w:t>
      </w:r>
    </w:p>
    <w:p w:rsidR="00B3405A" w:rsidRPr="00B3405A" w:rsidRDefault="00B3405A" w:rsidP="00B3405A">
      <w:pPr>
        <w:tabs>
          <w:tab w:val="right" w:leader="dot" w:pos="2520"/>
        </w:tabs>
        <w:rPr>
          <w:sz w:val="20"/>
        </w:rPr>
      </w:pPr>
      <w:r w:rsidRPr="00B3405A">
        <w:rPr>
          <w:sz w:val="20"/>
        </w:rPr>
        <w:t>H. 4266</w:t>
      </w:r>
      <w:r w:rsidRPr="00B3405A">
        <w:rPr>
          <w:sz w:val="20"/>
        </w:rPr>
        <w:tab/>
        <w:t>77</w:t>
      </w:r>
    </w:p>
    <w:p w:rsidR="00B3405A" w:rsidRPr="00B3405A" w:rsidRDefault="00B3405A" w:rsidP="00B3405A">
      <w:pPr>
        <w:tabs>
          <w:tab w:val="right" w:leader="dot" w:pos="2520"/>
        </w:tabs>
        <w:rPr>
          <w:sz w:val="20"/>
        </w:rPr>
      </w:pPr>
      <w:r w:rsidRPr="00B3405A">
        <w:rPr>
          <w:sz w:val="20"/>
        </w:rPr>
        <w:t>H. 4269</w:t>
      </w:r>
      <w:r w:rsidRPr="00B3405A">
        <w:rPr>
          <w:sz w:val="20"/>
        </w:rPr>
        <w:tab/>
        <w:t>74</w:t>
      </w:r>
    </w:p>
    <w:p w:rsidR="00B3405A" w:rsidRPr="00B3405A" w:rsidRDefault="00B3405A" w:rsidP="00B3405A">
      <w:pPr>
        <w:tabs>
          <w:tab w:val="right" w:leader="dot" w:pos="2520"/>
        </w:tabs>
        <w:rPr>
          <w:sz w:val="20"/>
        </w:rPr>
      </w:pPr>
      <w:r w:rsidRPr="00B3405A">
        <w:rPr>
          <w:sz w:val="20"/>
        </w:rPr>
        <w:t>H. 4270</w:t>
      </w:r>
      <w:r w:rsidRPr="00B3405A">
        <w:rPr>
          <w:sz w:val="20"/>
        </w:rPr>
        <w:tab/>
        <w:t>67</w:t>
      </w:r>
    </w:p>
    <w:p w:rsidR="00B3405A" w:rsidRPr="00B3405A" w:rsidRDefault="00B3405A" w:rsidP="00B3405A">
      <w:pPr>
        <w:tabs>
          <w:tab w:val="right" w:leader="dot" w:pos="2520"/>
        </w:tabs>
        <w:rPr>
          <w:sz w:val="20"/>
        </w:rPr>
      </w:pPr>
      <w:r w:rsidRPr="00B3405A">
        <w:rPr>
          <w:sz w:val="20"/>
        </w:rPr>
        <w:t>H. 4271</w:t>
      </w:r>
      <w:r w:rsidRPr="00B3405A">
        <w:rPr>
          <w:sz w:val="20"/>
        </w:rPr>
        <w:tab/>
        <w:t>68</w:t>
      </w:r>
    </w:p>
    <w:p w:rsidR="00B3405A" w:rsidRPr="00B3405A" w:rsidRDefault="00B3405A" w:rsidP="00B3405A">
      <w:pPr>
        <w:tabs>
          <w:tab w:val="right" w:leader="dot" w:pos="2520"/>
        </w:tabs>
        <w:rPr>
          <w:sz w:val="20"/>
        </w:rPr>
      </w:pPr>
      <w:r w:rsidRPr="00B3405A">
        <w:rPr>
          <w:sz w:val="20"/>
        </w:rPr>
        <w:t>H. 4272</w:t>
      </w:r>
      <w:r w:rsidRPr="00B3405A">
        <w:rPr>
          <w:sz w:val="20"/>
        </w:rPr>
        <w:tab/>
        <w:t>68</w:t>
      </w:r>
    </w:p>
    <w:p w:rsidR="00B3405A" w:rsidRPr="00B3405A" w:rsidRDefault="00B3405A" w:rsidP="00B3405A">
      <w:pPr>
        <w:tabs>
          <w:tab w:val="right" w:leader="dot" w:pos="2520"/>
        </w:tabs>
        <w:rPr>
          <w:sz w:val="20"/>
        </w:rPr>
      </w:pPr>
      <w:r>
        <w:rPr>
          <w:sz w:val="20"/>
        </w:rPr>
        <w:br w:type="column"/>
      </w:r>
      <w:r w:rsidRPr="00B3405A">
        <w:rPr>
          <w:sz w:val="20"/>
        </w:rPr>
        <w:t>H. 4273</w:t>
      </w:r>
      <w:r w:rsidRPr="00B3405A">
        <w:rPr>
          <w:sz w:val="20"/>
        </w:rPr>
        <w:tab/>
        <w:t>68</w:t>
      </w:r>
    </w:p>
    <w:p w:rsidR="00B3405A" w:rsidRPr="00B3405A" w:rsidRDefault="00B3405A" w:rsidP="00B3405A">
      <w:pPr>
        <w:tabs>
          <w:tab w:val="right" w:leader="dot" w:pos="2520"/>
        </w:tabs>
        <w:rPr>
          <w:sz w:val="20"/>
        </w:rPr>
      </w:pPr>
      <w:r w:rsidRPr="00B3405A">
        <w:rPr>
          <w:sz w:val="20"/>
        </w:rPr>
        <w:t>H. 4274</w:t>
      </w:r>
      <w:r w:rsidRPr="00B3405A">
        <w:rPr>
          <w:sz w:val="20"/>
        </w:rPr>
        <w:tab/>
        <w:t>69</w:t>
      </w:r>
    </w:p>
    <w:p w:rsidR="00B3405A" w:rsidRPr="00B3405A" w:rsidRDefault="00B3405A" w:rsidP="00B3405A">
      <w:pPr>
        <w:tabs>
          <w:tab w:val="right" w:leader="dot" w:pos="2520"/>
        </w:tabs>
        <w:rPr>
          <w:sz w:val="20"/>
        </w:rPr>
      </w:pPr>
      <w:r w:rsidRPr="00B3405A">
        <w:rPr>
          <w:sz w:val="20"/>
        </w:rPr>
        <w:t>H. 4275</w:t>
      </w:r>
      <w:r w:rsidRPr="00B3405A">
        <w:rPr>
          <w:sz w:val="20"/>
        </w:rPr>
        <w:tab/>
        <w:t>70</w:t>
      </w:r>
    </w:p>
    <w:p w:rsidR="00B3405A" w:rsidRPr="00B3405A" w:rsidRDefault="00B3405A" w:rsidP="00B3405A">
      <w:pPr>
        <w:tabs>
          <w:tab w:val="right" w:leader="dot" w:pos="2520"/>
        </w:tabs>
        <w:rPr>
          <w:sz w:val="20"/>
        </w:rPr>
      </w:pPr>
      <w:r w:rsidRPr="00B3405A">
        <w:rPr>
          <w:sz w:val="20"/>
        </w:rPr>
        <w:t>H. 4276</w:t>
      </w:r>
      <w:r w:rsidRPr="00B3405A">
        <w:rPr>
          <w:sz w:val="20"/>
        </w:rPr>
        <w:tab/>
        <w:t>70</w:t>
      </w:r>
    </w:p>
    <w:p w:rsidR="00B3405A" w:rsidRPr="00B3405A" w:rsidRDefault="00B3405A" w:rsidP="00B3405A">
      <w:pPr>
        <w:tabs>
          <w:tab w:val="right" w:leader="dot" w:pos="2520"/>
        </w:tabs>
        <w:rPr>
          <w:sz w:val="20"/>
        </w:rPr>
      </w:pPr>
      <w:r w:rsidRPr="00B3405A">
        <w:rPr>
          <w:sz w:val="20"/>
        </w:rPr>
        <w:t>H. 4277</w:t>
      </w:r>
      <w:r w:rsidRPr="00B3405A">
        <w:rPr>
          <w:sz w:val="20"/>
        </w:rPr>
        <w:tab/>
        <w:t>71</w:t>
      </w:r>
    </w:p>
    <w:p w:rsidR="00B3405A" w:rsidRPr="00B3405A" w:rsidRDefault="00B3405A" w:rsidP="00B3405A">
      <w:pPr>
        <w:tabs>
          <w:tab w:val="right" w:leader="dot" w:pos="2520"/>
        </w:tabs>
        <w:rPr>
          <w:sz w:val="20"/>
        </w:rPr>
      </w:pPr>
      <w:r w:rsidRPr="00B3405A">
        <w:rPr>
          <w:sz w:val="20"/>
        </w:rPr>
        <w:t>H. 4278</w:t>
      </w:r>
      <w:r w:rsidRPr="00B3405A">
        <w:rPr>
          <w:sz w:val="20"/>
        </w:rPr>
        <w:tab/>
        <w:t>72</w:t>
      </w:r>
    </w:p>
    <w:p w:rsidR="00B3405A" w:rsidRPr="00B3405A" w:rsidRDefault="00B3405A" w:rsidP="00B3405A">
      <w:pPr>
        <w:tabs>
          <w:tab w:val="right" w:leader="dot" w:pos="2520"/>
        </w:tabs>
        <w:rPr>
          <w:sz w:val="20"/>
        </w:rPr>
      </w:pPr>
      <w:r w:rsidRPr="00B3405A">
        <w:rPr>
          <w:sz w:val="20"/>
        </w:rPr>
        <w:t>H. 4279</w:t>
      </w:r>
      <w:r w:rsidRPr="00B3405A">
        <w:rPr>
          <w:sz w:val="20"/>
        </w:rPr>
        <w:tab/>
        <w:t>72</w:t>
      </w:r>
    </w:p>
    <w:p w:rsidR="00B3405A" w:rsidRPr="00B3405A" w:rsidRDefault="00B3405A" w:rsidP="00B3405A">
      <w:pPr>
        <w:tabs>
          <w:tab w:val="right" w:leader="dot" w:pos="2520"/>
        </w:tabs>
        <w:rPr>
          <w:sz w:val="20"/>
        </w:rPr>
      </w:pPr>
      <w:r w:rsidRPr="00B3405A">
        <w:rPr>
          <w:sz w:val="20"/>
        </w:rPr>
        <w:t>H. 4280</w:t>
      </w:r>
      <w:r w:rsidRPr="00B3405A">
        <w:rPr>
          <w:sz w:val="20"/>
        </w:rPr>
        <w:tab/>
        <w:t>73</w:t>
      </w:r>
    </w:p>
    <w:p w:rsidR="00B3405A" w:rsidRPr="00B3405A" w:rsidRDefault="00B3405A" w:rsidP="00B3405A">
      <w:pPr>
        <w:tabs>
          <w:tab w:val="right" w:leader="dot" w:pos="2520"/>
        </w:tabs>
        <w:rPr>
          <w:sz w:val="20"/>
        </w:rPr>
      </w:pPr>
      <w:r w:rsidRPr="00B3405A">
        <w:rPr>
          <w:sz w:val="20"/>
        </w:rPr>
        <w:t>H. 4281</w:t>
      </w:r>
      <w:r w:rsidRPr="00B3405A">
        <w:rPr>
          <w:sz w:val="20"/>
        </w:rPr>
        <w:tab/>
        <w:t>73</w:t>
      </w:r>
    </w:p>
    <w:p w:rsidR="00B3405A" w:rsidRPr="00B3405A" w:rsidRDefault="00B3405A" w:rsidP="00B3405A">
      <w:pPr>
        <w:tabs>
          <w:tab w:val="right" w:leader="dot" w:pos="2520"/>
        </w:tabs>
        <w:rPr>
          <w:sz w:val="20"/>
        </w:rPr>
      </w:pPr>
      <w:r w:rsidRPr="00B3405A">
        <w:rPr>
          <w:sz w:val="20"/>
        </w:rPr>
        <w:t>H. 4282</w:t>
      </w:r>
      <w:r w:rsidRPr="00B3405A">
        <w:rPr>
          <w:sz w:val="20"/>
        </w:rPr>
        <w:tab/>
        <w:t>74</w:t>
      </w:r>
    </w:p>
    <w:p w:rsidR="00B3405A" w:rsidRPr="00B3405A" w:rsidRDefault="00B3405A" w:rsidP="00B3405A">
      <w:pPr>
        <w:tabs>
          <w:tab w:val="right" w:leader="dot" w:pos="2520"/>
        </w:tabs>
        <w:rPr>
          <w:sz w:val="20"/>
        </w:rPr>
      </w:pPr>
      <w:r w:rsidRPr="00B3405A">
        <w:rPr>
          <w:sz w:val="20"/>
        </w:rPr>
        <w:t>H. 4283</w:t>
      </w:r>
      <w:r w:rsidRPr="00B3405A">
        <w:rPr>
          <w:sz w:val="20"/>
        </w:rPr>
        <w:tab/>
        <w:t>74</w:t>
      </w:r>
    </w:p>
    <w:p w:rsidR="00B3405A" w:rsidRPr="00B3405A" w:rsidRDefault="00B3405A" w:rsidP="00B3405A">
      <w:pPr>
        <w:tabs>
          <w:tab w:val="right" w:leader="dot" w:pos="2520"/>
        </w:tabs>
        <w:rPr>
          <w:sz w:val="20"/>
        </w:rPr>
      </w:pPr>
      <w:r w:rsidRPr="00B3405A">
        <w:rPr>
          <w:sz w:val="20"/>
        </w:rPr>
        <w:t>H. 4284</w:t>
      </w:r>
      <w:r w:rsidRPr="00B3405A">
        <w:rPr>
          <w:sz w:val="20"/>
        </w:rPr>
        <w:tab/>
        <w:t>75</w:t>
      </w:r>
    </w:p>
    <w:p w:rsidR="00B3405A" w:rsidRPr="00B3405A" w:rsidRDefault="00B3405A" w:rsidP="00B3405A">
      <w:pPr>
        <w:tabs>
          <w:tab w:val="right" w:leader="dot" w:pos="2520"/>
        </w:tabs>
        <w:rPr>
          <w:sz w:val="20"/>
        </w:rPr>
      </w:pPr>
    </w:p>
    <w:p w:rsidR="00B3405A" w:rsidRPr="00B3405A" w:rsidRDefault="00B3405A" w:rsidP="00B3405A">
      <w:pPr>
        <w:tabs>
          <w:tab w:val="right" w:leader="dot" w:pos="2520"/>
        </w:tabs>
        <w:rPr>
          <w:sz w:val="20"/>
        </w:rPr>
      </w:pPr>
      <w:r w:rsidRPr="00B3405A">
        <w:rPr>
          <w:sz w:val="20"/>
        </w:rPr>
        <w:t>S. 40</w:t>
      </w:r>
      <w:r w:rsidRPr="00B3405A">
        <w:rPr>
          <w:sz w:val="20"/>
        </w:rPr>
        <w:tab/>
        <w:t>30</w:t>
      </w:r>
    </w:p>
    <w:p w:rsidR="00B3405A" w:rsidRPr="00B3405A" w:rsidRDefault="00B3405A" w:rsidP="00B3405A">
      <w:pPr>
        <w:tabs>
          <w:tab w:val="right" w:leader="dot" w:pos="2520"/>
        </w:tabs>
        <w:rPr>
          <w:sz w:val="20"/>
        </w:rPr>
      </w:pPr>
      <w:r w:rsidRPr="00B3405A">
        <w:rPr>
          <w:sz w:val="20"/>
        </w:rPr>
        <w:t xml:space="preserve">S. 40 </w:t>
      </w:r>
      <w:r w:rsidRPr="00B3405A">
        <w:rPr>
          <w:sz w:val="20"/>
        </w:rPr>
        <w:tab/>
        <w:t>30</w:t>
      </w:r>
    </w:p>
    <w:p w:rsidR="00B3405A" w:rsidRPr="00B3405A" w:rsidRDefault="00B3405A" w:rsidP="00B3405A">
      <w:pPr>
        <w:tabs>
          <w:tab w:val="right" w:leader="dot" w:pos="2520"/>
        </w:tabs>
        <w:rPr>
          <w:sz w:val="20"/>
        </w:rPr>
      </w:pPr>
      <w:r w:rsidRPr="00B3405A">
        <w:rPr>
          <w:sz w:val="20"/>
        </w:rPr>
        <w:t>S. 107</w:t>
      </w:r>
      <w:r w:rsidRPr="00B3405A">
        <w:rPr>
          <w:sz w:val="20"/>
        </w:rPr>
        <w:tab/>
        <w:t>65</w:t>
      </w:r>
    </w:p>
    <w:p w:rsidR="00B3405A" w:rsidRPr="00B3405A" w:rsidRDefault="00B3405A" w:rsidP="00B3405A">
      <w:pPr>
        <w:tabs>
          <w:tab w:val="right" w:leader="dot" w:pos="2520"/>
        </w:tabs>
        <w:rPr>
          <w:sz w:val="20"/>
        </w:rPr>
      </w:pPr>
      <w:r w:rsidRPr="00B3405A">
        <w:rPr>
          <w:sz w:val="20"/>
        </w:rPr>
        <w:t>S. 131</w:t>
      </w:r>
      <w:r w:rsidRPr="00B3405A">
        <w:rPr>
          <w:sz w:val="20"/>
        </w:rPr>
        <w:tab/>
        <w:t>64</w:t>
      </w:r>
    </w:p>
    <w:p w:rsidR="00B3405A" w:rsidRPr="00B3405A" w:rsidRDefault="00B3405A" w:rsidP="00B3405A">
      <w:pPr>
        <w:tabs>
          <w:tab w:val="right" w:leader="dot" w:pos="2520"/>
        </w:tabs>
        <w:rPr>
          <w:sz w:val="20"/>
        </w:rPr>
      </w:pPr>
      <w:r w:rsidRPr="00B3405A">
        <w:rPr>
          <w:sz w:val="20"/>
        </w:rPr>
        <w:t>S. 200</w:t>
      </w:r>
      <w:r w:rsidRPr="00B3405A">
        <w:rPr>
          <w:sz w:val="20"/>
        </w:rPr>
        <w:tab/>
        <w:t>64</w:t>
      </w:r>
    </w:p>
    <w:p w:rsidR="00B3405A" w:rsidRPr="00B3405A" w:rsidRDefault="00B3405A" w:rsidP="00B3405A">
      <w:pPr>
        <w:tabs>
          <w:tab w:val="right" w:leader="dot" w:pos="2520"/>
        </w:tabs>
        <w:rPr>
          <w:sz w:val="20"/>
        </w:rPr>
      </w:pPr>
      <w:r w:rsidRPr="00B3405A">
        <w:rPr>
          <w:sz w:val="20"/>
        </w:rPr>
        <w:t>S. 201</w:t>
      </w:r>
      <w:r w:rsidRPr="00B3405A">
        <w:rPr>
          <w:sz w:val="20"/>
        </w:rPr>
        <w:tab/>
        <w:t>31, 35</w:t>
      </w:r>
    </w:p>
    <w:p w:rsidR="00B3405A" w:rsidRPr="00B3405A" w:rsidRDefault="00B3405A" w:rsidP="00B3405A">
      <w:pPr>
        <w:tabs>
          <w:tab w:val="right" w:leader="dot" w:pos="2520"/>
        </w:tabs>
        <w:rPr>
          <w:sz w:val="20"/>
        </w:rPr>
      </w:pPr>
      <w:r w:rsidRPr="00B3405A">
        <w:rPr>
          <w:sz w:val="20"/>
        </w:rPr>
        <w:t>S. 241</w:t>
      </w:r>
      <w:r w:rsidRPr="00B3405A">
        <w:rPr>
          <w:sz w:val="20"/>
        </w:rPr>
        <w:tab/>
        <w:t>26</w:t>
      </w:r>
    </w:p>
    <w:p w:rsidR="00B3405A" w:rsidRPr="00B3405A" w:rsidRDefault="00B3405A" w:rsidP="00B3405A">
      <w:pPr>
        <w:tabs>
          <w:tab w:val="right" w:leader="dot" w:pos="2520"/>
        </w:tabs>
        <w:rPr>
          <w:sz w:val="20"/>
        </w:rPr>
      </w:pPr>
      <w:r w:rsidRPr="00B3405A">
        <w:rPr>
          <w:sz w:val="20"/>
        </w:rPr>
        <w:t>S. 304</w:t>
      </w:r>
      <w:r w:rsidRPr="00B3405A">
        <w:rPr>
          <w:sz w:val="20"/>
        </w:rPr>
        <w:tab/>
        <w:t>21, 35</w:t>
      </w:r>
    </w:p>
    <w:p w:rsidR="00B3405A" w:rsidRPr="00B3405A" w:rsidRDefault="00B3405A" w:rsidP="00B3405A">
      <w:pPr>
        <w:tabs>
          <w:tab w:val="right" w:leader="dot" w:pos="2520"/>
        </w:tabs>
        <w:rPr>
          <w:sz w:val="20"/>
        </w:rPr>
      </w:pPr>
      <w:r w:rsidRPr="00B3405A">
        <w:rPr>
          <w:sz w:val="20"/>
        </w:rPr>
        <w:t>S. 467</w:t>
      </w:r>
      <w:r w:rsidRPr="00B3405A">
        <w:rPr>
          <w:sz w:val="20"/>
        </w:rPr>
        <w:tab/>
        <w:t>7</w:t>
      </w:r>
    </w:p>
    <w:p w:rsidR="00B3405A" w:rsidRPr="00B3405A" w:rsidRDefault="00B3405A" w:rsidP="00B3405A">
      <w:pPr>
        <w:tabs>
          <w:tab w:val="right" w:leader="dot" w:pos="2520"/>
        </w:tabs>
        <w:rPr>
          <w:sz w:val="20"/>
        </w:rPr>
      </w:pPr>
      <w:r w:rsidRPr="00B3405A">
        <w:rPr>
          <w:sz w:val="20"/>
        </w:rPr>
        <w:t>S. 510</w:t>
      </w:r>
      <w:r w:rsidRPr="00B3405A">
        <w:rPr>
          <w:sz w:val="20"/>
        </w:rPr>
        <w:tab/>
        <w:t>10</w:t>
      </w:r>
    </w:p>
    <w:p w:rsidR="00B3405A" w:rsidRPr="00B3405A" w:rsidRDefault="00B3405A" w:rsidP="00B3405A">
      <w:pPr>
        <w:tabs>
          <w:tab w:val="right" w:leader="dot" w:pos="2520"/>
        </w:tabs>
        <w:rPr>
          <w:sz w:val="20"/>
        </w:rPr>
      </w:pPr>
      <w:r w:rsidRPr="00B3405A">
        <w:rPr>
          <w:sz w:val="20"/>
        </w:rPr>
        <w:t>S. 525</w:t>
      </w:r>
      <w:r w:rsidRPr="00B3405A">
        <w:rPr>
          <w:sz w:val="20"/>
        </w:rPr>
        <w:tab/>
        <w:t>66</w:t>
      </w:r>
    </w:p>
    <w:p w:rsidR="00B3405A" w:rsidRPr="00B3405A" w:rsidRDefault="00B3405A" w:rsidP="00B3405A">
      <w:pPr>
        <w:tabs>
          <w:tab w:val="right" w:leader="dot" w:pos="2520"/>
        </w:tabs>
        <w:rPr>
          <w:sz w:val="20"/>
        </w:rPr>
      </w:pPr>
      <w:r w:rsidRPr="00B3405A">
        <w:rPr>
          <w:sz w:val="20"/>
        </w:rPr>
        <w:t>S. 545</w:t>
      </w:r>
      <w:r w:rsidRPr="00B3405A">
        <w:rPr>
          <w:sz w:val="20"/>
        </w:rPr>
        <w:tab/>
        <w:t>65</w:t>
      </w:r>
    </w:p>
    <w:p w:rsidR="00B3405A" w:rsidRPr="00B3405A" w:rsidRDefault="00B3405A" w:rsidP="00B3405A">
      <w:pPr>
        <w:tabs>
          <w:tab w:val="right" w:leader="dot" w:pos="2520"/>
        </w:tabs>
        <w:rPr>
          <w:sz w:val="20"/>
        </w:rPr>
      </w:pPr>
      <w:r w:rsidRPr="00B3405A">
        <w:rPr>
          <w:sz w:val="20"/>
        </w:rPr>
        <w:t>S. 607</w:t>
      </w:r>
      <w:r w:rsidRPr="00B3405A">
        <w:rPr>
          <w:sz w:val="20"/>
        </w:rPr>
        <w:tab/>
        <w:t>28, 35</w:t>
      </w:r>
    </w:p>
    <w:p w:rsidR="00B3405A" w:rsidRPr="00B3405A" w:rsidRDefault="00B3405A" w:rsidP="00B3405A">
      <w:pPr>
        <w:tabs>
          <w:tab w:val="right" w:leader="dot" w:pos="2520"/>
        </w:tabs>
        <w:rPr>
          <w:sz w:val="20"/>
        </w:rPr>
      </w:pPr>
      <w:r w:rsidRPr="00B3405A">
        <w:rPr>
          <w:sz w:val="20"/>
        </w:rPr>
        <w:t>S. 619</w:t>
      </w:r>
      <w:r w:rsidRPr="00B3405A">
        <w:rPr>
          <w:sz w:val="20"/>
        </w:rPr>
        <w:tab/>
        <w:t>63</w:t>
      </w:r>
    </w:p>
    <w:p w:rsidR="00B3405A" w:rsidRPr="00B3405A" w:rsidRDefault="00B3405A" w:rsidP="00B3405A">
      <w:pPr>
        <w:tabs>
          <w:tab w:val="right" w:leader="dot" w:pos="2520"/>
        </w:tabs>
        <w:rPr>
          <w:sz w:val="20"/>
        </w:rPr>
      </w:pPr>
      <w:r w:rsidRPr="00B3405A">
        <w:rPr>
          <w:sz w:val="20"/>
        </w:rPr>
        <w:t>S. 623</w:t>
      </w:r>
      <w:r w:rsidRPr="00B3405A">
        <w:rPr>
          <w:sz w:val="20"/>
        </w:rPr>
        <w:tab/>
        <w:t>19</w:t>
      </w:r>
    </w:p>
    <w:p w:rsidR="00B3405A" w:rsidRPr="00B3405A" w:rsidRDefault="00B3405A" w:rsidP="00B3405A">
      <w:pPr>
        <w:tabs>
          <w:tab w:val="right" w:leader="dot" w:pos="2520"/>
        </w:tabs>
        <w:rPr>
          <w:sz w:val="20"/>
        </w:rPr>
      </w:pPr>
      <w:r w:rsidRPr="00B3405A">
        <w:rPr>
          <w:sz w:val="20"/>
        </w:rPr>
        <w:t>S. 667</w:t>
      </w:r>
      <w:r w:rsidRPr="00B3405A">
        <w:rPr>
          <w:sz w:val="20"/>
        </w:rPr>
        <w:tab/>
        <w:t>28</w:t>
      </w:r>
    </w:p>
    <w:p w:rsidR="00B3405A" w:rsidRDefault="00B3405A" w:rsidP="00B3405A">
      <w:pPr>
        <w:tabs>
          <w:tab w:val="right" w:leader="dot" w:pos="2520"/>
        </w:tabs>
        <w:rPr>
          <w:sz w:val="20"/>
        </w:rPr>
      </w:pPr>
      <w:r w:rsidRPr="00B3405A">
        <w:rPr>
          <w:sz w:val="20"/>
        </w:rPr>
        <w:t>S. 685</w:t>
      </w:r>
      <w:r w:rsidRPr="00B3405A">
        <w:rPr>
          <w:sz w:val="20"/>
        </w:rPr>
        <w:tab/>
        <w:t>23, 24</w:t>
      </w:r>
    </w:p>
    <w:p w:rsidR="00B3405A" w:rsidRPr="00B3405A" w:rsidRDefault="00B3405A" w:rsidP="00B3405A">
      <w:pPr>
        <w:tabs>
          <w:tab w:val="right" w:leader="dot" w:pos="2520"/>
        </w:tabs>
        <w:rPr>
          <w:sz w:val="20"/>
        </w:rPr>
      </w:pPr>
    </w:p>
    <w:sectPr w:rsidR="00B3405A" w:rsidRPr="00B3405A" w:rsidSect="00B3405A">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F81" w:rsidRDefault="00E85F81">
      <w:r>
        <w:separator/>
      </w:r>
    </w:p>
  </w:endnote>
  <w:endnote w:type="continuationSeparator" w:id="0">
    <w:p w:rsidR="00E85F81" w:rsidRDefault="00E8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F81" w:rsidRDefault="00E85F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85F81" w:rsidRDefault="00E85F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F81" w:rsidRDefault="00E85F81">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B3405A">
      <w:rPr>
        <w:rStyle w:val="PageNumber"/>
        <w:noProof/>
      </w:rPr>
      <w:t>79</w:t>
    </w:r>
    <w:r>
      <w:rPr>
        <w:rStyle w:val="PageNumber"/>
      </w:rPr>
      <w:fldChar w:fldCharType="end"/>
    </w:r>
  </w:p>
  <w:p w:rsidR="00E85F81" w:rsidRDefault="00E85F81">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F81" w:rsidRDefault="00E85F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F81" w:rsidRDefault="00E85F8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C5659">
      <w:rPr>
        <w:rStyle w:val="PageNumber"/>
        <w:noProof/>
      </w:rPr>
      <w:t>1</w:t>
    </w:r>
    <w:r>
      <w:rPr>
        <w:rStyle w:val="PageNumber"/>
      </w:rPr>
      <w:fldChar w:fldCharType="end"/>
    </w:r>
  </w:p>
  <w:p w:rsidR="00E85F81" w:rsidRDefault="00E85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F81" w:rsidRDefault="00E85F81">
      <w:r>
        <w:separator/>
      </w:r>
    </w:p>
  </w:footnote>
  <w:footnote w:type="continuationSeparator" w:id="0">
    <w:p w:rsidR="00E85F81" w:rsidRDefault="00E8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F81" w:rsidRDefault="00E85F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F81" w:rsidRDefault="00E85F81">
    <w:pPr>
      <w:pStyle w:val="Header"/>
      <w:jc w:val="center"/>
      <w:rPr>
        <w:b/>
      </w:rPr>
    </w:pPr>
    <w:r>
      <w:rPr>
        <w:b/>
      </w:rPr>
      <w:t>WEDNESDAY, APRIL 28, 2021</w:t>
    </w:r>
  </w:p>
  <w:p w:rsidR="00E85F81" w:rsidRDefault="00E85F81">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F81" w:rsidRDefault="00E85F81">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F81" w:rsidRDefault="00E85F81">
    <w:pPr>
      <w:pStyle w:val="Header"/>
      <w:jc w:val="center"/>
      <w:rPr>
        <w:b/>
      </w:rPr>
    </w:pPr>
    <w:r>
      <w:rPr>
        <w:b/>
      </w:rPr>
      <w:t>Wednesday, April 28, 2021</w:t>
    </w:r>
  </w:p>
  <w:p w:rsidR="00E85F81" w:rsidRDefault="00E85F8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361"/>
    <w:rsid w:val="004F0361"/>
    <w:rsid w:val="006A5EAC"/>
    <w:rsid w:val="006D07ED"/>
    <w:rsid w:val="007C5659"/>
    <w:rsid w:val="009D606A"/>
    <w:rsid w:val="00B3405A"/>
    <w:rsid w:val="00E85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D87279-6733-4BDE-A5E6-9D0EEF99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F036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F0361"/>
    <w:rPr>
      <w:b/>
      <w:sz w:val="22"/>
    </w:rPr>
  </w:style>
  <w:style w:type="paragraph" w:customStyle="1" w:styleId="Cover1">
    <w:name w:val="Cover1"/>
    <w:basedOn w:val="Normal"/>
    <w:rsid w:val="004F03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F0361"/>
    <w:pPr>
      <w:ind w:firstLine="0"/>
      <w:jc w:val="left"/>
    </w:pPr>
    <w:rPr>
      <w:sz w:val="20"/>
    </w:rPr>
  </w:style>
  <w:style w:type="paragraph" w:customStyle="1" w:styleId="Cover3">
    <w:name w:val="Cover3"/>
    <w:basedOn w:val="Normal"/>
    <w:rsid w:val="004F0361"/>
    <w:pPr>
      <w:ind w:firstLine="0"/>
      <w:jc w:val="center"/>
    </w:pPr>
    <w:rPr>
      <w:b/>
    </w:rPr>
  </w:style>
  <w:style w:type="paragraph" w:customStyle="1" w:styleId="Cover4">
    <w:name w:val="Cover4"/>
    <w:basedOn w:val="Cover1"/>
    <w:rsid w:val="004F0361"/>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20677</Words>
  <Characters>109581</Characters>
  <Application>Microsoft Office Word</Application>
  <DocSecurity>0</DocSecurity>
  <Lines>4244</Lines>
  <Paragraphs>2201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4/28/2021 - South Carolina Legislature Online</dc:title>
  <dc:subject/>
  <dc:creator>Olivia Faile</dc:creator>
  <cp:keywords/>
  <dc:description/>
  <cp:lastModifiedBy>Olivia Faile</cp:lastModifiedBy>
  <cp:revision>3</cp:revision>
  <dcterms:created xsi:type="dcterms:W3CDTF">2021-04-28T20:05:00Z</dcterms:created>
  <dcterms:modified xsi:type="dcterms:W3CDTF">2021-04-28T20:30:00Z</dcterms:modified>
</cp:coreProperties>
</file>